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C9D" w:rsidRPr="00470C9D" w:rsidRDefault="00470C9D" w:rsidP="00470C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470C9D">
        <w:rPr>
          <w:rFonts w:eastAsia="Times New Roman" w:cs="Times New Roman"/>
          <w:b/>
          <w:szCs w:val="20"/>
        </w:rPr>
        <w:t>South Carolina General Assembly</w:t>
      </w:r>
    </w:p>
    <w:p w:rsidR="00470C9D" w:rsidRPr="00470C9D" w:rsidRDefault="00470C9D" w:rsidP="00470C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470C9D">
        <w:rPr>
          <w:rFonts w:eastAsia="Times New Roman" w:cs="Times New Roman"/>
          <w:szCs w:val="20"/>
        </w:rPr>
        <w:t>120th Session, 2013-2014</w:t>
      </w:r>
    </w:p>
    <w:p w:rsidR="00470C9D" w:rsidRPr="00470C9D" w:rsidRDefault="00470C9D" w:rsidP="00470C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70C9D" w:rsidRPr="00470C9D" w:rsidRDefault="00C17F91" w:rsidP="00470C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A226, R231, S1065</w:t>
      </w:r>
    </w:p>
    <w:p w:rsidR="00470C9D" w:rsidRPr="00470C9D" w:rsidRDefault="00470C9D" w:rsidP="00470C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470C9D" w:rsidRPr="00470C9D" w:rsidRDefault="00470C9D" w:rsidP="00470C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70C9D">
        <w:rPr>
          <w:rFonts w:eastAsia="Times New Roman" w:cs="Times New Roman"/>
          <w:b/>
          <w:szCs w:val="20"/>
        </w:rPr>
        <w:t>STATUS INFORMATION</w:t>
      </w:r>
    </w:p>
    <w:p w:rsidR="00470C9D" w:rsidRPr="00470C9D" w:rsidRDefault="00470C9D" w:rsidP="00470C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70C9D" w:rsidRPr="00470C9D" w:rsidRDefault="00470C9D" w:rsidP="00470C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70C9D">
        <w:rPr>
          <w:rFonts w:eastAsia="Times New Roman" w:cs="Times New Roman"/>
          <w:szCs w:val="20"/>
        </w:rPr>
        <w:t>General Bill</w:t>
      </w:r>
    </w:p>
    <w:p w:rsidR="00470C9D" w:rsidRPr="00470C9D" w:rsidRDefault="00470C9D" w:rsidP="00470C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70C9D">
        <w:rPr>
          <w:rFonts w:eastAsia="Times New Roman" w:cs="Times New Roman"/>
          <w:szCs w:val="20"/>
        </w:rPr>
        <w:t>Sponsors: Senator Hayes</w:t>
      </w:r>
    </w:p>
    <w:p w:rsidR="00470C9D" w:rsidRPr="00470C9D" w:rsidRDefault="00470C9D" w:rsidP="00470C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70C9D">
        <w:rPr>
          <w:rFonts w:eastAsia="Times New Roman" w:cs="Times New Roman"/>
          <w:szCs w:val="20"/>
        </w:rPr>
        <w:t>Document Path: l:\council\bills\agm\18155ab14.docx</w:t>
      </w:r>
    </w:p>
    <w:p w:rsidR="00470C9D" w:rsidRPr="00470C9D" w:rsidRDefault="00470C9D" w:rsidP="00470C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30228" w:rsidRDefault="00930228" w:rsidP="00470C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27, 2014</w:t>
      </w:r>
    </w:p>
    <w:p w:rsidR="00930228" w:rsidRDefault="00930228" w:rsidP="00470C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20, 2014</w:t>
      </w:r>
    </w:p>
    <w:p w:rsidR="00930228" w:rsidRDefault="00930228" w:rsidP="00470C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March 18, 2014</w:t>
      </w:r>
    </w:p>
    <w:p w:rsidR="00930228" w:rsidRDefault="00930228" w:rsidP="00470C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22, 2014</w:t>
      </w:r>
    </w:p>
    <w:p w:rsidR="00930228" w:rsidRDefault="00930228" w:rsidP="00470C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2, 2014, Signed</w:t>
      </w:r>
    </w:p>
    <w:p w:rsidR="00930228" w:rsidRDefault="00930228" w:rsidP="00470C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70C9D" w:rsidRPr="00470C9D" w:rsidRDefault="00470C9D" w:rsidP="00470C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70C9D">
        <w:rPr>
          <w:rFonts w:eastAsia="Times New Roman" w:cs="Times New Roman"/>
          <w:szCs w:val="20"/>
        </w:rPr>
        <w:t>Summary: Self-Storage facilities</w:t>
      </w:r>
    </w:p>
    <w:p w:rsidR="00470C9D" w:rsidRPr="00470C9D" w:rsidRDefault="00470C9D" w:rsidP="00470C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70C9D" w:rsidRPr="00470C9D" w:rsidRDefault="00470C9D" w:rsidP="00470C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70C9D" w:rsidRPr="00470C9D" w:rsidRDefault="00470C9D" w:rsidP="00470C9D">
      <w:pPr>
        <w:widowControl w:val="0"/>
        <w:tabs>
          <w:tab w:val="center" w:pos="590"/>
          <w:tab w:val="center" w:pos="1440"/>
          <w:tab w:val="left" w:pos="1872"/>
          <w:tab w:val="left" w:pos="9187"/>
        </w:tabs>
        <w:rPr>
          <w:rFonts w:eastAsia="Times New Roman" w:cs="Times New Roman"/>
          <w:szCs w:val="20"/>
        </w:rPr>
      </w:pPr>
      <w:r w:rsidRPr="00470C9D">
        <w:rPr>
          <w:rFonts w:eastAsia="Times New Roman" w:cs="Times New Roman"/>
          <w:b/>
          <w:szCs w:val="20"/>
        </w:rPr>
        <w:t>HISTORY OF LEGISLATIVE ACTIONS</w:t>
      </w:r>
    </w:p>
    <w:p w:rsidR="00470C9D" w:rsidRPr="00470C9D" w:rsidRDefault="00470C9D" w:rsidP="00470C9D">
      <w:pPr>
        <w:widowControl w:val="0"/>
        <w:tabs>
          <w:tab w:val="center" w:pos="590"/>
          <w:tab w:val="center" w:pos="1440"/>
          <w:tab w:val="left" w:pos="1872"/>
          <w:tab w:val="left" w:pos="9187"/>
        </w:tabs>
        <w:rPr>
          <w:rFonts w:eastAsia="Times New Roman" w:cs="Times New Roman"/>
          <w:szCs w:val="20"/>
        </w:rPr>
      </w:pPr>
    </w:p>
    <w:p w:rsidR="00470C9D" w:rsidRPr="00470C9D" w:rsidRDefault="00470C9D" w:rsidP="00470C9D">
      <w:pPr>
        <w:widowControl w:val="0"/>
        <w:tabs>
          <w:tab w:val="center" w:pos="590"/>
          <w:tab w:val="center" w:pos="1440"/>
          <w:tab w:val="left" w:pos="1872"/>
          <w:tab w:val="left" w:pos="9187"/>
        </w:tabs>
        <w:rPr>
          <w:rFonts w:eastAsia="Times New Roman" w:cs="Times New Roman"/>
          <w:szCs w:val="20"/>
        </w:rPr>
      </w:pPr>
      <w:bookmarkStart w:id="0" w:name="_GoBack"/>
      <w:r w:rsidRPr="00470C9D">
        <w:rPr>
          <w:rFonts w:eastAsia="Times New Roman" w:cs="Times New Roman"/>
          <w:szCs w:val="20"/>
          <w:u w:val="single"/>
        </w:rPr>
        <w:tab/>
        <w:t>Date</w:t>
      </w:r>
      <w:r w:rsidRPr="00470C9D">
        <w:rPr>
          <w:rFonts w:eastAsia="Times New Roman" w:cs="Times New Roman"/>
          <w:szCs w:val="20"/>
          <w:u w:val="single"/>
        </w:rPr>
        <w:tab/>
        <w:t>Body</w:t>
      </w:r>
      <w:r w:rsidRPr="00470C9D">
        <w:rPr>
          <w:rFonts w:eastAsia="Times New Roman" w:cs="Times New Roman"/>
          <w:szCs w:val="20"/>
          <w:u w:val="single"/>
        </w:rPr>
        <w:tab/>
        <w:t>Action Description with journal page number</w:t>
      </w:r>
      <w:r w:rsidRPr="00470C9D">
        <w:rPr>
          <w:rFonts w:eastAsia="Times New Roman" w:cs="Times New Roman"/>
          <w:szCs w:val="20"/>
          <w:u w:val="single"/>
        </w:rPr>
        <w:tab/>
      </w:r>
      <w:bookmarkEnd w:id="0"/>
    </w:p>
    <w:p w:rsidR="00C17F91" w:rsidRDefault="00C17F91" w:rsidP="00C17F91">
      <w:pPr>
        <w:widowControl w:val="0"/>
        <w:tabs>
          <w:tab w:val="right" w:pos="1008"/>
          <w:tab w:val="left" w:pos="1152"/>
          <w:tab w:val="left" w:pos="1872"/>
          <w:tab w:val="left" w:pos="9187"/>
        </w:tabs>
        <w:ind w:left="2088" w:hanging="2088"/>
        <w:rPr>
          <w:rFonts w:cs="Times New Roman"/>
        </w:rPr>
      </w:pPr>
      <w:r>
        <w:rPr>
          <w:rFonts w:cs="Times New Roman"/>
        </w:rPr>
        <w:tab/>
        <w:t>2/27/2014</w:t>
      </w:r>
      <w:r>
        <w:rPr>
          <w:rFonts w:cs="Times New Roman"/>
        </w:rPr>
        <w:tab/>
        <w:t>Senate</w:t>
      </w:r>
      <w:r>
        <w:rPr>
          <w:rFonts w:cs="Times New Roman"/>
        </w:rPr>
        <w:tab/>
      </w:r>
      <w:r w:rsidRPr="00465275">
        <w:rPr>
          <w:rFonts w:cs="Times New Roman"/>
        </w:rPr>
        <w:t>Introduced and read first time (</w:t>
      </w:r>
      <w:hyperlink r:id="rId6" w:history="1">
        <w:r w:rsidRPr="00465275">
          <w:rPr>
            <w:rStyle w:val="Hyperlink"/>
            <w:rFonts w:cs="Times New Roman"/>
          </w:rPr>
          <w:t>Senate Journal</w:t>
        </w:r>
        <w:r w:rsidRPr="00465275">
          <w:rPr>
            <w:rStyle w:val="Hyperlink"/>
            <w:rFonts w:cs="Times New Roman"/>
          </w:rPr>
          <w:noBreakHyphen/>
          <w:t>page 4</w:t>
        </w:r>
      </w:hyperlink>
      <w:r w:rsidRPr="00465275">
        <w:rPr>
          <w:rFonts w:cs="Times New Roman"/>
        </w:rPr>
        <w:t>)</w:t>
      </w:r>
    </w:p>
    <w:p w:rsidR="00C17F91" w:rsidRDefault="00C17F91" w:rsidP="00C17F91">
      <w:pPr>
        <w:widowControl w:val="0"/>
        <w:tabs>
          <w:tab w:val="right" w:pos="1008"/>
          <w:tab w:val="left" w:pos="1152"/>
          <w:tab w:val="left" w:pos="1872"/>
          <w:tab w:val="left" w:pos="9187"/>
        </w:tabs>
        <w:ind w:left="2088" w:hanging="2088"/>
        <w:rPr>
          <w:rFonts w:cs="Times New Roman"/>
        </w:rPr>
      </w:pPr>
      <w:r>
        <w:rPr>
          <w:rFonts w:cs="Times New Roman"/>
        </w:rPr>
        <w:tab/>
        <w:t>2/27/2014</w:t>
      </w:r>
      <w:r>
        <w:rPr>
          <w:rFonts w:cs="Times New Roman"/>
        </w:rPr>
        <w:tab/>
        <w:t>Senate</w:t>
      </w:r>
      <w:r>
        <w:rPr>
          <w:rFonts w:cs="Times New Roman"/>
        </w:rPr>
        <w:tab/>
      </w:r>
      <w:r w:rsidRPr="00465275">
        <w:rPr>
          <w:rFonts w:cs="Times New Roman"/>
        </w:rPr>
        <w:t>Referred to Com</w:t>
      </w:r>
      <w:r>
        <w:rPr>
          <w:rFonts w:cs="Times New Roman"/>
        </w:rPr>
        <w:t xml:space="preserve">mittee on </w:t>
      </w:r>
      <w:r w:rsidRPr="00465275">
        <w:rPr>
          <w:rFonts w:cs="Times New Roman"/>
          <w:b/>
        </w:rPr>
        <w:t>Banking and Insurance</w:t>
      </w:r>
      <w:r>
        <w:rPr>
          <w:rFonts w:cs="Times New Roman"/>
        </w:rPr>
        <w:t xml:space="preserve"> </w:t>
      </w:r>
      <w:r w:rsidRPr="00465275">
        <w:rPr>
          <w:rFonts w:cs="Times New Roman"/>
        </w:rPr>
        <w:t>(</w:t>
      </w:r>
      <w:hyperlink r:id="rId7" w:history="1">
        <w:r w:rsidRPr="00465275">
          <w:rPr>
            <w:rStyle w:val="Hyperlink"/>
            <w:rFonts w:cs="Times New Roman"/>
          </w:rPr>
          <w:t>Senate Journal</w:t>
        </w:r>
        <w:r w:rsidRPr="00465275">
          <w:rPr>
            <w:rStyle w:val="Hyperlink"/>
            <w:rFonts w:cs="Times New Roman"/>
          </w:rPr>
          <w:noBreakHyphen/>
          <w:t>page 4</w:t>
        </w:r>
      </w:hyperlink>
      <w:r w:rsidRPr="00465275">
        <w:rPr>
          <w:rFonts w:cs="Times New Roman"/>
        </w:rPr>
        <w:t>)</w:t>
      </w:r>
    </w:p>
    <w:p w:rsidR="00C17F91" w:rsidRDefault="00C17F91" w:rsidP="00C17F91">
      <w:pPr>
        <w:widowControl w:val="0"/>
        <w:tabs>
          <w:tab w:val="right" w:pos="1008"/>
          <w:tab w:val="left" w:pos="1152"/>
          <w:tab w:val="left" w:pos="1872"/>
          <w:tab w:val="left" w:pos="9187"/>
        </w:tabs>
        <w:ind w:left="2088" w:hanging="2088"/>
        <w:rPr>
          <w:rFonts w:cs="Times New Roman"/>
        </w:rPr>
      </w:pPr>
      <w:r>
        <w:rPr>
          <w:rFonts w:cs="Times New Roman"/>
        </w:rPr>
        <w:tab/>
        <w:t>3/13/2014</w:t>
      </w:r>
      <w:r>
        <w:rPr>
          <w:rFonts w:cs="Times New Roman"/>
        </w:rPr>
        <w:tab/>
        <w:t>Senate</w:t>
      </w:r>
      <w:r>
        <w:rPr>
          <w:rFonts w:cs="Times New Roman"/>
        </w:rPr>
        <w:tab/>
      </w:r>
      <w:r w:rsidRPr="00465275">
        <w:rPr>
          <w:rFonts w:cs="Times New Roman"/>
        </w:rPr>
        <w:t>Committee report: Favor</w:t>
      </w:r>
      <w:r>
        <w:rPr>
          <w:rFonts w:cs="Times New Roman"/>
        </w:rPr>
        <w:t xml:space="preserve">able with amendment </w:t>
      </w:r>
      <w:r w:rsidRPr="00465275">
        <w:rPr>
          <w:rFonts w:cs="Times New Roman"/>
          <w:b/>
        </w:rPr>
        <w:t>Banking and Insurance</w:t>
      </w:r>
      <w:r w:rsidRPr="00465275">
        <w:rPr>
          <w:rFonts w:cs="Times New Roman"/>
        </w:rPr>
        <w:t xml:space="preserve"> (</w:t>
      </w:r>
      <w:hyperlink r:id="rId8" w:history="1">
        <w:r w:rsidRPr="00465275">
          <w:rPr>
            <w:rStyle w:val="Hyperlink"/>
            <w:rFonts w:cs="Times New Roman"/>
          </w:rPr>
          <w:t>Senate Journal</w:t>
        </w:r>
        <w:r w:rsidRPr="00465275">
          <w:rPr>
            <w:rStyle w:val="Hyperlink"/>
            <w:rFonts w:cs="Times New Roman"/>
          </w:rPr>
          <w:noBreakHyphen/>
          <w:t>page 7</w:t>
        </w:r>
      </w:hyperlink>
      <w:r w:rsidRPr="00465275">
        <w:rPr>
          <w:rFonts w:cs="Times New Roman"/>
        </w:rPr>
        <w:t>)</w:t>
      </w:r>
    </w:p>
    <w:p w:rsidR="00C17F91" w:rsidRDefault="00C17F91" w:rsidP="00C17F91">
      <w:pPr>
        <w:widowControl w:val="0"/>
        <w:tabs>
          <w:tab w:val="right" w:pos="1008"/>
          <w:tab w:val="left" w:pos="1152"/>
          <w:tab w:val="left" w:pos="1872"/>
          <w:tab w:val="left" w:pos="9187"/>
        </w:tabs>
        <w:ind w:left="2088" w:hanging="2088"/>
        <w:rPr>
          <w:rFonts w:cs="Times New Roman"/>
        </w:rPr>
      </w:pPr>
      <w:r>
        <w:rPr>
          <w:rFonts w:cs="Times New Roman"/>
        </w:rPr>
        <w:tab/>
        <w:t>3/18/2014</w:t>
      </w:r>
      <w:r>
        <w:rPr>
          <w:rFonts w:cs="Times New Roman"/>
        </w:rPr>
        <w:tab/>
        <w:t>Senate</w:t>
      </w:r>
      <w:r>
        <w:rPr>
          <w:rFonts w:cs="Times New Roman"/>
        </w:rPr>
        <w:tab/>
      </w:r>
      <w:r w:rsidRPr="00465275">
        <w:rPr>
          <w:rFonts w:cs="Times New Roman"/>
        </w:rPr>
        <w:t>Committee Amendment Adopted (</w:t>
      </w:r>
      <w:hyperlink r:id="rId9" w:history="1">
        <w:r w:rsidRPr="00465275">
          <w:rPr>
            <w:rStyle w:val="Hyperlink"/>
            <w:rFonts w:cs="Times New Roman"/>
          </w:rPr>
          <w:t>Senate Journal</w:t>
        </w:r>
        <w:r w:rsidRPr="00465275">
          <w:rPr>
            <w:rStyle w:val="Hyperlink"/>
            <w:rFonts w:cs="Times New Roman"/>
          </w:rPr>
          <w:noBreakHyphen/>
          <w:t>page 18</w:t>
        </w:r>
      </w:hyperlink>
      <w:r w:rsidRPr="00465275">
        <w:rPr>
          <w:rFonts w:cs="Times New Roman"/>
        </w:rPr>
        <w:t>)</w:t>
      </w:r>
    </w:p>
    <w:p w:rsidR="00C17F91" w:rsidRDefault="00C17F91" w:rsidP="00C17F91">
      <w:pPr>
        <w:widowControl w:val="0"/>
        <w:tabs>
          <w:tab w:val="right" w:pos="1008"/>
          <w:tab w:val="left" w:pos="1152"/>
          <w:tab w:val="left" w:pos="1872"/>
          <w:tab w:val="left" w:pos="9187"/>
        </w:tabs>
        <w:ind w:left="2088" w:hanging="2088"/>
        <w:rPr>
          <w:rFonts w:cs="Times New Roman"/>
        </w:rPr>
      </w:pPr>
      <w:r>
        <w:rPr>
          <w:rFonts w:cs="Times New Roman"/>
        </w:rPr>
        <w:tab/>
        <w:t>3/18/2014</w:t>
      </w:r>
      <w:r>
        <w:rPr>
          <w:rFonts w:cs="Times New Roman"/>
        </w:rPr>
        <w:tab/>
        <w:t>Senate</w:t>
      </w:r>
      <w:r>
        <w:rPr>
          <w:rFonts w:cs="Times New Roman"/>
        </w:rPr>
        <w:tab/>
      </w:r>
      <w:r w:rsidRPr="00465275">
        <w:rPr>
          <w:rFonts w:cs="Times New Roman"/>
        </w:rPr>
        <w:t>Read second time (</w:t>
      </w:r>
      <w:hyperlink r:id="rId10" w:history="1">
        <w:r w:rsidRPr="00465275">
          <w:rPr>
            <w:rStyle w:val="Hyperlink"/>
            <w:rFonts w:cs="Times New Roman"/>
          </w:rPr>
          <w:t>Senate Journal</w:t>
        </w:r>
        <w:r w:rsidRPr="00465275">
          <w:rPr>
            <w:rStyle w:val="Hyperlink"/>
            <w:rFonts w:cs="Times New Roman"/>
          </w:rPr>
          <w:noBreakHyphen/>
          <w:t>page 18</w:t>
        </w:r>
      </w:hyperlink>
      <w:r w:rsidRPr="00465275">
        <w:rPr>
          <w:rFonts w:cs="Times New Roman"/>
        </w:rPr>
        <w:t>)</w:t>
      </w:r>
    </w:p>
    <w:p w:rsidR="00C17F91" w:rsidRDefault="00C17F91" w:rsidP="00C17F91">
      <w:pPr>
        <w:widowControl w:val="0"/>
        <w:tabs>
          <w:tab w:val="right" w:pos="1008"/>
          <w:tab w:val="left" w:pos="1152"/>
          <w:tab w:val="left" w:pos="1872"/>
          <w:tab w:val="left" w:pos="9187"/>
        </w:tabs>
        <w:ind w:left="2088" w:hanging="2088"/>
        <w:rPr>
          <w:rFonts w:cs="Times New Roman"/>
        </w:rPr>
      </w:pPr>
      <w:r>
        <w:rPr>
          <w:rFonts w:cs="Times New Roman"/>
        </w:rPr>
        <w:tab/>
        <w:t>3/18/2014</w:t>
      </w:r>
      <w:r>
        <w:rPr>
          <w:rFonts w:cs="Times New Roman"/>
        </w:rPr>
        <w:tab/>
        <w:t>Senate</w:t>
      </w:r>
      <w:r>
        <w:rPr>
          <w:rFonts w:cs="Times New Roman"/>
        </w:rPr>
        <w:tab/>
      </w:r>
      <w:r w:rsidRPr="00465275">
        <w:rPr>
          <w:rFonts w:cs="Times New Roman"/>
        </w:rPr>
        <w:t>Roll call Ayes</w:t>
      </w:r>
      <w:r>
        <w:rPr>
          <w:rFonts w:cs="Times New Roman"/>
        </w:rPr>
        <w:noBreakHyphen/>
      </w:r>
      <w:r w:rsidRPr="00465275">
        <w:rPr>
          <w:rFonts w:cs="Times New Roman"/>
        </w:rPr>
        <w:t>37  Nays</w:t>
      </w:r>
      <w:r>
        <w:rPr>
          <w:rFonts w:cs="Times New Roman"/>
        </w:rPr>
        <w:noBreakHyphen/>
      </w:r>
      <w:r w:rsidRPr="00465275">
        <w:rPr>
          <w:rFonts w:cs="Times New Roman"/>
        </w:rPr>
        <w:t>0 (</w:t>
      </w:r>
      <w:hyperlink r:id="rId11" w:history="1">
        <w:r w:rsidRPr="00465275">
          <w:rPr>
            <w:rStyle w:val="Hyperlink"/>
            <w:rFonts w:cs="Times New Roman"/>
          </w:rPr>
          <w:t>Senate Journal</w:t>
        </w:r>
        <w:r w:rsidRPr="00465275">
          <w:rPr>
            <w:rStyle w:val="Hyperlink"/>
            <w:rFonts w:cs="Times New Roman"/>
          </w:rPr>
          <w:noBreakHyphen/>
          <w:t>page 18</w:t>
        </w:r>
      </w:hyperlink>
      <w:r w:rsidRPr="00465275">
        <w:rPr>
          <w:rFonts w:cs="Times New Roman"/>
        </w:rPr>
        <w:t>)</w:t>
      </w:r>
    </w:p>
    <w:p w:rsidR="00C17F91" w:rsidRDefault="00C17F91" w:rsidP="00C17F91">
      <w:pPr>
        <w:widowControl w:val="0"/>
        <w:tabs>
          <w:tab w:val="right" w:pos="1008"/>
          <w:tab w:val="left" w:pos="1152"/>
          <w:tab w:val="left" w:pos="1872"/>
          <w:tab w:val="left" w:pos="9187"/>
        </w:tabs>
        <w:ind w:left="2088" w:hanging="2088"/>
        <w:rPr>
          <w:rFonts w:cs="Times New Roman"/>
        </w:rPr>
      </w:pPr>
      <w:r>
        <w:rPr>
          <w:rFonts w:cs="Times New Roman"/>
        </w:rPr>
        <w:tab/>
        <w:t>3/19/2014</w:t>
      </w:r>
      <w:r>
        <w:rPr>
          <w:rFonts w:cs="Times New Roman"/>
        </w:rPr>
        <w:tab/>
        <w:t>Senate</w:t>
      </w:r>
      <w:r>
        <w:rPr>
          <w:rFonts w:cs="Times New Roman"/>
        </w:rPr>
        <w:tab/>
      </w:r>
      <w:r w:rsidRPr="00465275">
        <w:rPr>
          <w:rFonts w:cs="Times New Roman"/>
        </w:rPr>
        <w:t>Re</w:t>
      </w:r>
      <w:r>
        <w:rPr>
          <w:rFonts w:cs="Times New Roman"/>
        </w:rPr>
        <w:t xml:space="preserve">ad third time and sent to House </w:t>
      </w:r>
      <w:r w:rsidRPr="00465275">
        <w:rPr>
          <w:rFonts w:cs="Times New Roman"/>
        </w:rPr>
        <w:t>(</w:t>
      </w:r>
      <w:hyperlink r:id="rId12" w:history="1">
        <w:r w:rsidRPr="00465275">
          <w:rPr>
            <w:rStyle w:val="Hyperlink"/>
            <w:rFonts w:cs="Times New Roman"/>
          </w:rPr>
          <w:t>Senate Journal</w:t>
        </w:r>
        <w:r w:rsidRPr="00465275">
          <w:rPr>
            <w:rStyle w:val="Hyperlink"/>
            <w:rFonts w:cs="Times New Roman"/>
          </w:rPr>
          <w:noBreakHyphen/>
          <w:t>page 22</w:t>
        </w:r>
      </w:hyperlink>
      <w:r w:rsidRPr="00465275">
        <w:rPr>
          <w:rFonts w:cs="Times New Roman"/>
        </w:rPr>
        <w:t>)</w:t>
      </w:r>
    </w:p>
    <w:p w:rsidR="00C17F91" w:rsidRDefault="00C17F91" w:rsidP="00C17F91">
      <w:pPr>
        <w:widowControl w:val="0"/>
        <w:tabs>
          <w:tab w:val="right" w:pos="1008"/>
          <w:tab w:val="left" w:pos="1152"/>
          <w:tab w:val="left" w:pos="1872"/>
          <w:tab w:val="left" w:pos="9187"/>
        </w:tabs>
        <w:ind w:left="2088" w:hanging="2088"/>
        <w:rPr>
          <w:rFonts w:cs="Times New Roman"/>
        </w:rPr>
      </w:pPr>
      <w:r>
        <w:rPr>
          <w:rFonts w:cs="Times New Roman"/>
        </w:rPr>
        <w:tab/>
        <w:t>3/20/2014</w:t>
      </w:r>
      <w:r>
        <w:rPr>
          <w:rFonts w:cs="Times New Roman"/>
        </w:rPr>
        <w:tab/>
        <w:t>House</w:t>
      </w:r>
      <w:r>
        <w:rPr>
          <w:rFonts w:cs="Times New Roman"/>
        </w:rPr>
        <w:tab/>
      </w:r>
      <w:r w:rsidRPr="00465275">
        <w:rPr>
          <w:rFonts w:cs="Times New Roman"/>
        </w:rPr>
        <w:t>Introduced and read first time (</w:t>
      </w:r>
      <w:hyperlink r:id="rId13" w:history="1">
        <w:r w:rsidRPr="00465275">
          <w:rPr>
            <w:rStyle w:val="Hyperlink"/>
            <w:rFonts w:cs="Times New Roman"/>
          </w:rPr>
          <w:t>House Journal</w:t>
        </w:r>
        <w:r w:rsidRPr="00465275">
          <w:rPr>
            <w:rStyle w:val="Hyperlink"/>
            <w:rFonts w:cs="Times New Roman"/>
          </w:rPr>
          <w:noBreakHyphen/>
          <w:t>page 18</w:t>
        </w:r>
      </w:hyperlink>
      <w:r w:rsidRPr="00465275">
        <w:rPr>
          <w:rFonts w:cs="Times New Roman"/>
        </w:rPr>
        <w:t>)</w:t>
      </w:r>
    </w:p>
    <w:p w:rsidR="00C17F91" w:rsidRDefault="00C17F91" w:rsidP="00C17F91">
      <w:pPr>
        <w:widowControl w:val="0"/>
        <w:tabs>
          <w:tab w:val="right" w:pos="1008"/>
          <w:tab w:val="left" w:pos="1152"/>
          <w:tab w:val="left" w:pos="1872"/>
          <w:tab w:val="left" w:pos="9187"/>
        </w:tabs>
        <w:ind w:left="2088" w:hanging="2088"/>
        <w:rPr>
          <w:rFonts w:cs="Times New Roman"/>
        </w:rPr>
      </w:pPr>
      <w:r>
        <w:rPr>
          <w:rFonts w:cs="Times New Roman"/>
        </w:rPr>
        <w:tab/>
        <w:t>3/20/2014</w:t>
      </w:r>
      <w:r>
        <w:rPr>
          <w:rFonts w:cs="Times New Roman"/>
        </w:rPr>
        <w:tab/>
        <w:t>House</w:t>
      </w:r>
      <w:r>
        <w:rPr>
          <w:rFonts w:cs="Times New Roman"/>
        </w:rPr>
        <w:tab/>
      </w:r>
      <w:r w:rsidRPr="00465275">
        <w:rPr>
          <w:rFonts w:cs="Times New Roman"/>
        </w:rPr>
        <w:t>Referred to C</w:t>
      </w:r>
      <w:r>
        <w:rPr>
          <w:rFonts w:cs="Times New Roman"/>
        </w:rPr>
        <w:t xml:space="preserve">ommittee on </w:t>
      </w:r>
      <w:r w:rsidRPr="00465275">
        <w:rPr>
          <w:rFonts w:cs="Times New Roman"/>
          <w:b/>
        </w:rPr>
        <w:t>Labor, Commerce and Industry</w:t>
      </w:r>
      <w:r w:rsidRPr="00465275">
        <w:rPr>
          <w:rFonts w:cs="Times New Roman"/>
        </w:rPr>
        <w:t xml:space="preserve"> (</w:t>
      </w:r>
      <w:hyperlink r:id="rId14" w:history="1">
        <w:r w:rsidRPr="00465275">
          <w:rPr>
            <w:rStyle w:val="Hyperlink"/>
            <w:rFonts w:cs="Times New Roman"/>
          </w:rPr>
          <w:t>House Journal</w:t>
        </w:r>
        <w:r w:rsidRPr="00465275">
          <w:rPr>
            <w:rStyle w:val="Hyperlink"/>
            <w:rFonts w:cs="Times New Roman"/>
          </w:rPr>
          <w:noBreakHyphen/>
          <w:t>page 18</w:t>
        </w:r>
      </w:hyperlink>
      <w:r w:rsidRPr="00465275">
        <w:rPr>
          <w:rFonts w:cs="Times New Roman"/>
        </w:rPr>
        <w:t>)</w:t>
      </w:r>
    </w:p>
    <w:p w:rsidR="00C17F91" w:rsidRDefault="00C17F91" w:rsidP="00C17F91">
      <w:pPr>
        <w:widowControl w:val="0"/>
        <w:tabs>
          <w:tab w:val="right" w:pos="1008"/>
          <w:tab w:val="left" w:pos="1152"/>
          <w:tab w:val="left" w:pos="1872"/>
          <w:tab w:val="left" w:pos="9187"/>
        </w:tabs>
        <w:ind w:left="2088" w:hanging="2088"/>
        <w:rPr>
          <w:rFonts w:cs="Times New Roman"/>
        </w:rPr>
      </w:pPr>
      <w:r>
        <w:rPr>
          <w:rFonts w:cs="Times New Roman"/>
        </w:rPr>
        <w:tab/>
        <w:t>5/15/2014</w:t>
      </w:r>
      <w:r>
        <w:rPr>
          <w:rFonts w:cs="Times New Roman"/>
        </w:rPr>
        <w:tab/>
        <w:t>House</w:t>
      </w:r>
      <w:r>
        <w:rPr>
          <w:rFonts w:cs="Times New Roman"/>
        </w:rPr>
        <w:tab/>
      </w:r>
      <w:r w:rsidRPr="00465275">
        <w:rPr>
          <w:rFonts w:cs="Times New Roman"/>
        </w:rPr>
        <w:t>Committee report</w:t>
      </w:r>
      <w:r>
        <w:rPr>
          <w:rFonts w:cs="Times New Roman"/>
        </w:rPr>
        <w:t xml:space="preserve">: Favorable </w:t>
      </w:r>
      <w:r w:rsidRPr="00465275">
        <w:rPr>
          <w:rFonts w:cs="Times New Roman"/>
          <w:b/>
        </w:rPr>
        <w:t>Labor, Commerce and Industry</w:t>
      </w:r>
      <w:r w:rsidRPr="00465275">
        <w:rPr>
          <w:rFonts w:cs="Times New Roman"/>
        </w:rPr>
        <w:t xml:space="preserve"> (</w:t>
      </w:r>
      <w:hyperlink r:id="rId15" w:history="1">
        <w:r w:rsidRPr="00465275">
          <w:rPr>
            <w:rStyle w:val="Hyperlink"/>
            <w:rFonts w:cs="Times New Roman"/>
          </w:rPr>
          <w:t>House Journal</w:t>
        </w:r>
        <w:r w:rsidRPr="00465275">
          <w:rPr>
            <w:rStyle w:val="Hyperlink"/>
            <w:rFonts w:cs="Times New Roman"/>
          </w:rPr>
          <w:noBreakHyphen/>
          <w:t>page 10</w:t>
        </w:r>
      </w:hyperlink>
      <w:r w:rsidRPr="00465275">
        <w:rPr>
          <w:rFonts w:cs="Times New Roman"/>
        </w:rPr>
        <w:t>)</w:t>
      </w:r>
    </w:p>
    <w:p w:rsidR="00C17F91" w:rsidRDefault="00C17F91" w:rsidP="00C17F91">
      <w:pPr>
        <w:widowControl w:val="0"/>
        <w:tabs>
          <w:tab w:val="right" w:pos="1008"/>
          <w:tab w:val="left" w:pos="1152"/>
          <w:tab w:val="left" w:pos="1872"/>
          <w:tab w:val="left" w:pos="9187"/>
        </w:tabs>
        <w:ind w:left="2088" w:hanging="2088"/>
        <w:rPr>
          <w:rFonts w:cs="Times New Roman"/>
        </w:rPr>
      </w:pPr>
      <w:r>
        <w:rPr>
          <w:rFonts w:cs="Times New Roman"/>
        </w:rPr>
        <w:tab/>
        <w:t>5/21/2014</w:t>
      </w:r>
      <w:r>
        <w:rPr>
          <w:rFonts w:cs="Times New Roman"/>
        </w:rPr>
        <w:tab/>
        <w:t>House</w:t>
      </w:r>
      <w:r>
        <w:rPr>
          <w:rFonts w:cs="Times New Roman"/>
        </w:rPr>
        <w:tab/>
      </w:r>
      <w:r w:rsidRPr="00465275">
        <w:rPr>
          <w:rFonts w:cs="Times New Roman"/>
        </w:rPr>
        <w:t>Read second time (</w:t>
      </w:r>
      <w:hyperlink r:id="rId16" w:history="1">
        <w:r w:rsidRPr="00465275">
          <w:rPr>
            <w:rStyle w:val="Hyperlink"/>
            <w:rFonts w:cs="Times New Roman"/>
          </w:rPr>
          <w:t>House Journal</w:t>
        </w:r>
        <w:r w:rsidRPr="00465275">
          <w:rPr>
            <w:rStyle w:val="Hyperlink"/>
            <w:rFonts w:cs="Times New Roman"/>
          </w:rPr>
          <w:noBreakHyphen/>
          <w:t>page 177</w:t>
        </w:r>
      </w:hyperlink>
      <w:r w:rsidRPr="00465275">
        <w:rPr>
          <w:rFonts w:cs="Times New Roman"/>
        </w:rPr>
        <w:t>)</w:t>
      </w:r>
    </w:p>
    <w:p w:rsidR="00C17F91" w:rsidRDefault="00C17F91" w:rsidP="00C17F91">
      <w:pPr>
        <w:widowControl w:val="0"/>
        <w:tabs>
          <w:tab w:val="right" w:pos="1008"/>
          <w:tab w:val="left" w:pos="1152"/>
          <w:tab w:val="left" w:pos="1872"/>
          <w:tab w:val="left" w:pos="9187"/>
        </w:tabs>
        <w:ind w:left="2088" w:hanging="2088"/>
        <w:rPr>
          <w:rFonts w:cs="Times New Roman"/>
        </w:rPr>
      </w:pPr>
      <w:r>
        <w:rPr>
          <w:rFonts w:cs="Times New Roman"/>
        </w:rPr>
        <w:tab/>
        <w:t>5/21/2014</w:t>
      </w:r>
      <w:r>
        <w:rPr>
          <w:rFonts w:cs="Times New Roman"/>
        </w:rPr>
        <w:tab/>
        <w:t>House</w:t>
      </w:r>
      <w:r>
        <w:rPr>
          <w:rFonts w:cs="Times New Roman"/>
        </w:rPr>
        <w:tab/>
      </w:r>
      <w:r w:rsidRPr="00465275">
        <w:rPr>
          <w:rFonts w:cs="Times New Roman"/>
        </w:rPr>
        <w:t>Roll call Yeas</w:t>
      </w:r>
      <w:r>
        <w:rPr>
          <w:rFonts w:cs="Times New Roman"/>
        </w:rPr>
        <w:noBreakHyphen/>
      </w:r>
      <w:r w:rsidRPr="00465275">
        <w:rPr>
          <w:rFonts w:cs="Times New Roman"/>
        </w:rPr>
        <w:t>92  Nays</w:t>
      </w:r>
      <w:r>
        <w:rPr>
          <w:rFonts w:cs="Times New Roman"/>
        </w:rPr>
        <w:noBreakHyphen/>
      </w:r>
      <w:r w:rsidRPr="00465275">
        <w:rPr>
          <w:rFonts w:cs="Times New Roman"/>
        </w:rPr>
        <w:t>2 (</w:t>
      </w:r>
      <w:hyperlink r:id="rId17" w:history="1">
        <w:r w:rsidRPr="00465275">
          <w:rPr>
            <w:rStyle w:val="Hyperlink"/>
            <w:rFonts w:cs="Times New Roman"/>
          </w:rPr>
          <w:t>House Journal</w:t>
        </w:r>
        <w:r w:rsidRPr="00465275">
          <w:rPr>
            <w:rStyle w:val="Hyperlink"/>
            <w:rFonts w:cs="Times New Roman"/>
          </w:rPr>
          <w:noBreakHyphen/>
          <w:t>page 177</w:t>
        </w:r>
      </w:hyperlink>
      <w:r w:rsidRPr="00465275">
        <w:rPr>
          <w:rFonts w:cs="Times New Roman"/>
        </w:rPr>
        <w:t>)</w:t>
      </w:r>
    </w:p>
    <w:p w:rsidR="00C17F91" w:rsidRDefault="00C17F91" w:rsidP="00C17F91">
      <w:pPr>
        <w:widowControl w:val="0"/>
        <w:tabs>
          <w:tab w:val="right" w:pos="1008"/>
          <w:tab w:val="left" w:pos="1152"/>
          <w:tab w:val="left" w:pos="1872"/>
          <w:tab w:val="left" w:pos="9187"/>
        </w:tabs>
        <w:ind w:left="2088" w:hanging="2088"/>
        <w:rPr>
          <w:rFonts w:cs="Times New Roman"/>
        </w:rPr>
      </w:pPr>
      <w:r>
        <w:rPr>
          <w:rFonts w:cs="Times New Roman"/>
        </w:rPr>
        <w:tab/>
        <w:t>5/22/2014</w:t>
      </w:r>
      <w:r>
        <w:rPr>
          <w:rFonts w:cs="Times New Roman"/>
        </w:rPr>
        <w:tab/>
        <w:t>House</w:t>
      </w:r>
      <w:r>
        <w:rPr>
          <w:rFonts w:cs="Times New Roman"/>
        </w:rPr>
        <w:tab/>
      </w:r>
      <w:r w:rsidRPr="00465275">
        <w:rPr>
          <w:rFonts w:cs="Times New Roman"/>
        </w:rPr>
        <w:t>Read third time and enrolled (</w:t>
      </w:r>
      <w:hyperlink r:id="rId18" w:history="1">
        <w:r w:rsidRPr="00465275">
          <w:rPr>
            <w:rStyle w:val="Hyperlink"/>
            <w:rFonts w:cs="Times New Roman"/>
          </w:rPr>
          <w:t>House Journal</w:t>
        </w:r>
        <w:r w:rsidRPr="00465275">
          <w:rPr>
            <w:rStyle w:val="Hyperlink"/>
            <w:rFonts w:cs="Times New Roman"/>
          </w:rPr>
          <w:noBreakHyphen/>
          <w:t>page 5</w:t>
        </w:r>
      </w:hyperlink>
      <w:r w:rsidRPr="00465275">
        <w:rPr>
          <w:rFonts w:cs="Times New Roman"/>
        </w:rPr>
        <w:t>)</w:t>
      </w:r>
    </w:p>
    <w:p w:rsidR="00C17F91" w:rsidRDefault="00C17F91" w:rsidP="00C17F91">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r>
      <w:r>
        <w:rPr>
          <w:rFonts w:cs="Times New Roman"/>
        </w:rPr>
        <w:tab/>
      </w:r>
      <w:r w:rsidRPr="00465275">
        <w:rPr>
          <w:rFonts w:cs="Times New Roman"/>
        </w:rPr>
        <w:t>Ratified R 231</w:t>
      </w:r>
    </w:p>
    <w:p w:rsidR="00C17F91" w:rsidRDefault="00C17F91" w:rsidP="00C17F91">
      <w:pPr>
        <w:widowControl w:val="0"/>
        <w:tabs>
          <w:tab w:val="right" w:pos="1008"/>
          <w:tab w:val="left" w:pos="1152"/>
          <w:tab w:val="left" w:pos="1872"/>
          <w:tab w:val="left" w:pos="9187"/>
        </w:tabs>
        <w:ind w:left="2088" w:hanging="2088"/>
        <w:rPr>
          <w:rFonts w:cs="Times New Roman"/>
        </w:rPr>
      </w:pPr>
      <w:r>
        <w:rPr>
          <w:rFonts w:cs="Times New Roman"/>
        </w:rPr>
        <w:tab/>
        <w:t>6/2/2014</w:t>
      </w:r>
      <w:r>
        <w:rPr>
          <w:rFonts w:cs="Times New Roman"/>
        </w:rPr>
        <w:tab/>
      </w:r>
      <w:r>
        <w:rPr>
          <w:rFonts w:cs="Times New Roman"/>
        </w:rPr>
        <w:tab/>
      </w:r>
      <w:r w:rsidRPr="00465275">
        <w:rPr>
          <w:rFonts w:cs="Times New Roman"/>
        </w:rPr>
        <w:t>Signed By Governor</w:t>
      </w:r>
    </w:p>
    <w:p w:rsidR="00C17F91" w:rsidRDefault="00C17F91" w:rsidP="00C17F91">
      <w:pPr>
        <w:widowControl w:val="0"/>
        <w:tabs>
          <w:tab w:val="right" w:pos="1008"/>
          <w:tab w:val="left" w:pos="1152"/>
          <w:tab w:val="left" w:pos="1872"/>
          <w:tab w:val="left" w:pos="9187"/>
        </w:tabs>
        <w:ind w:left="2088" w:hanging="2088"/>
        <w:rPr>
          <w:rFonts w:cs="Times New Roman"/>
        </w:rPr>
      </w:pPr>
      <w:r>
        <w:rPr>
          <w:rFonts w:cs="Times New Roman"/>
        </w:rPr>
        <w:tab/>
        <w:t>6/13/2014</w:t>
      </w:r>
      <w:r>
        <w:rPr>
          <w:rFonts w:cs="Times New Roman"/>
        </w:rPr>
        <w:tab/>
      </w:r>
      <w:r>
        <w:rPr>
          <w:rFonts w:cs="Times New Roman"/>
        </w:rPr>
        <w:tab/>
      </w:r>
      <w:r w:rsidRPr="00465275">
        <w:rPr>
          <w:rFonts w:cs="Times New Roman"/>
        </w:rPr>
        <w:t>Effective date 06/02/14</w:t>
      </w:r>
    </w:p>
    <w:p w:rsidR="00C17F91" w:rsidRDefault="00C17F91" w:rsidP="00C17F91">
      <w:pPr>
        <w:widowControl w:val="0"/>
        <w:tabs>
          <w:tab w:val="right" w:pos="1008"/>
          <w:tab w:val="left" w:pos="1152"/>
          <w:tab w:val="left" w:pos="1872"/>
          <w:tab w:val="left" w:pos="9187"/>
        </w:tabs>
        <w:ind w:left="2088" w:hanging="2088"/>
        <w:rPr>
          <w:rFonts w:cs="Times New Roman"/>
        </w:rPr>
      </w:pPr>
      <w:r>
        <w:rPr>
          <w:rFonts w:cs="Times New Roman"/>
        </w:rPr>
        <w:tab/>
        <w:t>6/16/2014</w:t>
      </w:r>
      <w:r>
        <w:rPr>
          <w:rFonts w:cs="Times New Roman"/>
        </w:rPr>
        <w:tab/>
      </w:r>
      <w:r>
        <w:rPr>
          <w:rFonts w:cs="Times New Roman"/>
        </w:rPr>
        <w:tab/>
      </w:r>
      <w:r w:rsidRPr="00465275">
        <w:rPr>
          <w:rFonts w:cs="Times New Roman"/>
        </w:rPr>
        <w:t>Act No</w:t>
      </w:r>
      <w:r>
        <w:rPr>
          <w:rFonts w:cs="Times New Roman"/>
        </w:rPr>
        <w:t>. </w:t>
      </w:r>
      <w:r w:rsidRPr="00465275">
        <w:rPr>
          <w:rFonts w:cs="Times New Roman"/>
        </w:rPr>
        <w:t>226</w:t>
      </w:r>
    </w:p>
    <w:p w:rsidR="00C17F91" w:rsidRDefault="00C17F91" w:rsidP="00C17F91">
      <w:pPr>
        <w:widowControl w:val="0"/>
        <w:tabs>
          <w:tab w:val="right" w:pos="1008"/>
          <w:tab w:val="left" w:pos="1152"/>
          <w:tab w:val="left" w:pos="1872"/>
          <w:tab w:val="left" w:pos="9187"/>
        </w:tabs>
        <w:ind w:left="2088" w:hanging="2088"/>
        <w:rPr>
          <w:rFonts w:cs="Times New Roman"/>
        </w:rPr>
      </w:pPr>
    </w:p>
    <w:p w:rsidR="00470C9D" w:rsidRPr="00470C9D" w:rsidRDefault="00470C9D" w:rsidP="00470C9D">
      <w:pPr>
        <w:widowControl w:val="0"/>
        <w:tabs>
          <w:tab w:val="right" w:pos="1008"/>
          <w:tab w:val="left" w:pos="1152"/>
          <w:tab w:val="left" w:pos="1872"/>
          <w:tab w:val="left" w:pos="9187"/>
        </w:tabs>
        <w:ind w:left="2088" w:hanging="2088"/>
        <w:rPr>
          <w:rFonts w:eastAsia="Times New Roman" w:cs="Times New Roman"/>
          <w:szCs w:val="20"/>
        </w:rPr>
      </w:pPr>
    </w:p>
    <w:p w:rsidR="00470C9D" w:rsidRPr="00470C9D" w:rsidRDefault="00470C9D" w:rsidP="00470C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70C9D">
        <w:rPr>
          <w:rFonts w:eastAsia="Times New Roman" w:cs="Times New Roman"/>
          <w:b/>
          <w:szCs w:val="20"/>
        </w:rPr>
        <w:t>VERSIONS OF THIS BILL</w:t>
      </w:r>
    </w:p>
    <w:p w:rsidR="00470C9D" w:rsidRPr="00470C9D" w:rsidRDefault="00470C9D" w:rsidP="00470C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70C9D" w:rsidRPr="00470C9D" w:rsidRDefault="00210D51" w:rsidP="00470C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9" w:history="1">
        <w:r w:rsidR="00470C9D" w:rsidRPr="00470C9D">
          <w:rPr>
            <w:rFonts w:eastAsia="Times New Roman" w:cs="Times New Roman"/>
            <w:color w:val="0000FF" w:themeColor="hyperlink"/>
            <w:szCs w:val="20"/>
            <w:u w:val="single"/>
          </w:rPr>
          <w:t>2/27/2014</w:t>
        </w:r>
      </w:hyperlink>
    </w:p>
    <w:p w:rsidR="00470C9D" w:rsidRPr="00470C9D" w:rsidRDefault="00210D51" w:rsidP="0047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470C9D" w:rsidRPr="00470C9D">
          <w:rPr>
            <w:rFonts w:eastAsia="Times New Roman" w:cs="Times New Roman"/>
            <w:color w:val="0000FF" w:themeColor="hyperlink"/>
            <w:szCs w:val="20"/>
            <w:u w:val="single"/>
          </w:rPr>
          <w:t>3/13/2014</w:t>
        </w:r>
      </w:hyperlink>
    </w:p>
    <w:p w:rsidR="00470C9D" w:rsidRPr="00470C9D" w:rsidRDefault="00210D51" w:rsidP="0047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470C9D" w:rsidRPr="00470C9D">
          <w:rPr>
            <w:rFonts w:eastAsia="Times New Roman" w:cs="Times New Roman"/>
            <w:color w:val="0000FF" w:themeColor="hyperlink"/>
            <w:szCs w:val="20"/>
            <w:u w:val="single"/>
          </w:rPr>
          <w:t>3/18/2014</w:t>
        </w:r>
      </w:hyperlink>
    </w:p>
    <w:p w:rsidR="00470C9D" w:rsidRPr="00470C9D" w:rsidRDefault="00210D51" w:rsidP="0047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470C9D" w:rsidRPr="00470C9D">
          <w:rPr>
            <w:rFonts w:eastAsia="Times New Roman" w:cs="Times New Roman"/>
            <w:color w:val="0000FF" w:themeColor="hyperlink"/>
            <w:szCs w:val="20"/>
            <w:u w:val="single"/>
          </w:rPr>
          <w:t>5/15/2014</w:t>
        </w:r>
      </w:hyperlink>
    </w:p>
    <w:p w:rsidR="00470C9D" w:rsidRPr="00470C9D" w:rsidRDefault="00470C9D" w:rsidP="0047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470C9D" w:rsidRDefault="00470C9D" w:rsidP="00470C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470C9D" w:rsidSect="00470C9D">
          <w:pgSz w:w="12240" w:h="15840" w:code="1"/>
          <w:pgMar w:top="1080" w:right="1440" w:bottom="1080" w:left="1440" w:header="720" w:footer="720" w:gutter="0"/>
          <w:pgNumType w:start="1"/>
          <w:cols w:space="720"/>
          <w:noEndnote/>
          <w:docGrid w:linePitch="360"/>
        </w:sectPr>
      </w:pPr>
    </w:p>
    <w:p w:rsidR="00AA00BE" w:rsidRDefault="00AA00BE" w:rsidP="00AA0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(A226, R231, S1065)</w:t>
      </w:r>
    </w:p>
    <w:p w:rsidR="00AA00BE" w:rsidRPr="008836A5" w:rsidRDefault="00AA00BE" w:rsidP="00AA0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AA00BE" w:rsidRPr="00470C9D" w:rsidRDefault="00AA00BE" w:rsidP="00AA0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470C9D">
        <w:rPr>
          <w:rFonts w:cs="Times New Roman"/>
          <w:b/>
          <w:color w:val="000000" w:themeColor="text1"/>
          <w:szCs w:val="36"/>
        </w:rPr>
        <w:t xml:space="preserve">AN ACT </w:t>
      </w:r>
      <w:r w:rsidRPr="00470C9D">
        <w:rPr>
          <w:rFonts w:cs="Times New Roman"/>
          <w:b/>
        </w:rPr>
        <w:t>TO AMEND THE CODE OF LAWS OF SOUTH CAROLINA, 1976, BY ADDING ARTICLE 5 TO CHAPTER 43, TITLE 38 SO AS TO PROVIDE FOR THE LIMITED LICENSING OF SELF</w:t>
      </w:r>
      <w:r w:rsidRPr="00470C9D">
        <w:rPr>
          <w:rFonts w:cs="Times New Roman"/>
          <w:b/>
        </w:rPr>
        <w:noBreakHyphen/>
        <w:t>STORAGE FACILITIES TO SELL OR OFFER INSURANCE.</w:t>
      </w:r>
    </w:p>
    <w:p w:rsidR="00AA00BE" w:rsidRPr="00D14452" w:rsidRDefault="00AA00BE" w:rsidP="00AA0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AA00BE" w:rsidRDefault="00AA00BE" w:rsidP="00AA0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14452">
        <w:rPr>
          <w:rFonts w:cs="Times New Roman"/>
        </w:rPr>
        <w:t>Be it enacted by the General Assembly of the State of South Carolina:</w:t>
      </w:r>
    </w:p>
    <w:p w:rsidR="00AA00BE" w:rsidRDefault="00AA00BE" w:rsidP="00AA0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A00BE" w:rsidRPr="00D42071" w:rsidRDefault="00AA00BE" w:rsidP="00AA0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Self</w:t>
      </w:r>
      <w:r>
        <w:rPr>
          <w:rFonts w:cs="Times New Roman"/>
          <w:b/>
        </w:rPr>
        <w:noBreakHyphen/>
        <w:t>storage facility insurance limited licenses</w:t>
      </w:r>
    </w:p>
    <w:p w:rsidR="00AA00BE" w:rsidRPr="00D14452" w:rsidRDefault="00AA00BE" w:rsidP="00AA0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A00BE" w:rsidRPr="00D14452" w:rsidRDefault="00AA00BE" w:rsidP="00AA0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14452">
        <w:rPr>
          <w:rFonts w:cs="Times New Roman"/>
        </w:rPr>
        <w:t>SECTION</w:t>
      </w:r>
      <w:r w:rsidRPr="00D14452">
        <w:rPr>
          <w:rFonts w:cs="Times New Roman"/>
        </w:rPr>
        <w:tab/>
        <w:t>1.</w:t>
      </w:r>
      <w:r w:rsidRPr="00D14452">
        <w:rPr>
          <w:rFonts w:cs="Times New Roman"/>
        </w:rPr>
        <w:tab/>
        <w:t>Chapter 43, Title 38 of the 1976 Code is amended by adding:</w:t>
      </w:r>
    </w:p>
    <w:p w:rsidR="00AA00BE" w:rsidRPr="00D14452" w:rsidRDefault="00AA00BE" w:rsidP="00AA0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A00BE" w:rsidRPr="00D14452" w:rsidRDefault="00AA00BE" w:rsidP="00AA0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14452">
        <w:rPr>
          <w:rFonts w:cs="Times New Roman"/>
        </w:rPr>
        <w:t>“Article 5</w:t>
      </w:r>
    </w:p>
    <w:p w:rsidR="00AA00BE" w:rsidRPr="00D14452" w:rsidRDefault="00AA00BE" w:rsidP="00AA0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A00BE" w:rsidRPr="00D14452" w:rsidRDefault="00AA00BE" w:rsidP="00AA0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14452">
        <w:rPr>
          <w:rFonts w:cs="Times New Roman"/>
        </w:rPr>
        <w:t>Limited Licensing of Self</w:t>
      </w:r>
      <w:r>
        <w:rPr>
          <w:rFonts w:cs="Times New Roman"/>
        </w:rPr>
        <w:noBreakHyphen/>
      </w:r>
      <w:r w:rsidRPr="00D14452">
        <w:rPr>
          <w:rFonts w:cs="Times New Roman"/>
        </w:rPr>
        <w:t>Service Storage Facilities to Sell or Offer Insurance</w:t>
      </w:r>
    </w:p>
    <w:p w:rsidR="00AA00BE" w:rsidRPr="00D14452" w:rsidRDefault="00AA00BE" w:rsidP="00AA0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A00BE" w:rsidRPr="00D14452" w:rsidRDefault="00AA00BE" w:rsidP="00AA0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14452">
        <w:rPr>
          <w:rFonts w:cs="Times New Roman"/>
        </w:rPr>
        <w:tab/>
        <w:t>Section 38</w:t>
      </w:r>
      <w:r>
        <w:rPr>
          <w:rFonts w:cs="Times New Roman"/>
        </w:rPr>
        <w:noBreakHyphen/>
      </w:r>
      <w:r w:rsidRPr="00D14452">
        <w:rPr>
          <w:rFonts w:cs="Times New Roman"/>
        </w:rPr>
        <w:t>43</w:t>
      </w:r>
      <w:r>
        <w:rPr>
          <w:rFonts w:cs="Times New Roman"/>
        </w:rPr>
        <w:noBreakHyphen/>
      </w:r>
      <w:r w:rsidRPr="00D14452">
        <w:rPr>
          <w:rFonts w:cs="Times New Roman"/>
        </w:rPr>
        <w:t>610.</w:t>
      </w:r>
      <w:r w:rsidRPr="00D14452">
        <w:rPr>
          <w:rFonts w:cs="Times New Roman"/>
        </w:rPr>
        <w:tab/>
        <w:t>For the purposes of this article:</w:t>
      </w:r>
    </w:p>
    <w:p w:rsidR="00AA00BE" w:rsidRPr="00D14452" w:rsidRDefault="00AA00BE" w:rsidP="00AA0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14452">
        <w:rPr>
          <w:rFonts w:cs="Times New Roman"/>
        </w:rPr>
        <w:tab/>
        <w:t>(1)</w:t>
      </w:r>
      <w:r w:rsidRPr="00D14452">
        <w:rPr>
          <w:rFonts w:cs="Times New Roman"/>
        </w:rPr>
        <w:tab/>
      </w:r>
      <w:r w:rsidRPr="004B2A4C">
        <w:rPr>
          <w:rFonts w:cs="Times New Roman"/>
        </w:rPr>
        <w:t>‘</w:t>
      </w:r>
      <w:r w:rsidRPr="00D14452">
        <w:rPr>
          <w:rFonts w:cs="Times New Roman"/>
        </w:rPr>
        <w:t>Licensee</w:t>
      </w:r>
      <w:r w:rsidRPr="004B2A4C">
        <w:rPr>
          <w:rFonts w:cs="Times New Roman"/>
        </w:rPr>
        <w:t>’</w:t>
      </w:r>
      <w:r w:rsidRPr="00D14452">
        <w:rPr>
          <w:rFonts w:cs="Times New Roman"/>
        </w:rPr>
        <w:t xml:space="preserve"> means a person who holds a limited license.</w:t>
      </w:r>
    </w:p>
    <w:p w:rsidR="00AA00BE" w:rsidRPr="00D14452" w:rsidRDefault="00AA00BE" w:rsidP="00AA0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14452">
        <w:rPr>
          <w:rFonts w:cs="Times New Roman"/>
        </w:rPr>
        <w:tab/>
        <w:t>(2)</w:t>
      </w:r>
      <w:r w:rsidRPr="00D14452">
        <w:rPr>
          <w:rFonts w:cs="Times New Roman"/>
        </w:rPr>
        <w:tab/>
      </w:r>
      <w:r w:rsidRPr="004B2A4C">
        <w:rPr>
          <w:rFonts w:cs="Times New Roman"/>
        </w:rPr>
        <w:t>‘</w:t>
      </w:r>
      <w:r w:rsidRPr="00D14452">
        <w:rPr>
          <w:rFonts w:cs="Times New Roman"/>
        </w:rPr>
        <w:t>Limited license</w:t>
      </w:r>
      <w:r w:rsidRPr="004B2A4C">
        <w:rPr>
          <w:rFonts w:cs="Times New Roman"/>
        </w:rPr>
        <w:t>’</w:t>
      </w:r>
      <w:r w:rsidRPr="00D14452">
        <w:rPr>
          <w:rFonts w:cs="Times New Roman"/>
        </w:rPr>
        <w:t xml:space="preserve"> means the authority of a person authorized to sell certain insurance pursuant to the provisions of this article.</w:t>
      </w:r>
    </w:p>
    <w:p w:rsidR="00AA00BE" w:rsidRPr="00D14452" w:rsidRDefault="00AA00BE" w:rsidP="00AA0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14452">
        <w:rPr>
          <w:rFonts w:cs="Times New Roman"/>
        </w:rPr>
        <w:tab/>
        <w:t>(3)</w:t>
      </w:r>
      <w:r w:rsidRPr="00D14452">
        <w:rPr>
          <w:rFonts w:cs="Times New Roman"/>
        </w:rPr>
        <w:tab/>
      </w:r>
      <w:r w:rsidRPr="004B2A4C">
        <w:rPr>
          <w:rFonts w:cs="Times New Roman"/>
        </w:rPr>
        <w:t>‘</w:t>
      </w:r>
      <w:r w:rsidRPr="00D14452">
        <w:rPr>
          <w:rFonts w:cs="Times New Roman"/>
        </w:rPr>
        <w:t>Rental agreement</w:t>
      </w:r>
      <w:r w:rsidRPr="004B2A4C">
        <w:rPr>
          <w:rFonts w:cs="Times New Roman"/>
        </w:rPr>
        <w:t>’</w:t>
      </w:r>
      <w:r w:rsidRPr="00D14452">
        <w:rPr>
          <w:rFonts w:cs="Times New Roman"/>
        </w:rPr>
        <w:t xml:space="preserve"> means a written agreement setting forth the terms and conditions governing the use of a storage space provided by a self</w:t>
      </w:r>
      <w:r>
        <w:rPr>
          <w:rFonts w:cs="Times New Roman"/>
        </w:rPr>
        <w:noBreakHyphen/>
      </w:r>
      <w:r w:rsidRPr="00D14452">
        <w:rPr>
          <w:rFonts w:cs="Times New Roman"/>
        </w:rPr>
        <w:t>service storage facility for rental or lease.</w:t>
      </w:r>
    </w:p>
    <w:p w:rsidR="00AA00BE" w:rsidRPr="00D14452" w:rsidRDefault="00AA00BE" w:rsidP="00AA0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14452">
        <w:rPr>
          <w:rFonts w:cs="Times New Roman"/>
        </w:rPr>
        <w:tab/>
        <w:t>(4)</w:t>
      </w:r>
      <w:r w:rsidRPr="00D14452">
        <w:rPr>
          <w:rFonts w:cs="Times New Roman"/>
        </w:rPr>
        <w:tab/>
      </w:r>
      <w:r w:rsidRPr="004B2A4C">
        <w:rPr>
          <w:rFonts w:cs="Times New Roman"/>
        </w:rPr>
        <w:t>‘</w:t>
      </w:r>
      <w:r w:rsidRPr="00D14452">
        <w:rPr>
          <w:rFonts w:cs="Times New Roman"/>
        </w:rPr>
        <w:t>Owner</w:t>
      </w:r>
      <w:r w:rsidRPr="004B2A4C">
        <w:rPr>
          <w:rFonts w:cs="Times New Roman"/>
        </w:rPr>
        <w:t>’</w:t>
      </w:r>
      <w:r w:rsidRPr="00D14452">
        <w:rPr>
          <w:rFonts w:cs="Times New Roman"/>
        </w:rPr>
        <w:t xml:space="preserve"> means the owner of a self</w:t>
      </w:r>
      <w:r>
        <w:rPr>
          <w:rFonts w:cs="Times New Roman"/>
        </w:rPr>
        <w:noBreakHyphen/>
      </w:r>
      <w:r w:rsidRPr="00D14452">
        <w:rPr>
          <w:rFonts w:cs="Times New Roman"/>
        </w:rPr>
        <w:t>service storage facility or his agent.</w:t>
      </w:r>
    </w:p>
    <w:p w:rsidR="00AA00BE" w:rsidRPr="00D14452" w:rsidRDefault="00AA00BE" w:rsidP="00AA0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14452">
        <w:rPr>
          <w:rFonts w:cs="Times New Roman"/>
        </w:rPr>
        <w:tab/>
        <w:t>(5)</w:t>
      </w:r>
      <w:r w:rsidRPr="00D14452">
        <w:rPr>
          <w:rFonts w:cs="Times New Roman"/>
        </w:rPr>
        <w:tab/>
      </w:r>
      <w:r w:rsidRPr="004B2A4C">
        <w:rPr>
          <w:rFonts w:cs="Times New Roman"/>
        </w:rPr>
        <w:t>‘</w:t>
      </w:r>
      <w:r w:rsidRPr="00D14452">
        <w:rPr>
          <w:rFonts w:cs="Times New Roman"/>
        </w:rPr>
        <w:t>Occupant</w:t>
      </w:r>
      <w:r w:rsidRPr="004B2A4C">
        <w:rPr>
          <w:rFonts w:cs="Times New Roman"/>
        </w:rPr>
        <w:t>’</w:t>
      </w:r>
      <w:r w:rsidRPr="00D14452">
        <w:rPr>
          <w:rFonts w:cs="Times New Roman"/>
        </w:rPr>
        <w:t xml:space="preserve"> means a person or his lessee, successor, or assignee entitled to the use of the storage space at a self</w:t>
      </w:r>
      <w:r>
        <w:rPr>
          <w:rFonts w:cs="Times New Roman"/>
        </w:rPr>
        <w:noBreakHyphen/>
      </w:r>
      <w:r w:rsidRPr="00D14452">
        <w:rPr>
          <w:rFonts w:cs="Times New Roman"/>
        </w:rPr>
        <w:t>storage facility under a rental agreement to the exclusion of others.</w:t>
      </w:r>
    </w:p>
    <w:p w:rsidR="00AA00BE" w:rsidRPr="00D14452" w:rsidRDefault="00AA00BE" w:rsidP="00AA0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14452">
        <w:rPr>
          <w:rFonts w:cs="Times New Roman"/>
        </w:rPr>
        <w:tab/>
        <w:t>(6)</w:t>
      </w:r>
      <w:r w:rsidRPr="00D14452">
        <w:rPr>
          <w:rFonts w:cs="Times New Roman"/>
        </w:rPr>
        <w:tab/>
      </w:r>
      <w:r w:rsidRPr="004B2A4C">
        <w:rPr>
          <w:rFonts w:cs="Times New Roman"/>
        </w:rPr>
        <w:t>‘</w:t>
      </w:r>
      <w:r w:rsidRPr="00D14452">
        <w:rPr>
          <w:rFonts w:cs="Times New Roman"/>
        </w:rPr>
        <w:t>Self</w:t>
      </w:r>
      <w:r>
        <w:rPr>
          <w:rFonts w:cs="Times New Roman"/>
        </w:rPr>
        <w:noBreakHyphen/>
      </w:r>
      <w:r w:rsidRPr="00D14452">
        <w:rPr>
          <w:rFonts w:cs="Times New Roman"/>
        </w:rPr>
        <w:t>service storage facility</w:t>
      </w:r>
      <w:r w:rsidRPr="004B2A4C">
        <w:rPr>
          <w:rFonts w:cs="Times New Roman"/>
        </w:rPr>
        <w:t>’</w:t>
      </w:r>
      <w:r w:rsidRPr="00D14452">
        <w:rPr>
          <w:rFonts w:cs="Times New Roman"/>
        </w:rPr>
        <w:t xml:space="preserve"> means real property designed and used for the sole purpose of renting or leasing individual storage space to occupants given access to this storage space for the sole purpose of storing and removing personal property.</w:t>
      </w:r>
    </w:p>
    <w:p w:rsidR="00AA00BE" w:rsidRPr="00D14452" w:rsidRDefault="00AA00BE" w:rsidP="00AA0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14452">
        <w:rPr>
          <w:rFonts w:cs="Times New Roman"/>
        </w:rPr>
        <w:tab/>
        <w:t>(7)</w:t>
      </w:r>
      <w:r w:rsidRPr="00D14452">
        <w:rPr>
          <w:rFonts w:cs="Times New Roman"/>
        </w:rPr>
        <w:tab/>
      </w:r>
      <w:r w:rsidRPr="004B2A4C">
        <w:rPr>
          <w:rFonts w:cs="Times New Roman"/>
        </w:rPr>
        <w:t>‘</w:t>
      </w:r>
      <w:r w:rsidRPr="00D14452">
        <w:rPr>
          <w:rFonts w:cs="Times New Roman"/>
        </w:rPr>
        <w:t>Rental period</w:t>
      </w:r>
      <w:r w:rsidRPr="004B2A4C">
        <w:rPr>
          <w:rFonts w:cs="Times New Roman"/>
        </w:rPr>
        <w:t>’</w:t>
      </w:r>
      <w:r w:rsidRPr="00D14452">
        <w:rPr>
          <w:rFonts w:cs="Times New Roman"/>
        </w:rPr>
        <w:t xml:space="preserve"> means the term of a rental agreement.</w:t>
      </w:r>
    </w:p>
    <w:p w:rsidR="00AA00BE" w:rsidRPr="00D14452" w:rsidRDefault="00AA00BE" w:rsidP="00AA0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A00BE" w:rsidRPr="00D14452" w:rsidRDefault="00AA00BE" w:rsidP="00AA0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14452">
        <w:rPr>
          <w:rFonts w:cs="Times New Roman"/>
        </w:rPr>
        <w:tab/>
        <w:t>Section 38</w:t>
      </w:r>
      <w:r>
        <w:rPr>
          <w:rFonts w:cs="Times New Roman"/>
        </w:rPr>
        <w:noBreakHyphen/>
      </w:r>
      <w:r w:rsidRPr="00D14452">
        <w:rPr>
          <w:rFonts w:cs="Times New Roman"/>
        </w:rPr>
        <w:t>43</w:t>
      </w:r>
      <w:r>
        <w:rPr>
          <w:rFonts w:cs="Times New Roman"/>
        </w:rPr>
        <w:noBreakHyphen/>
      </w:r>
      <w:r w:rsidRPr="00D14452">
        <w:rPr>
          <w:rFonts w:cs="Times New Roman"/>
        </w:rPr>
        <w:t>620.</w:t>
      </w:r>
      <w:r w:rsidRPr="00D14452">
        <w:rPr>
          <w:rFonts w:cs="Times New Roman"/>
        </w:rPr>
        <w:tab/>
      </w:r>
      <w:r>
        <w:rPr>
          <w:rFonts w:cs="Times New Roman"/>
        </w:rPr>
        <w:t xml:space="preserve"> </w:t>
      </w:r>
      <w:r w:rsidRPr="00D14452">
        <w:rPr>
          <w:rFonts w:cs="Times New Roman"/>
        </w:rPr>
        <w:t>The director or his designee may issue a limited license to an owner who has complied with the requirements of this article.</w:t>
      </w:r>
    </w:p>
    <w:p w:rsidR="00AA00BE" w:rsidRPr="00D14452" w:rsidRDefault="00AA00BE" w:rsidP="00AA0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A00BE" w:rsidRPr="00D14452" w:rsidRDefault="00AA00BE" w:rsidP="00AA0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14452">
        <w:rPr>
          <w:rFonts w:cs="Times New Roman"/>
        </w:rPr>
        <w:lastRenderedPageBreak/>
        <w:tab/>
        <w:t>Section 38</w:t>
      </w:r>
      <w:r>
        <w:rPr>
          <w:rFonts w:cs="Times New Roman"/>
        </w:rPr>
        <w:noBreakHyphen/>
      </w:r>
      <w:r w:rsidRPr="00D14452">
        <w:rPr>
          <w:rFonts w:cs="Times New Roman"/>
        </w:rPr>
        <w:t>43</w:t>
      </w:r>
      <w:r>
        <w:rPr>
          <w:rFonts w:cs="Times New Roman"/>
        </w:rPr>
        <w:noBreakHyphen/>
      </w:r>
      <w:r w:rsidRPr="00D14452">
        <w:rPr>
          <w:rFonts w:cs="Times New Roman"/>
        </w:rPr>
        <w:t>630.</w:t>
      </w:r>
      <w:r w:rsidRPr="00D14452">
        <w:rPr>
          <w:rFonts w:cs="Times New Roman"/>
        </w:rPr>
        <w:tab/>
        <w:t>(A)</w:t>
      </w:r>
      <w:r w:rsidRPr="00D14452">
        <w:rPr>
          <w:rFonts w:cs="Times New Roman"/>
        </w:rPr>
        <w:tab/>
        <w:t>Before issuing a limited license, an application for a limited license must be filed with the director, signed by an officer of the applicant, on a form prescribed by the department. An applicant for a limited license must be approved and vouched for by an official or licensed representative of the insurer for which the applicant proposes to act pursuant to Section 38</w:t>
      </w:r>
      <w:r>
        <w:rPr>
          <w:rFonts w:cs="Times New Roman"/>
        </w:rPr>
        <w:noBreakHyphen/>
      </w:r>
      <w:r w:rsidRPr="00D14452">
        <w:rPr>
          <w:rFonts w:cs="Times New Roman"/>
        </w:rPr>
        <w:t>43</w:t>
      </w:r>
      <w:r>
        <w:rPr>
          <w:rFonts w:cs="Times New Roman"/>
        </w:rPr>
        <w:noBreakHyphen/>
      </w:r>
      <w:r w:rsidRPr="00D14452">
        <w:rPr>
          <w:rFonts w:cs="Times New Roman"/>
        </w:rPr>
        <w:t>40 and Section 38</w:t>
      </w:r>
      <w:r>
        <w:rPr>
          <w:rFonts w:cs="Times New Roman"/>
        </w:rPr>
        <w:noBreakHyphen/>
      </w:r>
      <w:r w:rsidRPr="00D14452">
        <w:rPr>
          <w:rFonts w:cs="Times New Roman"/>
        </w:rPr>
        <w:t>43</w:t>
      </w:r>
      <w:r>
        <w:rPr>
          <w:rFonts w:cs="Times New Roman"/>
        </w:rPr>
        <w:noBreakHyphen/>
      </w:r>
      <w:r w:rsidRPr="00D14452">
        <w:rPr>
          <w:rFonts w:cs="Times New Roman"/>
        </w:rPr>
        <w:t>50. An application must be accompanied by a forty dollar fee. A limited license must be renewed biennially before May first of odd numbered years on a renewal application form provided by the department, and this form must be accompanied by a forty dollar renewal fee. The department shall cancel a license that is not renewed as required by this section. The licensee may reinstate a license within six months after the renewal deadline by paying the forty dollar renewal fee and a forty dollar reinstatement fee. A limited license fee is not refundable.</w:t>
      </w:r>
    </w:p>
    <w:p w:rsidR="00AA00BE" w:rsidRPr="00D14452" w:rsidRDefault="00AA00BE" w:rsidP="00AA0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14452">
        <w:rPr>
          <w:rFonts w:cs="Times New Roman"/>
        </w:rPr>
        <w:tab/>
        <w:t>(B)</w:t>
      </w:r>
      <w:r w:rsidRPr="00D14452">
        <w:rPr>
          <w:rFonts w:cs="Times New Roman"/>
        </w:rPr>
        <w:tab/>
        <w:t>A limited license holder must not advertise, represent, or otherwise hold itself or its employee out as a licensed insurer, insurance agent, or insurance broker.</w:t>
      </w:r>
    </w:p>
    <w:p w:rsidR="00AA00BE" w:rsidRPr="00D14452" w:rsidRDefault="00AA00BE" w:rsidP="00AA0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A00BE" w:rsidRPr="00D14452" w:rsidRDefault="00AA00BE" w:rsidP="00AA0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14452">
        <w:rPr>
          <w:rFonts w:cs="Times New Roman"/>
        </w:rPr>
        <w:tab/>
        <w:t>Section 38</w:t>
      </w:r>
      <w:r>
        <w:rPr>
          <w:rFonts w:cs="Times New Roman"/>
        </w:rPr>
        <w:noBreakHyphen/>
      </w:r>
      <w:r w:rsidRPr="00D14452">
        <w:rPr>
          <w:rFonts w:cs="Times New Roman"/>
        </w:rPr>
        <w:t>43</w:t>
      </w:r>
      <w:r>
        <w:rPr>
          <w:rFonts w:cs="Times New Roman"/>
        </w:rPr>
        <w:noBreakHyphen/>
      </w:r>
      <w:r w:rsidRPr="00D14452">
        <w:rPr>
          <w:rFonts w:cs="Times New Roman"/>
        </w:rPr>
        <w:t>640.</w:t>
      </w:r>
      <w:r w:rsidRPr="00D14452">
        <w:rPr>
          <w:rFonts w:cs="Times New Roman"/>
        </w:rPr>
        <w:tab/>
        <w:t>(A)</w:t>
      </w:r>
      <w:r w:rsidRPr="00D14452">
        <w:rPr>
          <w:rFonts w:cs="Times New Roman"/>
        </w:rPr>
        <w:tab/>
        <w:t>A licensee must be the owner of a self</w:t>
      </w:r>
      <w:r>
        <w:rPr>
          <w:rFonts w:cs="Times New Roman"/>
        </w:rPr>
        <w:noBreakHyphen/>
      </w:r>
      <w:r w:rsidRPr="00D14452">
        <w:rPr>
          <w:rFonts w:cs="Times New Roman"/>
        </w:rPr>
        <w:t>service rental facility or his employee or agent.</w:t>
      </w:r>
    </w:p>
    <w:p w:rsidR="00AA00BE" w:rsidRPr="00D14452" w:rsidRDefault="00AA00BE" w:rsidP="00AA0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14452">
        <w:rPr>
          <w:rFonts w:cs="Times New Roman"/>
        </w:rPr>
        <w:tab/>
        <w:t>(B)</w:t>
      </w:r>
      <w:r w:rsidRPr="00D14452">
        <w:rPr>
          <w:rFonts w:cs="Times New Roman"/>
        </w:rPr>
        <w:tab/>
        <w:t>A licensee only may sell or offer to sell insurance in connection with, and incidental to, the rental of a self</w:t>
      </w:r>
      <w:r>
        <w:rPr>
          <w:rFonts w:cs="Times New Roman"/>
        </w:rPr>
        <w:noBreakHyphen/>
      </w:r>
      <w:r w:rsidRPr="00D14452">
        <w:rPr>
          <w:rFonts w:cs="Times New Roman"/>
        </w:rPr>
        <w:t>storage space in the owner</w:t>
      </w:r>
      <w:r w:rsidRPr="004B2A4C">
        <w:rPr>
          <w:rFonts w:cs="Times New Roman"/>
        </w:rPr>
        <w:t>’</w:t>
      </w:r>
      <w:r w:rsidRPr="00D14452">
        <w:rPr>
          <w:rFonts w:cs="Times New Roman"/>
        </w:rPr>
        <w:t>s facility. This insurance only may provide coverage for:</w:t>
      </w:r>
    </w:p>
    <w:p w:rsidR="00AA00BE" w:rsidRPr="00D14452" w:rsidRDefault="00AA00BE" w:rsidP="00AA0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14452">
        <w:rPr>
          <w:rFonts w:cs="Times New Roman"/>
        </w:rPr>
        <w:tab/>
      </w:r>
      <w:r w:rsidRPr="00D14452">
        <w:rPr>
          <w:rFonts w:cs="Times New Roman"/>
        </w:rPr>
        <w:tab/>
        <w:t>(1)</w:t>
      </w:r>
      <w:r w:rsidRPr="00D14452">
        <w:rPr>
          <w:rFonts w:cs="Times New Roman"/>
        </w:rPr>
        <w:tab/>
        <w:t>casualty loss of the property contained in the self</w:t>
      </w:r>
      <w:r>
        <w:rPr>
          <w:rFonts w:cs="Times New Roman"/>
        </w:rPr>
        <w:noBreakHyphen/>
      </w:r>
      <w:r w:rsidRPr="00D14452">
        <w:rPr>
          <w:rFonts w:cs="Times New Roman"/>
        </w:rPr>
        <w:t>storage space;</w:t>
      </w:r>
    </w:p>
    <w:p w:rsidR="00AA00BE" w:rsidRPr="00D14452" w:rsidRDefault="00AA00BE" w:rsidP="00AA0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14452">
        <w:rPr>
          <w:rFonts w:cs="Times New Roman"/>
        </w:rPr>
        <w:tab/>
      </w:r>
      <w:r w:rsidRPr="00D14452">
        <w:rPr>
          <w:rFonts w:cs="Times New Roman"/>
        </w:rPr>
        <w:tab/>
        <w:t>(2)</w:t>
      </w:r>
      <w:r w:rsidRPr="00D14452">
        <w:rPr>
          <w:rFonts w:cs="Times New Roman"/>
        </w:rPr>
        <w:tab/>
        <w:t>liability insurance for personal injuries, excluding injuries compensable by workers</w:t>
      </w:r>
      <w:r w:rsidRPr="004B2A4C">
        <w:rPr>
          <w:rFonts w:cs="Times New Roman"/>
        </w:rPr>
        <w:t>’</w:t>
      </w:r>
      <w:r w:rsidRPr="00D14452">
        <w:rPr>
          <w:rFonts w:cs="Times New Roman"/>
        </w:rPr>
        <w:t xml:space="preserve"> compensation, arising on the premises of the individual self</w:t>
      </w:r>
      <w:r>
        <w:rPr>
          <w:rFonts w:cs="Times New Roman"/>
        </w:rPr>
        <w:noBreakHyphen/>
      </w:r>
      <w:r w:rsidRPr="00D14452">
        <w:rPr>
          <w:rFonts w:cs="Times New Roman"/>
        </w:rPr>
        <w:t>storage space; or</w:t>
      </w:r>
    </w:p>
    <w:p w:rsidR="00AA00BE" w:rsidRPr="00D14452" w:rsidRDefault="00AA00BE" w:rsidP="00AA0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14452">
        <w:rPr>
          <w:rFonts w:cs="Times New Roman"/>
        </w:rPr>
        <w:tab/>
      </w:r>
      <w:r w:rsidRPr="00D14452">
        <w:rPr>
          <w:rFonts w:cs="Times New Roman"/>
        </w:rPr>
        <w:tab/>
        <w:t>(3)</w:t>
      </w:r>
      <w:r w:rsidRPr="00D14452">
        <w:rPr>
          <w:rFonts w:cs="Times New Roman"/>
        </w:rPr>
        <w:tab/>
        <w:t>both.</w:t>
      </w:r>
    </w:p>
    <w:p w:rsidR="00AA00BE" w:rsidRPr="00D14452" w:rsidRDefault="00AA00BE" w:rsidP="00AA0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A00BE" w:rsidRPr="00D14452" w:rsidRDefault="00AA00BE" w:rsidP="00AA0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14452">
        <w:rPr>
          <w:rFonts w:cs="Times New Roman"/>
        </w:rPr>
        <w:tab/>
        <w:t>Section 38</w:t>
      </w:r>
      <w:r>
        <w:rPr>
          <w:rFonts w:cs="Times New Roman"/>
        </w:rPr>
        <w:noBreakHyphen/>
      </w:r>
      <w:r w:rsidRPr="00D14452">
        <w:rPr>
          <w:rFonts w:cs="Times New Roman"/>
        </w:rPr>
        <w:t>43</w:t>
      </w:r>
      <w:r>
        <w:rPr>
          <w:rFonts w:cs="Times New Roman"/>
        </w:rPr>
        <w:noBreakHyphen/>
      </w:r>
      <w:r w:rsidRPr="00D14452">
        <w:rPr>
          <w:rFonts w:cs="Times New Roman"/>
        </w:rPr>
        <w:t>650.</w:t>
      </w:r>
      <w:r>
        <w:rPr>
          <w:rFonts w:cs="Times New Roman"/>
        </w:rPr>
        <w:tab/>
      </w:r>
      <w:r w:rsidRPr="00D14452">
        <w:rPr>
          <w:rFonts w:cs="Times New Roman"/>
        </w:rPr>
        <w:t>(A)</w:t>
      </w:r>
      <w:r w:rsidRPr="00D14452">
        <w:rPr>
          <w:rFonts w:cs="Times New Roman"/>
        </w:rPr>
        <w:tab/>
        <w:t>Prior to issuing a policy under the provisions of this chapter, a licensee shall provide a written document that:</w:t>
      </w:r>
    </w:p>
    <w:p w:rsidR="00AA00BE" w:rsidRPr="00D14452" w:rsidRDefault="00AA00BE" w:rsidP="00AA0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14452">
        <w:rPr>
          <w:rFonts w:cs="Times New Roman"/>
        </w:rPr>
        <w:tab/>
      </w:r>
      <w:r w:rsidRPr="00D14452">
        <w:rPr>
          <w:rFonts w:cs="Times New Roman"/>
        </w:rPr>
        <w:tab/>
        <w:t>(1)</w:t>
      </w:r>
      <w:r w:rsidRPr="00D14452">
        <w:rPr>
          <w:rFonts w:cs="Times New Roman"/>
        </w:rPr>
        <w:tab/>
        <w:t>summarizes clearly and correctly the material terms of coverage offered to an occupant, including the identity of the insurer;</w:t>
      </w:r>
    </w:p>
    <w:p w:rsidR="00AA00BE" w:rsidRPr="00D14452" w:rsidRDefault="00AA00BE" w:rsidP="00AA0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14452">
        <w:rPr>
          <w:rFonts w:cs="Times New Roman"/>
        </w:rPr>
        <w:tab/>
      </w:r>
      <w:r w:rsidRPr="00D14452">
        <w:rPr>
          <w:rFonts w:cs="Times New Roman"/>
        </w:rPr>
        <w:tab/>
        <w:t>(2)</w:t>
      </w:r>
      <w:r w:rsidRPr="00D14452">
        <w:rPr>
          <w:rFonts w:cs="Times New Roman"/>
        </w:rPr>
        <w:tab/>
        <w:t>discloses that the coverage offered by the self</w:t>
      </w:r>
      <w:r>
        <w:rPr>
          <w:rFonts w:cs="Times New Roman"/>
        </w:rPr>
        <w:noBreakHyphen/>
      </w:r>
      <w:r w:rsidRPr="00D14452">
        <w:rPr>
          <w:rFonts w:cs="Times New Roman"/>
        </w:rPr>
        <w:t>service storage facility may provide a duplication of coverage already provided by a homeowners</w:t>
      </w:r>
      <w:r w:rsidRPr="004B2A4C">
        <w:rPr>
          <w:rFonts w:cs="Times New Roman"/>
        </w:rPr>
        <w:t>’</w:t>
      </w:r>
      <w:r w:rsidRPr="00D14452">
        <w:rPr>
          <w:rFonts w:cs="Times New Roman"/>
        </w:rPr>
        <w:t xml:space="preserve"> insurance policy or other source of coverage in effect for the occupant;</w:t>
      </w:r>
    </w:p>
    <w:p w:rsidR="00AA00BE" w:rsidRPr="00D14452" w:rsidRDefault="00AA00BE" w:rsidP="00AA0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14452">
        <w:rPr>
          <w:rFonts w:cs="Times New Roman"/>
        </w:rPr>
        <w:tab/>
      </w:r>
      <w:r w:rsidRPr="00D14452">
        <w:rPr>
          <w:rFonts w:cs="Times New Roman"/>
        </w:rPr>
        <w:tab/>
        <w:t>(3)</w:t>
      </w:r>
      <w:r w:rsidRPr="00D14452">
        <w:rPr>
          <w:rFonts w:cs="Times New Roman"/>
        </w:rPr>
        <w:tab/>
        <w:t>describes the process for filing a claim if the occupant elects to purchase coverage and in the event of a claim; and</w:t>
      </w:r>
    </w:p>
    <w:p w:rsidR="00AA00BE" w:rsidRPr="00D14452" w:rsidRDefault="00AA00BE" w:rsidP="00AA0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14452">
        <w:rPr>
          <w:rFonts w:cs="Times New Roman"/>
        </w:rPr>
        <w:tab/>
      </w:r>
      <w:r w:rsidRPr="00D14452">
        <w:rPr>
          <w:rFonts w:cs="Times New Roman"/>
        </w:rPr>
        <w:tab/>
        <w:t>(4)</w:t>
      </w:r>
      <w:r w:rsidRPr="00D14452">
        <w:rPr>
          <w:rFonts w:cs="Times New Roman"/>
        </w:rPr>
        <w:tab/>
        <w:t>states that the charges for coverage are itemized and ancillary to the rental agreement.</w:t>
      </w:r>
    </w:p>
    <w:p w:rsidR="00AA00BE" w:rsidRPr="00D14452" w:rsidRDefault="00AA00BE" w:rsidP="00AA0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14452">
        <w:rPr>
          <w:rFonts w:cs="Times New Roman"/>
        </w:rPr>
        <w:lastRenderedPageBreak/>
        <w:tab/>
        <w:t>(B)</w:t>
      </w:r>
      <w:r w:rsidRPr="00D14452">
        <w:rPr>
          <w:rFonts w:cs="Times New Roman"/>
        </w:rPr>
        <w:tab/>
        <w:t>If the rental agreement requires the occupant to provide insurance of the type described in Section 38</w:t>
      </w:r>
      <w:r>
        <w:rPr>
          <w:rFonts w:cs="Times New Roman"/>
        </w:rPr>
        <w:noBreakHyphen/>
      </w:r>
      <w:r w:rsidRPr="00D14452">
        <w:rPr>
          <w:rFonts w:cs="Times New Roman"/>
        </w:rPr>
        <w:t>43</w:t>
      </w:r>
      <w:r>
        <w:rPr>
          <w:rFonts w:cs="Times New Roman"/>
        </w:rPr>
        <w:noBreakHyphen/>
      </w:r>
      <w:r w:rsidRPr="00D14452">
        <w:rPr>
          <w:rFonts w:cs="Times New Roman"/>
        </w:rPr>
        <w:t>640(B), this requirement may be satisfied if the occupant:</w:t>
      </w:r>
    </w:p>
    <w:p w:rsidR="00AA00BE" w:rsidRPr="00D14452" w:rsidRDefault="00AA00BE" w:rsidP="00AA0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14452">
        <w:rPr>
          <w:rFonts w:cs="Times New Roman"/>
        </w:rPr>
        <w:tab/>
      </w:r>
      <w:r w:rsidRPr="00D14452">
        <w:rPr>
          <w:rFonts w:cs="Times New Roman"/>
        </w:rPr>
        <w:tab/>
        <w:t>(1)</w:t>
      </w:r>
      <w:r w:rsidRPr="00D14452">
        <w:rPr>
          <w:rFonts w:cs="Times New Roman"/>
        </w:rPr>
        <w:tab/>
        <w:t>purchases this coverage from a licensee; or</w:t>
      </w:r>
    </w:p>
    <w:p w:rsidR="00AA00BE" w:rsidRPr="00D14452" w:rsidRDefault="00AA00BE" w:rsidP="00AA0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14452">
        <w:rPr>
          <w:rFonts w:cs="Times New Roman"/>
        </w:rPr>
        <w:tab/>
      </w:r>
      <w:r w:rsidRPr="00D14452">
        <w:rPr>
          <w:rFonts w:cs="Times New Roman"/>
        </w:rPr>
        <w:tab/>
        <w:t>(2)</w:t>
      </w:r>
      <w:r w:rsidRPr="00D14452">
        <w:rPr>
          <w:rFonts w:cs="Times New Roman"/>
        </w:rPr>
        <w:tab/>
        <w:t>provides evidence of this coverage from another source.</w:t>
      </w:r>
    </w:p>
    <w:p w:rsidR="00AA00BE" w:rsidRPr="00D14452" w:rsidRDefault="00AA00BE" w:rsidP="00AA0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A00BE" w:rsidRPr="00D14452" w:rsidRDefault="00AA00BE" w:rsidP="00AA0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14452">
        <w:rPr>
          <w:rFonts w:cs="Times New Roman"/>
        </w:rPr>
        <w:tab/>
        <w:t>Section 38</w:t>
      </w:r>
      <w:r>
        <w:rPr>
          <w:rFonts w:cs="Times New Roman"/>
        </w:rPr>
        <w:noBreakHyphen/>
      </w:r>
      <w:r w:rsidRPr="00D14452">
        <w:rPr>
          <w:rFonts w:cs="Times New Roman"/>
        </w:rPr>
        <w:t>43</w:t>
      </w:r>
      <w:r>
        <w:rPr>
          <w:rFonts w:cs="Times New Roman"/>
        </w:rPr>
        <w:noBreakHyphen/>
      </w:r>
      <w:r w:rsidRPr="00D14452">
        <w:rPr>
          <w:rFonts w:cs="Times New Roman"/>
        </w:rPr>
        <w:t>660.</w:t>
      </w:r>
      <w:r w:rsidRPr="00D14452">
        <w:rPr>
          <w:rFonts w:cs="Times New Roman"/>
        </w:rPr>
        <w:tab/>
        <w:t>(A)</w:t>
      </w:r>
      <w:r w:rsidRPr="00D14452">
        <w:rPr>
          <w:rFonts w:cs="Times New Roman"/>
        </w:rPr>
        <w:tab/>
        <w:t>The employee or agent of an owner who is a licensee may act individually on behalf, and under the supervision of, the owner</w:t>
      </w:r>
      <w:r>
        <w:rPr>
          <w:rFonts w:cs="Times New Roman"/>
        </w:rPr>
        <w:noBreakHyphen/>
      </w:r>
      <w:r w:rsidRPr="00D14452">
        <w:rPr>
          <w:rFonts w:cs="Times New Roman"/>
        </w:rPr>
        <w:t>licensee with respect to providing coverage for which the licensee is authorized to provide, but only if the owner instructs the employee or agent about the kinds of insurance sold pursuant to the owner</w:t>
      </w:r>
      <w:r w:rsidRPr="004B2A4C">
        <w:rPr>
          <w:rFonts w:cs="Times New Roman"/>
        </w:rPr>
        <w:t>’</w:t>
      </w:r>
      <w:r w:rsidRPr="00D14452">
        <w:rPr>
          <w:rFonts w:cs="Times New Roman"/>
        </w:rPr>
        <w:t xml:space="preserve">s license. </w:t>
      </w:r>
    </w:p>
    <w:p w:rsidR="00AA00BE" w:rsidRPr="00D14452" w:rsidRDefault="00AA00BE" w:rsidP="00AA0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14452">
        <w:rPr>
          <w:rFonts w:cs="Times New Roman"/>
        </w:rPr>
        <w:tab/>
        <w:t>(B)</w:t>
      </w:r>
      <w:r w:rsidRPr="00D14452">
        <w:rPr>
          <w:rFonts w:cs="Times New Roman"/>
        </w:rPr>
        <w:tab/>
        <w:t>The provisions of this chapter do not prohibit:</w:t>
      </w:r>
    </w:p>
    <w:p w:rsidR="00AA00BE" w:rsidRPr="00D14452" w:rsidRDefault="00AA00BE" w:rsidP="00AA0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14452">
        <w:rPr>
          <w:rFonts w:cs="Times New Roman"/>
        </w:rPr>
        <w:tab/>
      </w:r>
      <w:r w:rsidRPr="00D14452">
        <w:rPr>
          <w:rFonts w:cs="Times New Roman"/>
        </w:rPr>
        <w:tab/>
        <w:t>(1)</w:t>
      </w:r>
      <w:r w:rsidRPr="00D14452">
        <w:rPr>
          <w:rFonts w:cs="Times New Roman"/>
        </w:rPr>
        <w:tab/>
        <w:t>the payment or receipt of a commission for the sale of insurance that the licensee is authorized to sell; and</w:t>
      </w:r>
    </w:p>
    <w:p w:rsidR="00AA00BE" w:rsidRPr="00D14452" w:rsidRDefault="00AA00BE" w:rsidP="00AA0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14452">
        <w:rPr>
          <w:rFonts w:cs="Times New Roman"/>
        </w:rPr>
        <w:tab/>
      </w:r>
      <w:r w:rsidRPr="00D14452">
        <w:rPr>
          <w:rFonts w:cs="Times New Roman"/>
        </w:rPr>
        <w:tab/>
        <w:t>(2)</w:t>
      </w:r>
      <w:r w:rsidRPr="00D14452">
        <w:rPr>
          <w:rFonts w:cs="Times New Roman"/>
        </w:rPr>
        <w:tab/>
        <w:t>the payment of a bonus, incentive payment, or compensation by a licensee to his employee or agent; provided, however, that these payments may not be made based on the completion of a sale of insurance coverage.</w:t>
      </w:r>
    </w:p>
    <w:p w:rsidR="00AA00BE" w:rsidRPr="00D14452" w:rsidRDefault="00AA00BE" w:rsidP="00AA0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A00BE" w:rsidRPr="00D14452" w:rsidRDefault="00AA00BE" w:rsidP="00AA0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14452">
        <w:rPr>
          <w:rFonts w:cs="Times New Roman"/>
        </w:rPr>
        <w:tab/>
        <w:t>Section 38</w:t>
      </w:r>
      <w:r>
        <w:rPr>
          <w:rFonts w:cs="Times New Roman"/>
        </w:rPr>
        <w:noBreakHyphen/>
      </w:r>
      <w:r w:rsidRPr="00D14452">
        <w:rPr>
          <w:rFonts w:cs="Times New Roman"/>
        </w:rPr>
        <w:t>43</w:t>
      </w:r>
      <w:r>
        <w:rPr>
          <w:rFonts w:cs="Times New Roman"/>
        </w:rPr>
        <w:noBreakHyphen/>
      </w:r>
      <w:r w:rsidRPr="00D14452">
        <w:rPr>
          <w:rFonts w:cs="Times New Roman"/>
        </w:rPr>
        <w:t>670.</w:t>
      </w:r>
      <w:r w:rsidRPr="00D14452">
        <w:rPr>
          <w:rFonts w:cs="Times New Roman"/>
        </w:rPr>
        <w:tab/>
      </w:r>
      <w:r>
        <w:rPr>
          <w:rFonts w:cs="Times New Roman"/>
        </w:rPr>
        <w:t xml:space="preserve"> </w:t>
      </w:r>
      <w:r w:rsidRPr="00D14452">
        <w:rPr>
          <w:rFonts w:cs="Times New Roman"/>
        </w:rPr>
        <w:t>Notwithstanding another provision of this chapter, a regulation promulgated by the department, or an order issued by the director, a licensee, his employee, and agent must not be required to:</w:t>
      </w:r>
    </w:p>
    <w:p w:rsidR="00AA00BE" w:rsidRPr="00D14452" w:rsidRDefault="00AA00BE" w:rsidP="00AA0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14452">
        <w:rPr>
          <w:rFonts w:cs="Times New Roman"/>
        </w:rPr>
        <w:tab/>
        <w:t>(1)</w:t>
      </w:r>
      <w:r w:rsidRPr="00D14452">
        <w:rPr>
          <w:rFonts w:cs="Times New Roman"/>
        </w:rPr>
        <w:tab/>
        <w:t>act as a fiduciary of money received from the sale of insurance authorized to be sold under the provisions of this chapter; or</w:t>
      </w:r>
    </w:p>
    <w:p w:rsidR="00AA00BE" w:rsidRPr="00D14452" w:rsidRDefault="00AA00BE" w:rsidP="00AA0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14452">
        <w:rPr>
          <w:rFonts w:cs="Times New Roman"/>
        </w:rPr>
        <w:tab/>
        <w:t>(2)</w:t>
      </w:r>
      <w:r w:rsidRPr="00D14452">
        <w:rPr>
          <w:rFonts w:cs="Times New Roman"/>
        </w:rPr>
        <w:tab/>
        <w:t xml:space="preserve">hold this money in a separate trust account if the insurer represented by the license holder provides written consent, signed by an officer of the insurer, that a premium is not required to be segregated from money received by the license holder because of the consumer transaction associated with the coverage. </w:t>
      </w:r>
    </w:p>
    <w:p w:rsidR="00AA00BE" w:rsidRPr="00D14452" w:rsidRDefault="00AA00BE" w:rsidP="00AA0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A00BE" w:rsidRPr="00D14452" w:rsidRDefault="00AA00BE" w:rsidP="00AA0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14452">
        <w:rPr>
          <w:rFonts w:cs="Times New Roman"/>
        </w:rPr>
        <w:tab/>
        <w:t>Section 38</w:t>
      </w:r>
      <w:r>
        <w:rPr>
          <w:rFonts w:cs="Times New Roman"/>
        </w:rPr>
        <w:noBreakHyphen/>
      </w:r>
      <w:r w:rsidRPr="00D14452">
        <w:rPr>
          <w:rFonts w:cs="Times New Roman"/>
        </w:rPr>
        <w:t>43</w:t>
      </w:r>
      <w:r>
        <w:rPr>
          <w:rFonts w:cs="Times New Roman"/>
        </w:rPr>
        <w:noBreakHyphen/>
      </w:r>
      <w:r w:rsidRPr="00D14452">
        <w:rPr>
          <w:rFonts w:cs="Times New Roman"/>
        </w:rPr>
        <w:t>680.</w:t>
      </w:r>
      <w:r w:rsidRPr="00D14452">
        <w:rPr>
          <w:rFonts w:cs="Times New Roman"/>
        </w:rPr>
        <w:tab/>
      </w:r>
      <w:r>
        <w:rPr>
          <w:rFonts w:cs="Times New Roman"/>
        </w:rPr>
        <w:t xml:space="preserve"> </w:t>
      </w:r>
      <w:r w:rsidRPr="00D14452">
        <w:rPr>
          <w:rFonts w:cs="Times New Roman"/>
        </w:rPr>
        <w:t>The director may, after notice and opportunity for a hearing, respond to a violation of a provision of this chapter under the provisions of Section 38</w:t>
      </w:r>
      <w:r>
        <w:rPr>
          <w:rFonts w:cs="Times New Roman"/>
        </w:rPr>
        <w:noBreakHyphen/>
      </w:r>
      <w:r w:rsidRPr="00D14452">
        <w:rPr>
          <w:rFonts w:cs="Times New Roman"/>
        </w:rPr>
        <w:t>2</w:t>
      </w:r>
      <w:r>
        <w:rPr>
          <w:rFonts w:cs="Times New Roman"/>
        </w:rPr>
        <w:noBreakHyphen/>
      </w:r>
      <w:r w:rsidRPr="00D14452">
        <w:rPr>
          <w:rFonts w:cs="Times New Roman"/>
        </w:rPr>
        <w:t>10 by:</w:t>
      </w:r>
    </w:p>
    <w:p w:rsidR="00AA00BE" w:rsidRPr="00D14452" w:rsidRDefault="00AA00BE" w:rsidP="00AA0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14452">
        <w:rPr>
          <w:rFonts w:cs="Times New Roman"/>
        </w:rPr>
        <w:tab/>
        <w:t>(1)</w:t>
      </w:r>
      <w:r w:rsidRPr="00D14452">
        <w:rPr>
          <w:rFonts w:cs="Times New Roman"/>
        </w:rPr>
        <w:tab/>
        <w:t>revoking or suspending a limited license; or</w:t>
      </w:r>
    </w:p>
    <w:p w:rsidR="00AA00BE" w:rsidRDefault="00AA00BE" w:rsidP="00AA0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14452">
        <w:rPr>
          <w:rFonts w:cs="Times New Roman"/>
        </w:rPr>
        <w:tab/>
        <w:t>(2)</w:t>
      </w:r>
      <w:r w:rsidRPr="00D14452">
        <w:rPr>
          <w:rFonts w:cs="Times New Roman"/>
        </w:rPr>
        <w:tab/>
        <w:t>imposing other penalties, including suspending the transaction of insurance at a specific rental location where a violation of this chapter occurred, as the director considers necessary or convenient to carry out the provisions of this chapter.”</w:t>
      </w:r>
    </w:p>
    <w:p w:rsidR="00AA00BE" w:rsidRDefault="00AA00BE" w:rsidP="00AA0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A00BE" w:rsidRPr="00D42071" w:rsidRDefault="00AA00BE" w:rsidP="00AA00B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AA00BE" w:rsidRPr="00D14452" w:rsidRDefault="00AA00BE" w:rsidP="00AA00B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A00BE" w:rsidRPr="00D14452" w:rsidRDefault="00AA00BE" w:rsidP="00AA00B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14452">
        <w:rPr>
          <w:rFonts w:cs="Times New Roman"/>
        </w:rPr>
        <w:t>SECTION</w:t>
      </w:r>
      <w:r w:rsidRPr="00D14452">
        <w:rPr>
          <w:rFonts w:cs="Times New Roman"/>
        </w:rPr>
        <w:tab/>
        <w:t>2.</w:t>
      </w:r>
      <w:r w:rsidRPr="00D14452">
        <w:rPr>
          <w:rFonts w:cs="Times New Roman"/>
        </w:rPr>
        <w:tab/>
        <w:t xml:space="preserve">This act takes effect upon approval by the Governor. </w:t>
      </w:r>
    </w:p>
    <w:p w:rsidR="00AA00BE" w:rsidRDefault="00AA00BE" w:rsidP="00AA00BE">
      <w:pPr>
        <w:tabs>
          <w:tab w:val="left" w:pos="1440"/>
          <w:tab w:val="left" w:pos="1800"/>
          <w:tab w:val="left" w:pos="2880"/>
        </w:tabs>
        <w:rPr>
          <w:color w:val="000000" w:themeColor="text1"/>
        </w:rPr>
      </w:pPr>
    </w:p>
    <w:p w:rsidR="00AA00BE" w:rsidRDefault="00AA00BE" w:rsidP="00AA00BE">
      <w:pPr>
        <w:tabs>
          <w:tab w:val="left" w:pos="1440"/>
          <w:tab w:val="left" w:pos="1800"/>
          <w:tab w:val="left" w:pos="2880"/>
        </w:tabs>
        <w:rPr>
          <w:color w:val="000000" w:themeColor="text1"/>
        </w:rPr>
      </w:pPr>
      <w:r>
        <w:rPr>
          <w:color w:val="000000" w:themeColor="text1"/>
        </w:rPr>
        <w:t>Ratified the 29</w:t>
      </w:r>
      <w:r>
        <w:rPr>
          <w:color w:val="000000" w:themeColor="text1"/>
          <w:vertAlign w:val="superscript"/>
        </w:rPr>
        <w:t>th</w:t>
      </w:r>
      <w:r>
        <w:rPr>
          <w:color w:val="000000" w:themeColor="text1"/>
        </w:rPr>
        <w:t xml:space="preserve"> day of May, 2014.</w:t>
      </w:r>
    </w:p>
    <w:p w:rsidR="00AA00BE" w:rsidRDefault="00AA00BE" w:rsidP="00AA00BE">
      <w:pPr>
        <w:tabs>
          <w:tab w:val="left" w:pos="1440"/>
          <w:tab w:val="left" w:pos="1800"/>
          <w:tab w:val="left" w:pos="2880"/>
        </w:tabs>
        <w:rPr>
          <w:color w:val="000000" w:themeColor="text1"/>
        </w:rPr>
      </w:pPr>
    </w:p>
    <w:p w:rsidR="00AA00BE" w:rsidRDefault="00AA00BE" w:rsidP="00AA00BE">
      <w:pPr>
        <w:tabs>
          <w:tab w:val="left" w:pos="1440"/>
          <w:tab w:val="left" w:pos="1800"/>
          <w:tab w:val="left" w:pos="2880"/>
        </w:tabs>
        <w:rPr>
          <w:color w:val="000000" w:themeColor="text1"/>
        </w:rPr>
      </w:pPr>
      <w:r>
        <w:rPr>
          <w:color w:val="000000" w:themeColor="text1"/>
        </w:rPr>
        <w:t>Approved the 2</w:t>
      </w:r>
      <w:r w:rsidRPr="00FC3D74">
        <w:rPr>
          <w:color w:val="000000" w:themeColor="text1"/>
          <w:vertAlign w:val="superscript"/>
        </w:rPr>
        <w:t>nd</w:t>
      </w:r>
      <w:r>
        <w:rPr>
          <w:color w:val="000000" w:themeColor="text1"/>
        </w:rPr>
        <w:t xml:space="preserve"> day of June, 2014. </w:t>
      </w:r>
    </w:p>
    <w:p w:rsidR="00AA00BE" w:rsidRDefault="00AA00BE" w:rsidP="00AA00BE">
      <w:pPr>
        <w:tabs>
          <w:tab w:val="left" w:pos="1440"/>
          <w:tab w:val="left" w:pos="1800"/>
          <w:tab w:val="left" w:pos="2880"/>
        </w:tabs>
        <w:jc w:val="center"/>
        <w:rPr>
          <w:color w:val="000000" w:themeColor="text1"/>
        </w:rPr>
      </w:pPr>
    </w:p>
    <w:p w:rsidR="00AA00BE" w:rsidRDefault="00AA00BE" w:rsidP="00AA00BE">
      <w:pPr>
        <w:tabs>
          <w:tab w:val="left" w:pos="1440"/>
          <w:tab w:val="left" w:pos="1800"/>
          <w:tab w:val="left" w:pos="2880"/>
        </w:tabs>
        <w:jc w:val="center"/>
        <w:rPr>
          <w:color w:val="000000" w:themeColor="text1"/>
        </w:rPr>
      </w:pPr>
      <w:r>
        <w:rPr>
          <w:color w:val="000000" w:themeColor="text1"/>
        </w:rPr>
        <w:t>__________</w:t>
      </w:r>
    </w:p>
    <w:p w:rsidR="008836A5" w:rsidRPr="00431DB3" w:rsidRDefault="008836A5" w:rsidP="00AA00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431DB3" w:rsidSect="00470C9D">
      <w:footerReference w:type="default" r:id="rId23"/>
      <w:footerReference w:type="first" r:id="rId2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6A17" w:rsidRDefault="00126A17" w:rsidP="007D5FAC">
      <w:r>
        <w:separator/>
      </w:r>
    </w:p>
  </w:endnote>
  <w:endnote w:type="continuationSeparator" w:id="0">
    <w:p w:rsidR="00126A17" w:rsidRDefault="00126A17"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C9D" w:rsidRPr="00470C9D" w:rsidRDefault="00470C9D" w:rsidP="00470C9D">
    <w:pPr>
      <w:pStyle w:val="Footer"/>
      <w:tabs>
        <w:tab w:val="clear" w:pos="4680"/>
        <w:tab w:val="clear" w:pos="9360"/>
        <w:tab w:val="center" w:pos="3168"/>
      </w:tabs>
      <w:spacing w:before="120"/>
    </w:pPr>
    <w:r>
      <w:tab/>
    </w:r>
    <w:r w:rsidR="00DE586A">
      <w:fldChar w:fldCharType="begin"/>
    </w:r>
    <w:r w:rsidR="00DE586A">
      <w:instrText xml:space="preserve"> PAGE  \* MERGEFORMAT </w:instrText>
    </w:r>
    <w:r w:rsidR="00DE586A">
      <w:fldChar w:fldCharType="separate"/>
    </w:r>
    <w:r w:rsidR="00210D51">
      <w:rPr>
        <w:noProof/>
      </w:rPr>
      <w:t>2</w:t>
    </w:r>
    <w:r w:rsidR="00DE586A">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C9D" w:rsidRDefault="00470C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6A17" w:rsidRDefault="00126A17" w:rsidP="007D5FAC">
      <w:r>
        <w:separator/>
      </w:r>
    </w:p>
  </w:footnote>
  <w:footnote w:type="continuationSeparator" w:id="0">
    <w:p w:rsidR="00126A17" w:rsidRDefault="00126A17"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7817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Beeson"/>
    <w:docVar w:name="ActBillNo" w:val="1065"/>
    <w:docVar w:name="ActSecretary" w:val="Morgan"/>
    <w:docVar w:name="ActSIdno" w:val="(259)  1065AB14"/>
    <w:docVar w:name="clipname" w:val="1065AB14"/>
    <w:docVar w:name="dvBillNumber" w:val="1065"/>
    <w:docVar w:name="dvBillNumberPrefix" w:val="S"/>
    <w:docVar w:name="dvOriginalBody" w:val="Senate"/>
    <w:docVar w:name="OrigSENATEBillNo" w:val="1065"/>
    <w:docVar w:name="SENATEACTFULLPATH" w:val="L:\COUNCIL\ACTS\1065AB14.DOCX"/>
    <w:docVar w:name="WhatActtype" w:val="AN ACT"/>
  </w:docVars>
  <w:rsids>
    <w:rsidRoot w:val="00251D13"/>
    <w:rsid w:val="00002DE0"/>
    <w:rsid w:val="00020349"/>
    <w:rsid w:val="00021B0B"/>
    <w:rsid w:val="00030487"/>
    <w:rsid w:val="00034F83"/>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C761C"/>
    <w:rsid w:val="000D0C56"/>
    <w:rsid w:val="000D356E"/>
    <w:rsid w:val="000D6F51"/>
    <w:rsid w:val="001030FE"/>
    <w:rsid w:val="001031AE"/>
    <w:rsid w:val="00103295"/>
    <w:rsid w:val="00103D2E"/>
    <w:rsid w:val="00104519"/>
    <w:rsid w:val="00106968"/>
    <w:rsid w:val="00114830"/>
    <w:rsid w:val="00114E88"/>
    <w:rsid w:val="001237B9"/>
    <w:rsid w:val="00125FC3"/>
    <w:rsid w:val="00126A17"/>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0D51"/>
    <w:rsid w:val="00212CD6"/>
    <w:rsid w:val="00215235"/>
    <w:rsid w:val="00223E0F"/>
    <w:rsid w:val="00231146"/>
    <w:rsid w:val="00231E65"/>
    <w:rsid w:val="002321B6"/>
    <w:rsid w:val="00234401"/>
    <w:rsid w:val="00234E70"/>
    <w:rsid w:val="002367D4"/>
    <w:rsid w:val="00241B81"/>
    <w:rsid w:val="00241C04"/>
    <w:rsid w:val="00242F15"/>
    <w:rsid w:val="00251D13"/>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F22"/>
    <w:rsid w:val="002E0E09"/>
    <w:rsid w:val="002E2659"/>
    <w:rsid w:val="002F1141"/>
    <w:rsid w:val="002F45B3"/>
    <w:rsid w:val="00304605"/>
    <w:rsid w:val="003049A0"/>
    <w:rsid w:val="00305689"/>
    <w:rsid w:val="0031739F"/>
    <w:rsid w:val="003219FC"/>
    <w:rsid w:val="0032380E"/>
    <w:rsid w:val="00325D1F"/>
    <w:rsid w:val="00331EB3"/>
    <w:rsid w:val="003348FE"/>
    <w:rsid w:val="00334EAC"/>
    <w:rsid w:val="0034356D"/>
    <w:rsid w:val="00345A16"/>
    <w:rsid w:val="00360108"/>
    <w:rsid w:val="00360D70"/>
    <w:rsid w:val="00364D3F"/>
    <w:rsid w:val="00366494"/>
    <w:rsid w:val="00370DA1"/>
    <w:rsid w:val="00372564"/>
    <w:rsid w:val="00372FF8"/>
    <w:rsid w:val="003762ED"/>
    <w:rsid w:val="0038005A"/>
    <w:rsid w:val="003803CD"/>
    <w:rsid w:val="00383E24"/>
    <w:rsid w:val="00392293"/>
    <w:rsid w:val="0039655A"/>
    <w:rsid w:val="00396C58"/>
    <w:rsid w:val="003A6D96"/>
    <w:rsid w:val="003A7517"/>
    <w:rsid w:val="003B1A01"/>
    <w:rsid w:val="003B2E6E"/>
    <w:rsid w:val="003B355D"/>
    <w:rsid w:val="003B6BB7"/>
    <w:rsid w:val="003B746E"/>
    <w:rsid w:val="003C030C"/>
    <w:rsid w:val="003C1753"/>
    <w:rsid w:val="003D2A73"/>
    <w:rsid w:val="00400828"/>
    <w:rsid w:val="00412B47"/>
    <w:rsid w:val="004132C9"/>
    <w:rsid w:val="00414749"/>
    <w:rsid w:val="00414C2A"/>
    <w:rsid w:val="004157C4"/>
    <w:rsid w:val="0041760A"/>
    <w:rsid w:val="00417A9C"/>
    <w:rsid w:val="00423310"/>
    <w:rsid w:val="00427BCB"/>
    <w:rsid w:val="00430DA3"/>
    <w:rsid w:val="00431DB3"/>
    <w:rsid w:val="00432E09"/>
    <w:rsid w:val="00435D03"/>
    <w:rsid w:val="004374A9"/>
    <w:rsid w:val="00442137"/>
    <w:rsid w:val="00445A20"/>
    <w:rsid w:val="00447C2D"/>
    <w:rsid w:val="00451B9A"/>
    <w:rsid w:val="0045270B"/>
    <w:rsid w:val="004666F5"/>
    <w:rsid w:val="00470C9D"/>
    <w:rsid w:val="00472A5B"/>
    <w:rsid w:val="00481E5B"/>
    <w:rsid w:val="00484DF4"/>
    <w:rsid w:val="00486109"/>
    <w:rsid w:val="0049067C"/>
    <w:rsid w:val="004941A4"/>
    <w:rsid w:val="00497784"/>
    <w:rsid w:val="004A073E"/>
    <w:rsid w:val="004A0AA4"/>
    <w:rsid w:val="004A1278"/>
    <w:rsid w:val="004A5193"/>
    <w:rsid w:val="004A76F3"/>
    <w:rsid w:val="004B1DA6"/>
    <w:rsid w:val="004B27E8"/>
    <w:rsid w:val="004B2A4C"/>
    <w:rsid w:val="004B41E5"/>
    <w:rsid w:val="004C115D"/>
    <w:rsid w:val="004C190F"/>
    <w:rsid w:val="004D29AD"/>
    <w:rsid w:val="004E20C8"/>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0685"/>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5CE"/>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9653C"/>
    <w:rsid w:val="007A73EA"/>
    <w:rsid w:val="007B0E40"/>
    <w:rsid w:val="007B296A"/>
    <w:rsid w:val="007B2D27"/>
    <w:rsid w:val="007B4AE7"/>
    <w:rsid w:val="007C3D08"/>
    <w:rsid w:val="007C3EC8"/>
    <w:rsid w:val="007C7B7F"/>
    <w:rsid w:val="007D04D9"/>
    <w:rsid w:val="007D5FAC"/>
    <w:rsid w:val="007D60DE"/>
    <w:rsid w:val="007D6EB9"/>
    <w:rsid w:val="007E2084"/>
    <w:rsid w:val="007E3A81"/>
    <w:rsid w:val="007F3574"/>
    <w:rsid w:val="007F6631"/>
    <w:rsid w:val="007F6D46"/>
    <w:rsid w:val="007F7184"/>
    <w:rsid w:val="00800AD0"/>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A30F2"/>
    <w:rsid w:val="008B2051"/>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0228"/>
    <w:rsid w:val="00937AF4"/>
    <w:rsid w:val="00940A90"/>
    <w:rsid w:val="009410C0"/>
    <w:rsid w:val="00947070"/>
    <w:rsid w:val="00953BF7"/>
    <w:rsid w:val="009560AB"/>
    <w:rsid w:val="009631DC"/>
    <w:rsid w:val="00971351"/>
    <w:rsid w:val="0097332E"/>
    <w:rsid w:val="00974FD7"/>
    <w:rsid w:val="00977ADA"/>
    <w:rsid w:val="00977AE5"/>
    <w:rsid w:val="00980444"/>
    <w:rsid w:val="00982E93"/>
    <w:rsid w:val="009856E3"/>
    <w:rsid w:val="00990677"/>
    <w:rsid w:val="00997D30"/>
    <w:rsid w:val="009A31B6"/>
    <w:rsid w:val="009A3E59"/>
    <w:rsid w:val="009A6235"/>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57D7D"/>
    <w:rsid w:val="00A61397"/>
    <w:rsid w:val="00A62F8F"/>
    <w:rsid w:val="00A64E80"/>
    <w:rsid w:val="00A73974"/>
    <w:rsid w:val="00A74007"/>
    <w:rsid w:val="00A96A62"/>
    <w:rsid w:val="00A9741D"/>
    <w:rsid w:val="00A9744F"/>
    <w:rsid w:val="00AA00BE"/>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523E"/>
    <w:rsid w:val="00AF7929"/>
    <w:rsid w:val="00AF7A83"/>
    <w:rsid w:val="00B010E0"/>
    <w:rsid w:val="00B11270"/>
    <w:rsid w:val="00B12572"/>
    <w:rsid w:val="00B303AC"/>
    <w:rsid w:val="00B36448"/>
    <w:rsid w:val="00B374C4"/>
    <w:rsid w:val="00B408FD"/>
    <w:rsid w:val="00B417DE"/>
    <w:rsid w:val="00B4797F"/>
    <w:rsid w:val="00B516BA"/>
    <w:rsid w:val="00B520A2"/>
    <w:rsid w:val="00B62CAB"/>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2583"/>
    <w:rsid w:val="00C12A4B"/>
    <w:rsid w:val="00C15148"/>
    <w:rsid w:val="00C17F91"/>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E9D"/>
    <w:rsid w:val="00C81750"/>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263B1"/>
    <w:rsid w:val="00D30850"/>
    <w:rsid w:val="00D30A1A"/>
    <w:rsid w:val="00D31442"/>
    <w:rsid w:val="00D3443A"/>
    <w:rsid w:val="00D366FE"/>
    <w:rsid w:val="00D36CF8"/>
    <w:rsid w:val="00D375C1"/>
    <w:rsid w:val="00D42071"/>
    <w:rsid w:val="00D461BE"/>
    <w:rsid w:val="00D474CA"/>
    <w:rsid w:val="00D50FB9"/>
    <w:rsid w:val="00D56467"/>
    <w:rsid w:val="00D63C04"/>
    <w:rsid w:val="00D7073A"/>
    <w:rsid w:val="00D76225"/>
    <w:rsid w:val="00D7706E"/>
    <w:rsid w:val="00D80303"/>
    <w:rsid w:val="00D8576C"/>
    <w:rsid w:val="00D9130B"/>
    <w:rsid w:val="00D92268"/>
    <w:rsid w:val="00D94602"/>
    <w:rsid w:val="00D958BB"/>
    <w:rsid w:val="00DA1730"/>
    <w:rsid w:val="00DA77C1"/>
    <w:rsid w:val="00DB01BE"/>
    <w:rsid w:val="00DB1297"/>
    <w:rsid w:val="00DC093F"/>
    <w:rsid w:val="00DC429F"/>
    <w:rsid w:val="00DC6CFE"/>
    <w:rsid w:val="00DD198F"/>
    <w:rsid w:val="00DD2595"/>
    <w:rsid w:val="00DD314B"/>
    <w:rsid w:val="00DD3B8D"/>
    <w:rsid w:val="00DD5167"/>
    <w:rsid w:val="00DD557D"/>
    <w:rsid w:val="00DE586A"/>
    <w:rsid w:val="00DF0E69"/>
    <w:rsid w:val="00E00FC9"/>
    <w:rsid w:val="00E02CA8"/>
    <w:rsid w:val="00E076BB"/>
    <w:rsid w:val="00E14905"/>
    <w:rsid w:val="00E176C6"/>
    <w:rsid w:val="00E214FB"/>
    <w:rsid w:val="00E3356F"/>
    <w:rsid w:val="00E33964"/>
    <w:rsid w:val="00E3462F"/>
    <w:rsid w:val="00E36231"/>
    <w:rsid w:val="00E500F1"/>
    <w:rsid w:val="00E5358E"/>
    <w:rsid w:val="00E5665F"/>
    <w:rsid w:val="00E60357"/>
    <w:rsid w:val="00E614B9"/>
    <w:rsid w:val="00E61B4C"/>
    <w:rsid w:val="00E71D4E"/>
    <w:rsid w:val="00E757F4"/>
    <w:rsid w:val="00E9303D"/>
    <w:rsid w:val="00EA2A3A"/>
    <w:rsid w:val="00EA77B0"/>
    <w:rsid w:val="00EB223A"/>
    <w:rsid w:val="00EC1B76"/>
    <w:rsid w:val="00EC47CE"/>
    <w:rsid w:val="00ED4871"/>
    <w:rsid w:val="00EE42B4"/>
    <w:rsid w:val="00EE663F"/>
    <w:rsid w:val="00EF0E4A"/>
    <w:rsid w:val="00EF3301"/>
    <w:rsid w:val="00EF6923"/>
    <w:rsid w:val="00EF715E"/>
    <w:rsid w:val="00F035BD"/>
    <w:rsid w:val="00F07446"/>
    <w:rsid w:val="00F10FAC"/>
    <w:rsid w:val="00F16F4D"/>
    <w:rsid w:val="00F178BC"/>
    <w:rsid w:val="00F21DD7"/>
    <w:rsid w:val="00F24361"/>
    <w:rsid w:val="00F25311"/>
    <w:rsid w:val="00F30AAF"/>
    <w:rsid w:val="00F310E4"/>
    <w:rsid w:val="00F348D3"/>
    <w:rsid w:val="00F34BF1"/>
    <w:rsid w:val="00F3642A"/>
    <w:rsid w:val="00F42894"/>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8177"/>
    <o:shapelayout v:ext="edit">
      <o:idmap v:ext="edit" data="1"/>
    </o:shapelayout>
  </w:shapeDefaults>
  <w:doNotEmbedSmartTags/>
  <w:decimalSymbol w:val="."/>
  <w:listSeparator w:val=","/>
  <w15:docId w15:val="{158245F7-0B72-4307-BFC3-5066EA9C5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470C9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8A30F2"/>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70C9D"/>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6125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4\03-13-14.docx" TargetMode="External"/><Relationship Id="rId13" Type="http://schemas.openxmlformats.org/officeDocument/2006/relationships/hyperlink" Target="file:///H:\HJ%20Archive\2014\03-20-14.docx" TargetMode="External"/><Relationship Id="rId18" Type="http://schemas.openxmlformats.org/officeDocument/2006/relationships/hyperlink" Target="file:///H:\HJ%20Archive\2014\05-22-14.docx"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file:///p:\pprever\2013-14\1065_20140318.docx" TargetMode="External"/><Relationship Id="rId7" Type="http://schemas.openxmlformats.org/officeDocument/2006/relationships/hyperlink" Target="file:///H:\SJ%20Archive\2014\02-27-14.docx" TargetMode="External"/><Relationship Id="rId12" Type="http://schemas.openxmlformats.org/officeDocument/2006/relationships/hyperlink" Target="file:///H:\SJ%20Archive\2014\03-19-14.docx" TargetMode="External"/><Relationship Id="rId17" Type="http://schemas.openxmlformats.org/officeDocument/2006/relationships/hyperlink" Target="file:///H:\HJ%20Archive\2014\05-21-14.docx"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file:///H:\HJ%20Archive\2014\05-21-14.docx" TargetMode="External"/><Relationship Id="rId20" Type="http://schemas.openxmlformats.org/officeDocument/2006/relationships/hyperlink" Target="file:///p:\pprever\2013-14\1065_20140313.docx" TargetMode="External"/><Relationship Id="rId1" Type="http://schemas.openxmlformats.org/officeDocument/2006/relationships/styles" Target="styles.xml"/><Relationship Id="rId6" Type="http://schemas.openxmlformats.org/officeDocument/2006/relationships/hyperlink" Target="file:///H:\SJ%20Archive\2014\02-27-14.docx" TargetMode="External"/><Relationship Id="rId11" Type="http://schemas.openxmlformats.org/officeDocument/2006/relationships/hyperlink" Target="file:///H:\SJ%20Archive\2014\03-18-14.docx" TargetMode="External"/><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file:///H:\HJ%20Archive\2014\05-15-14.docx" TargetMode="External"/><Relationship Id="rId23" Type="http://schemas.openxmlformats.org/officeDocument/2006/relationships/footer" Target="footer1.xml"/><Relationship Id="rId10" Type="http://schemas.openxmlformats.org/officeDocument/2006/relationships/hyperlink" Target="file:///H:\SJ%20Archive\2014\03-18-14.docx" TargetMode="External"/><Relationship Id="rId19" Type="http://schemas.openxmlformats.org/officeDocument/2006/relationships/hyperlink" Target="file:///p:\pprever\2013-14\1065_20140227.docx" TargetMode="External"/><Relationship Id="rId4" Type="http://schemas.openxmlformats.org/officeDocument/2006/relationships/footnotes" Target="footnotes.xml"/><Relationship Id="rId9" Type="http://schemas.openxmlformats.org/officeDocument/2006/relationships/hyperlink" Target="file:///H:\SJ%20Archive\2014\03-18-14.docx" TargetMode="External"/><Relationship Id="rId14" Type="http://schemas.openxmlformats.org/officeDocument/2006/relationships/hyperlink" Target="file:///H:\HJ%20Archive\2014\03-20-14.docx" TargetMode="External"/><Relationship Id="rId22" Type="http://schemas.openxmlformats.org/officeDocument/2006/relationships/hyperlink" Target="file:///p:\pprever\2013-14\1065_2014051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7E40D0D.dotm</Template>
  <TotalTime>0</TotalTime>
  <Pages>4</Pages>
  <Words>1356</Words>
  <Characters>7731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1065: Self-Storage facilities - South Carolina Legislature Online</dc:title>
  <dc:subject/>
  <dc:creator>angiemorgan</dc:creator>
  <cp:keywords/>
  <dc:description/>
  <cp:lastModifiedBy>N Cumfer</cp:lastModifiedBy>
  <cp:revision>5</cp:revision>
  <cp:lastPrinted>2014-05-22T15:23:00Z</cp:lastPrinted>
  <dcterms:created xsi:type="dcterms:W3CDTF">2014-07-24T19:43:00Z</dcterms:created>
  <dcterms:modified xsi:type="dcterms:W3CDTF">2014-12-04T21:59:00Z</dcterms:modified>
</cp:coreProperties>
</file>