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7F5" w:rsidRDefault="00A107F5" w:rsidP="00A107F5">
      <w:pPr>
        <w:widowControl w:val="0"/>
        <w:jc w:val="center"/>
      </w:pPr>
      <w:r w:rsidRPr="00A107F5">
        <w:rPr>
          <w:b/>
        </w:rPr>
        <w:t>South Carolina General Assembly</w:t>
      </w:r>
    </w:p>
    <w:p w:rsidR="00A107F5" w:rsidRDefault="00A107F5" w:rsidP="00A107F5">
      <w:pPr>
        <w:widowControl w:val="0"/>
        <w:jc w:val="center"/>
      </w:pPr>
      <w:r>
        <w:t>120th Session, 2013-2014</w:t>
      </w:r>
    </w:p>
    <w:p w:rsidR="00A107F5" w:rsidRDefault="00A107F5" w:rsidP="00A107F5">
      <w:pPr>
        <w:widowControl w:val="0"/>
        <w:jc w:val="left"/>
      </w:pPr>
    </w:p>
    <w:p w:rsidR="00A107F5" w:rsidRDefault="00A107F5" w:rsidP="00A107F5">
      <w:pPr>
        <w:widowControl w:val="0"/>
        <w:jc w:val="left"/>
        <w:rPr>
          <w:b/>
        </w:rPr>
      </w:pPr>
      <w:r w:rsidRPr="00A107F5">
        <w:rPr>
          <w:b/>
        </w:rPr>
        <w:t>S.</w:t>
      </w:r>
      <w:r>
        <w:rPr>
          <w:b/>
        </w:rPr>
        <w:t xml:space="preserve"> </w:t>
      </w:r>
      <w:r w:rsidRPr="00A107F5">
        <w:rPr>
          <w:b/>
        </w:rPr>
        <w:t>1324</w:t>
      </w:r>
    </w:p>
    <w:p w:rsidR="00A107F5" w:rsidRDefault="00A107F5" w:rsidP="00A107F5">
      <w:pPr>
        <w:widowControl w:val="0"/>
        <w:jc w:val="left"/>
        <w:rPr>
          <w:b/>
        </w:rPr>
      </w:pPr>
    </w:p>
    <w:p w:rsidR="00A107F5" w:rsidRDefault="00A107F5" w:rsidP="00A107F5">
      <w:pPr>
        <w:widowControl w:val="0"/>
        <w:jc w:val="left"/>
      </w:pPr>
      <w:r w:rsidRPr="00A107F5">
        <w:rPr>
          <w:b/>
        </w:rPr>
        <w:t>STATUS INFORMATION</w:t>
      </w:r>
    </w:p>
    <w:p w:rsidR="00A107F5" w:rsidRDefault="00A107F5" w:rsidP="00A107F5">
      <w:pPr>
        <w:widowControl w:val="0"/>
        <w:jc w:val="left"/>
      </w:pPr>
    </w:p>
    <w:p w:rsidR="00A107F5" w:rsidRDefault="00A107F5" w:rsidP="00A107F5">
      <w:pPr>
        <w:widowControl w:val="0"/>
        <w:jc w:val="left"/>
      </w:pPr>
      <w:r>
        <w:t>General Bill</w:t>
      </w:r>
    </w:p>
    <w:p w:rsidR="00A107F5" w:rsidRDefault="00A107F5" w:rsidP="00A107F5">
      <w:pPr>
        <w:widowControl w:val="0"/>
        <w:jc w:val="left"/>
      </w:pPr>
      <w:r>
        <w:t>Sponsors: Senators Campsen and Hutto</w:t>
      </w:r>
    </w:p>
    <w:p w:rsidR="00A107F5" w:rsidRDefault="00A107F5" w:rsidP="00A107F5">
      <w:pPr>
        <w:widowControl w:val="0"/>
        <w:jc w:val="left"/>
      </w:pPr>
      <w:r>
        <w:t>Document Path: l:\council\bills\ggs\22648zw14.docx</w:t>
      </w:r>
    </w:p>
    <w:p w:rsidR="00C91FA0" w:rsidRDefault="00C91FA0" w:rsidP="00A107F5">
      <w:pPr>
        <w:widowControl w:val="0"/>
        <w:jc w:val="left"/>
      </w:pPr>
      <w:r>
        <w:t>Companion/Similar bill(s): 1284, 5354</w:t>
      </w:r>
    </w:p>
    <w:p w:rsidR="00A107F5" w:rsidRDefault="00A107F5" w:rsidP="00A107F5">
      <w:pPr>
        <w:widowControl w:val="0"/>
        <w:jc w:val="left"/>
      </w:pPr>
    </w:p>
    <w:p w:rsidR="00A107F5" w:rsidRDefault="00A107F5" w:rsidP="00A107F5">
      <w:pPr>
        <w:widowControl w:val="0"/>
        <w:jc w:val="left"/>
      </w:pPr>
      <w:r>
        <w:t>Introduced in the Senate on May 22, 2014</w:t>
      </w:r>
    </w:p>
    <w:p w:rsidR="00A107F5" w:rsidRDefault="00A107F5" w:rsidP="00A107F5">
      <w:pPr>
        <w:widowControl w:val="0"/>
        <w:jc w:val="left"/>
      </w:pPr>
      <w:r>
        <w:t>Currently residing in the Senate</w:t>
      </w:r>
    </w:p>
    <w:p w:rsidR="00A107F5" w:rsidRDefault="00A107F5" w:rsidP="00A107F5">
      <w:pPr>
        <w:widowControl w:val="0"/>
        <w:jc w:val="left"/>
      </w:pPr>
    </w:p>
    <w:p w:rsidR="00A107F5" w:rsidRDefault="00A107F5" w:rsidP="00A107F5">
      <w:pPr>
        <w:widowControl w:val="0"/>
        <w:jc w:val="left"/>
      </w:pPr>
      <w:r>
        <w:t xml:space="preserve">Summary: </w:t>
      </w:r>
      <w:r w:rsidR="008E0FCF">
        <w:t>Colleton County Board of Trustees</w:t>
      </w:r>
    </w:p>
    <w:p w:rsidR="00A107F5" w:rsidRDefault="00A107F5" w:rsidP="00A107F5">
      <w:pPr>
        <w:widowControl w:val="0"/>
        <w:jc w:val="left"/>
      </w:pPr>
    </w:p>
    <w:p w:rsidR="00A107F5" w:rsidRDefault="00A107F5" w:rsidP="00A107F5">
      <w:pPr>
        <w:widowControl w:val="0"/>
        <w:jc w:val="left"/>
      </w:pPr>
    </w:p>
    <w:p w:rsidR="00A107F5" w:rsidRDefault="00A107F5" w:rsidP="00A107F5">
      <w:pPr>
        <w:widowControl w:val="0"/>
        <w:tabs>
          <w:tab w:val="center" w:pos="590"/>
          <w:tab w:val="center" w:pos="1440"/>
          <w:tab w:val="left" w:pos="1872"/>
          <w:tab w:val="left" w:pos="9187"/>
        </w:tabs>
        <w:jc w:val="left"/>
      </w:pPr>
      <w:r w:rsidRPr="00A107F5">
        <w:rPr>
          <w:b/>
        </w:rPr>
        <w:t>HISTORY OF LEGISLATIVE ACTIONS</w:t>
      </w:r>
    </w:p>
    <w:p w:rsidR="00A107F5" w:rsidRDefault="00A107F5" w:rsidP="00A107F5">
      <w:pPr>
        <w:widowControl w:val="0"/>
        <w:tabs>
          <w:tab w:val="center" w:pos="590"/>
          <w:tab w:val="center" w:pos="1440"/>
          <w:tab w:val="left" w:pos="1872"/>
          <w:tab w:val="left" w:pos="9187"/>
        </w:tabs>
        <w:jc w:val="left"/>
      </w:pPr>
    </w:p>
    <w:p w:rsidR="00A107F5" w:rsidRPr="00A107F5" w:rsidRDefault="00A107F5" w:rsidP="00A107F5">
      <w:pPr>
        <w:widowControl w:val="0"/>
        <w:tabs>
          <w:tab w:val="center" w:pos="590"/>
          <w:tab w:val="center" w:pos="1440"/>
          <w:tab w:val="left" w:pos="1872"/>
          <w:tab w:val="left" w:pos="9187"/>
        </w:tabs>
        <w:jc w:val="left"/>
      </w:pPr>
      <w:r w:rsidRPr="00A107F5">
        <w:rPr>
          <w:u w:val="single"/>
        </w:rPr>
        <w:tab/>
        <w:t>Date</w:t>
      </w:r>
      <w:r w:rsidRPr="00A107F5">
        <w:rPr>
          <w:u w:val="single"/>
        </w:rPr>
        <w:tab/>
        <w:t>Body</w:t>
      </w:r>
      <w:r w:rsidRPr="00A107F5">
        <w:rPr>
          <w:u w:val="single"/>
        </w:rPr>
        <w:tab/>
        <w:t>Action Description with journal page number</w:t>
      </w:r>
      <w:r w:rsidRPr="00A107F5">
        <w:rPr>
          <w:u w:val="single"/>
        </w:rPr>
        <w:tab/>
      </w:r>
      <w:bookmarkStart w:id="0" w:name="_GoBack"/>
      <w:bookmarkEnd w:id="0"/>
    </w:p>
    <w:p w:rsidR="00216FD3" w:rsidRDefault="00216FD3" w:rsidP="00216FD3">
      <w:pPr>
        <w:widowControl w:val="0"/>
        <w:tabs>
          <w:tab w:val="right" w:pos="1008"/>
          <w:tab w:val="left" w:pos="1152"/>
          <w:tab w:val="left" w:pos="1872"/>
          <w:tab w:val="left" w:pos="9187"/>
        </w:tabs>
        <w:ind w:left="2088" w:hanging="2088"/>
        <w:jc w:val="left"/>
      </w:pPr>
      <w:r>
        <w:tab/>
        <w:t>5/22/2014</w:t>
      </w:r>
      <w:r>
        <w:tab/>
        <w:t>Senate</w:t>
      </w:r>
      <w:r>
        <w:tab/>
      </w:r>
      <w:r w:rsidRPr="00DC64F4">
        <w:t>Introduced, read fi</w:t>
      </w:r>
      <w:r>
        <w:t xml:space="preserve">rst time, placed on local &amp; </w:t>
      </w:r>
      <w:r w:rsidRPr="00DC64F4">
        <w:t>uncontested calendar (</w:t>
      </w:r>
      <w:hyperlink r:id="rId7" w:history="1">
        <w:r w:rsidRPr="00DC64F4">
          <w:rPr>
            <w:rStyle w:val="Hyperlink"/>
          </w:rPr>
          <w:t>Senate Journal</w:t>
        </w:r>
        <w:r w:rsidRPr="00DC64F4">
          <w:rPr>
            <w:rStyle w:val="Hyperlink"/>
          </w:rPr>
          <w:noBreakHyphen/>
          <w:t>page 7</w:t>
        </w:r>
      </w:hyperlink>
      <w:r w:rsidRPr="00DC64F4">
        <w:t>)</w:t>
      </w:r>
    </w:p>
    <w:p w:rsidR="00216FD3" w:rsidRDefault="00216FD3" w:rsidP="00216FD3">
      <w:pPr>
        <w:widowControl w:val="0"/>
        <w:tabs>
          <w:tab w:val="right" w:pos="1008"/>
          <w:tab w:val="left" w:pos="1152"/>
          <w:tab w:val="left" w:pos="1872"/>
          <w:tab w:val="left" w:pos="9187"/>
        </w:tabs>
        <w:ind w:left="2088" w:hanging="2088"/>
        <w:jc w:val="left"/>
      </w:pPr>
      <w:r>
        <w:tab/>
        <w:t>5/23/2014</w:t>
      </w:r>
      <w:r>
        <w:tab/>
      </w:r>
      <w:r>
        <w:tab/>
      </w:r>
      <w:r w:rsidRPr="00DC64F4">
        <w:t>Scrivener's error corrected</w:t>
      </w:r>
    </w:p>
    <w:p w:rsidR="00216FD3" w:rsidRDefault="00216FD3" w:rsidP="00216FD3">
      <w:pPr>
        <w:widowControl w:val="0"/>
        <w:tabs>
          <w:tab w:val="right" w:pos="1008"/>
          <w:tab w:val="left" w:pos="1152"/>
          <w:tab w:val="left" w:pos="1872"/>
          <w:tab w:val="left" w:pos="9187"/>
        </w:tabs>
        <w:ind w:left="2088" w:hanging="2088"/>
        <w:jc w:val="left"/>
      </w:pPr>
    </w:p>
    <w:p w:rsidR="00A107F5" w:rsidRPr="00A107F5" w:rsidRDefault="00A107F5" w:rsidP="00A107F5">
      <w:pPr>
        <w:widowControl w:val="0"/>
        <w:tabs>
          <w:tab w:val="right" w:pos="1008"/>
          <w:tab w:val="left" w:pos="1152"/>
          <w:tab w:val="left" w:pos="1872"/>
          <w:tab w:val="left" w:pos="9187"/>
        </w:tabs>
        <w:ind w:left="2088" w:hanging="2088"/>
        <w:jc w:val="left"/>
      </w:pPr>
    </w:p>
    <w:p w:rsidR="00A107F5" w:rsidRDefault="00A107F5" w:rsidP="00A107F5">
      <w:r w:rsidRPr="00A107F5">
        <w:rPr>
          <w:b/>
        </w:rPr>
        <w:t>VERSIONS OF THIS BILL</w:t>
      </w:r>
    </w:p>
    <w:p w:rsidR="00A107F5" w:rsidRDefault="00A107F5" w:rsidP="00A107F5"/>
    <w:p w:rsidR="00A107F5" w:rsidRDefault="003427B5" w:rsidP="00A107F5">
      <w:hyperlink r:id="rId8" w:history="1">
        <w:r w:rsidR="00A107F5">
          <w:rPr>
            <w:rStyle w:val="Hyperlink"/>
          </w:rPr>
          <w:t>5/22/2014</w:t>
        </w:r>
      </w:hyperlink>
    </w:p>
    <w:p w:rsidR="0017410B" w:rsidRDefault="003427B5" w:rsidP="00A107F5">
      <w:hyperlink r:id="rId9" w:history="1">
        <w:r w:rsidR="0017410B" w:rsidRPr="0017410B">
          <w:rPr>
            <w:rStyle w:val="Hyperlink"/>
          </w:rPr>
          <w:t>5/22/2014-A</w:t>
        </w:r>
      </w:hyperlink>
    </w:p>
    <w:p w:rsidR="00326602" w:rsidRDefault="003427B5" w:rsidP="00A107F5">
      <w:hyperlink r:id="rId10" w:history="1">
        <w:r w:rsidR="00326602" w:rsidRPr="00326602">
          <w:rPr>
            <w:rStyle w:val="Hyperlink"/>
          </w:rPr>
          <w:t>5/23/2014</w:t>
        </w:r>
      </w:hyperlink>
    </w:p>
    <w:p w:rsidR="00A107F5" w:rsidRDefault="00A107F5" w:rsidP="00A107F5"/>
    <w:p w:rsidR="00A107F5" w:rsidRDefault="00A107F5" w:rsidP="00A107F5">
      <w:pPr>
        <w:sectPr w:rsidR="00A107F5" w:rsidSect="00A107F5">
          <w:pgSz w:w="12240" w:h="15840" w:code="1"/>
          <w:pgMar w:top="1080" w:right="1440" w:bottom="1080" w:left="1440" w:header="720" w:footer="720" w:gutter="0"/>
          <w:cols w:space="720"/>
          <w:noEndnote/>
          <w:docGrid w:linePitch="360"/>
        </w:sectPr>
      </w:pPr>
    </w:p>
    <w:p w:rsidR="00326602" w:rsidRDefault="00326602" w:rsidP="002A3EB4">
      <w:pPr>
        <w:pStyle w:val="BillDots"/>
      </w:pPr>
      <w:r>
        <w:rPr>
          <w:strike/>
        </w:rPr>
        <w:lastRenderedPageBreak/>
        <w:t>Indicates Matter Stricken</w:t>
      </w:r>
    </w:p>
    <w:p w:rsidR="00326602" w:rsidRPr="000C4503" w:rsidRDefault="00326602" w:rsidP="002A3EB4">
      <w:pPr>
        <w:pStyle w:val="BillDots"/>
      </w:pPr>
      <w:r>
        <w:rPr>
          <w:u w:val="single"/>
        </w:rPr>
        <w:t>Indicates New Matter</w:t>
      </w:r>
    </w:p>
    <w:p w:rsidR="00326602" w:rsidRDefault="00326602" w:rsidP="002A3EB4">
      <w:pPr>
        <w:pStyle w:val="BillDots"/>
      </w:pPr>
    </w:p>
    <w:p w:rsidR="00326602" w:rsidRDefault="00326602" w:rsidP="002A3EB4">
      <w:pPr>
        <w:pStyle w:val="BillDots"/>
      </w:pPr>
      <w:r>
        <w:t>INTRODUCED</w:t>
      </w:r>
    </w:p>
    <w:p w:rsidR="00326602" w:rsidRDefault="00326602" w:rsidP="002A3EB4">
      <w:pPr>
        <w:pStyle w:val="BillDots"/>
      </w:pPr>
      <w:r>
        <w:t>May 22, 2014</w:t>
      </w:r>
    </w:p>
    <w:p w:rsidR="00326602" w:rsidRDefault="00326602" w:rsidP="002A3EB4">
      <w:pPr>
        <w:pStyle w:val="BillDots"/>
      </w:pPr>
    </w:p>
    <w:p w:rsidR="00326602" w:rsidRPr="000C4503" w:rsidRDefault="00326602" w:rsidP="000C4503">
      <w:pPr>
        <w:pStyle w:val="BillDots"/>
        <w:tabs>
          <w:tab w:val="clear" w:pos="216"/>
          <w:tab w:val="clear" w:pos="432"/>
          <w:tab w:val="clear" w:pos="648"/>
          <w:tab w:val="clear" w:pos="864"/>
          <w:tab w:val="clear" w:pos="1080"/>
          <w:tab w:val="clear" w:pos="1296"/>
          <w:tab w:val="clear" w:pos="5904"/>
          <w:tab w:val="right" w:pos="5933"/>
        </w:tabs>
      </w:pPr>
      <w:r>
        <w:tab/>
      </w:r>
      <w:r>
        <w:rPr>
          <w:b/>
          <w:sz w:val="36"/>
        </w:rPr>
        <w:t>S. 1324</w:t>
      </w:r>
    </w:p>
    <w:p w:rsidR="00326602" w:rsidRDefault="00326602" w:rsidP="002A3EB4">
      <w:pPr>
        <w:pStyle w:val="BillDots"/>
      </w:pPr>
    </w:p>
    <w:p w:rsidR="00326602" w:rsidRDefault="00326602" w:rsidP="000C4503">
      <w:pPr>
        <w:pStyle w:val="BillDots"/>
        <w:jc w:val="center"/>
      </w:pPr>
      <w:r>
        <w:t xml:space="preserve">Introduced by </w:t>
      </w:r>
      <w:r w:rsidRPr="00DA6D28">
        <w:t>Senators Campsen and Hutto</w:t>
      </w:r>
    </w:p>
    <w:p w:rsidR="00326602" w:rsidRDefault="00326602" w:rsidP="002A3EB4">
      <w:pPr>
        <w:pStyle w:val="BillDots"/>
      </w:pPr>
    </w:p>
    <w:p w:rsidR="00326602" w:rsidRDefault="00326602" w:rsidP="004674B9">
      <w:pPr>
        <w:pStyle w:val="BillDots"/>
        <w:tabs>
          <w:tab w:val="clear" w:pos="216"/>
          <w:tab w:val="clear" w:pos="432"/>
          <w:tab w:val="clear" w:pos="648"/>
          <w:tab w:val="clear" w:pos="864"/>
          <w:tab w:val="clear" w:pos="1080"/>
          <w:tab w:val="clear" w:pos="1296"/>
          <w:tab w:val="clear" w:pos="5904"/>
          <w:tab w:val="right" w:pos="5933"/>
        </w:tabs>
      </w:pPr>
      <w:r>
        <w:t>L. Printed 5/22/14--S.</w:t>
      </w:r>
      <w:r>
        <w:tab/>
        <w:t>[SEC 5/23/14 11:05 AM]</w:t>
      </w:r>
    </w:p>
    <w:p w:rsidR="00326602" w:rsidRDefault="00326602" w:rsidP="002A3EB4">
      <w:pPr>
        <w:pStyle w:val="BillDots"/>
      </w:pPr>
      <w:r>
        <w:t>Read the first time May 22, 2014.</w:t>
      </w:r>
    </w:p>
    <w:p w:rsidR="00326602" w:rsidRPr="000C4503" w:rsidRDefault="00326602" w:rsidP="000C4503">
      <w:pPr>
        <w:pStyle w:val="BillDots"/>
        <w:jc w:val="center"/>
      </w:pPr>
      <w:r>
        <w:rPr>
          <w:u w:val="single"/>
        </w:rPr>
        <w:t>            </w:t>
      </w:r>
    </w:p>
    <w:p w:rsidR="00326602" w:rsidRDefault="00326602" w:rsidP="002A3EB4">
      <w:pPr>
        <w:pStyle w:val="BillDots"/>
      </w:pPr>
    </w:p>
    <w:p w:rsidR="00326602" w:rsidRDefault="00326602" w:rsidP="002A3EB4">
      <w:pPr>
        <w:pStyle w:val="BillDots"/>
        <w:sectPr w:rsidR="00326602" w:rsidSect="000C4503">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326602" w:rsidRDefault="00326602" w:rsidP="002A3EB4">
      <w:pPr>
        <w:pStyle w:val="BillDots"/>
      </w:pP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Pr="00325348" w:rsidRDefault="00326602" w:rsidP="001D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602" w:rsidRDefault="0032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an act of the General Assembly bearing Ratification Number 186 of 2014,</w:t>
      </w:r>
      <w:r w:rsidRPr="00802473">
        <w:t xml:space="preserve"> is </w:t>
      </w:r>
      <w:r>
        <w:t xml:space="preserve">further </w:t>
      </w:r>
      <w:r w:rsidRPr="00802473">
        <w:t>amended to read:</w:t>
      </w:r>
    </w:p>
    <w:p w:rsidR="00326602"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Pr="001813D9" w:rsidRDefault="00326602" w:rsidP="007F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Notwithstanding another provision of law, beginning with the school district elections in 2014,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14A</w:t>
      </w:r>
      <w:r>
        <w:t xml:space="preserve"> </w:t>
      </w:r>
      <w:r w:rsidRPr="001813D9">
        <w:t>as maintained in the Office of Research and Statistics of the State Budget and Control Board.</w:t>
      </w:r>
    </w:p>
    <w:p w:rsidR="00326602"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326602"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02" w:rsidRPr="00FE442F" w:rsidRDefault="00326602"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326602" w:rsidRPr="00FE442F" w:rsidRDefault="00326602"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326602" w:rsidRPr="00FE442F" w:rsidRDefault="00326602"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326602" w:rsidRPr="00FE442F" w:rsidRDefault="00326602"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326602" w:rsidRPr="00FE442F" w:rsidRDefault="00326602"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326602" w:rsidRPr="007F36F5" w:rsidRDefault="00326602" w:rsidP="00D6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326602" w:rsidRPr="007F36F5"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 xml:space="preserve">District VAP   NHWVAP </w:t>
      </w:r>
      <w:r w:rsidRPr="004408B0">
        <w:rPr>
          <w:color w:val="000000" w:themeColor="text1"/>
          <w:sz w:val="16"/>
          <w:szCs w:val="16"/>
        </w:rPr>
        <w:tab/>
      </w:r>
      <w:r w:rsidRPr="00FE442F">
        <w:rPr>
          <w:strike/>
          <w:color w:val="000000" w:themeColor="text1"/>
          <w:sz w:val="16"/>
          <w:szCs w:val="16"/>
        </w:rPr>
        <w:t>%NHWVAP</w:t>
      </w:r>
      <w:r w:rsidRPr="004408B0">
        <w:rPr>
          <w:color w:val="000000" w:themeColor="text1"/>
          <w:sz w:val="16"/>
          <w:szCs w:val="16"/>
        </w:rPr>
        <w:tab/>
      </w:r>
      <w:r w:rsidRPr="00FE442F">
        <w:rPr>
          <w:strike/>
          <w:color w:val="000000" w:themeColor="text1"/>
          <w:sz w:val="16"/>
          <w:szCs w:val="16"/>
        </w:rPr>
        <w:t xml:space="preserve"> NHBVAP  %NHBVAP</w:t>
      </w:r>
      <w:r w:rsidRPr="004408B0">
        <w:rPr>
          <w:color w:val="000000" w:themeColor="text1"/>
          <w:sz w:val="16"/>
          <w:szCs w:val="16"/>
        </w:rPr>
        <w:tab/>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326602" w:rsidRPr="00FE442F"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326602"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29,400</w:t>
      </w:r>
      <w:r w:rsidRPr="004408B0">
        <w:rPr>
          <w:color w:val="000000" w:themeColor="text1"/>
          <w:sz w:val="16"/>
          <w:szCs w:val="16"/>
        </w:rPr>
        <w:tab/>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10,953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r w:rsidRPr="004408B0">
        <w:tab/>
      </w:r>
    </w:p>
    <w:p w:rsidR="00326602"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District</w:t>
      </w:r>
      <w:r w:rsidRPr="004408B0">
        <w:rPr>
          <w:color w:val="000000" w:themeColor="text1"/>
          <w:sz w:val="16"/>
          <w:szCs w:val="16"/>
        </w:rPr>
        <w:tab/>
      </w:r>
      <w:r w:rsidRPr="004408B0">
        <w:rPr>
          <w:color w:val="000000" w:themeColor="text1"/>
          <w:sz w:val="16"/>
          <w:szCs w:val="16"/>
          <w:u w:val="single"/>
        </w:rPr>
        <w:t xml:space="preserve"> Pop</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u w:val="single"/>
        </w:rPr>
        <w:t>Dev.</w:t>
      </w:r>
      <w:r w:rsidRPr="004408B0">
        <w:rPr>
          <w:color w:val="000000" w:themeColor="text1"/>
          <w:sz w:val="16"/>
          <w:szCs w:val="16"/>
        </w:rPr>
        <w:tab/>
      </w:r>
      <w:r w:rsidRPr="00FB6785">
        <w:rPr>
          <w:color w:val="000000" w:themeColor="text1"/>
          <w:sz w:val="16"/>
          <w:szCs w:val="16"/>
        </w:rPr>
        <w:t xml:space="preserve">   </w:t>
      </w:r>
      <w:r w:rsidRPr="004408B0">
        <w:rPr>
          <w:color w:val="000000" w:themeColor="text1"/>
          <w:sz w:val="16"/>
          <w:szCs w:val="16"/>
          <w:u w:val="single"/>
        </w:rPr>
        <w:t>%Dev.</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 xml:space="preserve"> NH_BLK</w:t>
      </w:r>
      <w:r w:rsidRPr="004408B0">
        <w:rPr>
          <w:color w:val="000000" w:themeColor="text1"/>
          <w:sz w:val="16"/>
          <w:szCs w:val="16"/>
        </w:rPr>
        <w:tab/>
      </w:r>
      <w:r w:rsidRPr="004408B0">
        <w:rPr>
          <w:color w:val="000000" w:themeColor="text1"/>
          <w:sz w:val="16"/>
          <w:szCs w:val="16"/>
          <w:u w:val="single"/>
        </w:rPr>
        <w:t>%NH_BLK</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105</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1.89%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3,087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54.53%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2,340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41.34%</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5,652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96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4,188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74.10%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1,146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20.28%</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5,805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249</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4.48%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4,251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73.23%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1,143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19.69%</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5,758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202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3.64%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4,376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76.00%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1,015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17.63%</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5,285</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271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4.88%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1,864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35.27%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3,221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60.95%</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5,369</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187</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3.37%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1,849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34.44%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3,334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62.10%</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5,362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194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3.49%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39.56%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3,120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58.19%</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38,892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21,736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FB6785">
        <w:rPr>
          <w:color w:val="000000" w:themeColor="text1"/>
          <w:sz w:val="16"/>
          <w:szCs w:val="16"/>
          <w:u w:color="000000" w:themeColor="text1"/>
        </w:rPr>
        <w:t xml:space="preserve">    </w:t>
      </w:r>
      <w:r w:rsidRPr="004408B0">
        <w:rPr>
          <w:color w:val="000000" w:themeColor="text1"/>
          <w:sz w:val="16"/>
          <w:szCs w:val="16"/>
          <w:u w:val="single" w:color="000000" w:themeColor="text1"/>
        </w:rPr>
        <w:t>15,319</w:t>
      </w:r>
      <w:r w:rsidRPr="004408B0">
        <w:rPr>
          <w:color w:val="000000" w:themeColor="text1"/>
          <w:sz w:val="16"/>
          <w:szCs w:val="16"/>
          <w:u w:color="000000" w:themeColor="text1"/>
        </w:rPr>
        <w:tab/>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 xml:space="preserve">District VAP   NHWVAP </w:t>
      </w:r>
      <w:r w:rsidRPr="004408B0">
        <w:rPr>
          <w:color w:val="000000" w:themeColor="text1"/>
          <w:sz w:val="16"/>
          <w:szCs w:val="16"/>
        </w:rPr>
        <w:tab/>
      </w:r>
      <w:r w:rsidRPr="004408B0">
        <w:rPr>
          <w:color w:val="000000" w:themeColor="text1"/>
          <w:sz w:val="16"/>
          <w:szCs w:val="16"/>
          <w:u w:val="single"/>
        </w:rPr>
        <w:t>%NHWVAP</w:t>
      </w:r>
      <w:r w:rsidRPr="004408B0">
        <w:rPr>
          <w:color w:val="000000" w:themeColor="text1"/>
          <w:sz w:val="16"/>
          <w:szCs w:val="16"/>
        </w:rPr>
        <w:tab/>
      </w:r>
      <w:r w:rsidRPr="004408B0">
        <w:rPr>
          <w:color w:val="000000" w:themeColor="text1"/>
          <w:sz w:val="16"/>
          <w:szCs w:val="16"/>
          <w:u w:val="single"/>
        </w:rPr>
        <w:t xml:space="preserve"> NHBVAP    %NHBVAP</w:t>
      </w:r>
      <w:r w:rsidRPr="004408B0">
        <w:rPr>
          <w:color w:val="000000" w:themeColor="text1"/>
          <w:sz w:val="16"/>
          <w:szCs w:val="16"/>
        </w:rPr>
        <w:tab/>
      </w:r>
      <w:r w:rsidRPr="004408B0">
        <w:rPr>
          <w:color w:val="000000" w:themeColor="text1"/>
          <w:sz w:val="16"/>
          <w:szCs w:val="16"/>
          <w:u w:val="single"/>
        </w:rPr>
        <w:t xml:space="preserve"> AllOth</w:t>
      </w:r>
      <w:r w:rsidRPr="004408B0">
        <w:rPr>
          <w:color w:val="000000" w:themeColor="text1"/>
          <w:sz w:val="16"/>
          <w:szCs w:val="16"/>
        </w:rPr>
        <w:tab/>
      </w:r>
      <w:r w:rsidRPr="004408B0">
        <w:rPr>
          <w:color w:val="000000" w:themeColor="text1"/>
          <w:sz w:val="16"/>
          <w:szCs w:val="16"/>
          <w:u w:val="single"/>
        </w:rPr>
        <w:t>AllOthVAP</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4,324</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2,421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55.99%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40.73%</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234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142</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4,184</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3,216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76.86%</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770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18.40%</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318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198</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4,378</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3,351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76.54%</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754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17.22%</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273</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4,410</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3,410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77.32%</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17.26%</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239</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3,968</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1,539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38.79%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2,280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57.46%</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200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149</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3,910</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1,473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37.67%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2,311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59.10%</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186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126</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4,226</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1,825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43.19%</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2,316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54.80%</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121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85</w:t>
      </w: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326602" w:rsidRPr="004408B0" w:rsidRDefault="00326602" w:rsidP="00BF3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4408B0">
        <w:rPr>
          <w:color w:val="000000" w:themeColor="text1"/>
          <w:sz w:val="16"/>
          <w:szCs w:val="16"/>
          <w:u w:val="single" w:color="000000" w:themeColor="text1"/>
        </w:rPr>
        <w:t>29,400</w:t>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17,235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10,953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1,837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1,212</w:t>
      </w:r>
      <w:r w:rsidRPr="00D65466">
        <w:rPr>
          <w:color w:val="000000" w:themeColor="text1"/>
          <w:sz w:val="16"/>
          <w:szCs w:val="16"/>
          <w:u w:color="000000" w:themeColor="text1"/>
        </w:rPr>
        <w:t>”</w:t>
      </w:r>
    </w:p>
    <w:p w:rsidR="00326602" w:rsidRPr="004408B0" w:rsidRDefault="00326602" w:rsidP="00945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326602" w:rsidRDefault="00326602"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26602" w:rsidRDefault="00326602" w:rsidP="00A1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21B5" w:rsidRDefault="001D21B5" w:rsidP="00326602">
      <w:pPr>
        <w:pStyle w:val="BillDots"/>
      </w:pPr>
    </w:p>
    <w:sectPr w:rsidR="001D21B5" w:rsidSect="000C450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6F5" w:rsidRDefault="007F36F5" w:rsidP="009F0C77">
      <w:r>
        <w:separator/>
      </w:r>
    </w:p>
  </w:endnote>
  <w:endnote w:type="continuationSeparator" w:id="0">
    <w:p w:rsidR="007F36F5" w:rsidRDefault="007F3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2AEE6E-14D0-4B04-978A-5F9BAEB4832B}"/>
    <w:embedBold r:id="rId2" w:fontKey="{8FC8056A-7FBB-4813-AA88-CA0648FA12FB}"/>
  </w:font>
  <w:font w:name="Calibri">
    <w:panose1 w:val="020F0502020204030204"/>
    <w:charset w:val="00"/>
    <w:family w:val="swiss"/>
    <w:pitch w:val="variable"/>
    <w:sig w:usb0="E10002FF" w:usb1="4000ACFF" w:usb2="00000009" w:usb3="00000000" w:csb0="0000019F" w:csb1="00000000"/>
    <w:embedRegular r:id="rId3" w:fontKey="{0903384E-DFC2-4992-B29A-3069B05E3CDD}"/>
  </w:font>
  <w:font w:name="Tahoma">
    <w:panose1 w:val="020B0604030504040204"/>
    <w:charset w:val="00"/>
    <w:family w:val="swiss"/>
    <w:pitch w:val="variable"/>
    <w:sig w:usb0="21002A87" w:usb1="80000000" w:usb2="00000008" w:usb3="00000000" w:csb0="000101FF" w:csb1="00000000"/>
    <w:embedRegular r:id="rId4" w:fontKey="{9251E750-4A4A-4043-8F36-22C90DD4061D}"/>
  </w:font>
  <w:font w:name="Cambria">
    <w:panose1 w:val="02040503050406030204"/>
    <w:charset w:val="00"/>
    <w:family w:val="roman"/>
    <w:pitch w:val="variable"/>
    <w:sig w:usb0="E00002FF" w:usb1="400004FF" w:usb2="00000000" w:usb3="00000000" w:csb0="0000019F" w:csb1="00000000"/>
    <w:embedRegular r:id="rId5" w:fontKey="{531B2AA2-9866-4BB9-94F4-71B18A9B6C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602" w:rsidRPr="001D21B5" w:rsidRDefault="00326602" w:rsidP="001D21B5">
    <w:pPr>
      <w:pStyle w:val="Footer"/>
      <w:tabs>
        <w:tab w:val="clear" w:pos="4680"/>
        <w:tab w:val="clear" w:pos="9360"/>
        <w:tab w:val="center" w:pos="2995"/>
      </w:tabs>
      <w:spacing w:before="120"/>
    </w:pPr>
    <w:r>
      <w:t>[1324-</w:t>
    </w:r>
    <w:r w:rsidR="00E651DD">
      <w:fldChar w:fldCharType="begin"/>
    </w:r>
    <w:r w:rsidR="00E651DD">
      <w:instrText xml:space="preserve"> PAGE  \* MERGEFORMAT </w:instrText>
    </w:r>
    <w:r w:rsidR="00E651DD">
      <w:fldChar w:fldCharType="separate"/>
    </w:r>
    <w:r w:rsidR="003427B5">
      <w:rPr>
        <w:noProof/>
      </w:rPr>
      <w:t>1</w:t>
    </w:r>
    <w:r w:rsidR="00E651D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503" w:rsidRPr="001D21B5" w:rsidRDefault="00326602" w:rsidP="001D21B5">
    <w:pPr>
      <w:pStyle w:val="Footer"/>
      <w:tabs>
        <w:tab w:val="clear" w:pos="4680"/>
        <w:tab w:val="clear" w:pos="9360"/>
        <w:tab w:val="center" w:pos="2995"/>
      </w:tabs>
      <w:spacing w:before="120"/>
    </w:pPr>
    <w:r>
      <w:t>[1324]</w:t>
    </w:r>
    <w:r>
      <w:tab/>
    </w:r>
    <w:r w:rsidR="00216A5C">
      <w:fldChar w:fldCharType="begin"/>
    </w:r>
    <w:r>
      <w:instrText xml:space="preserve"> PAGE  \* MERGEFORMAT </w:instrText>
    </w:r>
    <w:r w:rsidR="00216A5C">
      <w:fldChar w:fldCharType="separate"/>
    </w:r>
    <w:r>
      <w:rPr>
        <w:noProof/>
      </w:rPr>
      <w:t>2</w:t>
    </w:r>
    <w:r w:rsidR="00216A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6F5" w:rsidRDefault="007F36F5" w:rsidP="009F0C77">
      <w:r>
        <w:separator/>
      </w:r>
    </w:p>
  </w:footnote>
  <w:footnote w:type="continuationSeparator" w:id="0">
    <w:p w:rsidR="007F36F5" w:rsidRDefault="007F3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48ZW14"/>
    <w:docVar w:name="CoverBillType" w:val="b"/>
    <w:docVar w:name="docpath" w:val="L:\Council\bills\GGS\22648ZW14.DOCX"/>
    <w:docVar w:name="dvBillNumber" w:val="1324"/>
    <w:docVar w:name="dvBillNumberPrefix" w:val="S. "/>
    <w:docVar w:name="dvOriginalBody" w:val="Senate"/>
    <w:docVar w:name="dvSteno" w:val="GGS"/>
    <w:docVar w:name="NameofBody" w:val="s"/>
    <w:docVar w:name="vgroup2" w:val="Council"/>
  </w:docVars>
  <w:rsids>
    <w:rsidRoot w:val="00D00936"/>
    <w:rsid w:val="00021F70"/>
    <w:rsid w:val="00026C9A"/>
    <w:rsid w:val="000476D4"/>
    <w:rsid w:val="000965A1"/>
    <w:rsid w:val="000E1785"/>
    <w:rsid w:val="000F39F2"/>
    <w:rsid w:val="001023A4"/>
    <w:rsid w:val="0010776B"/>
    <w:rsid w:val="00133E66"/>
    <w:rsid w:val="00134ACF"/>
    <w:rsid w:val="00144E15"/>
    <w:rsid w:val="0016356A"/>
    <w:rsid w:val="001668EC"/>
    <w:rsid w:val="0017410B"/>
    <w:rsid w:val="001A4A62"/>
    <w:rsid w:val="001A681E"/>
    <w:rsid w:val="001D08F2"/>
    <w:rsid w:val="001D21B5"/>
    <w:rsid w:val="002037CA"/>
    <w:rsid w:val="002047A2"/>
    <w:rsid w:val="00216A5C"/>
    <w:rsid w:val="00216FD3"/>
    <w:rsid w:val="00226EC3"/>
    <w:rsid w:val="002321B6"/>
    <w:rsid w:val="0023696B"/>
    <w:rsid w:val="00244BC3"/>
    <w:rsid w:val="00250967"/>
    <w:rsid w:val="002759C5"/>
    <w:rsid w:val="00277DEE"/>
    <w:rsid w:val="00280D88"/>
    <w:rsid w:val="00294ABE"/>
    <w:rsid w:val="002A3EB4"/>
    <w:rsid w:val="002D2303"/>
    <w:rsid w:val="00325348"/>
    <w:rsid w:val="00326602"/>
    <w:rsid w:val="003427B5"/>
    <w:rsid w:val="003702D1"/>
    <w:rsid w:val="00376F9E"/>
    <w:rsid w:val="00393688"/>
    <w:rsid w:val="003D411E"/>
    <w:rsid w:val="003E3C1E"/>
    <w:rsid w:val="003E6148"/>
    <w:rsid w:val="00400EAA"/>
    <w:rsid w:val="00411B1B"/>
    <w:rsid w:val="0041760A"/>
    <w:rsid w:val="004408B0"/>
    <w:rsid w:val="00472E22"/>
    <w:rsid w:val="004809EE"/>
    <w:rsid w:val="0049603A"/>
    <w:rsid w:val="00511EE9"/>
    <w:rsid w:val="00521E00"/>
    <w:rsid w:val="00577C6C"/>
    <w:rsid w:val="0058501B"/>
    <w:rsid w:val="00594899"/>
    <w:rsid w:val="006215AA"/>
    <w:rsid w:val="006340D9"/>
    <w:rsid w:val="00643B8E"/>
    <w:rsid w:val="00665EBC"/>
    <w:rsid w:val="0069470D"/>
    <w:rsid w:val="006974E0"/>
    <w:rsid w:val="006A476C"/>
    <w:rsid w:val="006C6A93"/>
    <w:rsid w:val="006E02F9"/>
    <w:rsid w:val="00706C0C"/>
    <w:rsid w:val="00753C04"/>
    <w:rsid w:val="00756946"/>
    <w:rsid w:val="00757F80"/>
    <w:rsid w:val="00771EEC"/>
    <w:rsid w:val="00786819"/>
    <w:rsid w:val="007A325A"/>
    <w:rsid w:val="007F1523"/>
    <w:rsid w:val="007F36F5"/>
    <w:rsid w:val="007F509E"/>
    <w:rsid w:val="007F5799"/>
    <w:rsid w:val="007F6947"/>
    <w:rsid w:val="00866FBC"/>
    <w:rsid w:val="00872729"/>
    <w:rsid w:val="008D15AD"/>
    <w:rsid w:val="008E0FCF"/>
    <w:rsid w:val="008F4429"/>
    <w:rsid w:val="00932670"/>
    <w:rsid w:val="009352BB"/>
    <w:rsid w:val="00941548"/>
    <w:rsid w:val="00945E06"/>
    <w:rsid w:val="00990668"/>
    <w:rsid w:val="009F0C77"/>
    <w:rsid w:val="009F4DD1"/>
    <w:rsid w:val="00A10325"/>
    <w:rsid w:val="00A107F5"/>
    <w:rsid w:val="00A64E80"/>
    <w:rsid w:val="00A741D9"/>
    <w:rsid w:val="00A9741D"/>
    <w:rsid w:val="00AD4B17"/>
    <w:rsid w:val="00B26FA6"/>
    <w:rsid w:val="00B55442"/>
    <w:rsid w:val="00B741CB"/>
    <w:rsid w:val="00B9158D"/>
    <w:rsid w:val="00B934F3"/>
    <w:rsid w:val="00BB6347"/>
    <w:rsid w:val="00BD2134"/>
    <w:rsid w:val="00BF3DDC"/>
    <w:rsid w:val="00C038D8"/>
    <w:rsid w:val="00C045DD"/>
    <w:rsid w:val="00C3136F"/>
    <w:rsid w:val="00C3483A"/>
    <w:rsid w:val="00C74E9D"/>
    <w:rsid w:val="00C82FD3"/>
    <w:rsid w:val="00C91FA0"/>
    <w:rsid w:val="00CC6B7B"/>
    <w:rsid w:val="00CD3619"/>
    <w:rsid w:val="00CF4447"/>
    <w:rsid w:val="00D00936"/>
    <w:rsid w:val="00D11575"/>
    <w:rsid w:val="00D405E7"/>
    <w:rsid w:val="00D41D56"/>
    <w:rsid w:val="00D6260D"/>
    <w:rsid w:val="00D65466"/>
    <w:rsid w:val="00D6662B"/>
    <w:rsid w:val="00D95E2F"/>
    <w:rsid w:val="00D970A9"/>
    <w:rsid w:val="00DB3AC0"/>
    <w:rsid w:val="00DC1D8D"/>
    <w:rsid w:val="00DE68F0"/>
    <w:rsid w:val="00DF3845"/>
    <w:rsid w:val="00DF7E17"/>
    <w:rsid w:val="00E651DD"/>
    <w:rsid w:val="00EB00A2"/>
    <w:rsid w:val="00EB1BF3"/>
    <w:rsid w:val="00EF3EEE"/>
    <w:rsid w:val="00F149A7"/>
    <w:rsid w:val="00F50BAF"/>
    <w:rsid w:val="00F52C10"/>
    <w:rsid w:val="00F81FFD"/>
    <w:rsid w:val="00F85228"/>
    <w:rsid w:val="00FB6773"/>
    <w:rsid w:val="00FB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F1F0FA-8339-4637-A711-1901B934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5466"/>
    <w:rPr>
      <w:rFonts w:ascii="Tahoma" w:hAnsi="Tahoma" w:cs="Tahoma"/>
      <w:sz w:val="16"/>
      <w:szCs w:val="16"/>
    </w:rPr>
  </w:style>
  <w:style w:type="character" w:customStyle="1" w:styleId="BalloonTextChar">
    <w:name w:val="Balloon Text Char"/>
    <w:basedOn w:val="DefaultParagraphFont"/>
    <w:link w:val="BalloonText"/>
    <w:uiPriority w:val="99"/>
    <w:semiHidden/>
    <w:rsid w:val="00D65466"/>
    <w:rPr>
      <w:rFonts w:ascii="Tahoma" w:eastAsia="Times New Roman" w:hAnsi="Tahoma" w:cs="Tahoma"/>
      <w:sz w:val="16"/>
      <w:szCs w:val="16"/>
    </w:rPr>
  </w:style>
  <w:style w:type="character" w:styleId="Hyperlink">
    <w:name w:val="Hyperlink"/>
    <w:basedOn w:val="DefaultParagraphFont"/>
    <w:uiPriority w:val="99"/>
    <w:unhideWhenUsed/>
    <w:rsid w:val="00A107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24_2014052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5-22-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324_20140523.docx" TargetMode="External"/><Relationship Id="rId4" Type="http://schemas.openxmlformats.org/officeDocument/2006/relationships/webSettings" Target="webSettings.xml"/><Relationship Id="rId9" Type="http://schemas.openxmlformats.org/officeDocument/2006/relationships/hyperlink" Target="file:///p:\pprever\2013-14\1324_20140522A.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0F852-F0AC-4E1F-8599-85EFF331E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1324: Colleton County Board of Trustees - South Carolina Legislature Online</dc:title>
  <dc:subject/>
  <dc:creator>GloriaShackelford</dc:creator>
  <cp:keywords/>
  <dc:description/>
  <cp:lastModifiedBy>N Cumfer</cp:lastModifiedBy>
  <cp:revision>7</cp:revision>
  <cp:lastPrinted>2014-05-22T16:40:00Z</cp:lastPrinted>
  <dcterms:created xsi:type="dcterms:W3CDTF">2014-05-23T15:06:00Z</dcterms:created>
  <dcterms:modified xsi:type="dcterms:W3CDTF">2014-12-05T15:12:00Z</dcterms:modified>
</cp:coreProperties>
</file>