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012B">
        <w:rPr>
          <w:rFonts w:cs="Times New Roman"/>
          <w:b/>
        </w:rPr>
        <w:t>South Carolina General Assembly</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012B">
        <w:rPr>
          <w:rFonts w:cs="Times New Roman"/>
        </w:rPr>
        <w:t>120th Session, 2013-2014</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416A88"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 R3, S165</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b/>
        </w:rPr>
        <w:t>STATUS INFORMATION</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rPr>
        <w:t>General Bill</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rPr>
        <w:t>Sponsors: Senators Campsen and Grooms</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rPr>
        <w:t>Document Path: l:\s-res\gec\032alli.hm.gec.docx</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E001B" w:rsidRDefault="006E001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6E001B" w:rsidRDefault="006E001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24, 2013</w:t>
      </w:r>
    </w:p>
    <w:p w:rsidR="006E001B" w:rsidRDefault="006E001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February 21, 2013</w:t>
      </w:r>
    </w:p>
    <w:p w:rsidR="006E001B" w:rsidRDefault="006E001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 2013, Signed</w:t>
      </w:r>
    </w:p>
    <w:p w:rsidR="006E001B" w:rsidRDefault="006E001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rPr>
        <w:t>Summary: Hunting alligators</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BE012B" w:rsidP="00BE012B">
      <w:pPr>
        <w:widowControl w:val="0"/>
        <w:tabs>
          <w:tab w:val="center" w:pos="590"/>
          <w:tab w:val="center" w:pos="1440"/>
          <w:tab w:val="left" w:pos="1872"/>
          <w:tab w:val="left" w:pos="9187"/>
        </w:tabs>
        <w:rPr>
          <w:rFonts w:cs="Times New Roman"/>
        </w:rPr>
      </w:pPr>
      <w:r w:rsidRPr="00BE012B">
        <w:rPr>
          <w:rFonts w:cs="Times New Roman"/>
          <w:b/>
        </w:rPr>
        <w:t>HISTORY OF LEGISLATIVE ACTIONS</w:t>
      </w:r>
    </w:p>
    <w:p w:rsidR="00BE012B" w:rsidRPr="00BE012B" w:rsidRDefault="00BE012B" w:rsidP="00BE012B">
      <w:pPr>
        <w:widowControl w:val="0"/>
        <w:tabs>
          <w:tab w:val="center" w:pos="590"/>
          <w:tab w:val="center" w:pos="1440"/>
          <w:tab w:val="left" w:pos="1872"/>
          <w:tab w:val="left" w:pos="9187"/>
        </w:tabs>
        <w:rPr>
          <w:rFonts w:cs="Times New Roman"/>
        </w:rPr>
      </w:pPr>
    </w:p>
    <w:p w:rsidR="00BE012B" w:rsidRPr="00BE012B" w:rsidRDefault="00BE012B" w:rsidP="00BE012B">
      <w:pPr>
        <w:widowControl w:val="0"/>
        <w:tabs>
          <w:tab w:val="center" w:pos="590"/>
          <w:tab w:val="center" w:pos="1440"/>
          <w:tab w:val="left" w:pos="1872"/>
          <w:tab w:val="left" w:pos="9187"/>
        </w:tabs>
        <w:rPr>
          <w:rFonts w:cs="Times New Roman"/>
        </w:rPr>
      </w:pPr>
      <w:r w:rsidRPr="00BE012B">
        <w:rPr>
          <w:rFonts w:cs="Times New Roman"/>
          <w:u w:val="single"/>
        </w:rPr>
        <w:tab/>
        <w:t>Date</w:t>
      </w:r>
      <w:r w:rsidRPr="00BE012B">
        <w:rPr>
          <w:rFonts w:cs="Times New Roman"/>
          <w:u w:val="single"/>
        </w:rPr>
        <w:tab/>
        <w:t>Body</w:t>
      </w:r>
      <w:r w:rsidRPr="00BE012B">
        <w:rPr>
          <w:rFonts w:cs="Times New Roman"/>
          <w:u w:val="single"/>
        </w:rPr>
        <w:tab/>
        <w:t>Action Description with journal page number</w:t>
      </w:r>
      <w:r w:rsidRPr="00BE012B">
        <w:rPr>
          <w:rFonts w:cs="Times New Roman"/>
          <w:u w:val="single"/>
        </w:rPr>
        <w:tab/>
      </w:r>
      <w:bookmarkStart w:id="0" w:name="_GoBack"/>
      <w:bookmarkEnd w:id="0"/>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t xml:space="preserve">Introduced and read first time </w:t>
      </w:r>
      <w:r w:rsidRPr="00DA6A7A">
        <w:rPr>
          <w:rFonts w:cs="Times New Roman"/>
        </w:rPr>
        <w:t>(</w:t>
      </w:r>
      <w:hyperlink r:id="rId6" w:history="1">
        <w:r w:rsidRPr="00DA6A7A">
          <w:rPr>
            <w:rStyle w:val="Hyperlink"/>
            <w:rFonts w:cs="Times New Roman"/>
          </w:rPr>
          <w:t>Senate Journal</w:t>
        </w:r>
        <w:r w:rsidRPr="00DA6A7A">
          <w:rPr>
            <w:rStyle w:val="Hyperlink"/>
            <w:rFonts w:cs="Times New Roman"/>
          </w:rPr>
          <w:noBreakHyphen/>
          <w:t>page 107</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DA6A7A">
        <w:rPr>
          <w:rFonts w:cs="Times New Roman"/>
        </w:rPr>
        <w:t>Referred to Commi</w:t>
      </w:r>
      <w:r>
        <w:rPr>
          <w:rFonts w:cs="Times New Roman"/>
        </w:rPr>
        <w:t xml:space="preserve">ttee on </w:t>
      </w:r>
      <w:r w:rsidRPr="00DA6A7A">
        <w:rPr>
          <w:rFonts w:cs="Times New Roman"/>
          <w:b/>
        </w:rPr>
        <w:t>Fish, Game and Forestry</w:t>
      </w:r>
      <w:r>
        <w:rPr>
          <w:rFonts w:cs="Times New Roman"/>
        </w:rPr>
        <w:t xml:space="preserve"> </w:t>
      </w:r>
      <w:r w:rsidRPr="00DA6A7A">
        <w:rPr>
          <w:rFonts w:cs="Times New Roman"/>
        </w:rPr>
        <w:t>(</w:t>
      </w:r>
      <w:hyperlink r:id="rId7" w:history="1">
        <w:r w:rsidRPr="00DA6A7A">
          <w:rPr>
            <w:rStyle w:val="Hyperlink"/>
            <w:rFonts w:cs="Times New Roman"/>
          </w:rPr>
          <w:t>Senate Journal</w:t>
        </w:r>
        <w:r w:rsidRPr="00DA6A7A">
          <w:rPr>
            <w:rStyle w:val="Hyperlink"/>
            <w:rFonts w:cs="Times New Roman"/>
          </w:rPr>
          <w:noBreakHyphen/>
          <w:t>page 107</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Senate</w:t>
      </w:r>
      <w:r>
        <w:rPr>
          <w:rFonts w:cs="Times New Roman"/>
        </w:rPr>
        <w:tab/>
      </w:r>
      <w:r w:rsidRPr="00DA6A7A">
        <w:rPr>
          <w:rFonts w:cs="Times New Roman"/>
        </w:rPr>
        <w:t>Committee r</w:t>
      </w:r>
      <w:r>
        <w:rPr>
          <w:rFonts w:cs="Times New Roman"/>
        </w:rPr>
        <w:t xml:space="preserve">eport: Favorable </w:t>
      </w:r>
      <w:r w:rsidRPr="00DA6A7A">
        <w:rPr>
          <w:rFonts w:cs="Times New Roman"/>
          <w:b/>
        </w:rPr>
        <w:t>Fish, Game and Forestry</w:t>
      </w:r>
      <w:r w:rsidRPr="00DA6A7A">
        <w:rPr>
          <w:rFonts w:cs="Times New Roman"/>
        </w:rPr>
        <w:t xml:space="preserve"> (</w:t>
      </w:r>
      <w:hyperlink r:id="rId8" w:history="1">
        <w:r w:rsidRPr="00DA6A7A">
          <w:rPr>
            <w:rStyle w:val="Hyperlink"/>
            <w:rFonts w:cs="Times New Roman"/>
          </w:rPr>
          <w:t>Senate Journal</w:t>
        </w:r>
        <w:r w:rsidRPr="00DA6A7A">
          <w:rPr>
            <w:rStyle w:val="Hyperlink"/>
            <w:rFonts w:cs="Times New Roman"/>
          </w:rPr>
          <w:noBreakHyphen/>
          <w:t>page 14</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Senate</w:t>
      </w:r>
      <w:r>
        <w:rPr>
          <w:rFonts w:cs="Times New Roman"/>
        </w:rPr>
        <w:tab/>
      </w:r>
      <w:r w:rsidRPr="00DA6A7A">
        <w:rPr>
          <w:rFonts w:cs="Times New Roman"/>
        </w:rPr>
        <w:t>Read second time (</w:t>
      </w:r>
      <w:hyperlink r:id="rId9" w:history="1">
        <w:r w:rsidRPr="00DA6A7A">
          <w:rPr>
            <w:rStyle w:val="Hyperlink"/>
            <w:rFonts w:cs="Times New Roman"/>
          </w:rPr>
          <w:t>Senate Journal</w:t>
        </w:r>
        <w:r w:rsidRPr="00DA6A7A">
          <w:rPr>
            <w:rStyle w:val="Hyperlink"/>
            <w:rFonts w:cs="Times New Roman"/>
          </w:rPr>
          <w:noBreakHyphen/>
          <w:t>page 9</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Senate</w:t>
      </w:r>
      <w:r>
        <w:rPr>
          <w:rFonts w:cs="Times New Roman"/>
        </w:rPr>
        <w:tab/>
      </w:r>
      <w:r w:rsidRPr="00DA6A7A">
        <w:rPr>
          <w:rFonts w:cs="Times New Roman"/>
        </w:rPr>
        <w:t>Roll call Ayes</w:t>
      </w:r>
      <w:r>
        <w:rPr>
          <w:rFonts w:cs="Times New Roman"/>
        </w:rPr>
        <w:noBreakHyphen/>
      </w:r>
      <w:r w:rsidRPr="00DA6A7A">
        <w:rPr>
          <w:rFonts w:cs="Times New Roman"/>
        </w:rPr>
        <w:t>38  Nays</w:t>
      </w:r>
      <w:r>
        <w:rPr>
          <w:rFonts w:cs="Times New Roman"/>
        </w:rPr>
        <w:noBreakHyphen/>
      </w:r>
      <w:r w:rsidRPr="00DA6A7A">
        <w:rPr>
          <w:rFonts w:cs="Times New Roman"/>
        </w:rPr>
        <w:t>0 (</w:t>
      </w:r>
      <w:hyperlink r:id="rId10" w:history="1">
        <w:r w:rsidRPr="00DA6A7A">
          <w:rPr>
            <w:rStyle w:val="Hyperlink"/>
            <w:rFonts w:cs="Times New Roman"/>
          </w:rPr>
          <w:t>Senate Journal</w:t>
        </w:r>
        <w:r w:rsidRPr="00DA6A7A">
          <w:rPr>
            <w:rStyle w:val="Hyperlink"/>
            <w:rFonts w:cs="Times New Roman"/>
          </w:rPr>
          <w:noBreakHyphen/>
          <w:t>page 9</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DA6A7A">
        <w:rPr>
          <w:rFonts w:cs="Times New Roman"/>
        </w:rPr>
        <w:t>Re</w:t>
      </w:r>
      <w:r>
        <w:rPr>
          <w:rFonts w:cs="Times New Roman"/>
        </w:rPr>
        <w:t xml:space="preserve">ad third time and sent to House </w:t>
      </w:r>
      <w:r w:rsidRPr="00DA6A7A">
        <w:rPr>
          <w:rFonts w:cs="Times New Roman"/>
        </w:rPr>
        <w:t>(</w:t>
      </w:r>
      <w:hyperlink r:id="rId11" w:history="1">
        <w:r w:rsidRPr="00DA6A7A">
          <w:rPr>
            <w:rStyle w:val="Hyperlink"/>
            <w:rFonts w:cs="Times New Roman"/>
          </w:rPr>
          <w:t>Senate Journal</w:t>
        </w:r>
        <w:r w:rsidRPr="00DA6A7A">
          <w:rPr>
            <w:rStyle w:val="Hyperlink"/>
            <w:rFonts w:cs="Times New Roman"/>
          </w:rPr>
          <w:noBreakHyphen/>
          <w:t>page 18</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DA6A7A">
        <w:rPr>
          <w:rFonts w:cs="Times New Roman"/>
        </w:rPr>
        <w:t>Introduced and read first time (</w:t>
      </w:r>
      <w:hyperlink r:id="rId12" w:history="1">
        <w:r w:rsidRPr="00DA6A7A">
          <w:rPr>
            <w:rStyle w:val="Hyperlink"/>
            <w:rFonts w:cs="Times New Roman"/>
          </w:rPr>
          <w:t>House Journal</w:t>
        </w:r>
        <w:r w:rsidRPr="00DA6A7A">
          <w:rPr>
            <w:rStyle w:val="Hyperlink"/>
            <w:rFonts w:cs="Times New Roman"/>
          </w:rPr>
          <w:noBreakHyphen/>
          <w:t>page 4</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1/24/2013</w:t>
      </w:r>
      <w:r>
        <w:rPr>
          <w:rFonts w:cs="Times New Roman"/>
        </w:rPr>
        <w:tab/>
        <w:t>House</w:t>
      </w:r>
      <w:r>
        <w:rPr>
          <w:rFonts w:cs="Times New Roman"/>
        </w:rPr>
        <w:tab/>
      </w:r>
      <w:r w:rsidRPr="00DA6A7A">
        <w:rPr>
          <w:rFonts w:cs="Times New Roman"/>
        </w:rPr>
        <w:t>Referred to Co</w:t>
      </w:r>
      <w:r>
        <w:rPr>
          <w:rFonts w:cs="Times New Roman"/>
        </w:rPr>
        <w:t xml:space="preserve">mmittee on </w:t>
      </w:r>
      <w:r w:rsidRPr="00DA6A7A">
        <w:rPr>
          <w:rFonts w:cs="Times New Roman"/>
          <w:b/>
        </w:rPr>
        <w:t>Agriculture, Natural Resources and Environmental Affairs</w:t>
      </w:r>
      <w:r>
        <w:rPr>
          <w:rFonts w:cs="Times New Roman"/>
        </w:rPr>
        <w:t xml:space="preserve"> </w:t>
      </w:r>
      <w:r w:rsidRPr="00DA6A7A">
        <w:rPr>
          <w:rFonts w:cs="Times New Roman"/>
        </w:rPr>
        <w:t>(</w:t>
      </w:r>
      <w:hyperlink r:id="rId13" w:history="1">
        <w:r w:rsidRPr="00DA6A7A">
          <w:rPr>
            <w:rStyle w:val="Hyperlink"/>
            <w:rFonts w:cs="Times New Roman"/>
          </w:rPr>
          <w:t>House Journal</w:t>
        </w:r>
        <w:r w:rsidRPr="00DA6A7A">
          <w:rPr>
            <w:rStyle w:val="Hyperlink"/>
            <w:rFonts w:cs="Times New Roman"/>
          </w:rPr>
          <w:noBreakHyphen/>
          <w:t>page 4</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DA6A7A">
        <w:rPr>
          <w:rFonts w:cs="Times New Roman"/>
        </w:rPr>
        <w:t xml:space="preserve">Committee report: Favorable </w:t>
      </w:r>
      <w:r w:rsidRPr="00DA6A7A">
        <w:rPr>
          <w:rFonts w:cs="Times New Roman"/>
          <w:b/>
        </w:rPr>
        <w:t>Agriculture, Natural Resources and Environmental Affairs</w:t>
      </w:r>
      <w:r>
        <w:rPr>
          <w:rFonts w:cs="Times New Roman"/>
        </w:rPr>
        <w:t xml:space="preserve"> </w:t>
      </w:r>
      <w:r w:rsidRPr="00DA6A7A">
        <w:rPr>
          <w:rFonts w:cs="Times New Roman"/>
        </w:rPr>
        <w:t>(</w:t>
      </w:r>
      <w:hyperlink r:id="rId14" w:history="1">
        <w:r w:rsidRPr="00DA6A7A">
          <w:rPr>
            <w:rStyle w:val="Hyperlink"/>
            <w:rFonts w:cs="Times New Roman"/>
          </w:rPr>
          <w:t>House Journal</w:t>
        </w:r>
        <w:r w:rsidRPr="00DA6A7A">
          <w:rPr>
            <w:rStyle w:val="Hyperlink"/>
            <w:rFonts w:cs="Times New Roman"/>
          </w:rPr>
          <w:noBreakHyphen/>
          <w:t>page 5</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A6A7A">
        <w:rPr>
          <w:rFonts w:cs="Times New Roman"/>
        </w:rPr>
        <w:t>Read second time (</w:t>
      </w:r>
      <w:hyperlink r:id="rId15" w:history="1">
        <w:r w:rsidRPr="00DA6A7A">
          <w:rPr>
            <w:rStyle w:val="Hyperlink"/>
            <w:rFonts w:cs="Times New Roman"/>
          </w:rPr>
          <w:t>House Journal</w:t>
        </w:r>
        <w:r w:rsidRPr="00DA6A7A">
          <w:rPr>
            <w:rStyle w:val="Hyperlink"/>
            <w:rFonts w:cs="Times New Roman"/>
          </w:rPr>
          <w:noBreakHyphen/>
          <w:t>page 31</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DA6A7A">
        <w:rPr>
          <w:rFonts w:cs="Times New Roman"/>
        </w:rPr>
        <w:t>Roll call Yeas</w:t>
      </w:r>
      <w:r>
        <w:rPr>
          <w:rFonts w:cs="Times New Roman"/>
        </w:rPr>
        <w:noBreakHyphen/>
      </w:r>
      <w:r w:rsidRPr="00DA6A7A">
        <w:rPr>
          <w:rFonts w:cs="Times New Roman"/>
        </w:rPr>
        <w:t>111  Nays</w:t>
      </w:r>
      <w:r>
        <w:rPr>
          <w:rFonts w:cs="Times New Roman"/>
        </w:rPr>
        <w:noBreakHyphen/>
      </w:r>
      <w:r w:rsidRPr="00DA6A7A">
        <w:rPr>
          <w:rFonts w:cs="Times New Roman"/>
        </w:rPr>
        <w:t>0 (</w:t>
      </w:r>
      <w:hyperlink r:id="rId16" w:history="1">
        <w:r w:rsidRPr="00DA6A7A">
          <w:rPr>
            <w:rStyle w:val="Hyperlink"/>
            <w:rFonts w:cs="Times New Roman"/>
          </w:rPr>
          <w:t>House Journal</w:t>
        </w:r>
        <w:r w:rsidRPr="00DA6A7A">
          <w:rPr>
            <w:rStyle w:val="Hyperlink"/>
            <w:rFonts w:cs="Times New Roman"/>
          </w:rPr>
          <w:noBreakHyphen/>
          <w:t>page 31</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DA6A7A">
        <w:rPr>
          <w:rFonts w:cs="Times New Roman"/>
        </w:rPr>
        <w:t>Read third time and enrolled (</w:t>
      </w:r>
      <w:hyperlink r:id="rId17" w:history="1">
        <w:r w:rsidRPr="00DA6A7A">
          <w:rPr>
            <w:rStyle w:val="Hyperlink"/>
            <w:rFonts w:cs="Times New Roman"/>
          </w:rPr>
          <w:t>House Journal</w:t>
        </w:r>
        <w:r w:rsidRPr="00DA6A7A">
          <w:rPr>
            <w:rStyle w:val="Hyperlink"/>
            <w:rFonts w:cs="Times New Roman"/>
          </w:rPr>
          <w:noBreakHyphen/>
          <w:t>page 20</w:t>
        </w:r>
      </w:hyperlink>
      <w:r w:rsidRPr="00DA6A7A">
        <w:rPr>
          <w:rFonts w:cs="Times New Roman"/>
        </w:rPr>
        <w:t>)</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r>
      <w:r>
        <w:rPr>
          <w:rFonts w:cs="Times New Roman"/>
        </w:rPr>
        <w:tab/>
      </w:r>
      <w:r w:rsidRPr="00DA6A7A">
        <w:rPr>
          <w:rFonts w:cs="Times New Roman"/>
        </w:rPr>
        <w:t>Ratified R 3</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3/1/2013</w:t>
      </w:r>
      <w:r>
        <w:rPr>
          <w:rFonts w:cs="Times New Roman"/>
        </w:rPr>
        <w:tab/>
      </w:r>
      <w:r>
        <w:rPr>
          <w:rFonts w:cs="Times New Roman"/>
        </w:rPr>
        <w:tab/>
      </w:r>
      <w:r w:rsidRPr="00DA6A7A">
        <w:rPr>
          <w:rFonts w:cs="Times New Roman"/>
        </w:rPr>
        <w:t>Signed By Governor</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r>
      <w:r>
        <w:rPr>
          <w:rFonts w:cs="Times New Roman"/>
        </w:rPr>
        <w:tab/>
      </w:r>
      <w:r w:rsidRPr="00DA6A7A">
        <w:rPr>
          <w:rFonts w:cs="Times New Roman"/>
        </w:rPr>
        <w:t>Effective date 03/01/13</w:t>
      </w:r>
    </w:p>
    <w:p w:rsidR="00416A88" w:rsidRDefault="00416A88" w:rsidP="00416A88">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r>
      <w:r>
        <w:rPr>
          <w:rFonts w:cs="Times New Roman"/>
        </w:rPr>
        <w:tab/>
      </w:r>
      <w:r w:rsidRPr="00DA6A7A">
        <w:rPr>
          <w:rFonts w:cs="Times New Roman"/>
        </w:rPr>
        <w:t>Act No</w:t>
      </w:r>
      <w:r>
        <w:rPr>
          <w:rFonts w:cs="Times New Roman"/>
        </w:rPr>
        <w:t>. </w:t>
      </w:r>
      <w:r w:rsidRPr="00DA6A7A">
        <w:rPr>
          <w:rFonts w:cs="Times New Roman"/>
        </w:rPr>
        <w:t>3</w:t>
      </w:r>
    </w:p>
    <w:p w:rsidR="00416A88" w:rsidRDefault="00416A88" w:rsidP="00416A88">
      <w:pPr>
        <w:widowControl w:val="0"/>
        <w:tabs>
          <w:tab w:val="right" w:pos="1008"/>
          <w:tab w:val="left" w:pos="1152"/>
          <w:tab w:val="left" w:pos="1872"/>
          <w:tab w:val="left" w:pos="9187"/>
        </w:tabs>
        <w:ind w:left="2088" w:hanging="2088"/>
        <w:rPr>
          <w:rFonts w:cs="Times New Roman"/>
        </w:rPr>
      </w:pPr>
    </w:p>
    <w:p w:rsidR="00BE012B" w:rsidRPr="00BE012B" w:rsidRDefault="00BE012B" w:rsidP="00BE012B">
      <w:pPr>
        <w:widowControl w:val="0"/>
        <w:tabs>
          <w:tab w:val="right" w:pos="1008"/>
          <w:tab w:val="left" w:pos="1152"/>
          <w:tab w:val="left" w:pos="1872"/>
          <w:tab w:val="left" w:pos="9187"/>
        </w:tabs>
        <w:ind w:left="2088" w:hanging="2088"/>
        <w:rPr>
          <w:rFonts w:cs="Times New Roman"/>
        </w:rPr>
      </w:pP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012B">
        <w:rPr>
          <w:rFonts w:cs="Times New Roman"/>
          <w:b/>
        </w:rPr>
        <w:t>VERSIONS OF THIS BILL</w:t>
      </w:r>
    </w:p>
    <w:p w:rsidR="00BE012B" w:rsidRPr="00BE012B" w:rsidRDefault="00BE012B"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Pr="00BE012B" w:rsidRDefault="00F44373" w:rsidP="00BE012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BE012B" w:rsidRPr="00BE012B">
          <w:rPr>
            <w:rFonts w:cs="Times New Roman"/>
            <w:color w:val="0000FF" w:themeColor="hyperlink"/>
            <w:u w:val="single"/>
          </w:rPr>
          <w:t>1/8/2013</w:t>
        </w:r>
      </w:hyperlink>
    </w:p>
    <w:p w:rsidR="00BE012B" w:rsidRPr="00BE012B" w:rsidRDefault="00F44373" w:rsidP="00BE0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BE012B" w:rsidRPr="00BE012B">
          <w:rPr>
            <w:rFonts w:cs="Times New Roman"/>
            <w:color w:val="0000FF" w:themeColor="hyperlink"/>
            <w:u w:val="single"/>
          </w:rPr>
          <w:t>1/17/2013</w:t>
        </w:r>
      </w:hyperlink>
    </w:p>
    <w:p w:rsidR="00BE012B" w:rsidRPr="00BE012B" w:rsidRDefault="00F44373" w:rsidP="00BE0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BE012B" w:rsidRPr="00BE012B">
          <w:rPr>
            <w:rFonts w:cs="Times New Roman"/>
            <w:color w:val="0000FF" w:themeColor="hyperlink"/>
            <w:u w:val="single"/>
          </w:rPr>
          <w:t>2/7/2013</w:t>
        </w:r>
      </w:hyperlink>
    </w:p>
    <w:p w:rsidR="00BE012B" w:rsidRPr="00BE012B" w:rsidRDefault="00BE012B" w:rsidP="00BE0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012B" w:rsidRDefault="00BE012B" w:rsidP="00BE012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012B" w:rsidSect="00BE012B">
          <w:pgSz w:w="12240" w:h="15840" w:code="1"/>
          <w:pgMar w:top="1080" w:right="1440" w:bottom="1080" w:left="1440" w:header="720" w:footer="720" w:gutter="0"/>
          <w:pgNumType w:start="1"/>
          <w:cols w:space="720"/>
          <w:noEndnote/>
          <w:docGrid w:linePitch="360"/>
        </w:sectPr>
      </w:pPr>
    </w:p>
    <w:p w:rsidR="00912967"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R3, S165)</w:t>
      </w:r>
    </w:p>
    <w:p w:rsidR="00912967" w:rsidRPr="008836A5"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2967" w:rsidRPr="00BE012B"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012B">
        <w:rPr>
          <w:rFonts w:cs="Times New Roman"/>
          <w:b/>
          <w:color w:val="000000" w:themeColor="text1"/>
          <w:szCs w:val="36"/>
        </w:rPr>
        <w:t xml:space="preserve">AN ACT </w:t>
      </w:r>
      <w:bookmarkStart w:id="1" w:name="titleend"/>
      <w:bookmarkEnd w:id="1"/>
      <w:r w:rsidRPr="00BE012B">
        <w:rPr>
          <w:rFonts w:eastAsia="Times New Roman" w:cs="Times New Roman"/>
          <w:b/>
        </w:rPr>
        <w:t>TO AMEND SECTION 50</w:t>
      </w:r>
      <w:r w:rsidRPr="00BE012B">
        <w:rPr>
          <w:rFonts w:eastAsia="Times New Roman" w:cs="Times New Roman"/>
          <w:b/>
        </w:rPr>
        <w:noBreakHyphen/>
        <w:t>15</w:t>
      </w:r>
      <w:r w:rsidRPr="00BE012B">
        <w:rPr>
          <w:rFonts w:eastAsia="Times New Roman" w:cs="Times New Roman"/>
          <w:b/>
        </w:rPr>
        <w:noBreakHyphen/>
        <w:t>65, AS AMENDED, CODE OF LAWS OF SOUTH CAROLINA, 1976, RELATING TO MANAGEMENT AND CONTROL OF ALLIGATORS ON PRIVATE LANDS, SO AS TO EXTEND THE HUNTING SEASON OF ALLIGATORS ON PRIVATE LANDS TO MAY THIRTY</w:t>
      </w:r>
      <w:r w:rsidRPr="00BE012B">
        <w:rPr>
          <w:rFonts w:eastAsia="Times New Roman" w:cs="Times New Roman"/>
          <w:b/>
        </w:rPr>
        <w:noBreakHyphen/>
        <w:t>FIRST.</w:t>
      </w: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967"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5D2E">
        <w:rPr>
          <w:rFonts w:eastAsia="Times New Roman" w:cs="Times New Roman"/>
        </w:rPr>
        <w:t>Be it enacted by the General Assembly of the State of South Carolina:</w:t>
      </w:r>
    </w:p>
    <w:p w:rsidR="00912967"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967" w:rsidRPr="00C36701"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Alligator hunting season extended</w:t>
      </w: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E5D2E">
        <w:rPr>
          <w:rFonts w:eastAsia="Times New Roman" w:cs="Times New Roman"/>
        </w:rPr>
        <w:t>SECTION</w:t>
      </w:r>
      <w:r w:rsidRPr="004E5D2E">
        <w:rPr>
          <w:rFonts w:eastAsia="Times New Roman" w:cs="Times New Roman"/>
        </w:rPr>
        <w:tab/>
        <w:t>1.</w:t>
      </w:r>
      <w:r w:rsidRPr="004E5D2E">
        <w:rPr>
          <w:rFonts w:eastAsia="Times New Roman" w:cs="Times New Roman"/>
        </w:rPr>
        <w:tab/>
        <w:t>Section 50</w:t>
      </w:r>
      <w:r>
        <w:rPr>
          <w:rFonts w:eastAsia="Times New Roman" w:cs="Times New Roman"/>
        </w:rPr>
        <w:noBreakHyphen/>
      </w:r>
      <w:r w:rsidRPr="004E5D2E">
        <w:rPr>
          <w:rFonts w:eastAsia="Times New Roman" w:cs="Times New Roman"/>
        </w:rPr>
        <w:t>15</w:t>
      </w:r>
      <w:r>
        <w:rPr>
          <w:rFonts w:eastAsia="Times New Roman" w:cs="Times New Roman"/>
        </w:rPr>
        <w:noBreakHyphen/>
      </w:r>
      <w:r w:rsidRPr="004E5D2E">
        <w:rPr>
          <w:rFonts w:eastAsia="Times New Roman" w:cs="Times New Roman"/>
        </w:rPr>
        <w:t>65(B)(3) of the 1976 Code</w:t>
      </w:r>
      <w:r>
        <w:rPr>
          <w:rFonts w:eastAsia="Times New Roman" w:cs="Times New Roman"/>
        </w:rPr>
        <w:t xml:space="preserve">, as last amended by Act 183 of 2010, </w:t>
      </w:r>
      <w:r w:rsidRPr="004E5D2E">
        <w:rPr>
          <w:rFonts w:eastAsia="Times New Roman" w:cs="Times New Roman"/>
        </w:rPr>
        <w:t xml:space="preserve">is </w:t>
      </w:r>
      <w:r>
        <w:rPr>
          <w:rFonts w:eastAsia="Times New Roman" w:cs="Times New Roman"/>
        </w:rPr>
        <w:t xml:space="preserve">further </w:t>
      </w:r>
      <w:r w:rsidRPr="004E5D2E">
        <w:rPr>
          <w:rFonts w:eastAsia="Times New Roman" w:cs="Times New Roman"/>
        </w:rPr>
        <w:t>amended to read:</w:t>
      </w: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967"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E5D2E">
        <w:rPr>
          <w:rFonts w:eastAsia="Times New Roman" w:cs="Times New Roman"/>
        </w:rPr>
        <w:tab/>
        <w:t>“</w:t>
      </w:r>
      <w:r w:rsidRPr="004E5D2E">
        <w:rPr>
          <w:rFonts w:cs="Times New Roman"/>
          <w:color w:val="000000" w:themeColor="text1"/>
          <w:u w:color="000000" w:themeColor="text1"/>
        </w:rPr>
        <w:t>(</w:t>
      </w:r>
      <w:r>
        <w:rPr>
          <w:rFonts w:cs="Times New Roman"/>
          <w:color w:val="000000" w:themeColor="text1"/>
          <w:u w:color="000000" w:themeColor="text1"/>
        </w:rPr>
        <w:t>3)</w:t>
      </w:r>
      <w:r>
        <w:rPr>
          <w:rFonts w:cs="Times New Roman"/>
          <w:color w:val="000000" w:themeColor="text1"/>
          <w:u w:color="000000" w:themeColor="text1"/>
        </w:rPr>
        <w:tab/>
      </w:r>
      <w:r w:rsidRPr="004E5D2E">
        <w:rPr>
          <w:rFonts w:cs="Times New Roman"/>
          <w:color w:val="000000" w:themeColor="text1"/>
          <w:u w:color="000000" w:themeColor="text1"/>
        </w:rPr>
        <w:t>A landowner or lessee of property on which alligators occur may apply to the department for a permit to participate in the Private Lands Alligator Program.  On those private lands the season for hunting and taking alligators is from September first through May thirty</w:t>
      </w:r>
      <w:r>
        <w:rPr>
          <w:rFonts w:cs="Times New Roman"/>
          <w:color w:val="000000" w:themeColor="text1"/>
          <w:u w:color="000000" w:themeColor="text1"/>
        </w:rPr>
        <w:noBreakHyphen/>
      </w:r>
      <w:r w:rsidRPr="004E5D2E">
        <w:rPr>
          <w:rFonts w:cs="Times New Roman"/>
          <w:color w:val="000000" w:themeColor="text1"/>
          <w:u w:color="000000" w:themeColor="text1"/>
        </w:rPr>
        <w:t>first.  On those lands in the private lands program only, unsecured alligators may be taken by firearms, provided no alligator may be taken by use of rim fire weapons or shotguns.  Unsecured alligators may be taken only by firearms from thirty minutes before sunrise until thirty minutes after sunset.  A person who takes an alligator by use of firearms must make a reasonable effort to recover the carcass at the time of taking or for the next ensuing forty</w:t>
      </w:r>
      <w:r>
        <w:rPr>
          <w:rFonts w:cs="Times New Roman"/>
          <w:color w:val="000000" w:themeColor="text1"/>
          <w:u w:color="000000" w:themeColor="text1"/>
        </w:rPr>
        <w:noBreakHyphen/>
      </w:r>
      <w:r w:rsidRPr="004E5D2E">
        <w:rPr>
          <w:rFonts w:cs="Times New Roman"/>
          <w:color w:val="000000" w:themeColor="text1"/>
          <w:u w:color="000000" w:themeColor="text1"/>
        </w:rPr>
        <w:t>eight hours.  A person using a firearm to take an alligator must have a gaff or grappling hook or other similar device to immediately locate and recover the carcass.”</w:t>
      </w:r>
    </w:p>
    <w:p w:rsidR="00912967"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12967" w:rsidRPr="00C36701"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12967" w:rsidRPr="004E5D2E" w:rsidRDefault="00912967"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E5D2E">
        <w:rPr>
          <w:rFonts w:eastAsia="Times New Roman" w:cs="Times New Roman"/>
        </w:rPr>
        <w:t>SECTION</w:t>
      </w:r>
      <w:r w:rsidRPr="004E5D2E">
        <w:rPr>
          <w:rFonts w:eastAsia="Times New Roman" w:cs="Times New Roman"/>
        </w:rPr>
        <w:tab/>
        <w:t>2.</w:t>
      </w:r>
      <w:r w:rsidRPr="004E5D2E">
        <w:rPr>
          <w:rFonts w:eastAsia="Times New Roman" w:cs="Times New Roman"/>
        </w:rPr>
        <w:tab/>
        <w:t>This act takes effect upon approval by the Governor.</w:t>
      </w:r>
    </w:p>
    <w:p w:rsidR="00912967" w:rsidRDefault="00912967" w:rsidP="00912967">
      <w:pPr>
        <w:tabs>
          <w:tab w:val="left" w:pos="1440"/>
          <w:tab w:val="left" w:pos="1800"/>
          <w:tab w:val="left" w:pos="2880"/>
        </w:tabs>
        <w:rPr>
          <w:color w:val="000000" w:themeColor="text1"/>
        </w:rPr>
      </w:pPr>
    </w:p>
    <w:p w:rsidR="00912967" w:rsidRDefault="00912967" w:rsidP="00912967">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2013.</w:t>
      </w:r>
    </w:p>
    <w:p w:rsidR="00912967" w:rsidRDefault="00912967" w:rsidP="00912967">
      <w:pPr>
        <w:tabs>
          <w:tab w:val="left" w:pos="1440"/>
          <w:tab w:val="left" w:pos="1800"/>
          <w:tab w:val="left" w:pos="2880"/>
        </w:tabs>
        <w:rPr>
          <w:color w:val="000000" w:themeColor="text1"/>
        </w:rPr>
      </w:pPr>
    </w:p>
    <w:p w:rsidR="00912967" w:rsidRDefault="00912967" w:rsidP="00912967">
      <w:pPr>
        <w:tabs>
          <w:tab w:val="left" w:pos="1440"/>
          <w:tab w:val="left" w:pos="1800"/>
          <w:tab w:val="left" w:pos="2880"/>
        </w:tabs>
        <w:rPr>
          <w:color w:val="000000" w:themeColor="text1"/>
        </w:rPr>
      </w:pPr>
      <w:r>
        <w:rPr>
          <w:color w:val="000000" w:themeColor="text1"/>
        </w:rPr>
        <w:t>Approved the 1</w:t>
      </w:r>
      <w:r w:rsidRPr="00F36BB6">
        <w:rPr>
          <w:color w:val="000000" w:themeColor="text1"/>
          <w:vertAlign w:val="superscript"/>
        </w:rPr>
        <w:t>st</w:t>
      </w:r>
      <w:r>
        <w:rPr>
          <w:color w:val="000000" w:themeColor="text1"/>
        </w:rPr>
        <w:t xml:space="preserve"> day of March, 2013. </w:t>
      </w:r>
    </w:p>
    <w:p w:rsidR="00912967" w:rsidRDefault="00912967" w:rsidP="00912967">
      <w:pPr>
        <w:tabs>
          <w:tab w:val="left" w:pos="1440"/>
          <w:tab w:val="left" w:pos="1800"/>
          <w:tab w:val="left" w:pos="2880"/>
        </w:tabs>
        <w:jc w:val="center"/>
        <w:rPr>
          <w:color w:val="000000" w:themeColor="text1"/>
        </w:rPr>
      </w:pPr>
    </w:p>
    <w:p w:rsidR="00912967" w:rsidRDefault="00912967" w:rsidP="00912967">
      <w:pPr>
        <w:tabs>
          <w:tab w:val="left" w:pos="1440"/>
          <w:tab w:val="left" w:pos="1800"/>
          <w:tab w:val="left" w:pos="2880"/>
        </w:tabs>
        <w:jc w:val="center"/>
        <w:rPr>
          <w:color w:val="000000" w:themeColor="text1"/>
        </w:rPr>
      </w:pPr>
      <w:r>
        <w:rPr>
          <w:color w:val="000000" w:themeColor="text1"/>
        </w:rPr>
        <w:t>__________</w:t>
      </w:r>
    </w:p>
    <w:p w:rsidR="008836A5" w:rsidRPr="008524FE" w:rsidRDefault="008836A5" w:rsidP="009129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524FE" w:rsidSect="00BE012B">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2788" w:rsidRDefault="00A22788" w:rsidP="007D5FAC">
      <w:r>
        <w:separator/>
      </w:r>
    </w:p>
  </w:endnote>
  <w:endnote w:type="continuationSeparator" w:id="0">
    <w:p w:rsidR="00A22788" w:rsidRDefault="00A227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2B" w:rsidRPr="00BE012B" w:rsidRDefault="00BE012B" w:rsidP="00BE012B">
    <w:pPr>
      <w:pStyle w:val="Footer"/>
      <w:tabs>
        <w:tab w:val="clear" w:pos="4680"/>
        <w:tab w:val="clear" w:pos="9360"/>
        <w:tab w:val="center" w:pos="3168"/>
      </w:tabs>
      <w:spacing w:before="120"/>
    </w:pPr>
    <w:r>
      <w:tab/>
    </w:r>
    <w:r w:rsidR="000D0960">
      <w:fldChar w:fldCharType="begin"/>
    </w:r>
    <w:r w:rsidR="009167BC">
      <w:instrText xml:space="preserve"> PAGE  \* MERGEFORMAT </w:instrText>
    </w:r>
    <w:r w:rsidR="000D0960">
      <w:fldChar w:fldCharType="separate"/>
    </w:r>
    <w:r w:rsidR="00912967">
      <w:rPr>
        <w:noProof/>
      </w:rPr>
      <w:t>1</w:t>
    </w:r>
    <w:r w:rsidR="000D09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12B" w:rsidRDefault="00BE0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2788" w:rsidRDefault="00A22788" w:rsidP="007D5FAC">
      <w:r>
        <w:separator/>
      </w:r>
    </w:p>
  </w:footnote>
  <w:footnote w:type="continuationSeparator" w:id="0">
    <w:p w:rsidR="00A22788" w:rsidRDefault="00A227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165"/>
    <w:docVar w:name="ActSecretary" w:val="Morgan"/>
    <w:docVar w:name="ActSIdno" w:val="(101)  165AB13"/>
    <w:docVar w:name="clipname" w:val="165AB13"/>
    <w:docVar w:name="dvBillNumber" w:val="165"/>
    <w:docVar w:name="dvBillNumberPrefix" w:val="S"/>
    <w:docVar w:name="dvOriginalBody" w:val="Senate"/>
    <w:docVar w:name="OrigSENATEBillNo" w:val="165"/>
    <w:docVar w:name="SENATEACTFULLPATH" w:val="L:\COUNCIL\ACTS\165AB13.DOCX"/>
    <w:docVar w:name="WhatActtype" w:val="AN ACT"/>
  </w:docVars>
  <w:rsids>
    <w:rsidRoot w:val="00F640D5"/>
    <w:rsid w:val="00002DE0"/>
    <w:rsid w:val="00020349"/>
    <w:rsid w:val="00021B0B"/>
    <w:rsid w:val="00030487"/>
    <w:rsid w:val="00040C05"/>
    <w:rsid w:val="0004579B"/>
    <w:rsid w:val="00051B4F"/>
    <w:rsid w:val="00055653"/>
    <w:rsid w:val="000673E4"/>
    <w:rsid w:val="0007088D"/>
    <w:rsid w:val="000731E9"/>
    <w:rsid w:val="00074565"/>
    <w:rsid w:val="00076A1A"/>
    <w:rsid w:val="00076AC7"/>
    <w:rsid w:val="00077DA3"/>
    <w:rsid w:val="00081300"/>
    <w:rsid w:val="00085C37"/>
    <w:rsid w:val="00086E11"/>
    <w:rsid w:val="00092EE6"/>
    <w:rsid w:val="00096A9B"/>
    <w:rsid w:val="00096BDA"/>
    <w:rsid w:val="000A6151"/>
    <w:rsid w:val="000A6BCA"/>
    <w:rsid w:val="000B03AD"/>
    <w:rsid w:val="000B316D"/>
    <w:rsid w:val="000B36EE"/>
    <w:rsid w:val="000B56CB"/>
    <w:rsid w:val="000D0960"/>
    <w:rsid w:val="000D2026"/>
    <w:rsid w:val="000D356E"/>
    <w:rsid w:val="000D6F51"/>
    <w:rsid w:val="001030FE"/>
    <w:rsid w:val="001031AE"/>
    <w:rsid w:val="00103295"/>
    <w:rsid w:val="00103D2E"/>
    <w:rsid w:val="00104519"/>
    <w:rsid w:val="00106968"/>
    <w:rsid w:val="00107D9B"/>
    <w:rsid w:val="00114830"/>
    <w:rsid w:val="00114E88"/>
    <w:rsid w:val="001237B9"/>
    <w:rsid w:val="00125FC3"/>
    <w:rsid w:val="00131A74"/>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19C"/>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420"/>
    <w:rsid w:val="002A7F6D"/>
    <w:rsid w:val="002B787D"/>
    <w:rsid w:val="002C0E95"/>
    <w:rsid w:val="002C3DB3"/>
    <w:rsid w:val="002C4C93"/>
    <w:rsid w:val="002C7320"/>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6A88"/>
    <w:rsid w:val="0041760A"/>
    <w:rsid w:val="00417A9C"/>
    <w:rsid w:val="004225EB"/>
    <w:rsid w:val="00423310"/>
    <w:rsid w:val="00424635"/>
    <w:rsid w:val="00427BCB"/>
    <w:rsid w:val="00430DA3"/>
    <w:rsid w:val="00432E09"/>
    <w:rsid w:val="00435D03"/>
    <w:rsid w:val="004374A9"/>
    <w:rsid w:val="00442137"/>
    <w:rsid w:val="00445A20"/>
    <w:rsid w:val="00447C2D"/>
    <w:rsid w:val="00451B9A"/>
    <w:rsid w:val="0045270B"/>
    <w:rsid w:val="004666F5"/>
    <w:rsid w:val="00471104"/>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1065"/>
    <w:rsid w:val="005B2750"/>
    <w:rsid w:val="005B2DD9"/>
    <w:rsid w:val="005B3E85"/>
    <w:rsid w:val="005B4A2B"/>
    <w:rsid w:val="005B4DB1"/>
    <w:rsid w:val="005C4B9E"/>
    <w:rsid w:val="005C5915"/>
    <w:rsid w:val="005D50CE"/>
    <w:rsid w:val="005D5723"/>
    <w:rsid w:val="005D6054"/>
    <w:rsid w:val="005D6FB9"/>
    <w:rsid w:val="005E07AD"/>
    <w:rsid w:val="005E36AC"/>
    <w:rsid w:val="005F1A8F"/>
    <w:rsid w:val="005F6D6C"/>
    <w:rsid w:val="005F79FF"/>
    <w:rsid w:val="00602ACC"/>
    <w:rsid w:val="00603619"/>
    <w:rsid w:val="006055BC"/>
    <w:rsid w:val="00605B6E"/>
    <w:rsid w:val="00605C15"/>
    <w:rsid w:val="0060700F"/>
    <w:rsid w:val="0061164A"/>
    <w:rsid w:val="00612BB0"/>
    <w:rsid w:val="006236C9"/>
    <w:rsid w:val="00625487"/>
    <w:rsid w:val="00626F43"/>
    <w:rsid w:val="0063072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001B"/>
    <w:rsid w:val="006F22C0"/>
    <w:rsid w:val="006F290C"/>
    <w:rsid w:val="007009F2"/>
    <w:rsid w:val="00704FF9"/>
    <w:rsid w:val="007052EC"/>
    <w:rsid w:val="00707063"/>
    <w:rsid w:val="007127A6"/>
    <w:rsid w:val="00724249"/>
    <w:rsid w:val="00731C9E"/>
    <w:rsid w:val="00734C77"/>
    <w:rsid w:val="00737039"/>
    <w:rsid w:val="007373C7"/>
    <w:rsid w:val="007469F9"/>
    <w:rsid w:val="0074783A"/>
    <w:rsid w:val="007514EF"/>
    <w:rsid w:val="00764BFB"/>
    <w:rsid w:val="00765D0A"/>
    <w:rsid w:val="007664A2"/>
    <w:rsid w:val="007746C2"/>
    <w:rsid w:val="00775216"/>
    <w:rsid w:val="00775B87"/>
    <w:rsid w:val="00776109"/>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22566"/>
    <w:rsid w:val="00832F5E"/>
    <w:rsid w:val="00834B27"/>
    <w:rsid w:val="00836D7F"/>
    <w:rsid w:val="00841A98"/>
    <w:rsid w:val="00841BFC"/>
    <w:rsid w:val="008449B6"/>
    <w:rsid w:val="008524FE"/>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2967"/>
    <w:rsid w:val="009167BC"/>
    <w:rsid w:val="00916EE8"/>
    <w:rsid w:val="0092121C"/>
    <w:rsid w:val="009218CD"/>
    <w:rsid w:val="00937AF4"/>
    <w:rsid w:val="00940A90"/>
    <w:rsid w:val="009410C0"/>
    <w:rsid w:val="00947070"/>
    <w:rsid w:val="00953BF7"/>
    <w:rsid w:val="0095460D"/>
    <w:rsid w:val="009560AB"/>
    <w:rsid w:val="009631DC"/>
    <w:rsid w:val="0097043E"/>
    <w:rsid w:val="00971351"/>
    <w:rsid w:val="0097332E"/>
    <w:rsid w:val="00974FD7"/>
    <w:rsid w:val="00980444"/>
    <w:rsid w:val="00982E93"/>
    <w:rsid w:val="00990677"/>
    <w:rsid w:val="00997D30"/>
    <w:rsid w:val="009A31B6"/>
    <w:rsid w:val="009B0FA5"/>
    <w:rsid w:val="009B6EA6"/>
    <w:rsid w:val="009C170D"/>
    <w:rsid w:val="009C4D96"/>
    <w:rsid w:val="009D0B32"/>
    <w:rsid w:val="009D75E7"/>
    <w:rsid w:val="009F42DA"/>
    <w:rsid w:val="00A03978"/>
    <w:rsid w:val="00A050C0"/>
    <w:rsid w:val="00A062DB"/>
    <w:rsid w:val="00A14F94"/>
    <w:rsid w:val="00A22788"/>
    <w:rsid w:val="00A22884"/>
    <w:rsid w:val="00A23CED"/>
    <w:rsid w:val="00A25E64"/>
    <w:rsid w:val="00A26387"/>
    <w:rsid w:val="00A3022E"/>
    <w:rsid w:val="00A36C5B"/>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D3D"/>
    <w:rsid w:val="00AE42DA"/>
    <w:rsid w:val="00AE4DFB"/>
    <w:rsid w:val="00AF08CD"/>
    <w:rsid w:val="00AF2080"/>
    <w:rsid w:val="00AF3196"/>
    <w:rsid w:val="00AF3FED"/>
    <w:rsid w:val="00AF7929"/>
    <w:rsid w:val="00AF7A83"/>
    <w:rsid w:val="00B010E0"/>
    <w:rsid w:val="00B11270"/>
    <w:rsid w:val="00B12572"/>
    <w:rsid w:val="00B152E0"/>
    <w:rsid w:val="00B303AC"/>
    <w:rsid w:val="00B374C4"/>
    <w:rsid w:val="00B408FD"/>
    <w:rsid w:val="00B4797F"/>
    <w:rsid w:val="00B516BA"/>
    <w:rsid w:val="00B520A2"/>
    <w:rsid w:val="00B62CAB"/>
    <w:rsid w:val="00B72ED3"/>
    <w:rsid w:val="00B73571"/>
    <w:rsid w:val="00B74177"/>
    <w:rsid w:val="00B82797"/>
    <w:rsid w:val="00B83DA1"/>
    <w:rsid w:val="00B846E9"/>
    <w:rsid w:val="00BB1593"/>
    <w:rsid w:val="00BB43F6"/>
    <w:rsid w:val="00BB7B1B"/>
    <w:rsid w:val="00BC5FF9"/>
    <w:rsid w:val="00BE012B"/>
    <w:rsid w:val="00BE36EB"/>
    <w:rsid w:val="00BE41F8"/>
    <w:rsid w:val="00BF1B60"/>
    <w:rsid w:val="00BF2034"/>
    <w:rsid w:val="00BF33CD"/>
    <w:rsid w:val="00BF352D"/>
    <w:rsid w:val="00BF6317"/>
    <w:rsid w:val="00BF6E92"/>
    <w:rsid w:val="00C0158B"/>
    <w:rsid w:val="00C02F6F"/>
    <w:rsid w:val="00C03629"/>
    <w:rsid w:val="00C04FCB"/>
    <w:rsid w:val="00C06FF3"/>
    <w:rsid w:val="00C1173A"/>
    <w:rsid w:val="00C12583"/>
    <w:rsid w:val="00C15148"/>
    <w:rsid w:val="00C1660E"/>
    <w:rsid w:val="00C216F6"/>
    <w:rsid w:val="00C2227D"/>
    <w:rsid w:val="00C230AF"/>
    <w:rsid w:val="00C23B1A"/>
    <w:rsid w:val="00C30E1C"/>
    <w:rsid w:val="00C32CDA"/>
    <w:rsid w:val="00C34674"/>
    <w:rsid w:val="00C3483A"/>
    <w:rsid w:val="00C36701"/>
    <w:rsid w:val="00C45263"/>
    <w:rsid w:val="00C46AB4"/>
    <w:rsid w:val="00C55195"/>
    <w:rsid w:val="00C7071A"/>
    <w:rsid w:val="00C73A60"/>
    <w:rsid w:val="00C74282"/>
    <w:rsid w:val="00C74E9D"/>
    <w:rsid w:val="00C837F6"/>
    <w:rsid w:val="00C86403"/>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5D30"/>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363D"/>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885"/>
    <w:rsid w:val="00F432E0"/>
    <w:rsid w:val="00F44373"/>
    <w:rsid w:val="00F44E35"/>
    <w:rsid w:val="00F509CF"/>
    <w:rsid w:val="00F51775"/>
    <w:rsid w:val="00F54582"/>
    <w:rsid w:val="00F61884"/>
    <w:rsid w:val="00F627EF"/>
    <w:rsid w:val="00F640D5"/>
    <w:rsid w:val="00F669CB"/>
    <w:rsid w:val="00F66E0E"/>
    <w:rsid w:val="00F721C4"/>
    <w:rsid w:val="00F7296A"/>
    <w:rsid w:val="00F86999"/>
    <w:rsid w:val="00FA0D17"/>
    <w:rsid w:val="00FA0D7D"/>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F0E9E11A-B387-41A3-BAA8-7948E82D9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E012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86403"/>
    <w:rPr>
      <w:rFonts w:ascii="Tahoma" w:hAnsi="Tahoma" w:cs="Tahoma"/>
      <w:sz w:val="16"/>
      <w:szCs w:val="16"/>
    </w:rPr>
  </w:style>
  <w:style w:type="character" w:customStyle="1" w:styleId="BalloonTextChar">
    <w:name w:val="Balloon Text Char"/>
    <w:basedOn w:val="DefaultParagraphFont"/>
    <w:link w:val="BalloonText"/>
    <w:uiPriority w:val="99"/>
    <w:semiHidden/>
    <w:rsid w:val="00C86403"/>
    <w:rPr>
      <w:rFonts w:ascii="Tahoma" w:hAnsi="Tahoma" w:cs="Tahoma"/>
      <w:sz w:val="16"/>
      <w:szCs w:val="16"/>
    </w:rPr>
  </w:style>
  <w:style w:type="table" w:styleId="TableGrid">
    <w:name w:val="Table Grid"/>
    <w:basedOn w:val="TableNormal"/>
    <w:uiPriority w:val="59"/>
    <w:rsid w:val="002A742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E012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6A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17-13.docx" TargetMode="External"/><Relationship Id="rId13" Type="http://schemas.openxmlformats.org/officeDocument/2006/relationships/hyperlink" Target="file:///h:\HJ%20Archive\2013\01-24-13.docx" TargetMode="External"/><Relationship Id="rId18" Type="http://schemas.openxmlformats.org/officeDocument/2006/relationships/hyperlink" Target="file:///p:\pprever\2013-14\165_20130108.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1-08-13.docx" TargetMode="External"/><Relationship Id="rId12" Type="http://schemas.openxmlformats.org/officeDocument/2006/relationships/hyperlink" Target="file:///h:\HJ%20Archive\2013\01-24-13.docx" TargetMode="External"/><Relationship Id="rId17" Type="http://schemas.openxmlformats.org/officeDocument/2006/relationships/hyperlink" Target="file:///h:\HJ%20Archive\2013\02-21-13.docx" TargetMode="External"/><Relationship Id="rId2" Type="http://schemas.openxmlformats.org/officeDocument/2006/relationships/settings" Target="settings.xml"/><Relationship Id="rId16" Type="http://schemas.openxmlformats.org/officeDocument/2006/relationships/hyperlink" Target="file:///h:\HJ%20Archive\2013\02-20-13.docx" TargetMode="External"/><Relationship Id="rId20" Type="http://schemas.openxmlformats.org/officeDocument/2006/relationships/hyperlink" Target="file:///p:\pprever\2013-14\165_20130207.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1-23-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2-20-13.docx" TargetMode="External"/><Relationship Id="rId23" Type="http://schemas.openxmlformats.org/officeDocument/2006/relationships/fontTable" Target="fontTable.xml"/><Relationship Id="rId10" Type="http://schemas.openxmlformats.org/officeDocument/2006/relationships/hyperlink" Target="file:///h:\SJ%20Archive\2013\01-22-13.docx" TargetMode="External"/><Relationship Id="rId19" Type="http://schemas.openxmlformats.org/officeDocument/2006/relationships/hyperlink" Target="file:///p:\pprever\2013-14\165_20130117.docx" TargetMode="External"/><Relationship Id="rId4" Type="http://schemas.openxmlformats.org/officeDocument/2006/relationships/footnotes" Target="footnotes.xml"/><Relationship Id="rId9" Type="http://schemas.openxmlformats.org/officeDocument/2006/relationships/hyperlink" Target="file:///h:\SJ%20Archive\2013\01-22-13.docx" TargetMode="External"/><Relationship Id="rId14" Type="http://schemas.openxmlformats.org/officeDocument/2006/relationships/hyperlink" Target="file:///h:\HJ%20Archive\2013\02-07-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615</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165: Hunting alligators - South Carolina Legislature Online</dc:title>
  <dc:subject/>
  <dc:creator>angiemorgan</dc:creator>
  <cp:keywords/>
  <dc:description/>
  <cp:lastModifiedBy>N Cumfer</cp:lastModifiedBy>
  <cp:revision>5</cp:revision>
  <cp:lastPrinted>2013-02-22T15:04:00Z</cp:lastPrinted>
  <dcterms:created xsi:type="dcterms:W3CDTF">2013-06-28T13:28:00Z</dcterms:created>
  <dcterms:modified xsi:type="dcterms:W3CDTF">2014-12-04T20:35:00Z</dcterms:modified>
</cp:coreProperties>
</file>