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369" w:rsidRDefault="00096369" w:rsidP="00096369">
      <w:pPr>
        <w:widowControl w:val="0"/>
        <w:jc w:val="center"/>
      </w:pPr>
      <w:r w:rsidRPr="00096369">
        <w:rPr>
          <w:b/>
        </w:rPr>
        <w:t>South Carolina General Assembly</w:t>
      </w:r>
    </w:p>
    <w:p w:rsidR="00096369" w:rsidRDefault="00096369" w:rsidP="00096369">
      <w:pPr>
        <w:widowControl w:val="0"/>
        <w:jc w:val="center"/>
      </w:pPr>
      <w:r>
        <w:t>120th Session, 2013-2014</w:t>
      </w:r>
    </w:p>
    <w:p w:rsidR="00096369" w:rsidRDefault="00096369" w:rsidP="00096369">
      <w:pPr>
        <w:widowControl w:val="0"/>
        <w:jc w:val="left"/>
      </w:pPr>
    </w:p>
    <w:p w:rsidR="00096369" w:rsidRDefault="00096369" w:rsidP="00096369">
      <w:pPr>
        <w:widowControl w:val="0"/>
        <w:jc w:val="left"/>
        <w:rPr>
          <w:b/>
        </w:rPr>
      </w:pPr>
      <w:r w:rsidRPr="00096369">
        <w:rPr>
          <w:b/>
        </w:rPr>
        <w:t>H. 3778</w:t>
      </w:r>
    </w:p>
    <w:p w:rsidR="00096369" w:rsidRDefault="00096369" w:rsidP="00096369">
      <w:pPr>
        <w:widowControl w:val="0"/>
        <w:jc w:val="left"/>
        <w:rPr>
          <w:b/>
        </w:rPr>
      </w:pPr>
    </w:p>
    <w:p w:rsidR="00096369" w:rsidRDefault="00096369" w:rsidP="00096369">
      <w:pPr>
        <w:widowControl w:val="0"/>
        <w:jc w:val="left"/>
      </w:pPr>
      <w:r w:rsidRPr="00096369">
        <w:rPr>
          <w:b/>
        </w:rPr>
        <w:t>STATUS INFORMATION</w:t>
      </w:r>
    </w:p>
    <w:p w:rsidR="00096369" w:rsidRDefault="00096369" w:rsidP="00096369">
      <w:pPr>
        <w:widowControl w:val="0"/>
        <w:jc w:val="left"/>
      </w:pPr>
    </w:p>
    <w:p w:rsidR="00096369" w:rsidRDefault="00096369" w:rsidP="00096369">
      <w:pPr>
        <w:widowControl w:val="0"/>
        <w:jc w:val="left"/>
      </w:pPr>
      <w:r>
        <w:t>General Bill</w:t>
      </w:r>
    </w:p>
    <w:p w:rsidR="00096369" w:rsidRDefault="00096369" w:rsidP="00096369">
      <w:pPr>
        <w:widowControl w:val="0"/>
        <w:jc w:val="left"/>
      </w:pPr>
      <w:r>
        <w:t>Sponsors: Rep. Goldfinch</w:t>
      </w:r>
    </w:p>
    <w:p w:rsidR="00096369" w:rsidRDefault="00096369" w:rsidP="00096369">
      <w:pPr>
        <w:widowControl w:val="0"/>
        <w:jc w:val="left"/>
      </w:pPr>
      <w:r>
        <w:t>Document Path: l:\council\bills\swb\5149cm13.docx</w:t>
      </w:r>
    </w:p>
    <w:p w:rsidR="00096369" w:rsidRDefault="00096369" w:rsidP="00096369">
      <w:pPr>
        <w:widowControl w:val="0"/>
        <w:jc w:val="left"/>
      </w:pPr>
    </w:p>
    <w:p w:rsidR="00096369" w:rsidRDefault="00096369" w:rsidP="00096369">
      <w:pPr>
        <w:widowControl w:val="0"/>
        <w:jc w:val="left"/>
      </w:pPr>
      <w:r>
        <w:t>Introduced in the House on March 7, 2013</w:t>
      </w:r>
    </w:p>
    <w:p w:rsidR="00096369" w:rsidRDefault="00096369" w:rsidP="00096369">
      <w:pPr>
        <w:widowControl w:val="0"/>
        <w:jc w:val="left"/>
      </w:pPr>
      <w:r>
        <w:t xml:space="preserve">Currently residing in the House Committee on </w:t>
      </w:r>
      <w:r w:rsidRPr="00096369">
        <w:rPr>
          <w:b/>
        </w:rPr>
        <w:t>Agriculture, Natural Resources and Environmental Affairs</w:t>
      </w:r>
    </w:p>
    <w:p w:rsidR="00096369" w:rsidRDefault="00096369" w:rsidP="00096369">
      <w:pPr>
        <w:widowControl w:val="0"/>
        <w:jc w:val="left"/>
      </w:pPr>
    </w:p>
    <w:p w:rsidR="00096369" w:rsidRDefault="00096369" w:rsidP="00096369">
      <w:pPr>
        <w:widowControl w:val="0"/>
        <w:jc w:val="left"/>
      </w:pPr>
      <w:r>
        <w:t xml:space="preserve">Summary: </w:t>
      </w:r>
      <w:r w:rsidR="00E26A02">
        <w:t>Wild turkeys</w:t>
      </w:r>
    </w:p>
    <w:p w:rsidR="00096369" w:rsidRDefault="00096369" w:rsidP="00096369">
      <w:pPr>
        <w:widowControl w:val="0"/>
        <w:jc w:val="left"/>
      </w:pPr>
    </w:p>
    <w:p w:rsidR="00096369" w:rsidRDefault="00096369" w:rsidP="00096369">
      <w:pPr>
        <w:widowControl w:val="0"/>
        <w:jc w:val="left"/>
      </w:pPr>
    </w:p>
    <w:p w:rsidR="00096369" w:rsidRDefault="00096369" w:rsidP="00096369">
      <w:pPr>
        <w:widowControl w:val="0"/>
        <w:tabs>
          <w:tab w:val="center" w:pos="590"/>
          <w:tab w:val="center" w:pos="1440"/>
          <w:tab w:val="left" w:pos="1872"/>
          <w:tab w:val="left" w:pos="9187"/>
        </w:tabs>
        <w:jc w:val="left"/>
      </w:pPr>
      <w:r w:rsidRPr="00096369">
        <w:rPr>
          <w:b/>
        </w:rPr>
        <w:t>HISTORY OF LEGISLATIVE ACTIONS</w:t>
      </w:r>
    </w:p>
    <w:p w:rsidR="00096369" w:rsidRDefault="00096369" w:rsidP="00096369">
      <w:pPr>
        <w:widowControl w:val="0"/>
        <w:tabs>
          <w:tab w:val="center" w:pos="590"/>
          <w:tab w:val="center" w:pos="1440"/>
          <w:tab w:val="left" w:pos="1872"/>
          <w:tab w:val="left" w:pos="9187"/>
        </w:tabs>
        <w:jc w:val="left"/>
      </w:pPr>
    </w:p>
    <w:p w:rsidR="00096369" w:rsidRPr="00096369" w:rsidRDefault="00096369" w:rsidP="00096369">
      <w:pPr>
        <w:widowControl w:val="0"/>
        <w:tabs>
          <w:tab w:val="center" w:pos="590"/>
          <w:tab w:val="center" w:pos="1440"/>
          <w:tab w:val="left" w:pos="1872"/>
          <w:tab w:val="left" w:pos="9187"/>
        </w:tabs>
        <w:jc w:val="left"/>
      </w:pPr>
      <w:r w:rsidRPr="00096369">
        <w:rPr>
          <w:u w:val="single"/>
        </w:rPr>
        <w:tab/>
        <w:t>Date</w:t>
      </w:r>
      <w:r w:rsidRPr="00096369">
        <w:rPr>
          <w:u w:val="single"/>
        </w:rPr>
        <w:tab/>
        <w:t>Body</w:t>
      </w:r>
      <w:r w:rsidRPr="00096369">
        <w:rPr>
          <w:u w:val="single"/>
        </w:rPr>
        <w:tab/>
        <w:t>Action Description with journal page number</w:t>
      </w:r>
      <w:r w:rsidRPr="00096369">
        <w:rPr>
          <w:u w:val="single"/>
        </w:rPr>
        <w:tab/>
      </w:r>
      <w:bookmarkStart w:id="0" w:name="_GoBack"/>
      <w:bookmarkEnd w:id="0"/>
    </w:p>
    <w:p w:rsidR="00607F96" w:rsidRDefault="00607F96" w:rsidP="00607F96">
      <w:pPr>
        <w:widowControl w:val="0"/>
        <w:tabs>
          <w:tab w:val="right" w:pos="1008"/>
          <w:tab w:val="left" w:pos="1152"/>
          <w:tab w:val="left" w:pos="1872"/>
          <w:tab w:val="left" w:pos="9187"/>
        </w:tabs>
        <w:ind w:left="2088" w:hanging="2088"/>
        <w:jc w:val="left"/>
      </w:pPr>
      <w:r>
        <w:tab/>
        <w:t>3/7/2013</w:t>
      </w:r>
      <w:r>
        <w:tab/>
        <w:t>House</w:t>
      </w:r>
      <w:r>
        <w:tab/>
      </w:r>
      <w:r w:rsidRPr="00772CF3">
        <w:t>Introduced and read first time (</w:t>
      </w:r>
      <w:hyperlink r:id="rId7" w:history="1">
        <w:r w:rsidRPr="00772CF3">
          <w:rPr>
            <w:rStyle w:val="Hyperlink"/>
          </w:rPr>
          <w:t>House Journal</w:t>
        </w:r>
        <w:r w:rsidRPr="00772CF3">
          <w:rPr>
            <w:rStyle w:val="Hyperlink"/>
          </w:rPr>
          <w:noBreakHyphen/>
          <w:t>page 14</w:t>
        </w:r>
      </w:hyperlink>
      <w:r w:rsidRPr="00772CF3">
        <w:t>)</w:t>
      </w:r>
    </w:p>
    <w:p w:rsidR="00607F96" w:rsidRDefault="00607F96" w:rsidP="00607F96">
      <w:pPr>
        <w:widowControl w:val="0"/>
        <w:tabs>
          <w:tab w:val="right" w:pos="1008"/>
          <w:tab w:val="left" w:pos="1152"/>
          <w:tab w:val="left" w:pos="1872"/>
          <w:tab w:val="left" w:pos="9187"/>
        </w:tabs>
        <w:ind w:left="2088" w:hanging="2088"/>
        <w:jc w:val="left"/>
      </w:pPr>
      <w:r>
        <w:tab/>
        <w:t>3/7/2013</w:t>
      </w:r>
      <w:r>
        <w:tab/>
        <w:t>House</w:t>
      </w:r>
      <w:r>
        <w:tab/>
      </w:r>
      <w:r w:rsidRPr="00772CF3">
        <w:t>Referred to Co</w:t>
      </w:r>
      <w:r>
        <w:t xml:space="preserve">mmittee on </w:t>
      </w:r>
      <w:r w:rsidRPr="00772CF3">
        <w:rPr>
          <w:b/>
        </w:rPr>
        <w:t>Agriculture, Natural Resources and Environmental Affairs</w:t>
      </w:r>
      <w:r>
        <w:t xml:space="preserve"> </w:t>
      </w:r>
      <w:r w:rsidRPr="00772CF3">
        <w:t>(</w:t>
      </w:r>
      <w:hyperlink r:id="rId8" w:history="1">
        <w:r w:rsidRPr="00772CF3">
          <w:rPr>
            <w:rStyle w:val="Hyperlink"/>
          </w:rPr>
          <w:t>House Journal</w:t>
        </w:r>
        <w:r w:rsidRPr="00772CF3">
          <w:rPr>
            <w:rStyle w:val="Hyperlink"/>
          </w:rPr>
          <w:noBreakHyphen/>
          <w:t>page 14</w:t>
        </w:r>
      </w:hyperlink>
      <w:r w:rsidRPr="00772CF3">
        <w:t>)</w:t>
      </w:r>
    </w:p>
    <w:p w:rsidR="00607F96" w:rsidRDefault="00607F96" w:rsidP="00607F96">
      <w:pPr>
        <w:widowControl w:val="0"/>
        <w:tabs>
          <w:tab w:val="right" w:pos="1008"/>
          <w:tab w:val="left" w:pos="1152"/>
          <w:tab w:val="left" w:pos="1872"/>
          <w:tab w:val="left" w:pos="9187"/>
        </w:tabs>
        <w:ind w:left="2088" w:hanging="2088"/>
        <w:jc w:val="left"/>
      </w:pPr>
    </w:p>
    <w:p w:rsidR="00096369" w:rsidRPr="00096369" w:rsidRDefault="00096369" w:rsidP="00096369">
      <w:pPr>
        <w:widowControl w:val="0"/>
        <w:tabs>
          <w:tab w:val="right" w:pos="1008"/>
          <w:tab w:val="left" w:pos="1152"/>
          <w:tab w:val="left" w:pos="1872"/>
          <w:tab w:val="left" w:pos="9187"/>
        </w:tabs>
        <w:ind w:left="2088" w:hanging="2088"/>
        <w:jc w:val="left"/>
      </w:pPr>
    </w:p>
    <w:p w:rsidR="00096369" w:rsidRDefault="00096369" w:rsidP="00096369">
      <w:pPr>
        <w:widowControl w:val="0"/>
        <w:jc w:val="left"/>
      </w:pPr>
      <w:r w:rsidRPr="00096369">
        <w:rPr>
          <w:b/>
        </w:rPr>
        <w:t>VERSIONS OF THIS BILL</w:t>
      </w:r>
    </w:p>
    <w:p w:rsidR="00096369" w:rsidRDefault="00096369" w:rsidP="00096369">
      <w:pPr>
        <w:widowControl w:val="0"/>
        <w:jc w:val="left"/>
      </w:pPr>
    </w:p>
    <w:p w:rsidR="00096369" w:rsidRDefault="000E5681" w:rsidP="00096369">
      <w:pPr>
        <w:widowControl w:val="0"/>
        <w:jc w:val="left"/>
      </w:pPr>
      <w:hyperlink r:id="rId9" w:history="1">
        <w:r w:rsidR="00096369">
          <w:rPr>
            <w:rStyle w:val="Hyperlink"/>
          </w:rPr>
          <w:t>3/7/2013</w:t>
        </w:r>
      </w:hyperlink>
    </w:p>
    <w:p w:rsidR="00096369" w:rsidRDefault="00096369" w:rsidP="00096369"/>
    <w:p w:rsidR="00096369" w:rsidRDefault="00096369" w:rsidP="00096369">
      <w:pPr>
        <w:sectPr w:rsidR="00096369" w:rsidSect="0009636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0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544, CODE OF LAWS OF SOUTH CAROLINA, 1976, RELATING TO THE ISSUANCE OF WILD TURKEY TRANSPORTATION TAGS BY THE DEPARTMENT OF NATURAL RESOURCES, SO AS TO PROVIDE THAT THE DEPARTMENT MUST ISSUE THEM AT A COST OF FIVE DOLLARS ALL OF WHICH MAY BE RETAINED BY THE DEPARTMENT.</w:t>
      </w:r>
    </w:p>
    <w:p w:rsidR="002C10FC"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0FC"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0FC"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4F" w:rsidRDefault="002C10FC" w:rsidP="0042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94F">
        <w:t>Section 50</w:t>
      </w:r>
      <w:r w:rsidR="0042494F">
        <w:noBreakHyphen/>
        <w:t>11</w:t>
      </w:r>
      <w:r w:rsidR="0042494F">
        <w:noBreakHyphen/>
        <w:t>544 of the 1976 Code is amended to read:</w:t>
      </w:r>
    </w:p>
    <w:p w:rsidR="0042494F" w:rsidRDefault="0042494F" w:rsidP="0042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0FC" w:rsidRDefault="0042494F" w:rsidP="0042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544.</w:t>
      </w:r>
      <w:r>
        <w:tab/>
      </w:r>
      <w:r w:rsidRPr="003E47D3">
        <w:rPr>
          <w:color w:val="000000"/>
        </w:rPr>
        <w:t xml:space="preserve">A person who hunts wild turkeys is required to possess a set of wild turkey transportation tags issued by the department at </w:t>
      </w:r>
      <w:r w:rsidRPr="00EB0717">
        <w:rPr>
          <w:strike/>
          <w:color w:val="000000"/>
        </w:rPr>
        <w:t>no</w:t>
      </w:r>
      <w:r w:rsidRPr="003E47D3">
        <w:rPr>
          <w:color w:val="000000"/>
        </w:rPr>
        <w:t xml:space="preserve"> </w:t>
      </w:r>
      <w:r w:rsidRPr="00EB0717">
        <w:rPr>
          <w:color w:val="000000"/>
          <w:u w:val="single"/>
        </w:rPr>
        <w:t>a</w:t>
      </w:r>
      <w:r>
        <w:rPr>
          <w:color w:val="000000"/>
        </w:rPr>
        <w:t xml:space="preserve"> </w:t>
      </w:r>
      <w:r w:rsidRPr="003E47D3">
        <w:rPr>
          <w:color w:val="000000"/>
        </w:rPr>
        <w:t>cost</w:t>
      </w:r>
      <w:r>
        <w:rPr>
          <w:color w:val="000000"/>
        </w:rPr>
        <w:t xml:space="preserve"> </w:t>
      </w:r>
      <w:r>
        <w:rPr>
          <w:color w:val="000000"/>
          <w:u w:val="single"/>
        </w:rPr>
        <w:t>of five dollars, all of which may be retained by the department</w:t>
      </w:r>
      <w:r w:rsidRPr="003E47D3">
        <w:rPr>
          <w:color w:val="000000"/>
        </w:rPr>
        <w:t>.  All turkeys taken must be tagged before being moved from the point of kill.  No person may obtain or possess more than one set of turkey tags.</w:t>
      </w:r>
      <w:r>
        <w:rPr>
          <w:color w:val="000000"/>
        </w:rPr>
        <w:t>”</w:t>
      </w:r>
    </w:p>
    <w:p w:rsidR="002C10FC"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494F">
        <w:t>2</w:t>
      </w:r>
      <w:r>
        <w:t>.</w:t>
      </w:r>
      <w:r>
        <w:tab/>
        <w:t>This act takes effect upon approval by the Governor.</w:t>
      </w:r>
    </w:p>
    <w:p w:rsidR="006251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510C" w:rsidRDefault="0062510C" w:rsidP="00096369">
      <w:pPr>
        <w:suppressAutoHyphens/>
      </w:pPr>
    </w:p>
    <w:sectPr w:rsidR="0062510C" w:rsidSect="000963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0FC" w:rsidRDefault="002C10FC" w:rsidP="009F0C77">
      <w:r>
        <w:separator/>
      </w:r>
    </w:p>
  </w:endnote>
  <w:endnote w:type="continuationSeparator" w:id="0">
    <w:p w:rsidR="002C10FC" w:rsidRDefault="002C10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3F20AA-7D28-416E-ADB6-8D4C923010F2}"/>
    <w:embedBold r:id="rId2" w:fontKey="{880B19E4-3368-40E3-8CB6-927809EE6CAB}"/>
  </w:font>
  <w:font w:name="Calibri">
    <w:panose1 w:val="020F0502020204030204"/>
    <w:charset w:val="00"/>
    <w:family w:val="swiss"/>
    <w:pitch w:val="variable"/>
    <w:sig w:usb0="E10002FF" w:usb1="4000ACFF" w:usb2="00000009" w:usb3="00000000" w:csb0="0000019F" w:csb1="00000000"/>
    <w:embedRegular r:id="rId3" w:fontKey="{B437CA10-BD63-4C83-AC16-8F7D27183123}"/>
  </w:font>
  <w:font w:name="Cambria">
    <w:panose1 w:val="02040503050406030204"/>
    <w:charset w:val="00"/>
    <w:family w:val="roman"/>
    <w:pitch w:val="variable"/>
    <w:sig w:usb0="E00002FF" w:usb1="400004FF" w:usb2="00000000" w:usb3="00000000" w:csb0="0000019F" w:csb1="00000000"/>
    <w:embedRegular r:id="rId4" w:fontKey="{4AE48DA4-5C10-4A3A-93D8-D881010D5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369" w:rsidRPr="0062510C" w:rsidRDefault="00096369" w:rsidP="0062510C">
    <w:pPr>
      <w:pStyle w:val="Footer"/>
      <w:tabs>
        <w:tab w:val="clear" w:pos="4680"/>
        <w:tab w:val="clear" w:pos="9360"/>
        <w:tab w:val="center" w:pos="2995"/>
      </w:tabs>
      <w:spacing w:before="120"/>
    </w:pPr>
    <w:r>
      <w:t>[3778]</w:t>
    </w:r>
    <w:r>
      <w:tab/>
    </w:r>
    <w:r w:rsidR="00A512DC">
      <w:fldChar w:fldCharType="begin"/>
    </w:r>
    <w:r w:rsidR="00A512DC">
      <w:instrText xml:space="preserve"> PAGE  \* MERGEFORMAT </w:instrText>
    </w:r>
    <w:r w:rsidR="00A512DC">
      <w:fldChar w:fldCharType="separate"/>
    </w:r>
    <w:r w:rsidR="000E5681">
      <w:rPr>
        <w:noProof/>
      </w:rPr>
      <w:t>1</w:t>
    </w:r>
    <w:r w:rsidR="00A512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0FC" w:rsidRDefault="002C10FC" w:rsidP="009F0C77">
      <w:r>
        <w:separator/>
      </w:r>
    </w:p>
  </w:footnote>
  <w:footnote w:type="continuationSeparator" w:id="0">
    <w:p w:rsidR="002C10FC" w:rsidRDefault="002C10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49CM13"/>
    <w:docVar w:name="CoverBillType" w:val="b"/>
    <w:docVar w:name="docpath" w:val="L:\Council\bills\SWB\5149CM13.DOCX"/>
    <w:docVar w:name="dvBillNumber" w:val="3778"/>
    <w:docVar w:name="dvBillNumberPrefix" w:val="H. "/>
    <w:docVar w:name="dvOriginalBody" w:val="House"/>
    <w:docVar w:name="dvSteno" w:val="SWB"/>
    <w:docVar w:name="NameofBody" w:val="h"/>
    <w:docVar w:name="vgroup2" w:val="Council"/>
  </w:docVars>
  <w:rsids>
    <w:rsidRoot w:val="00740327"/>
    <w:rsid w:val="00011869"/>
    <w:rsid w:val="00096369"/>
    <w:rsid w:val="000E1785"/>
    <w:rsid w:val="000E5681"/>
    <w:rsid w:val="000F40FA"/>
    <w:rsid w:val="0010776B"/>
    <w:rsid w:val="00133E66"/>
    <w:rsid w:val="001435A3"/>
    <w:rsid w:val="001D08F2"/>
    <w:rsid w:val="001D525B"/>
    <w:rsid w:val="001D7F4F"/>
    <w:rsid w:val="002321B6"/>
    <w:rsid w:val="00250967"/>
    <w:rsid w:val="002543C8"/>
    <w:rsid w:val="00284AAE"/>
    <w:rsid w:val="002C10FC"/>
    <w:rsid w:val="002E5912"/>
    <w:rsid w:val="00301B21"/>
    <w:rsid w:val="00325348"/>
    <w:rsid w:val="0032732C"/>
    <w:rsid w:val="00336AD0"/>
    <w:rsid w:val="0037079A"/>
    <w:rsid w:val="003D01E8"/>
    <w:rsid w:val="003E5288"/>
    <w:rsid w:val="003F6D79"/>
    <w:rsid w:val="0041760A"/>
    <w:rsid w:val="00417C01"/>
    <w:rsid w:val="0042494F"/>
    <w:rsid w:val="004809EE"/>
    <w:rsid w:val="004E7D54"/>
    <w:rsid w:val="005273C6"/>
    <w:rsid w:val="00530A69"/>
    <w:rsid w:val="00545593"/>
    <w:rsid w:val="00577C6C"/>
    <w:rsid w:val="005C2FE2"/>
    <w:rsid w:val="005E2BC9"/>
    <w:rsid w:val="00605102"/>
    <w:rsid w:val="00607F96"/>
    <w:rsid w:val="006215AA"/>
    <w:rsid w:val="0062510C"/>
    <w:rsid w:val="00644A45"/>
    <w:rsid w:val="00673F26"/>
    <w:rsid w:val="006913C9"/>
    <w:rsid w:val="0069470D"/>
    <w:rsid w:val="00726B00"/>
    <w:rsid w:val="00734F00"/>
    <w:rsid w:val="00740327"/>
    <w:rsid w:val="007A70AE"/>
    <w:rsid w:val="008362E8"/>
    <w:rsid w:val="008A1768"/>
    <w:rsid w:val="008F0F33"/>
    <w:rsid w:val="008F4429"/>
    <w:rsid w:val="009226A9"/>
    <w:rsid w:val="0094021A"/>
    <w:rsid w:val="00982341"/>
    <w:rsid w:val="009B44AF"/>
    <w:rsid w:val="009C6A0B"/>
    <w:rsid w:val="009F0C77"/>
    <w:rsid w:val="009F4DD1"/>
    <w:rsid w:val="00A41684"/>
    <w:rsid w:val="00A512DC"/>
    <w:rsid w:val="00A64E80"/>
    <w:rsid w:val="00A72BCD"/>
    <w:rsid w:val="00A741D9"/>
    <w:rsid w:val="00A833AB"/>
    <w:rsid w:val="00A9741D"/>
    <w:rsid w:val="00AD4B17"/>
    <w:rsid w:val="00B412D4"/>
    <w:rsid w:val="00BD60BD"/>
    <w:rsid w:val="00BE3C22"/>
    <w:rsid w:val="00C0345E"/>
    <w:rsid w:val="00C3483A"/>
    <w:rsid w:val="00C713F3"/>
    <w:rsid w:val="00C74E9D"/>
    <w:rsid w:val="00C82FD3"/>
    <w:rsid w:val="00C92819"/>
    <w:rsid w:val="00CC6B7B"/>
    <w:rsid w:val="00CD2089"/>
    <w:rsid w:val="00D2026D"/>
    <w:rsid w:val="00D73A67"/>
    <w:rsid w:val="00D970A9"/>
    <w:rsid w:val="00DF3845"/>
    <w:rsid w:val="00E26A02"/>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84274A-65BD-4889-8EE8-5AA60E6A5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63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7-13.docx" TargetMode="External"/><Relationship Id="rId3" Type="http://schemas.openxmlformats.org/officeDocument/2006/relationships/settings" Target="settings.xml"/><Relationship Id="rId7" Type="http://schemas.openxmlformats.org/officeDocument/2006/relationships/hyperlink" Target="file:///h:\HJ%20Archive\2013\03-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78_2013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D5C7D-A189-4C73-851A-9BC083C67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259</Words>
  <Characters>1481</Characters>
  <Application>Microsoft Office Word</Application>
  <DocSecurity>0</DocSecurity>
  <Lines>12</Lines>
  <Paragraphs>3</Paragraphs>
  <ScaleCrop>false</ScaleCrop>
  <Company>LPITS</Company>
  <LinksUpToDate>false</LinksUpToDate>
  <CharactersWithSpaces>1737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3778: Wild turkeys - South Carolina Legislature Online</dc:title>
  <dc:creator>SandyBarden</dc:creator>
  <cp:lastModifiedBy>N Cumfer</cp:lastModifiedBy>
  <cp:revision>7</cp:revision>
  <cp:lastPrinted>2013-03-05T21:35:00Z</cp:lastPrinted>
  <dcterms:created xsi:type="dcterms:W3CDTF">2013-03-07T15:16:00Z</dcterms:created>
  <dcterms:modified xsi:type="dcterms:W3CDTF">2014-12-05T16:43:00Z</dcterms:modified>
</cp:coreProperties>
</file>