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02A" w:rsidRDefault="0057302A" w:rsidP="0057302A">
      <w:pPr>
        <w:widowControl w:val="0"/>
        <w:jc w:val="center"/>
      </w:pPr>
      <w:r w:rsidRPr="0057302A">
        <w:rPr>
          <w:b/>
        </w:rPr>
        <w:t>South Carolina General Assembly</w:t>
      </w:r>
    </w:p>
    <w:p w:rsidR="0057302A" w:rsidRDefault="0057302A" w:rsidP="0057302A">
      <w:pPr>
        <w:widowControl w:val="0"/>
        <w:jc w:val="center"/>
      </w:pPr>
      <w:r>
        <w:t>120th Session, 2013-2014</w:t>
      </w:r>
    </w:p>
    <w:p w:rsidR="0057302A" w:rsidRDefault="0057302A" w:rsidP="0057302A">
      <w:pPr>
        <w:widowControl w:val="0"/>
        <w:jc w:val="left"/>
      </w:pPr>
    </w:p>
    <w:p w:rsidR="0057302A" w:rsidRDefault="0057302A" w:rsidP="0057302A">
      <w:pPr>
        <w:widowControl w:val="0"/>
        <w:jc w:val="left"/>
        <w:rPr>
          <w:b/>
        </w:rPr>
      </w:pPr>
      <w:r w:rsidRPr="0057302A">
        <w:rPr>
          <w:b/>
        </w:rPr>
        <w:t>S.</w:t>
      </w:r>
      <w:r>
        <w:rPr>
          <w:b/>
        </w:rPr>
        <w:t xml:space="preserve"> </w:t>
      </w:r>
      <w:r w:rsidRPr="0057302A">
        <w:rPr>
          <w:b/>
        </w:rPr>
        <w:t>386</w:t>
      </w:r>
    </w:p>
    <w:p w:rsidR="0057302A" w:rsidRDefault="0057302A" w:rsidP="0057302A">
      <w:pPr>
        <w:widowControl w:val="0"/>
        <w:jc w:val="left"/>
        <w:rPr>
          <w:b/>
        </w:rPr>
      </w:pPr>
    </w:p>
    <w:p w:rsidR="0057302A" w:rsidRDefault="0057302A" w:rsidP="0057302A">
      <w:pPr>
        <w:widowControl w:val="0"/>
        <w:jc w:val="left"/>
      </w:pPr>
      <w:r w:rsidRPr="0057302A">
        <w:rPr>
          <w:b/>
        </w:rPr>
        <w:t>STATUS INFORMATION</w:t>
      </w:r>
    </w:p>
    <w:p w:rsidR="0057302A" w:rsidRDefault="0057302A" w:rsidP="0057302A">
      <w:pPr>
        <w:widowControl w:val="0"/>
        <w:jc w:val="left"/>
      </w:pPr>
    </w:p>
    <w:p w:rsidR="0057302A" w:rsidRDefault="0057302A" w:rsidP="0057302A">
      <w:pPr>
        <w:widowControl w:val="0"/>
        <w:jc w:val="left"/>
      </w:pPr>
      <w:r>
        <w:t>Senate Resolution</w:t>
      </w:r>
    </w:p>
    <w:p w:rsidR="0057302A" w:rsidRDefault="0057302A" w:rsidP="0057302A">
      <w:pPr>
        <w:widowControl w:val="0"/>
        <w:jc w:val="left"/>
      </w:pPr>
      <w:r>
        <w:t>Sponsors: Senator O'Dell</w:t>
      </w:r>
    </w:p>
    <w:p w:rsidR="0057302A" w:rsidRDefault="0057302A" w:rsidP="0057302A">
      <w:pPr>
        <w:widowControl w:val="0"/>
        <w:jc w:val="left"/>
      </w:pPr>
      <w:r>
        <w:t>Document Path: l:\council\bills\rm\1100ahb13.docx</w:t>
      </w:r>
    </w:p>
    <w:p w:rsidR="0057302A" w:rsidRDefault="0057302A" w:rsidP="0057302A">
      <w:pPr>
        <w:widowControl w:val="0"/>
        <w:jc w:val="left"/>
      </w:pPr>
    </w:p>
    <w:p w:rsidR="0057302A" w:rsidRDefault="0057302A" w:rsidP="0057302A">
      <w:pPr>
        <w:widowControl w:val="0"/>
        <w:jc w:val="left"/>
      </w:pPr>
      <w:r>
        <w:t>Introduced in the Senate on February 14, 2013</w:t>
      </w:r>
    </w:p>
    <w:p w:rsidR="0057302A" w:rsidRDefault="0057302A" w:rsidP="0057302A">
      <w:pPr>
        <w:widowControl w:val="0"/>
        <w:jc w:val="left"/>
      </w:pPr>
      <w:r>
        <w:t>Adopted by the Senate on February 14, 2013</w:t>
      </w:r>
    </w:p>
    <w:p w:rsidR="0057302A" w:rsidRDefault="0057302A" w:rsidP="0057302A">
      <w:pPr>
        <w:widowControl w:val="0"/>
        <w:jc w:val="left"/>
      </w:pPr>
    </w:p>
    <w:p w:rsidR="0057302A" w:rsidRDefault="0057302A" w:rsidP="0057302A">
      <w:pPr>
        <w:widowControl w:val="0"/>
        <w:jc w:val="left"/>
      </w:pPr>
      <w:r>
        <w:t xml:space="preserve">Summary: </w:t>
      </w:r>
      <w:r w:rsidR="007D2C7B">
        <w:t>Samuel Ivan Randolph, Jr.</w:t>
      </w:r>
    </w:p>
    <w:p w:rsidR="0057302A" w:rsidRDefault="0057302A" w:rsidP="0057302A">
      <w:pPr>
        <w:widowControl w:val="0"/>
        <w:jc w:val="left"/>
      </w:pPr>
    </w:p>
    <w:p w:rsidR="0057302A" w:rsidRDefault="0057302A" w:rsidP="0057302A">
      <w:pPr>
        <w:widowControl w:val="0"/>
        <w:jc w:val="left"/>
      </w:pPr>
    </w:p>
    <w:p w:rsidR="0057302A" w:rsidRDefault="0057302A" w:rsidP="005730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302A">
        <w:rPr>
          <w:b/>
        </w:rPr>
        <w:t>HISTORY OF LEGISLATIVE ACTIONS</w:t>
      </w:r>
    </w:p>
    <w:p w:rsidR="0057302A" w:rsidRDefault="0057302A" w:rsidP="005730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7302A" w:rsidRPr="0057302A" w:rsidRDefault="0057302A" w:rsidP="005730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302A">
        <w:rPr>
          <w:u w:val="single"/>
        </w:rPr>
        <w:tab/>
        <w:t>Date</w:t>
      </w:r>
      <w:r w:rsidRPr="0057302A">
        <w:rPr>
          <w:u w:val="single"/>
        </w:rPr>
        <w:tab/>
        <w:t>Body</w:t>
      </w:r>
      <w:r w:rsidRPr="0057302A">
        <w:rPr>
          <w:u w:val="single"/>
        </w:rPr>
        <w:tab/>
        <w:t>Action Description with journal page number</w:t>
      </w:r>
      <w:r w:rsidRPr="0057302A">
        <w:rPr>
          <w:u w:val="single"/>
        </w:rPr>
        <w:tab/>
      </w:r>
      <w:bookmarkStart w:id="0" w:name="_GoBack"/>
      <w:bookmarkEnd w:id="0"/>
    </w:p>
    <w:p w:rsidR="00B75E55" w:rsidRDefault="00B75E55" w:rsidP="00B75E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2/14/2013</w:t>
      </w:r>
      <w:r>
        <w:tab/>
        <w:t>Senate</w:t>
      </w:r>
      <w:r>
        <w:tab/>
      </w:r>
      <w:r w:rsidRPr="00292D4E">
        <w:t>Introduced and adopted (</w:t>
      </w:r>
      <w:hyperlink r:id="rId7" w:history="1">
        <w:r w:rsidRPr="00292D4E">
          <w:rPr>
            <w:rStyle w:val="Hyperlink"/>
          </w:rPr>
          <w:t>Senate Journal</w:t>
        </w:r>
        <w:r w:rsidRPr="00292D4E">
          <w:rPr>
            <w:rStyle w:val="Hyperlink"/>
          </w:rPr>
          <w:noBreakHyphen/>
          <w:t>page 2</w:t>
        </w:r>
      </w:hyperlink>
      <w:r w:rsidRPr="00292D4E">
        <w:t>)</w:t>
      </w:r>
    </w:p>
    <w:p w:rsidR="00B75E55" w:rsidRDefault="00B75E55" w:rsidP="00B75E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302A" w:rsidRPr="0057302A" w:rsidRDefault="0057302A" w:rsidP="005730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302A" w:rsidRDefault="0057302A" w:rsidP="0057302A">
      <w:r w:rsidRPr="0057302A">
        <w:rPr>
          <w:b/>
        </w:rPr>
        <w:t>VERSIONS OF THIS BILL</w:t>
      </w:r>
    </w:p>
    <w:p w:rsidR="0057302A" w:rsidRDefault="0057302A" w:rsidP="0057302A"/>
    <w:p w:rsidR="0057302A" w:rsidRDefault="009B2D72" w:rsidP="0057302A">
      <w:hyperlink r:id="rId8" w:history="1">
        <w:r w:rsidR="0057302A">
          <w:rPr>
            <w:rStyle w:val="Hyperlink"/>
          </w:rPr>
          <w:t>2/14/2013</w:t>
        </w:r>
      </w:hyperlink>
    </w:p>
    <w:p w:rsidR="0057302A" w:rsidRDefault="0057302A" w:rsidP="0057302A"/>
    <w:p w:rsidR="0057302A" w:rsidRDefault="0057302A" w:rsidP="0057302A">
      <w:pPr>
        <w:sectPr w:rsidR="0057302A" w:rsidSect="0057302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33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F581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3ED7" w:rsidRDefault="00EA2E03" w:rsidP="00DC3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C3ED7" w:rsidRPr="009B42A4">
        <w:rPr>
          <w:color w:val="000000" w:themeColor="text1"/>
          <w:u w:color="000000" w:themeColor="text1"/>
        </w:rPr>
        <w:t xml:space="preserve">HONOR </w:t>
      </w:r>
      <w:r w:rsidR="008B50BA">
        <w:rPr>
          <w:color w:val="000000" w:themeColor="text1"/>
          <w:u w:color="000000" w:themeColor="text1"/>
        </w:rPr>
        <w:t>SAMUEL IVAN RANDOLPH, JR., SUPERINTENDENT OF ABBEVILLE COUNTY SCHOOL DISTRICT</w:t>
      </w:r>
      <w:r w:rsidR="00DC3ED7">
        <w:rPr>
          <w:color w:val="000000" w:themeColor="text1"/>
          <w:u w:color="000000" w:themeColor="text1"/>
        </w:rPr>
        <w:t xml:space="preserve">, </w:t>
      </w:r>
      <w:r w:rsidR="00DC3ED7" w:rsidRPr="009B42A4">
        <w:rPr>
          <w:color w:val="000000" w:themeColor="text1"/>
          <w:u w:color="000000" w:themeColor="text1"/>
        </w:rPr>
        <w:t xml:space="preserve">FOR HIS </w:t>
      </w:r>
      <w:r w:rsidR="008B50BA">
        <w:rPr>
          <w:color w:val="000000" w:themeColor="text1"/>
          <w:u w:color="000000" w:themeColor="text1"/>
        </w:rPr>
        <w:t xml:space="preserve">MANY YEARS OF </w:t>
      </w:r>
      <w:r w:rsidR="00DC3ED7" w:rsidRPr="009B42A4">
        <w:rPr>
          <w:color w:val="000000" w:themeColor="text1"/>
          <w:u w:color="000000" w:themeColor="text1"/>
        </w:rPr>
        <w:t>DEDICATED SERVICE</w:t>
      </w:r>
      <w:r w:rsidR="008B50BA">
        <w:rPr>
          <w:color w:val="000000" w:themeColor="text1"/>
          <w:u w:color="000000" w:themeColor="text1"/>
        </w:rPr>
        <w:t xml:space="preserve"> AS AN EDUCATOR</w:t>
      </w:r>
      <w:r w:rsidR="00DC3ED7">
        <w:rPr>
          <w:color w:val="000000" w:themeColor="text1"/>
          <w:u w:color="000000" w:themeColor="text1"/>
        </w:rPr>
        <w:t xml:space="preserve">, TO </w:t>
      </w:r>
      <w:r w:rsidR="00DC3ED7" w:rsidRPr="009B42A4">
        <w:rPr>
          <w:color w:val="000000" w:themeColor="text1"/>
          <w:u w:color="000000" w:themeColor="text1"/>
        </w:rPr>
        <w:t xml:space="preserve">CONGRATULATE HIM ON </w:t>
      </w:r>
      <w:r w:rsidR="00DC3ED7">
        <w:rPr>
          <w:color w:val="000000" w:themeColor="text1"/>
          <w:u w:color="000000" w:themeColor="text1"/>
        </w:rPr>
        <w:t xml:space="preserve">THE OCCASION OF </w:t>
      </w:r>
      <w:r w:rsidR="00DC3ED7" w:rsidRPr="009B42A4">
        <w:rPr>
          <w:color w:val="000000" w:themeColor="text1"/>
          <w:u w:color="000000" w:themeColor="text1"/>
        </w:rPr>
        <w:t>HIS RETIREMENT, AND TO WISH HIM MUCH SUCCE</w:t>
      </w:r>
      <w:r w:rsidR="00DC3ED7">
        <w:rPr>
          <w:color w:val="000000" w:themeColor="text1"/>
          <w:u w:color="000000" w:themeColor="text1"/>
        </w:rPr>
        <w:t>SS AND FULFILLMENT IN ALL HIS FUTURE ENDEAVORS.</w:t>
      </w:r>
    </w:p>
    <w:p w:rsidR="001F5810" w:rsidRDefault="001F58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B21B9" w:rsidRDefault="001F5810" w:rsidP="005B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B21B9" w:rsidRPr="009B42A4">
        <w:rPr>
          <w:color w:val="000000" w:themeColor="text1"/>
          <w:u w:color="000000" w:themeColor="text1"/>
        </w:rPr>
        <w:t xml:space="preserve">having served </w:t>
      </w:r>
      <w:r w:rsidR="000E14AE">
        <w:rPr>
          <w:color w:val="000000" w:themeColor="text1"/>
          <w:u w:color="000000" w:themeColor="text1"/>
        </w:rPr>
        <w:t>t</w:t>
      </w:r>
      <w:r w:rsidR="005B21B9" w:rsidRPr="009B42A4">
        <w:rPr>
          <w:color w:val="000000" w:themeColor="text1"/>
          <w:u w:color="000000" w:themeColor="text1"/>
        </w:rPr>
        <w:t xml:space="preserve">his </w:t>
      </w:r>
      <w:r w:rsidR="000E14AE">
        <w:rPr>
          <w:color w:val="000000" w:themeColor="text1"/>
          <w:u w:color="000000" w:themeColor="text1"/>
        </w:rPr>
        <w:t xml:space="preserve">great </w:t>
      </w:r>
      <w:r w:rsidR="005B21B9" w:rsidRPr="009B42A4">
        <w:rPr>
          <w:color w:val="000000" w:themeColor="text1"/>
          <w:u w:color="000000" w:themeColor="text1"/>
        </w:rPr>
        <w:t xml:space="preserve">State with excellence </w:t>
      </w:r>
      <w:r w:rsidR="000E14AE">
        <w:rPr>
          <w:color w:val="000000" w:themeColor="text1"/>
          <w:u w:color="000000" w:themeColor="text1"/>
        </w:rPr>
        <w:t>for many years</w:t>
      </w:r>
      <w:r w:rsidR="005B21B9" w:rsidRPr="009B42A4">
        <w:rPr>
          <w:color w:val="000000" w:themeColor="text1"/>
          <w:u w:color="000000" w:themeColor="text1"/>
        </w:rPr>
        <w:t xml:space="preserve">, </w:t>
      </w:r>
      <w:r w:rsidR="000E14AE">
        <w:rPr>
          <w:color w:val="000000" w:themeColor="text1"/>
          <w:u w:color="000000" w:themeColor="text1"/>
        </w:rPr>
        <w:t>Samuel Ivan Randolph, Jr., superintendent of Abbeville County School District</w:t>
      </w:r>
      <w:r w:rsidR="005B21B9" w:rsidRPr="009B42A4">
        <w:rPr>
          <w:color w:val="000000" w:themeColor="text1"/>
          <w:u w:color="000000" w:themeColor="text1"/>
        </w:rPr>
        <w:t>, will soon be leaving the post he has filled with such distinction to enjoy retirement</w:t>
      </w:r>
      <w:r w:rsidR="005B21B9">
        <w:rPr>
          <w:color w:val="000000" w:themeColor="text1"/>
          <w:u w:color="000000" w:themeColor="text1"/>
        </w:rPr>
        <w:t>; and</w:t>
      </w:r>
    </w:p>
    <w:p w:rsidR="005B21B9" w:rsidRPr="009B42A4" w:rsidRDefault="005B21B9" w:rsidP="005B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21B9" w:rsidRDefault="005B21B9" w:rsidP="005B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in addition to his work </w:t>
      </w:r>
      <w:r w:rsidR="002A6F3E">
        <w:rPr>
          <w:color w:val="000000" w:themeColor="text1"/>
          <w:u w:color="000000" w:themeColor="text1"/>
        </w:rPr>
        <w:t>as an educator</w:t>
      </w:r>
      <w:r>
        <w:rPr>
          <w:color w:val="000000" w:themeColor="text1"/>
          <w:u w:color="000000" w:themeColor="text1"/>
        </w:rPr>
        <w:t xml:space="preserve">, this man of </w:t>
      </w:r>
      <w:r w:rsidR="002A6F3E">
        <w:rPr>
          <w:color w:val="000000" w:themeColor="text1"/>
          <w:u w:color="000000" w:themeColor="text1"/>
        </w:rPr>
        <w:t>high</w:t>
      </w:r>
      <w:r>
        <w:rPr>
          <w:color w:val="000000" w:themeColor="text1"/>
          <w:u w:color="000000" w:themeColor="text1"/>
        </w:rPr>
        <w:t xml:space="preserve"> patriotism </w:t>
      </w:r>
      <w:r w:rsidR="002A6F3E">
        <w:rPr>
          <w:color w:val="000000" w:themeColor="text1"/>
          <w:u w:color="000000" w:themeColor="text1"/>
        </w:rPr>
        <w:t xml:space="preserve">served his country </w:t>
      </w:r>
      <w:r w:rsidRPr="009B42A4">
        <w:rPr>
          <w:color w:val="000000" w:themeColor="text1"/>
          <w:u w:color="000000" w:themeColor="text1"/>
        </w:rPr>
        <w:t xml:space="preserve">in the United States </w:t>
      </w:r>
      <w:r w:rsidR="006F512C">
        <w:rPr>
          <w:color w:val="000000" w:themeColor="text1"/>
          <w:u w:color="000000" w:themeColor="text1"/>
        </w:rPr>
        <w:t>Navy</w:t>
      </w:r>
      <w:r w:rsidRPr="009B42A4">
        <w:rPr>
          <w:color w:val="000000" w:themeColor="text1"/>
          <w:u w:color="000000" w:themeColor="text1"/>
        </w:rPr>
        <w:t xml:space="preserve"> and </w:t>
      </w:r>
      <w:r w:rsidR="006F512C">
        <w:rPr>
          <w:color w:val="000000" w:themeColor="text1"/>
          <w:u w:color="000000" w:themeColor="text1"/>
        </w:rPr>
        <w:t xml:space="preserve">North Carolina National Guard </w:t>
      </w:r>
      <w:r w:rsidR="00475A91">
        <w:rPr>
          <w:color w:val="000000" w:themeColor="text1"/>
          <w:u w:color="000000" w:themeColor="text1"/>
        </w:rPr>
        <w:t>in the 1970’s</w:t>
      </w:r>
      <w:r w:rsidR="006F512C">
        <w:rPr>
          <w:color w:val="000000" w:themeColor="text1"/>
          <w:u w:color="000000" w:themeColor="text1"/>
        </w:rPr>
        <w:t>, during which time he completed three major deployments, including one to Vietnam</w:t>
      </w:r>
      <w:r w:rsidRPr="009B42A4">
        <w:rPr>
          <w:color w:val="000000" w:themeColor="text1"/>
          <w:u w:color="000000" w:themeColor="text1"/>
        </w:rPr>
        <w:t>; and</w:t>
      </w:r>
    </w:p>
    <w:p w:rsidR="006F512C" w:rsidRDefault="006F512C" w:rsidP="005B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512C" w:rsidRDefault="006F512C" w:rsidP="005B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life</w:t>
      </w:r>
      <w:r w:rsidR="00152D38" w:rsidRPr="00152D3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work, Ivan Randolph earned his bachelor</w:t>
      </w:r>
      <w:r w:rsidR="00152D38" w:rsidRPr="00152D3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A02796">
        <w:rPr>
          <w:color w:val="000000" w:themeColor="text1"/>
          <w:u w:color="000000" w:themeColor="text1"/>
        </w:rPr>
        <w:t xml:space="preserve"> degree at Appalachian State University in Boone, North Carolina, followed by a master</w:t>
      </w:r>
      <w:r w:rsidR="00152D38" w:rsidRPr="00152D38">
        <w:rPr>
          <w:color w:val="000000" w:themeColor="text1"/>
          <w:u w:color="000000" w:themeColor="text1"/>
        </w:rPr>
        <w:t>’</w:t>
      </w:r>
      <w:r w:rsidR="00A02796">
        <w:rPr>
          <w:color w:val="000000" w:themeColor="text1"/>
          <w:u w:color="000000" w:themeColor="text1"/>
        </w:rPr>
        <w:t>s degree from Western Carolina University, an education specialist degree from the same institution, and a doctorate from the University of South Carolina, all three graduate degrees being in public school administration; and</w:t>
      </w:r>
    </w:p>
    <w:p w:rsidR="0028581E" w:rsidRDefault="0028581E" w:rsidP="005B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581E" w:rsidRDefault="0028581E" w:rsidP="005B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beginning his career as an educator in Franklin, North Carolina, where he served as a teacher and disciplinarian, the young Ivan Randolph worked his way </w:t>
      </w:r>
      <w:r w:rsidR="00E327C4">
        <w:rPr>
          <w:color w:val="000000" w:themeColor="text1"/>
          <w:u w:color="000000" w:themeColor="text1"/>
        </w:rPr>
        <w:t xml:space="preserve">over the years </w:t>
      </w:r>
      <w:r>
        <w:rPr>
          <w:color w:val="000000" w:themeColor="text1"/>
          <w:u w:color="000000" w:themeColor="text1"/>
        </w:rPr>
        <w:t xml:space="preserve">to the positions of assistant principal, principal, </w:t>
      </w:r>
      <w:r w:rsidR="00D952B1">
        <w:rPr>
          <w:color w:val="000000" w:themeColor="text1"/>
          <w:u w:color="000000" w:themeColor="text1"/>
        </w:rPr>
        <w:t xml:space="preserve">assistant superintendent, </w:t>
      </w:r>
      <w:r>
        <w:rPr>
          <w:color w:val="000000" w:themeColor="text1"/>
          <w:u w:color="000000" w:themeColor="text1"/>
        </w:rPr>
        <w:t>and</w:t>
      </w:r>
      <w:r w:rsidR="007560ED">
        <w:rPr>
          <w:color w:val="000000" w:themeColor="text1"/>
          <w:u w:color="000000" w:themeColor="text1"/>
        </w:rPr>
        <w:t>, finally,</w:t>
      </w:r>
      <w:r>
        <w:rPr>
          <w:color w:val="000000" w:themeColor="text1"/>
          <w:u w:color="000000" w:themeColor="text1"/>
        </w:rPr>
        <w:t xml:space="preserve"> superintendent. Along the way, he also served as an </w:t>
      </w:r>
      <w:r>
        <w:rPr>
          <w:color w:val="000000" w:themeColor="text1"/>
          <w:u w:color="000000" w:themeColor="text1"/>
        </w:rPr>
        <w:lastRenderedPageBreak/>
        <w:t xml:space="preserve">adjunct professor at </w:t>
      </w:r>
      <w:r w:rsidR="00CC2593">
        <w:rPr>
          <w:color w:val="000000" w:themeColor="text1"/>
          <w:u w:color="000000" w:themeColor="text1"/>
        </w:rPr>
        <w:t>the University of South Carolina, Western Carolina University, and Clemson University</w:t>
      </w:r>
      <w:r>
        <w:rPr>
          <w:color w:val="000000" w:themeColor="text1"/>
          <w:u w:color="000000" w:themeColor="text1"/>
        </w:rPr>
        <w:t>; and</w:t>
      </w:r>
    </w:p>
    <w:p w:rsidR="0028581E" w:rsidRDefault="0028581E" w:rsidP="005B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581E" w:rsidRDefault="0028581E" w:rsidP="005B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E2B5A">
        <w:rPr>
          <w:color w:val="000000" w:themeColor="text1"/>
          <w:u w:color="000000" w:themeColor="text1"/>
        </w:rPr>
        <w:t>Dr. Randolph believes strongly in active participation in the community, and he demonstrates that conviction through service with various organization</w:t>
      </w:r>
      <w:r w:rsidR="002A3506">
        <w:rPr>
          <w:color w:val="000000" w:themeColor="text1"/>
          <w:u w:color="000000" w:themeColor="text1"/>
        </w:rPr>
        <w:t>s</w:t>
      </w:r>
      <w:r w:rsidR="00DE2B5A">
        <w:rPr>
          <w:color w:val="000000" w:themeColor="text1"/>
          <w:u w:color="000000" w:themeColor="text1"/>
        </w:rPr>
        <w:t xml:space="preserve">. Present </w:t>
      </w:r>
      <w:r w:rsidR="000D3DC1">
        <w:rPr>
          <w:color w:val="000000" w:themeColor="text1"/>
          <w:u w:color="000000" w:themeColor="text1"/>
        </w:rPr>
        <w:t>or</w:t>
      </w:r>
      <w:r w:rsidR="00DE2B5A">
        <w:rPr>
          <w:color w:val="000000" w:themeColor="text1"/>
          <w:u w:color="000000" w:themeColor="text1"/>
        </w:rPr>
        <w:t xml:space="preserve"> past </w:t>
      </w:r>
      <w:r w:rsidR="004167E5">
        <w:rPr>
          <w:color w:val="000000" w:themeColor="text1"/>
          <w:u w:color="000000" w:themeColor="text1"/>
        </w:rPr>
        <w:t>groups</w:t>
      </w:r>
      <w:r w:rsidR="00DE2B5A">
        <w:rPr>
          <w:color w:val="000000" w:themeColor="text1"/>
          <w:u w:color="000000" w:themeColor="text1"/>
        </w:rPr>
        <w:t xml:space="preserve"> with which he has served include Abbeville Wheel</w:t>
      </w:r>
      <w:r w:rsidR="007811CE">
        <w:rPr>
          <w:color w:val="000000" w:themeColor="text1"/>
          <w:u w:color="000000" w:themeColor="text1"/>
        </w:rPr>
        <w:t>s</w:t>
      </w:r>
      <w:r w:rsidR="00DE2B5A">
        <w:rPr>
          <w:color w:val="000000" w:themeColor="text1"/>
          <w:u w:color="000000" w:themeColor="text1"/>
        </w:rPr>
        <w:t xml:space="preserve"> of Time Car Club (president, 2008</w:t>
      </w:r>
      <w:r w:rsidR="00152D38">
        <w:rPr>
          <w:color w:val="000000" w:themeColor="text1"/>
          <w:u w:color="000000" w:themeColor="text1"/>
        </w:rPr>
        <w:noBreakHyphen/>
      </w:r>
      <w:r w:rsidR="00DE2B5A">
        <w:rPr>
          <w:color w:val="000000" w:themeColor="text1"/>
          <w:u w:color="000000" w:themeColor="text1"/>
        </w:rPr>
        <w:t xml:space="preserve">2012), Abbeville Rotary Club, Main Street United Methodist Church, Veterans of Foreign Wars, Disabled </w:t>
      </w:r>
      <w:r w:rsidR="00EA1A80">
        <w:rPr>
          <w:color w:val="000000" w:themeColor="text1"/>
          <w:u w:color="000000" w:themeColor="text1"/>
        </w:rPr>
        <w:t xml:space="preserve">American </w:t>
      </w:r>
      <w:r w:rsidR="00DE2B5A">
        <w:rPr>
          <w:color w:val="000000" w:themeColor="text1"/>
          <w:u w:color="000000" w:themeColor="text1"/>
        </w:rPr>
        <w:t xml:space="preserve">Veterans Association, </w:t>
      </w:r>
      <w:r w:rsidR="000D3DC1">
        <w:rPr>
          <w:color w:val="000000" w:themeColor="text1"/>
          <w:u w:color="000000" w:themeColor="text1"/>
        </w:rPr>
        <w:t>American Legion, American Red Cross, Boy Scouts of America, Buncombe County 4</w:t>
      </w:r>
      <w:r w:rsidR="00152D38">
        <w:rPr>
          <w:color w:val="000000" w:themeColor="text1"/>
          <w:u w:color="000000" w:themeColor="text1"/>
        </w:rPr>
        <w:noBreakHyphen/>
      </w:r>
      <w:r w:rsidR="000D3DC1">
        <w:rPr>
          <w:color w:val="000000" w:themeColor="text1"/>
          <w:u w:color="000000" w:themeColor="text1"/>
        </w:rPr>
        <w:t>H Advisory Board, and Buncombe County Department of Social Services Advisory Board; and</w:t>
      </w:r>
    </w:p>
    <w:p w:rsidR="000D3DC1" w:rsidRDefault="000D3DC1" w:rsidP="005B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3DC1" w:rsidRDefault="000D3DC1" w:rsidP="005B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professional leadership positions, which are numerous, include Ten at the Top Board of Directors (co</w:t>
      </w:r>
      <w:r w:rsidR="00152D3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chair, TATT Human Potential Task Force, 2011</w:t>
      </w:r>
      <w:r w:rsidR="00152D3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present</w:t>
      </w:r>
      <w:r w:rsidR="00720CF8">
        <w:rPr>
          <w:color w:val="000000" w:themeColor="text1"/>
          <w:u w:color="000000" w:themeColor="text1"/>
        </w:rPr>
        <w:t>)</w:t>
      </w:r>
      <w:r w:rsidR="005B4C8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Superintendents</w:t>
      </w:r>
      <w:r w:rsidR="00152D38" w:rsidRPr="00152D3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Round Table</w:t>
      </w:r>
      <w:r w:rsidR="005B4C8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Western Piedmont Educational Consortium for Superintendents (chair</w:t>
      </w:r>
      <w:r w:rsidR="006532C1">
        <w:rPr>
          <w:color w:val="000000" w:themeColor="text1"/>
          <w:u w:color="000000" w:themeColor="text1"/>
        </w:rPr>
        <w:t>, 2007</w:t>
      </w:r>
      <w:r w:rsidR="00152D38">
        <w:rPr>
          <w:color w:val="000000" w:themeColor="text1"/>
          <w:u w:color="000000" w:themeColor="text1"/>
        </w:rPr>
        <w:noBreakHyphen/>
      </w:r>
      <w:r w:rsidR="006532C1">
        <w:rPr>
          <w:color w:val="000000" w:themeColor="text1"/>
          <w:u w:color="000000" w:themeColor="text1"/>
        </w:rPr>
        <w:t>2008</w:t>
      </w:r>
      <w:r>
        <w:rPr>
          <w:color w:val="000000" w:themeColor="text1"/>
          <w:u w:color="000000" w:themeColor="text1"/>
        </w:rPr>
        <w:t>)</w:t>
      </w:r>
      <w:r w:rsidR="005B4C8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Piedmont Technical College Board of Visitors</w:t>
      </w:r>
      <w:r w:rsidR="005B4C84">
        <w:rPr>
          <w:color w:val="000000" w:themeColor="text1"/>
          <w:u w:color="000000" w:themeColor="text1"/>
        </w:rPr>
        <w:t xml:space="preserve"> (</w:t>
      </w:r>
      <w:r>
        <w:rPr>
          <w:color w:val="000000" w:themeColor="text1"/>
          <w:u w:color="000000" w:themeColor="text1"/>
        </w:rPr>
        <w:t>2006</w:t>
      </w:r>
      <w:r w:rsidR="00152D3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2007</w:t>
      </w:r>
      <w:r w:rsidR="005B4C84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>; and</w:t>
      </w:r>
    </w:p>
    <w:p w:rsidR="005B21B9" w:rsidRPr="009B42A4" w:rsidRDefault="005B21B9" w:rsidP="005B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21B9" w:rsidRPr="009B42A4" w:rsidRDefault="0085690B" w:rsidP="005B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has not gone unappreciated</w:t>
      </w:r>
      <w:r w:rsidR="00475A91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0E0363">
        <w:rPr>
          <w:color w:val="000000" w:themeColor="text1"/>
          <w:u w:color="000000" w:themeColor="text1"/>
        </w:rPr>
        <w:t>Dr. Randolph was named Principal of the Year on multiple occasions, Administrator of the Year in 1998, and Western North Carolina Superintendent of the Year for 2004</w:t>
      </w:r>
      <w:r w:rsidR="00152D38">
        <w:rPr>
          <w:color w:val="000000" w:themeColor="text1"/>
          <w:u w:color="000000" w:themeColor="text1"/>
        </w:rPr>
        <w:noBreakHyphen/>
      </w:r>
      <w:r w:rsidR="000E0363">
        <w:rPr>
          <w:color w:val="000000" w:themeColor="text1"/>
          <w:u w:color="000000" w:themeColor="text1"/>
        </w:rPr>
        <w:t>2005. In addition, he was the recipient of the 2001 Mars Hill College Community Service Award; and</w:t>
      </w:r>
    </w:p>
    <w:p w:rsidR="005B21B9" w:rsidRPr="009B42A4" w:rsidRDefault="005B21B9" w:rsidP="005B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21B9" w:rsidRDefault="005B21B9" w:rsidP="005B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t xml:space="preserve">Whereas, grateful for </w:t>
      </w:r>
      <w:r w:rsidR="005637C4">
        <w:rPr>
          <w:color w:val="000000" w:themeColor="text1"/>
          <w:u w:color="000000" w:themeColor="text1"/>
        </w:rPr>
        <w:t>Dr. Randolph</w:t>
      </w:r>
      <w:r w:rsidR="00152D38" w:rsidRPr="00152D38">
        <w:rPr>
          <w:color w:val="000000" w:themeColor="text1"/>
          <w:u w:color="000000" w:themeColor="text1"/>
        </w:rPr>
        <w:t>’</w:t>
      </w:r>
      <w:r w:rsidRPr="009B42A4">
        <w:rPr>
          <w:color w:val="000000" w:themeColor="text1"/>
          <w:u w:color="000000" w:themeColor="text1"/>
        </w:rPr>
        <w:t>s unwavering commitment to public education and his numerous contributions to the state</w:t>
      </w:r>
      <w:r w:rsidR="00152D38" w:rsidRPr="00152D38">
        <w:rPr>
          <w:color w:val="000000" w:themeColor="text1"/>
          <w:u w:color="000000" w:themeColor="text1"/>
        </w:rPr>
        <w:t>’</w:t>
      </w:r>
      <w:r w:rsidR="005B4C84">
        <w:rPr>
          <w:color w:val="000000" w:themeColor="text1"/>
          <w:u w:color="000000" w:themeColor="text1"/>
        </w:rPr>
        <w:t xml:space="preserve">s </w:t>
      </w:r>
      <w:r w:rsidR="00152D38">
        <w:rPr>
          <w:color w:val="000000" w:themeColor="text1"/>
          <w:u w:color="000000" w:themeColor="text1"/>
        </w:rPr>
        <w:t>K</w:t>
      </w:r>
      <w:r w:rsidR="00152D38">
        <w:rPr>
          <w:color w:val="000000" w:themeColor="text1"/>
          <w:u w:color="000000" w:themeColor="text1"/>
        </w:rPr>
        <w:noBreakHyphen/>
        <w:t xml:space="preserve">12 </w:t>
      </w:r>
      <w:r w:rsidRPr="009B42A4">
        <w:rPr>
          <w:color w:val="000000" w:themeColor="text1"/>
          <w:u w:color="000000" w:themeColor="text1"/>
        </w:rPr>
        <w:t xml:space="preserve">public schools, </w:t>
      </w:r>
      <w:r>
        <w:rPr>
          <w:color w:val="000000" w:themeColor="text1"/>
          <w:u w:color="000000" w:themeColor="text1"/>
        </w:rPr>
        <w:t xml:space="preserve">the Senate </w:t>
      </w:r>
      <w:r w:rsidRPr="009B42A4">
        <w:rPr>
          <w:color w:val="000000" w:themeColor="text1"/>
          <w:u w:color="000000" w:themeColor="text1"/>
        </w:rPr>
        <w:t xml:space="preserve">takes great pleasure in recognizing his </w:t>
      </w:r>
      <w:r w:rsidR="005637C4">
        <w:rPr>
          <w:color w:val="000000" w:themeColor="text1"/>
          <w:u w:color="000000" w:themeColor="text1"/>
        </w:rPr>
        <w:t>many</w:t>
      </w:r>
      <w:r w:rsidRPr="009B42A4">
        <w:rPr>
          <w:color w:val="000000" w:themeColor="text1"/>
          <w:u w:color="000000" w:themeColor="text1"/>
        </w:rPr>
        <w:t xml:space="preserve"> years of service </w:t>
      </w:r>
      <w:r w:rsidR="005637C4">
        <w:rPr>
          <w:color w:val="000000" w:themeColor="text1"/>
          <w:u w:color="000000" w:themeColor="text1"/>
        </w:rPr>
        <w:t xml:space="preserve">to the people of </w:t>
      </w:r>
      <w:r w:rsidRPr="009B42A4">
        <w:rPr>
          <w:color w:val="000000" w:themeColor="text1"/>
          <w:u w:color="000000" w:themeColor="text1"/>
        </w:rPr>
        <w:t>South Carolina</w:t>
      </w:r>
      <w:r>
        <w:rPr>
          <w:color w:val="000000" w:themeColor="text1"/>
          <w:u w:color="000000" w:themeColor="text1"/>
        </w:rPr>
        <w:t>. T</w:t>
      </w:r>
      <w:r w:rsidRPr="009B42A4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members </w:t>
      </w:r>
      <w:r>
        <w:rPr>
          <w:color w:val="000000" w:themeColor="text1"/>
        </w:rPr>
        <w:t>wish him well as he enters retirement and trust he will find much enjoyment in the more leisurely pace of the days ahead</w:t>
      </w:r>
      <w:r>
        <w:rPr>
          <w:color w:val="000000" w:themeColor="text1"/>
          <w:u w:color="000000" w:themeColor="text1"/>
        </w:rPr>
        <w:t>. Now, therefore,</w:t>
      </w:r>
    </w:p>
    <w:p w:rsidR="005B21B9" w:rsidRPr="009B42A4" w:rsidRDefault="005B21B9" w:rsidP="005B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21B9" w:rsidRDefault="005B21B9" w:rsidP="005B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resolved by the Senate:</w:t>
      </w:r>
    </w:p>
    <w:p w:rsidR="005B21B9" w:rsidRPr="009B42A4" w:rsidRDefault="005B21B9" w:rsidP="005B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0834" w:rsidRDefault="005B21B9" w:rsidP="00290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9B42A4">
        <w:rPr>
          <w:color w:val="000000" w:themeColor="text1"/>
          <w:u w:color="000000" w:themeColor="text1"/>
        </w:rPr>
        <w:t xml:space="preserve">Senate, by this resolution, honor </w:t>
      </w:r>
      <w:r w:rsidR="00290834">
        <w:rPr>
          <w:color w:val="000000" w:themeColor="text1"/>
          <w:u w:color="000000" w:themeColor="text1"/>
        </w:rPr>
        <w:t xml:space="preserve">Samuel Ivan Randolph, Jr., superintendent of Abbeville County School District, </w:t>
      </w:r>
      <w:r w:rsidR="00290834" w:rsidRPr="009B42A4">
        <w:rPr>
          <w:color w:val="000000" w:themeColor="text1"/>
          <w:u w:color="000000" w:themeColor="text1"/>
        </w:rPr>
        <w:t xml:space="preserve">for his </w:t>
      </w:r>
      <w:r w:rsidR="00290834">
        <w:rPr>
          <w:color w:val="000000" w:themeColor="text1"/>
          <w:u w:color="000000" w:themeColor="text1"/>
        </w:rPr>
        <w:t xml:space="preserve">many years of </w:t>
      </w:r>
      <w:r w:rsidR="00290834" w:rsidRPr="009B42A4">
        <w:rPr>
          <w:color w:val="000000" w:themeColor="text1"/>
          <w:u w:color="000000" w:themeColor="text1"/>
        </w:rPr>
        <w:t>dedicated service</w:t>
      </w:r>
      <w:r w:rsidR="00290834">
        <w:rPr>
          <w:color w:val="000000" w:themeColor="text1"/>
          <w:u w:color="000000" w:themeColor="text1"/>
        </w:rPr>
        <w:t xml:space="preserve"> as an educator, </w:t>
      </w:r>
      <w:r w:rsidR="00290834" w:rsidRPr="009B42A4">
        <w:rPr>
          <w:color w:val="000000" w:themeColor="text1"/>
          <w:u w:color="000000" w:themeColor="text1"/>
        </w:rPr>
        <w:t xml:space="preserve">congratulate him on </w:t>
      </w:r>
      <w:r w:rsidR="00290834">
        <w:rPr>
          <w:color w:val="000000" w:themeColor="text1"/>
          <w:u w:color="000000" w:themeColor="text1"/>
        </w:rPr>
        <w:t xml:space="preserve">the occasion of </w:t>
      </w:r>
      <w:r w:rsidR="00290834" w:rsidRPr="009B42A4">
        <w:rPr>
          <w:color w:val="000000" w:themeColor="text1"/>
          <w:u w:color="000000" w:themeColor="text1"/>
        </w:rPr>
        <w:t>his retirement, and wish him much succe</w:t>
      </w:r>
      <w:r w:rsidR="00290834">
        <w:rPr>
          <w:color w:val="000000" w:themeColor="text1"/>
          <w:u w:color="000000" w:themeColor="text1"/>
        </w:rPr>
        <w:t>ss and fulfillment in all his future endeavors.</w:t>
      </w:r>
    </w:p>
    <w:p w:rsidR="005B21B9" w:rsidRPr="009B42A4" w:rsidRDefault="005B21B9" w:rsidP="005B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21B9" w:rsidRPr="009B42A4" w:rsidRDefault="005B21B9" w:rsidP="005B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t>Be it further resolved that a copy of this resolution be pr</w:t>
      </w:r>
      <w:r w:rsidR="00876E47">
        <w:rPr>
          <w:color w:val="000000" w:themeColor="text1"/>
          <w:u w:color="000000" w:themeColor="text1"/>
        </w:rPr>
        <w:t>ovided</w:t>
      </w:r>
      <w:r w:rsidRPr="009B42A4">
        <w:rPr>
          <w:color w:val="000000" w:themeColor="text1"/>
          <w:u w:color="000000" w:themeColor="text1"/>
        </w:rPr>
        <w:t xml:space="preserve"> to </w:t>
      </w:r>
      <w:r w:rsidR="00290834">
        <w:rPr>
          <w:color w:val="000000" w:themeColor="text1"/>
          <w:u w:color="000000" w:themeColor="text1"/>
        </w:rPr>
        <w:t>Dr. Ivan Randolph</w:t>
      </w:r>
      <w:r w:rsidRPr="009B42A4">
        <w:rPr>
          <w:color w:val="000000" w:themeColor="text1"/>
          <w:u w:color="000000" w:themeColor="text1"/>
        </w:rPr>
        <w:t>.</w:t>
      </w:r>
    </w:p>
    <w:p w:rsidR="00C03357" w:rsidRDefault="00152D3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03357" w:rsidRDefault="00C03357" w:rsidP="0057302A">
      <w:pPr>
        <w:suppressAutoHyphens/>
      </w:pPr>
    </w:p>
    <w:sectPr w:rsidR="00C03357" w:rsidSect="0057302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690B" w:rsidRDefault="0085690B" w:rsidP="009F0C77">
      <w:r>
        <w:separator/>
      </w:r>
    </w:p>
  </w:endnote>
  <w:endnote w:type="continuationSeparator" w:id="0">
    <w:p w:rsidR="0085690B" w:rsidRDefault="008569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4E4672-5557-46DE-85B4-FBD529C551C5}"/>
    <w:embedBold r:id="rId2" w:fontKey="{048B1FF5-7351-4849-B013-84D2AB9C959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A22F6A7-D084-47EE-A6E5-E6E4ED854A0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C873DCC-56AB-4111-845F-E4AF0BE5FE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99EFED7-484F-4694-9CBD-973717A75E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02A" w:rsidRPr="00C03357" w:rsidRDefault="0057302A" w:rsidP="00C033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[386]</w:t>
    </w:r>
    <w:r>
      <w:tab/>
    </w:r>
    <w:r w:rsidR="00B0480D">
      <w:fldChar w:fldCharType="begin"/>
    </w:r>
    <w:r w:rsidR="00B0480D">
      <w:instrText xml:space="preserve"> PAGE  \* MERGEFORMAT </w:instrText>
    </w:r>
    <w:r w:rsidR="00B0480D">
      <w:fldChar w:fldCharType="separate"/>
    </w:r>
    <w:r w:rsidR="009B2D72">
      <w:rPr>
        <w:noProof/>
      </w:rPr>
      <w:t>1</w:t>
    </w:r>
    <w:r w:rsidR="00B0480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690B" w:rsidRDefault="0085690B" w:rsidP="009F0C77">
      <w:r>
        <w:separator/>
      </w:r>
    </w:p>
  </w:footnote>
  <w:footnote w:type="continuationSeparator" w:id="0">
    <w:p w:rsidR="0085690B" w:rsidRDefault="008569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00AHB13"/>
    <w:docVar w:name="CoverBillType" w:val="r"/>
    <w:docVar w:name="docpath" w:val="L:\Council\bills\RM\1100AHB13.DOCX"/>
    <w:docVar w:name="dvBillNumber" w:val="38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16BBC"/>
    <w:rsid w:val="00026C9A"/>
    <w:rsid w:val="000965A1"/>
    <w:rsid w:val="000D3DC1"/>
    <w:rsid w:val="000E0363"/>
    <w:rsid w:val="000E14AE"/>
    <w:rsid w:val="000E1785"/>
    <w:rsid w:val="000F39F2"/>
    <w:rsid w:val="001023A4"/>
    <w:rsid w:val="0010776B"/>
    <w:rsid w:val="00133E66"/>
    <w:rsid w:val="00134ACF"/>
    <w:rsid w:val="00144E15"/>
    <w:rsid w:val="00152D38"/>
    <w:rsid w:val="00172E58"/>
    <w:rsid w:val="001A4A62"/>
    <w:rsid w:val="001A681E"/>
    <w:rsid w:val="001D08F2"/>
    <w:rsid w:val="001F5810"/>
    <w:rsid w:val="002037CA"/>
    <w:rsid w:val="002047A2"/>
    <w:rsid w:val="00216BBC"/>
    <w:rsid w:val="00217AC8"/>
    <w:rsid w:val="002321B6"/>
    <w:rsid w:val="0023696B"/>
    <w:rsid w:val="00250967"/>
    <w:rsid w:val="002759C5"/>
    <w:rsid w:val="00277DEE"/>
    <w:rsid w:val="00280D88"/>
    <w:rsid w:val="0028581E"/>
    <w:rsid w:val="00290834"/>
    <w:rsid w:val="00294ABE"/>
    <w:rsid w:val="00296532"/>
    <w:rsid w:val="002A3506"/>
    <w:rsid w:val="002A3EB4"/>
    <w:rsid w:val="002A6F3E"/>
    <w:rsid w:val="00325348"/>
    <w:rsid w:val="00393688"/>
    <w:rsid w:val="003D411E"/>
    <w:rsid w:val="003E3C1E"/>
    <w:rsid w:val="003E6148"/>
    <w:rsid w:val="00400EAA"/>
    <w:rsid w:val="004167E5"/>
    <w:rsid w:val="0041760A"/>
    <w:rsid w:val="004329E0"/>
    <w:rsid w:val="0046101A"/>
    <w:rsid w:val="00475A91"/>
    <w:rsid w:val="004809EE"/>
    <w:rsid w:val="00511EE9"/>
    <w:rsid w:val="00521E00"/>
    <w:rsid w:val="005637C4"/>
    <w:rsid w:val="0057302A"/>
    <w:rsid w:val="00577C6C"/>
    <w:rsid w:val="0058501B"/>
    <w:rsid w:val="005B21B9"/>
    <w:rsid w:val="005B4C84"/>
    <w:rsid w:val="006215AA"/>
    <w:rsid w:val="006340D9"/>
    <w:rsid w:val="00643B8E"/>
    <w:rsid w:val="006532C1"/>
    <w:rsid w:val="00665EBC"/>
    <w:rsid w:val="00671021"/>
    <w:rsid w:val="0067475F"/>
    <w:rsid w:val="00692408"/>
    <w:rsid w:val="0069470D"/>
    <w:rsid w:val="006A476C"/>
    <w:rsid w:val="006C6A93"/>
    <w:rsid w:val="006E02F9"/>
    <w:rsid w:val="006F512C"/>
    <w:rsid w:val="00720CF8"/>
    <w:rsid w:val="00753C04"/>
    <w:rsid w:val="007560ED"/>
    <w:rsid w:val="00756946"/>
    <w:rsid w:val="00757F80"/>
    <w:rsid w:val="00771EEC"/>
    <w:rsid w:val="007811CE"/>
    <w:rsid w:val="00786819"/>
    <w:rsid w:val="007A062C"/>
    <w:rsid w:val="007A325A"/>
    <w:rsid w:val="007D2C7B"/>
    <w:rsid w:val="007E3764"/>
    <w:rsid w:val="007F1523"/>
    <w:rsid w:val="007F509E"/>
    <w:rsid w:val="007F5799"/>
    <w:rsid w:val="007F6947"/>
    <w:rsid w:val="0085690B"/>
    <w:rsid w:val="00872729"/>
    <w:rsid w:val="00876E47"/>
    <w:rsid w:val="008A7D05"/>
    <w:rsid w:val="008B50BA"/>
    <w:rsid w:val="008F4429"/>
    <w:rsid w:val="00932670"/>
    <w:rsid w:val="009352BB"/>
    <w:rsid w:val="009469C4"/>
    <w:rsid w:val="00990668"/>
    <w:rsid w:val="009A74C8"/>
    <w:rsid w:val="009B2D72"/>
    <w:rsid w:val="009F0C77"/>
    <w:rsid w:val="009F4DD1"/>
    <w:rsid w:val="00A02796"/>
    <w:rsid w:val="00A64E80"/>
    <w:rsid w:val="00A741D9"/>
    <w:rsid w:val="00A9741D"/>
    <w:rsid w:val="00AD4B17"/>
    <w:rsid w:val="00B0480D"/>
    <w:rsid w:val="00B26FA6"/>
    <w:rsid w:val="00B741CB"/>
    <w:rsid w:val="00B75E55"/>
    <w:rsid w:val="00B934F3"/>
    <w:rsid w:val="00BB6347"/>
    <w:rsid w:val="00BD2134"/>
    <w:rsid w:val="00C03357"/>
    <w:rsid w:val="00C038D8"/>
    <w:rsid w:val="00C045DD"/>
    <w:rsid w:val="00C3136F"/>
    <w:rsid w:val="00C3483A"/>
    <w:rsid w:val="00C74E9D"/>
    <w:rsid w:val="00C82FD3"/>
    <w:rsid w:val="00CC2593"/>
    <w:rsid w:val="00CC6B7B"/>
    <w:rsid w:val="00CD3619"/>
    <w:rsid w:val="00CF4447"/>
    <w:rsid w:val="00CF53D0"/>
    <w:rsid w:val="00D405E7"/>
    <w:rsid w:val="00D41D56"/>
    <w:rsid w:val="00D6260D"/>
    <w:rsid w:val="00D6662B"/>
    <w:rsid w:val="00D952B1"/>
    <w:rsid w:val="00D95E2F"/>
    <w:rsid w:val="00D970A9"/>
    <w:rsid w:val="00DB3AC0"/>
    <w:rsid w:val="00DC3ED7"/>
    <w:rsid w:val="00DE2B5A"/>
    <w:rsid w:val="00DE68F0"/>
    <w:rsid w:val="00DF3845"/>
    <w:rsid w:val="00DF7E17"/>
    <w:rsid w:val="00E327C4"/>
    <w:rsid w:val="00EA1A80"/>
    <w:rsid w:val="00EA2E03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388BFFA-C38C-4C51-9EE1-D51C8375E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52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2B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730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86_201302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2-14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73EF5F-8C48-4DAF-AC1C-EA2ED0637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648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386: Samuel Ivan Randolph, Jr. - South Carolina Legislature Online</dc:title>
  <dc:subject/>
  <dc:creator>McDowell</dc:creator>
  <cp:keywords/>
  <dc:description/>
  <cp:lastModifiedBy>N Cumfer</cp:lastModifiedBy>
  <cp:revision>7</cp:revision>
  <cp:lastPrinted>2013-02-12T15:11:00Z</cp:lastPrinted>
  <dcterms:created xsi:type="dcterms:W3CDTF">2013-02-14T16:28:00Z</dcterms:created>
  <dcterms:modified xsi:type="dcterms:W3CDTF">2014-12-04T20:39:00Z</dcterms:modified>
</cp:coreProperties>
</file>