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F98" w:rsidRPr="00FF2F98" w:rsidRDefault="00FF2F98" w:rsidP="00FF2F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F2F98">
        <w:rPr>
          <w:rFonts w:eastAsia="Times New Roman" w:cs="Times New Roman"/>
          <w:b/>
          <w:szCs w:val="20"/>
        </w:rPr>
        <w:t>South Carolina General Assembly</w:t>
      </w:r>
    </w:p>
    <w:p w:rsidR="00FF2F98" w:rsidRPr="00FF2F98" w:rsidRDefault="00FF2F98" w:rsidP="00FF2F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F2F98">
        <w:rPr>
          <w:rFonts w:eastAsia="Times New Roman" w:cs="Times New Roman"/>
          <w:szCs w:val="20"/>
        </w:rPr>
        <w:t>120th Session, 2013-2014</w:t>
      </w:r>
    </w:p>
    <w:p w:rsidR="00FF2F98" w:rsidRPr="00FF2F98" w:rsidRDefault="00FF2F98" w:rsidP="00FF2F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2F98" w:rsidRPr="00FF2F98" w:rsidRDefault="00F77CA2" w:rsidP="00FF2F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A146, R154, S405</w:t>
      </w:r>
    </w:p>
    <w:p w:rsidR="00FF2F98" w:rsidRPr="00FF2F98" w:rsidRDefault="00FF2F98" w:rsidP="00FF2F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F2F98" w:rsidRPr="00FF2F98" w:rsidRDefault="00FF2F98" w:rsidP="00FF2F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2F98">
        <w:rPr>
          <w:rFonts w:eastAsia="Times New Roman" w:cs="Times New Roman"/>
          <w:b/>
          <w:szCs w:val="20"/>
        </w:rPr>
        <w:t>STATUS INFORMATION</w:t>
      </w:r>
    </w:p>
    <w:p w:rsidR="00FF2F98" w:rsidRPr="00FF2F98" w:rsidRDefault="00FF2F98" w:rsidP="00FF2F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2F98" w:rsidRPr="00FF2F98" w:rsidRDefault="00FF2F98" w:rsidP="00FF2F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2F98">
        <w:rPr>
          <w:rFonts w:eastAsia="Times New Roman" w:cs="Times New Roman"/>
          <w:szCs w:val="20"/>
        </w:rPr>
        <w:t>General Bill</w:t>
      </w:r>
    </w:p>
    <w:p w:rsidR="00FF2F98" w:rsidRPr="00FF2F98" w:rsidRDefault="00FF2F98" w:rsidP="00FF2F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2F98">
        <w:rPr>
          <w:rFonts w:eastAsia="Times New Roman" w:cs="Times New Roman"/>
          <w:szCs w:val="20"/>
        </w:rPr>
        <w:t>Sponsors: Senator L. Martin</w:t>
      </w:r>
    </w:p>
    <w:p w:rsidR="00FF2F98" w:rsidRPr="00FF2F98" w:rsidRDefault="00FF2F98" w:rsidP="00FF2F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2F98">
        <w:rPr>
          <w:rFonts w:eastAsia="Times New Roman" w:cs="Times New Roman"/>
          <w:szCs w:val="20"/>
        </w:rPr>
        <w:t>Document Path: l:\council\bills\dka\3083sd13.docx</w:t>
      </w:r>
    </w:p>
    <w:p w:rsidR="00FF2F98" w:rsidRPr="00FF2F98" w:rsidRDefault="00FF2F98" w:rsidP="00FF2F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77CA2" w:rsidRDefault="00F77CA2" w:rsidP="00FF2F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20, 2013</w:t>
      </w:r>
    </w:p>
    <w:p w:rsidR="00F77CA2" w:rsidRDefault="00F77CA2" w:rsidP="00FF2F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9, 2013</w:t>
      </w:r>
    </w:p>
    <w:p w:rsidR="00F77CA2" w:rsidRDefault="00F77CA2" w:rsidP="00FF2F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27, 2014</w:t>
      </w:r>
    </w:p>
    <w:p w:rsidR="00F77CA2" w:rsidRDefault="00F77CA2" w:rsidP="00FF2F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20, 2014</w:t>
      </w:r>
    </w:p>
    <w:p w:rsidR="00F77CA2" w:rsidRDefault="00F77CA2" w:rsidP="00FF2F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7, 2014, Signed</w:t>
      </w:r>
    </w:p>
    <w:p w:rsidR="00F77CA2" w:rsidRDefault="00F77CA2" w:rsidP="00FF2F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2F98" w:rsidRPr="00FF2F98" w:rsidRDefault="00FF2F98" w:rsidP="00FF2F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2F98">
        <w:rPr>
          <w:rFonts w:eastAsia="Times New Roman" w:cs="Times New Roman"/>
          <w:szCs w:val="20"/>
        </w:rPr>
        <w:t>Summary: Administrative Law Judges</w:t>
      </w:r>
    </w:p>
    <w:p w:rsidR="00FF2F98" w:rsidRPr="00FF2F98" w:rsidRDefault="00FF2F98" w:rsidP="00FF2F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2F98" w:rsidRPr="00FF2F98" w:rsidRDefault="00FF2F98" w:rsidP="00FF2F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2F98" w:rsidRPr="00FF2F98" w:rsidRDefault="00FF2F98" w:rsidP="00FF2F98">
      <w:pPr>
        <w:widowControl w:val="0"/>
        <w:tabs>
          <w:tab w:val="center" w:pos="590"/>
          <w:tab w:val="center" w:pos="1440"/>
          <w:tab w:val="left" w:pos="1872"/>
          <w:tab w:val="left" w:pos="9187"/>
        </w:tabs>
        <w:rPr>
          <w:rFonts w:eastAsia="Times New Roman" w:cs="Times New Roman"/>
          <w:szCs w:val="20"/>
        </w:rPr>
      </w:pPr>
      <w:r w:rsidRPr="00FF2F98">
        <w:rPr>
          <w:rFonts w:eastAsia="Times New Roman" w:cs="Times New Roman"/>
          <w:b/>
          <w:szCs w:val="20"/>
        </w:rPr>
        <w:t>HISTORY OF LEGISLATIVE ACTIONS</w:t>
      </w:r>
    </w:p>
    <w:p w:rsidR="00FF2F98" w:rsidRPr="00FF2F98" w:rsidRDefault="00FF2F98" w:rsidP="00FF2F98">
      <w:pPr>
        <w:widowControl w:val="0"/>
        <w:tabs>
          <w:tab w:val="center" w:pos="590"/>
          <w:tab w:val="center" w:pos="1440"/>
          <w:tab w:val="left" w:pos="1872"/>
          <w:tab w:val="left" w:pos="9187"/>
        </w:tabs>
        <w:rPr>
          <w:rFonts w:eastAsia="Times New Roman" w:cs="Times New Roman"/>
          <w:szCs w:val="20"/>
        </w:rPr>
      </w:pPr>
    </w:p>
    <w:p w:rsidR="00FF2F98" w:rsidRPr="00FF2F98" w:rsidRDefault="00FF2F98" w:rsidP="00FF2F98">
      <w:pPr>
        <w:widowControl w:val="0"/>
        <w:tabs>
          <w:tab w:val="center" w:pos="590"/>
          <w:tab w:val="center" w:pos="1440"/>
          <w:tab w:val="left" w:pos="1872"/>
          <w:tab w:val="left" w:pos="9187"/>
        </w:tabs>
        <w:rPr>
          <w:rFonts w:eastAsia="Times New Roman" w:cs="Times New Roman"/>
          <w:szCs w:val="20"/>
        </w:rPr>
      </w:pPr>
      <w:bookmarkStart w:id="0" w:name="_GoBack"/>
      <w:r w:rsidRPr="00FF2F98">
        <w:rPr>
          <w:rFonts w:eastAsia="Times New Roman" w:cs="Times New Roman"/>
          <w:szCs w:val="20"/>
          <w:u w:val="single"/>
        </w:rPr>
        <w:tab/>
        <w:t>Date</w:t>
      </w:r>
      <w:r w:rsidRPr="00FF2F98">
        <w:rPr>
          <w:rFonts w:eastAsia="Times New Roman" w:cs="Times New Roman"/>
          <w:szCs w:val="20"/>
          <w:u w:val="single"/>
        </w:rPr>
        <w:tab/>
        <w:t>Body</w:t>
      </w:r>
      <w:r w:rsidRPr="00FF2F98">
        <w:rPr>
          <w:rFonts w:eastAsia="Times New Roman" w:cs="Times New Roman"/>
          <w:szCs w:val="20"/>
          <w:u w:val="single"/>
        </w:rPr>
        <w:tab/>
        <w:t>Action Description with journal page number</w:t>
      </w:r>
      <w:r w:rsidRPr="00FF2F98">
        <w:rPr>
          <w:rFonts w:eastAsia="Times New Roman" w:cs="Times New Roman"/>
          <w:szCs w:val="20"/>
          <w:u w:val="single"/>
        </w:rPr>
        <w:tab/>
      </w:r>
      <w:bookmarkEnd w:id="0"/>
    </w:p>
    <w:p w:rsidR="00F77CA2" w:rsidRDefault="00F77CA2" w:rsidP="00F77CA2">
      <w:pPr>
        <w:widowControl w:val="0"/>
        <w:tabs>
          <w:tab w:val="right" w:pos="1008"/>
          <w:tab w:val="left" w:pos="1152"/>
          <w:tab w:val="left" w:pos="1872"/>
          <w:tab w:val="left" w:pos="9187"/>
        </w:tabs>
        <w:ind w:left="2088" w:hanging="2088"/>
        <w:rPr>
          <w:rFonts w:cs="Times New Roman"/>
        </w:rPr>
      </w:pPr>
      <w:r>
        <w:rPr>
          <w:rFonts w:cs="Times New Roman"/>
        </w:rPr>
        <w:tab/>
        <w:t>2/20/2013</w:t>
      </w:r>
      <w:r>
        <w:rPr>
          <w:rFonts w:cs="Times New Roman"/>
        </w:rPr>
        <w:tab/>
        <w:t>Senate</w:t>
      </w:r>
      <w:r>
        <w:rPr>
          <w:rFonts w:cs="Times New Roman"/>
        </w:rPr>
        <w:tab/>
      </w:r>
      <w:r w:rsidRPr="007A3C1B">
        <w:rPr>
          <w:rFonts w:cs="Times New Roman"/>
        </w:rPr>
        <w:t>Introduced and read first time (</w:t>
      </w:r>
      <w:hyperlink r:id="rId6" w:history="1">
        <w:r w:rsidRPr="007A3C1B">
          <w:rPr>
            <w:rStyle w:val="Hyperlink"/>
            <w:rFonts w:cs="Times New Roman"/>
          </w:rPr>
          <w:t>Senate Journal</w:t>
        </w:r>
        <w:r w:rsidRPr="007A3C1B">
          <w:rPr>
            <w:rStyle w:val="Hyperlink"/>
            <w:rFonts w:cs="Times New Roman"/>
          </w:rPr>
          <w:noBreakHyphen/>
          <w:t>page 18</w:t>
        </w:r>
      </w:hyperlink>
      <w:r w:rsidRPr="007A3C1B">
        <w:rPr>
          <w:rFonts w:cs="Times New Roman"/>
        </w:rPr>
        <w:t>)</w:t>
      </w:r>
    </w:p>
    <w:p w:rsidR="00F77CA2" w:rsidRDefault="00F77CA2" w:rsidP="00F77CA2">
      <w:pPr>
        <w:widowControl w:val="0"/>
        <w:tabs>
          <w:tab w:val="right" w:pos="1008"/>
          <w:tab w:val="left" w:pos="1152"/>
          <w:tab w:val="left" w:pos="1872"/>
          <w:tab w:val="left" w:pos="9187"/>
        </w:tabs>
        <w:ind w:left="2088" w:hanging="2088"/>
        <w:rPr>
          <w:rFonts w:cs="Times New Roman"/>
        </w:rPr>
      </w:pPr>
      <w:r>
        <w:rPr>
          <w:rFonts w:cs="Times New Roman"/>
        </w:rPr>
        <w:tab/>
        <w:t>2/20/2013</w:t>
      </w:r>
      <w:r>
        <w:rPr>
          <w:rFonts w:cs="Times New Roman"/>
        </w:rPr>
        <w:tab/>
        <w:t>Senate</w:t>
      </w:r>
      <w:r>
        <w:rPr>
          <w:rFonts w:cs="Times New Roman"/>
        </w:rPr>
        <w:tab/>
      </w:r>
      <w:r w:rsidRPr="007A3C1B">
        <w:rPr>
          <w:rFonts w:cs="Times New Roman"/>
        </w:rPr>
        <w:t>Ref</w:t>
      </w:r>
      <w:r>
        <w:rPr>
          <w:rFonts w:cs="Times New Roman"/>
        </w:rPr>
        <w:t xml:space="preserve">erred to Committee on </w:t>
      </w:r>
      <w:r w:rsidRPr="007A3C1B">
        <w:rPr>
          <w:rFonts w:cs="Times New Roman"/>
          <w:b/>
        </w:rPr>
        <w:t>Judiciary</w:t>
      </w:r>
      <w:r>
        <w:rPr>
          <w:rFonts w:cs="Times New Roman"/>
        </w:rPr>
        <w:t xml:space="preserve"> </w:t>
      </w:r>
      <w:r w:rsidRPr="007A3C1B">
        <w:rPr>
          <w:rFonts w:cs="Times New Roman"/>
        </w:rPr>
        <w:t>(</w:t>
      </w:r>
      <w:hyperlink r:id="rId7" w:history="1">
        <w:r w:rsidRPr="007A3C1B">
          <w:rPr>
            <w:rStyle w:val="Hyperlink"/>
            <w:rFonts w:cs="Times New Roman"/>
          </w:rPr>
          <w:t>Senate Journal</w:t>
        </w:r>
        <w:r w:rsidRPr="007A3C1B">
          <w:rPr>
            <w:rStyle w:val="Hyperlink"/>
            <w:rFonts w:cs="Times New Roman"/>
          </w:rPr>
          <w:noBreakHyphen/>
          <w:t>page 18</w:t>
        </w:r>
      </w:hyperlink>
      <w:r w:rsidRPr="007A3C1B">
        <w:rPr>
          <w:rFonts w:cs="Times New Roman"/>
        </w:rPr>
        <w:t>)</w:t>
      </w:r>
    </w:p>
    <w:p w:rsidR="00F77CA2" w:rsidRDefault="00F77CA2" w:rsidP="00F77CA2">
      <w:pPr>
        <w:widowControl w:val="0"/>
        <w:tabs>
          <w:tab w:val="right" w:pos="1008"/>
          <w:tab w:val="left" w:pos="1152"/>
          <w:tab w:val="left" w:pos="1872"/>
          <w:tab w:val="left" w:pos="9187"/>
        </w:tabs>
        <w:ind w:left="2088" w:hanging="2088"/>
        <w:rPr>
          <w:rFonts w:cs="Times New Roman"/>
        </w:rPr>
      </w:pPr>
      <w:r>
        <w:rPr>
          <w:rFonts w:cs="Times New Roman"/>
        </w:rPr>
        <w:tab/>
        <w:t>2/22/2013</w:t>
      </w:r>
      <w:r>
        <w:rPr>
          <w:rFonts w:cs="Times New Roman"/>
        </w:rPr>
        <w:tab/>
        <w:t>Senate</w:t>
      </w:r>
      <w:r>
        <w:rPr>
          <w:rFonts w:cs="Times New Roman"/>
        </w:rPr>
        <w:tab/>
      </w:r>
      <w:r w:rsidRPr="007A3C1B">
        <w:rPr>
          <w:rFonts w:cs="Times New Roman"/>
        </w:rPr>
        <w:t>Referred to Subcommittee: Rankin (ch), Malloy, S.Martin</w:t>
      </w:r>
    </w:p>
    <w:p w:rsidR="00F77CA2" w:rsidRDefault="00F77CA2" w:rsidP="00F77CA2">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t>Senate</w:t>
      </w:r>
      <w:r>
        <w:rPr>
          <w:rFonts w:cs="Times New Roman"/>
        </w:rPr>
        <w:tab/>
      </w:r>
      <w:r w:rsidRPr="007A3C1B">
        <w:rPr>
          <w:rFonts w:cs="Times New Roman"/>
        </w:rPr>
        <w:t>Committee r</w:t>
      </w:r>
      <w:r>
        <w:rPr>
          <w:rFonts w:cs="Times New Roman"/>
        </w:rPr>
        <w:t xml:space="preserve">eport: Favorable with amendment </w:t>
      </w:r>
      <w:r w:rsidRPr="007A3C1B">
        <w:rPr>
          <w:rFonts w:cs="Times New Roman"/>
          <w:b/>
        </w:rPr>
        <w:t>Judiciary</w:t>
      </w:r>
      <w:r w:rsidRPr="007A3C1B">
        <w:rPr>
          <w:rFonts w:cs="Times New Roman"/>
        </w:rPr>
        <w:t xml:space="preserve"> (</w:t>
      </w:r>
      <w:hyperlink r:id="rId8" w:history="1">
        <w:r w:rsidRPr="007A3C1B">
          <w:rPr>
            <w:rStyle w:val="Hyperlink"/>
            <w:rFonts w:cs="Times New Roman"/>
          </w:rPr>
          <w:t>Senate Journal</w:t>
        </w:r>
        <w:r w:rsidRPr="007A3C1B">
          <w:rPr>
            <w:rStyle w:val="Hyperlink"/>
            <w:rFonts w:cs="Times New Roman"/>
          </w:rPr>
          <w:noBreakHyphen/>
          <w:t>page 14</w:t>
        </w:r>
      </w:hyperlink>
      <w:r w:rsidRPr="007A3C1B">
        <w:rPr>
          <w:rFonts w:cs="Times New Roman"/>
        </w:rPr>
        <w:t>)</w:t>
      </w:r>
    </w:p>
    <w:p w:rsidR="00F77CA2" w:rsidRDefault="00F77CA2" w:rsidP="00F77CA2">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Senate</w:t>
      </w:r>
      <w:r>
        <w:rPr>
          <w:rFonts w:cs="Times New Roman"/>
        </w:rPr>
        <w:tab/>
      </w:r>
      <w:r w:rsidRPr="007A3C1B">
        <w:rPr>
          <w:rFonts w:cs="Times New Roman"/>
        </w:rPr>
        <w:t>Committee Amendment Adopted (</w:t>
      </w:r>
      <w:hyperlink r:id="rId9" w:history="1">
        <w:r w:rsidRPr="007A3C1B">
          <w:rPr>
            <w:rStyle w:val="Hyperlink"/>
            <w:rFonts w:cs="Times New Roman"/>
          </w:rPr>
          <w:t>Senate Journal</w:t>
        </w:r>
        <w:r w:rsidRPr="007A3C1B">
          <w:rPr>
            <w:rStyle w:val="Hyperlink"/>
            <w:rFonts w:cs="Times New Roman"/>
          </w:rPr>
          <w:noBreakHyphen/>
          <w:t>page 39</w:t>
        </w:r>
      </w:hyperlink>
      <w:r w:rsidRPr="007A3C1B">
        <w:rPr>
          <w:rFonts w:cs="Times New Roman"/>
        </w:rPr>
        <w:t>)</w:t>
      </w:r>
    </w:p>
    <w:p w:rsidR="00F77CA2" w:rsidRDefault="00F77CA2" w:rsidP="00F77CA2">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Senate</w:t>
      </w:r>
      <w:r>
        <w:rPr>
          <w:rFonts w:cs="Times New Roman"/>
        </w:rPr>
        <w:tab/>
      </w:r>
      <w:r w:rsidRPr="007A3C1B">
        <w:rPr>
          <w:rFonts w:cs="Times New Roman"/>
        </w:rPr>
        <w:t>Read second time (</w:t>
      </w:r>
      <w:hyperlink r:id="rId10" w:history="1">
        <w:r w:rsidRPr="007A3C1B">
          <w:rPr>
            <w:rStyle w:val="Hyperlink"/>
            <w:rFonts w:cs="Times New Roman"/>
          </w:rPr>
          <w:t>Senate Journal</w:t>
        </w:r>
        <w:r w:rsidRPr="007A3C1B">
          <w:rPr>
            <w:rStyle w:val="Hyperlink"/>
            <w:rFonts w:cs="Times New Roman"/>
          </w:rPr>
          <w:noBreakHyphen/>
          <w:t>page 39</w:t>
        </w:r>
      </w:hyperlink>
      <w:r w:rsidRPr="007A3C1B">
        <w:rPr>
          <w:rFonts w:cs="Times New Roman"/>
        </w:rPr>
        <w:t>)</w:t>
      </w:r>
    </w:p>
    <w:p w:rsidR="00F77CA2" w:rsidRDefault="00F77CA2" w:rsidP="00F77CA2">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Senate</w:t>
      </w:r>
      <w:r>
        <w:rPr>
          <w:rFonts w:cs="Times New Roman"/>
        </w:rPr>
        <w:tab/>
      </w:r>
      <w:r w:rsidRPr="007A3C1B">
        <w:rPr>
          <w:rFonts w:cs="Times New Roman"/>
        </w:rPr>
        <w:t>Roll call Ayes</w:t>
      </w:r>
      <w:r>
        <w:rPr>
          <w:rFonts w:cs="Times New Roman"/>
        </w:rPr>
        <w:noBreakHyphen/>
      </w:r>
      <w:r w:rsidRPr="007A3C1B">
        <w:rPr>
          <w:rFonts w:cs="Times New Roman"/>
        </w:rPr>
        <w:t>38  Nays</w:t>
      </w:r>
      <w:r>
        <w:rPr>
          <w:rFonts w:cs="Times New Roman"/>
        </w:rPr>
        <w:noBreakHyphen/>
      </w:r>
      <w:r w:rsidRPr="007A3C1B">
        <w:rPr>
          <w:rFonts w:cs="Times New Roman"/>
        </w:rPr>
        <w:t>3 (</w:t>
      </w:r>
      <w:hyperlink r:id="rId11" w:history="1">
        <w:r w:rsidRPr="007A3C1B">
          <w:rPr>
            <w:rStyle w:val="Hyperlink"/>
            <w:rFonts w:cs="Times New Roman"/>
          </w:rPr>
          <w:t>Senate Journal</w:t>
        </w:r>
        <w:r w:rsidRPr="007A3C1B">
          <w:rPr>
            <w:rStyle w:val="Hyperlink"/>
            <w:rFonts w:cs="Times New Roman"/>
          </w:rPr>
          <w:noBreakHyphen/>
          <w:t>page 39</w:t>
        </w:r>
      </w:hyperlink>
      <w:r w:rsidRPr="007A3C1B">
        <w:rPr>
          <w:rFonts w:cs="Times New Roman"/>
        </w:rPr>
        <w:t>)</w:t>
      </w:r>
    </w:p>
    <w:p w:rsidR="00F77CA2" w:rsidRDefault="00F77CA2" w:rsidP="00F77CA2">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Senate</w:t>
      </w:r>
      <w:r>
        <w:rPr>
          <w:rFonts w:cs="Times New Roman"/>
        </w:rPr>
        <w:tab/>
      </w:r>
      <w:r w:rsidRPr="007A3C1B">
        <w:rPr>
          <w:rFonts w:cs="Times New Roman"/>
        </w:rPr>
        <w:t>Re</w:t>
      </w:r>
      <w:r>
        <w:rPr>
          <w:rFonts w:cs="Times New Roman"/>
        </w:rPr>
        <w:t xml:space="preserve">ad third time and sent to House </w:t>
      </w:r>
      <w:r w:rsidRPr="007A3C1B">
        <w:rPr>
          <w:rFonts w:cs="Times New Roman"/>
        </w:rPr>
        <w:t>(</w:t>
      </w:r>
      <w:hyperlink r:id="rId12" w:history="1">
        <w:r w:rsidRPr="007A3C1B">
          <w:rPr>
            <w:rStyle w:val="Hyperlink"/>
            <w:rFonts w:cs="Times New Roman"/>
          </w:rPr>
          <w:t>Senate Journal</w:t>
        </w:r>
        <w:r w:rsidRPr="007A3C1B">
          <w:rPr>
            <w:rStyle w:val="Hyperlink"/>
            <w:rFonts w:cs="Times New Roman"/>
          </w:rPr>
          <w:noBreakHyphen/>
          <w:t>page 17</w:t>
        </w:r>
      </w:hyperlink>
      <w:r w:rsidRPr="007A3C1B">
        <w:rPr>
          <w:rFonts w:cs="Times New Roman"/>
        </w:rPr>
        <w:t>)</w:t>
      </w:r>
    </w:p>
    <w:p w:rsidR="00F77CA2" w:rsidRDefault="00F77CA2" w:rsidP="00F77CA2">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House</w:t>
      </w:r>
      <w:r>
        <w:rPr>
          <w:rFonts w:cs="Times New Roman"/>
        </w:rPr>
        <w:tab/>
      </w:r>
      <w:r w:rsidRPr="007A3C1B">
        <w:rPr>
          <w:rFonts w:cs="Times New Roman"/>
        </w:rPr>
        <w:t>Introduced and read first time (</w:t>
      </w:r>
      <w:hyperlink r:id="rId13" w:history="1">
        <w:r w:rsidRPr="007A3C1B">
          <w:rPr>
            <w:rStyle w:val="Hyperlink"/>
            <w:rFonts w:cs="Times New Roman"/>
          </w:rPr>
          <w:t>House Journal</w:t>
        </w:r>
        <w:r w:rsidRPr="007A3C1B">
          <w:rPr>
            <w:rStyle w:val="Hyperlink"/>
            <w:rFonts w:cs="Times New Roman"/>
          </w:rPr>
          <w:noBreakHyphen/>
          <w:t>page 55</w:t>
        </w:r>
      </w:hyperlink>
      <w:r w:rsidRPr="007A3C1B">
        <w:rPr>
          <w:rFonts w:cs="Times New Roman"/>
        </w:rPr>
        <w:t>)</w:t>
      </w:r>
    </w:p>
    <w:p w:rsidR="00F77CA2" w:rsidRDefault="00F77CA2" w:rsidP="00F77CA2">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House</w:t>
      </w:r>
      <w:r>
        <w:rPr>
          <w:rFonts w:cs="Times New Roman"/>
        </w:rPr>
        <w:tab/>
      </w:r>
      <w:r w:rsidRPr="007A3C1B">
        <w:rPr>
          <w:rFonts w:cs="Times New Roman"/>
        </w:rPr>
        <w:t>Ref</w:t>
      </w:r>
      <w:r>
        <w:rPr>
          <w:rFonts w:cs="Times New Roman"/>
        </w:rPr>
        <w:t xml:space="preserve">erred to Committee on </w:t>
      </w:r>
      <w:r w:rsidRPr="007A3C1B">
        <w:rPr>
          <w:rFonts w:cs="Times New Roman"/>
          <w:b/>
        </w:rPr>
        <w:t>Judiciary</w:t>
      </w:r>
      <w:r>
        <w:rPr>
          <w:rFonts w:cs="Times New Roman"/>
        </w:rPr>
        <w:t xml:space="preserve"> </w:t>
      </w:r>
      <w:r w:rsidRPr="007A3C1B">
        <w:rPr>
          <w:rFonts w:cs="Times New Roman"/>
        </w:rPr>
        <w:t>(</w:t>
      </w:r>
      <w:hyperlink r:id="rId14" w:history="1">
        <w:r w:rsidRPr="007A3C1B">
          <w:rPr>
            <w:rStyle w:val="Hyperlink"/>
            <w:rFonts w:cs="Times New Roman"/>
          </w:rPr>
          <w:t>House Journal</w:t>
        </w:r>
        <w:r w:rsidRPr="007A3C1B">
          <w:rPr>
            <w:rStyle w:val="Hyperlink"/>
            <w:rFonts w:cs="Times New Roman"/>
          </w:rPr>
          <w:noBreakHyphen/>
          <w:t>page 55</w:t>
        </w:r>
      </w:hyperlink>
      <w:r w:rsidRPr="007A3C1B">
        <w:rPr>
          <w:rFonts w:cs="Times New Roman"/>
        </w:rPr>
        <w:t>)</w:t>
      </w:r>
    </w:p>
    <w:p w:rsidR="00F77CA2" w:rsidRDefault="00F77CA2" w:rsidP="00F77CA2">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House</w:t>
      </w:r>
      <w:r>
        <w:rPr>
          <w:rFonts w:cs="Times New Roman"/>
        </w:rPr>
        <w:tab/>
      </w:r>
      <w:r w:rsidRPr="007A3C1B">
        <w:rPr>
          <w:rFonts w:cs="Times New Roman"/>
        </w:rPr>
        <w:t>Commit</w:t>
      </w:r>
      <w:r>
        <w:rPr>
          <w:rFonts w:cs="Times New Roman"/>
        </w:rPr>
        <w:t xml:space="preserve">tee report: Favorable </w:t>
      </w:r>
      <w:r w:rsidRPr="007A3C1B">
        <w:rPr>
          <w:rFonts w:cs="Times New Roman"/>
          <w:b/>
        </w:rPr>
        <w:t>Judiciary</w:t>
      </w:r>
      <w:r>
        <w:rPr>
          <w:rFonts w:cs="Times New Roman"/>
        </w:rPr>
        <w:t xml:space="preserve"> </w:t>
      </w:r>
      <w:r w:rsidRPr="007A3C1B">
        <w:rPr>
          <w:rFonts w:cs="Times New Roman"/>
        </w:rPr>
        <w:t>(</w:t>
      </w:r>
      <w:hyperlink r:id="rId15" w:history="1">
        <w:r w:rsidRPr="007A3C1B">
          <w:rPr>
            <w:rStyle w:val="Hyperlink"/>
            <w:rFonts w:cs="Times New Roman"/>
          </w:rPr>
          <w:t>House Journal</w:t>
        </w:r>
        <w:r w:rsidRPr="007A3C1B">
          <w:rPr>
            <w:rStyle w:val="Hyperlink"/>
            <w:rFonts w:cs="Times New Roman"/>
          </w:rPr>
          <w:noBreakHyphen/>
          <w:t>page 8</w:t>
        </w:r>
      </w:hyperlink>
      <w:r w:rsidRPr="007A3C1B">
        <w:rPr>
          <w:rFonts w:cs="Times New Roman"/>
        </w:rPr>
        <w:t>)</w:t>
      </w:r>
    </w:p>
    <w:p w:rsidR="00F77CA2" w:rsidRDefault="00F77CA2" w:rsidP="00F77CA2">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House</w:t>
      </w:r>
      <w:r>
        <w:rPr>
          <w:rFonts w:cs="Times New Roman"/>
        </w:rPr>
        <w:tab/>
      </w:r>
      <w:r w:rsidRPr="007A3C1B">
        <w:rPr>
          <w:rFonts w:cs="Times New Roman"/>
        </w:rPr>
        <w:t>Requests for de</w:t>
      </w:r>
      <w:r>
        <w:rPr>
          <w:rFonts w:cs="Times New Roman"/>
        </w:rPr>
        <w:t>bate</w:t>
      </w:r>
      <w:r>
        <w:rPr>
          <w:rFonts w:cs="Times New Roman"/>
        </w:rPr>
        <w:noBreakHyphen/>
        <w:t xml:space="preserve">Rep(s). Sellers, JE Smith, </w:t>
      </w:r>
      <w:r w:rsidRPr="007A3C1B">
        <w:rPr>
          <w:rFonts w:cs="Times New Roman"/>
        </w:rPr>
        <w:t>Rutherfor</w:t>
      </w:r>
      <w:r>
        <w:rPr>
          <w:rFonts w:cs="Times New Roman"/>
        </w:rPr>
        <w:t xml:space="preserve">d, Neal, King, McEachern, Sabb, </w:t>
      </w:r>
      <w:r w:rsidRPr="007A3C1B">
        <w:rPr>
          <w:rFonts w:cs="Times New Roman"/>
        </w:rPr>
        <w:t>Gambrell, Thaye</w:t>
      </w:r>
      <w:r>
        <w:rPr>
          <w:rFonts w:cs="Times New Roman"/>
        </w:rPr>
        <w:t xml:space="preserve">r, Gagnon, Bannister, RL Brown, </w:t>
      </w:r>
      <w:r w:rsidRPr="007A3C1B">
        <w:rPr>
          <w:rFonts w:cs="Times New Roman"/>
        </w:rPr>
        <w:t>Anderson, Douglas (</w:t>
      </w:r>
      <w:hyperlink r:id="rId16" w:history="1">
        <w:r w:rsidRPr="007A3C1B">
          <w:rPr>
            <w:rStyle w:val="Hyperlink"/>
            <w:rFonts w:cs="Times New Roman"/>
          </w:rPr>
          <w:t>House Journal</w:t>
        </w:r>
        <w:r w:rsidRPr="007A3C1B">
          <w:rPr>
            <w:rStyle w:val="Hyperlink"/>
            <w:rFonts w:cs="Times New Roman"/>
          </w:rPr>
          <w:noBreakHyphen/>
          <w:t>page 17</w:t>
        </w:r>
      </w:hyperlink>
      <w:r w:rsidRPr="007A3C1B">
        <w:rPr>
          <w:rFonts w:cs="Times New Roman"/>
        </w:rPr>
        <w:t>)</w:t>
      </w:r>
    </w:p>
    <w:p w:rsidR="00F77CA2" w:rsidRDefault="00F77CA2" w:rsidP="00F77CA2">
      <w:pPr>
        <w:widowControl w:val="0"/>
        <w:tabs>
          <w:tab w:val="right" w:pos="1008"/>
          <w:tab w:val="left" w:pos="1152"/>
          <w:tab w:val="left" w:pos="1872"/>
          <w:tab w:val="left" w:pos="9187"/>
        </w:tabs>
        <w:ind w:left="2088" w:hanging="2088"/>
        <w:rPr>
          <w:rFonts w:cs="Times New Roman"/>
        </w:rPr>
      </w:pPr>
      <w:r>
        <w:rPr>
          <w:rFonts w:cs="Times New Roman"/>
        </w:rPr>
        <w:tab/>
        <w:t>1/15/2014</w:t>
      </w:r>
      <w:r>
        <w:rPr>
          <w:rFonts w:cs="Times New Roman"/>
        </w:rPr>
        <w:tab/>
        <w:t>House</w:t>
      </w:r>
      <w:r>
        <w:rPr>
          <w:rFonts w:cs="Times New Roman"/>
        </w:rPr>
        <w:tab/>
      </w:r>
      <w:r w:rsidRPr="007A3C1B">
        <w:rPr>
          <w:rFonts w:cs="Times New Roman"/>
        </w:rPr>
        <w:t>Debate</w:t>
      </w:r>
      <w:r>
        <w:rPr>
          <w:rFonts w:cs="Times New Roman"/>
        </w:rPr>
        <w:t xml:space="preserve"> adjourned until Tues., 1</w:t>
      </w:r>
      <w:r>
        <w:rPr>
          <w:rFonts w:cs="Times New Roman"/>
        </w:rPr>
        <w:noBreakHyphen/>
        <w:t>21</w:t>
      </w:r>
      <w:r>
        <w:rPr>
          <w:rFonts w:cs="Times New Roman"/>
        </w:rPr>
        <w:noBreakHyphen/>
        <w:t xml:space="preserve">14 </w:t>
      </w:r>
      <w:r w:rsidRPr="007A3C1B">
        <w:rPr>
          <w:rFonts w:cs="Times New Roman"/>
        </w:rPr>
        <w:t>(</w:t>
      </w:r>
      <w:hyperlink r:id="rId17" w:history="1">
        <w:r w:rsidRPr="007A3C1B">
          <w:rPr>
            <w:rStyle w:val="Hyperlink"/>
            <w:rFonts w:cs="Times New Roman"/>
          </w:rPr>
          <w:t>House Journal</w:t>
        </w:r>
        <w:r w:rsidRPr="007A3C1B">
          <w:rPr>
            <w:rStyle w:val="Hyperlink"/>
            <w:rFonts w:cs="Times New Roman"/>
          </w:rPr>
          <w:noBreakHyphen/>
          <w:t>page 54</w:t>
        </w:r>
      </w:hyperlink>
      <w:r w:rsidRPr="007A3C1B">
        <w:rPr>
          <w:rFonts w:cs="Times New Roman"/>
        </w:rPr>
        <w:t>)</w:t>
      </w:r>
    </w:p>
    <w:p w:rsidR="00F77CA2" w:rsidRDefault="00F77CA2" w:rsidP="00F77CA2">
      <w:pPr>
        <w:widowControl w:val="0"/>
        <w:tabs>
          <w:tab w:val="right" w:pos="1008"/>
          <w:tab w:val="left" w:pos="1152"/>
          <w:tab w:val="left" w:pos="1872"/>
          <w:tab w:val="left" w:pos="9187"/>
        </w:tabs>
        <w:ind w:left="2088" w:hanging="2088"/>
        <w:rPr>
          <w:rFonts w:cs="Times New Roman"/>
        </w:rPr>
      </w:pPr>
      <w:r>
        <w:rPr>
          <w:rFonts w:cs="Times New Roman"/>
        </w:rPr>
        <w:tab/>
        <w:t>2/6/2014</w:t>
      </w:r>
      <w:r>
        <w:rPr>
          <w:rFonts w:cs="Times New Roman"/>
        </w:rPr>
        <w:tab/>
        <w:t>House</w:t>
      </w:r>
      <w:r>
        <w:rPr>
          <w:rFonts w:cs="Times New Roman"/>
        </w:rPr>
        <w:tab/>
      </w:r>
      <w:r w:rsidRPr="007A3C1B">
        <w:rPr>
          <w:rFonts w:cs="Times New Roman"/>
        </w:rPr>
        <w:t>Debat</w:t>
      </w:r>
      <w:r>
        <w:rPr>
          <w:rFonts w:cs="Times New Roman"/>
        </w:rPr>
        <w:t>e adjourned until Wed., 2</w:t>
      </w:r>
      <w:r>
        <w:rPr>
          <w:rFonts w:cs="Times New Roman"/>
        </w:rPr>
        <w:noBreakHyphen/>
        <w:t>19</w:t>
      </w:r>
      <w:r>
        <w:rPr>
          <w:rFonts w:cs="Times New Roman"/>
        </w:rPr>
        <w:noBreakHyphen/>
        <w:t xml:space="preserve">14 </w:t>
      </w:r>
      <w:r w:rsidRPr="007A3C1B">
        <w:rPr>
          <w:rFonts w:cs="Times New Roman"/>
        </w:rPr>
        <w:t>(</w:t>
      </w:r>
      <w:hyperlink r:id="rId18" w:history="1">
        <w:r w:rsidRPr="007A3C1B">
          <w:rPr>
            <w:rStyle w:val="Hyperlink"/>
            <w:rFonts w:cs="Times New Roman"/>
          </w:rPr>
          <w:t>House Journal</w:t>
        </w:r>
        <w:r w:rsidRPr="007A3C1B">
          <w:rPr>
            <w:rStyle w:val="Hyperlink"/>
            <w:rFonts w:cs="Times New Roman"/>
          </w:rPr>
          <w:noBreakHyphen/>
          <w:t>page 32</w:t>
        </w:r>
      </w:hyperlink>
      <w:r w:rsidRPr="007A3C1B">
        <w:rPr>
          <w:rFonts w:cs="Times New Roman"/>
        </w:rPr>
        <w:t>)</w:t>
      </w:r>
    </w:p>
    <w:p w:rsidR="00F77CA2" w:rsidRDefault="00F77CA2" w:rsidP="00F77CA2">
      <w:pPr>
        <w:widowControl w:val="0"/>
        <w:tabs>
          <w:tab w:val="right" w:pos="1008"/>
          <w:tab w:val="left" w:pos="1152"/>
          <w:tab w:val="left" w:pos="1872"/>
          <w:tab w:val="left" w:pos="9187"/>
        </w:tabs>
        <w:ind w:left="2088" w:hanging="2088"/>
        <w:rPr>
          <w:rFonts w:cs="Times New Roman"/>
        </w:rPr>
      </w:pPr>
      <w:r>
        <w:rPr>
          <w:rFonts w:cs="Times New Roman"/>
        </w:rPr>
        <w:tab/>
        <w:t>2/19/2014</w:t>
      </w:r>
      <w:r>
        <w:rPr>
          <w:rFonts w:cs="Times New Roman"/>
        </w:rPr>
        <w:tab/>
        <w:t>House</w:t>
      </w:r>
      <w:r>
        <w:rPr>
          <w:rFonts w:cs="Times New Roman"/>
        </w:rPr>
        <w:tab/>
      </w:r>
      <w:r w:rsidRPr="007A3C1B">
        <w:rPr>
          <w:rFonts w:cs="Times New Roman"/>
        </w:rPr>
        <w:t>Amended (</w:t>
      </w:r>
      <w:hyperlink r:id="rId19" w:history="1">
        <w:r w:rsidRPr="007A3C1B">
          <w:rPr>
            <w:rStyle w:val="Hyperlink"/>
            <w:rFonts w:cs="Times New Roman"/>
          </w:rPr>
          <w:t>House Journal</w:t>
        </w:r>
        <w:r w:rsidRPr="007A3C1B">
          <w:rPr>
            <w:rStyle w:val="Hyperlink"/>
            <w:rFonts w:cs="Times New Roman"/>
          </w:rPr>
          <w:noBreakHyphen/>
          <w:t>page 22</w:t>
        </w:r>
      </w:hyperlink>
      <w:r w:rsidRPr="007A3C1B">
        <w:rPr>
          <w:rFonts w:cs="Times New Roman"/>
        </w:rPr>
        <w:t>)</w:t>
      </w:r>
    </w:p>
    <w:p w:rsidR="00F77CA2" w:rsidRDefault="00F77CA2" w:rsidP="00F77CA2">
      <w:pPr>
        <w:widowControl w:val="0"/>
        <w:tabs>
          <w:tab w:val="right" w:pos="1008"/>
          <w:tab w:val="left" w:pos="1152"/>
          <w:tab w:val="left" w:pos="1872"/>
          <w:tab w:val="left" w:pos="9187"/>
        </w:tabs>
        <w:ind w:left="2088" w:hanging="2088"/>
        <w:rPr>
          <w:rFonts w:cs="Times New Roman"/>
        </w:rPr>
      </w:pPr>
      <w:r>
        <w:rPr>
          <w:rFonts w:cs="Times New Roman"/>
        </w:rPr>
        <w:tab/>
        <w:t>2/19/2014</w:t>
      </w:r>
      <w:r>
        <w:rPr>
          <w:rFonts w:cs="Times New Roman"/>
        </w:rPr>
        <w:tab/>
        <w:t>House</w:t>
      </w:r>
      <w:r>
        <w:rPr>
          <w:rFonts w:cs="Times New Roman"/>
        </w:rPr>
        <w:tab/>
      </w:r>
      <w:r w:rsidRPr="007A3C1B">
        <w:rPr>
          <w:rFonts w:cs="Times New Roman"/>
        </w:rPr>
        <w:t>Read second time (</w:t>
      </w:r>
      <w:hyperlink r:id="rId20" w:history="1">
        <w:r w:rsidRPr="007A3C1B">
          <w:rPr>
            <w:rStyle w:val="Hyperlink"/>
            <w:rFonts w:cs="Times New Roman"/>
          </w:rPr>
          <w:t>House Journal</w:t>
        </w:r>
        <w:r w:rsidRPr="007A3C1B">
          <w:rPr>
            <w:rStyle w:val="Hyperlink"/>
            <w:rFonts w:cs="Times New Roman"/>
          </w:rPr>
          <w:noBreakHyphen/>
          <w:t>page 22</w:t>
        </w:r>
      </w:hyperlink>
      <w:r w:rsidRPr="007A3C1B">
        <w:rPr>
          <w:rFonts w:cs="Times New Roman"/>
        </w:rPr>
        <w:t>)</w:t>
      </w:r>
    </w:p>
    <w:p w:rsidR="00F77CA2" w:rsidRDefault="00F77CA2" w:rsidP="00F77CA2">
      <w:pPr>
        <w:widowControl w:val="0"/>
        <w:tabs>
          <w:tab w:val="right" w:pos="1008"/>
          <w:tab w:val="left" w:pos="1152"/>
          <w:tab w:val="left" w:pos="1872"/>
          <w:tab w:val="left" w:pos="9187"/>
        </w:tabs>
        <w:ind w:left="2088" w:hanging="2088"/>
        <w:rPr>
          <w:rFonts w:cs="Times New Roman"/>
        </w:rPr>
      </w:pPr>
      <w:r>
        <w:rPr>
          <w:rFonts w:cs="Times New Roman"/>
        </w:rPr>
        <w:tab/>
        <w:t>2/19/2014</w:t>
      </w:r>
      <w:r>
        <w:rPr>
          <w:rFonts w:cs="Times New Roman"/>
        </w:rPr>
        <w:tab/>
        <w:t>House</w:t>
      </w:r>
      <w:r>
        <w:rPr>
          <w:rFonts w:cs="Times New Roman"/>
        </w:rPr>
        <w:tab/>
      </w:r>
      <w:r w:rsidRPr="007A3C1B">
        <w:rPr>
          <w:rFonts w:cs="Times New Roman"/>
        </w:rPr>
        <w:t>Roll call Yeas</w:t>
      </w:r>
      <w:r>
        <w:rPr>
          <w:rFonts w:cs="Times New Roman"/>
        </w:rPr>
        <w:noBreakHyphen/>
      </w:r>
      <w:r w:rsidRPr="007A3C1B">
        <w:rPr>
          <w:rFonts w:cs="Times New Roman"/>
        </w:rPr>
        <w:t>108  Nays</w:t>
      </w:r>
      <w:r>
        <w:rPr>
          <w:rFonts w:cs="Times New Roman"/>
        </w:rPr>
        <w:noBreakHyphen/>
      </w:r>
      <w:r w:rsidRPr="007A3C1B">
        <w:rPr>
          <w:rFonts w:cs="Times New Roman"/>
        </w:rPr>
        <w:t>0 (</w:t>
      </w:r>
      <w:hyperlink r:id="rId21" w:history="1">
        <w:r w:rsidRPr="007A3C1B">
          <w:rPr>
            <w:rStyle w:val="Hyperlink"/>
            <w:rFonts w:cs="Times New Roman"/>
          </w:rPr>
          <w:t>House Journal</w:t>
        </w:r>
        <w:r w:rsidRPr="007A3C1B">
          <w:rPr>
            <w:rStyle w:val="Hyperlink"/>
            <w:rFonts w:cs="Times New Roman"/>
          </w:rPr>
          <w:noBreakHyphen/>
          <w:t>page 24</w:t>
        </w:r>
      </w:hyperlink>
      <w:r w:rsidRPr="007A3C1B">
        <w:rPr>
          <w:rFonts w:cs="Times New Roman"/>
        </w:rPr>
        <w:t>)</w:t>
      </w:r>
    </w:p>
    <w:p w:rsidR="00F77CA2" w:rsidRDefault="00F77CA2" w:rsidP="00F77CA2">
      <w:pPr>
        <w:widowControl w:val="0"/>
        <w:tabs>
          <w:tab w:val="right" w:pos="1008"/>
          <w:tab w:val="left" w:pos="1152"/>
          <w:tab w:val="left" w:pos="1872"/>
          <w:tab w:val="left" w:pos="9187"/>
        </w:tabs>
        <w:ind w:left="2088" w:hanging="2088"/>
        <w:rPr>
          <w:rFonts w:cs="Times New Roman"/>
        </w:rPr>
      </w:pPr>
      <w:r>
        <w:rPr>
          <w:rFonts w:cs="Times New Roman"/>
        </w:rPr>
        <w:tab/>
        <w:t>2/20/2014</w:t>
      </w:r>
      <w:r>
        <w:rPr>
          <w:rFonts w:cs="Times New Roman"/>
        </w:rPr>
        <w:tab/>
        <w:t>House</w:t>
      </w:r>
      <w:r>
        <w:rPr>
          <w:rFonts w:cs="Times New Roman"/>
        </w:rPr>
        <w:tab/>
      </w:r>
      <w:r w:rsidRPr="007A3C1B">
        <w:rPr>
          <w:rFonts w:cs="Times New Roman"/>
        </w:rPr>
        <w:t>Read third t</w:t>
      </w:r>
      <w:r>
        <w:rPr>
          <w:rFonts w:cs="Times New Roman"/>
        </w:rPr>
        <w:t xml:space="preserve">ime and returned to Senate with </w:t>
      </w:r>
      <w:r w:rsidRPr="007A3C1B">
        <w:rPr>
          <w:rFonts w:cs="Times New Roman"/>
        </w:rPr>
        <w:t>amendments (</w:t>
      </w:r>
      <w:hyperlink r:id="rId22" w:history="1">
        <w:r w:rsidRPr="007A3C1B">
          <w:rPr>
            <w:rStyle w:val="Hyperlink"/>
            <w:rFonts w:cs="Times New Roman"/>
          </w:rPr>
          <w:t>House Journal</w:t>
        </w:r>
        <w:r w:rsidRPr="007A3C1B">
          <w:rPr>
            <w:rStyle w:val="Hyperlink"/>
            <w:rFonts w:cs="Times New Roman"/>
          </w:rPr>
          <w:noBreakHyphen/>
          <w:t>page 60</w:t>
        </w:r>
      </w:hyperlink>
      <w:r w:rsidRPr="007A3C1B">
        <w:rPr>
          <w:rFonts w:cs="Times New Roman"/>
        </w:rPr>
        <w:t>)</w:t>
      </w:r>
    </w:p>
    <w:p w:rsidR="00F77CA2" w:rsidRDefault="00F77CA2" w:rsidP="00F77CA2">
      <w:pPr>
        <w:widowControl w:val="0"/>
        <w:tabs>
          <w:tab w:val="right" w:pos="1008"/>
          <w:tab w:val="left" w:pos="1152"/>
          <w:tab w:val="left" w:pos="1872"/>
          <w:tab w:val="left" w:pos="9187"/>
        </w:tabs>
        <w:ind w:left="2088" w:hanging="2088"/>
        <w:rPr>
          <w:rFonts w:cs="Times New Roman"/>
        </w:rPr>
      </w:pPr>
      <w:r>
        <w:rPr>
          <w:rFonts w:cs="Times New Roman"/>
        </w:rPr>
        <w:tab/>
        <w:t>2/25/2014</w:t>
      </w:r>
      <w:r>
        <w:rPr>
          <w:rFonts w:cs="Times New Roman"/>
        </w:rPr>
        <w:tab/>
        <w:t>Senate</w:t>
      </w:r>
      <w:r>
        <w:rPr>
          <w:rFonts w:cs="Times New Roman"/>
        </w:rPr>
        <w:tab/>
      </w:r>
      <w:r w:rsidRPr="007A3C1B">
        <w:rPr>
          <w:rFonts w:cs="Times New Roman"/>
        </w:rPr>
        <w:t>Recomm</w:t>
      </w:r>
      <w:r>
        <w:rPr>
          <w:rFonts w:cs="Times New Roman"/>
        </w:rPr>
        <w:t xml:space="preserve">itted to Committee on </w:t>
      </w:r>
      <w:r w:rsidRPr="007A3C1B">
        <w:rPr>
          <w:rFonts w:cs="Times New Roman"/>
          <w:b/>
        </w:rPr>
        <w:t>Judiciary</w:t>
      </w:r>
      <w:r>
        <w:rPr>
          <w:rFonts w:cs="Times New Roman"/>
        </w:rPr>
        <w:t xml:space="preserve"> </w:t>
      </w:r>
      <w:r w:rsidRPr="007A3C1B">
        <w:rPr>
          <w:rFonts w:cs="Times New Roman"/>
        </w:rPr>
        <w:t>(</w:t>
      </w:r>
      <w:hyperlink r:id="rId23" w:history="1">
        <w:r w:rsidRPr="007A3C1B">
          <w:rPr>
            <w:rStyle w:val="Hyperlink"/>
            <w:rFonts w:cs="Times New Roman"/>
          </w:rPr>
          <w:t>Senate Journal</w:t>
        </w:r>
        <w:r w:rsidRPr="007A3C1B">
          <w:rPr>
            <w:rStyle w:val="Hyperlink"/>
            <w:rFonts w:cs="Times New Roman"/>
          </w:rPr>
          <w:noBreakHyphen/>
          <w:t>page 42</w:t>
        </w:r>
      </w:hyperlink>
      <w:r w:rsidRPr="007A3C1B">
        <w:rPr>
          <w:rFonts w:cs="Times New Roman"/>
        </w:rPr>
        <w:t>)</w:t>
      </w:r>
    </w:p>
    <w:p w:rsidR="00F77CA2" w:rsidRDefault="00F77CA2" w:rsidP="00F77CA2">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Senate</w:t>
      </w:r>
      <w:r>
        <w:rPr>
          <w:rFonts w:cs="Times New Roman"/>
        </w:rPr>
        <w:tab/>
      </w:r>
      <w:r w:rsidRPr="007A3C1B">
        <w:rPr>
          <w:rFonts w:cs="Times New Roman"/>
        </w:rPr>
        <w:t>Committee r</w:t>
      </w:r>
      <w:r>
        <w:rPr>
          <w:rFonts w:cs="Times New Roman"/>
        </w:rPr>
        <w:t xml:space="preserve">eport: Favorable with amendment </w:t>
      </w:r>
      <w:r w:rsidRPr="007A3C1B">
        <w:rPr>
          <w:rFonts w:cs="Times New Roman"/>
          <w:b/>
        </w:rPr>
        <w:t>Judiciary</w:t>
      </w:r>
      <w:r w:rsidRPr="007A3C1B">
        <w:rPr>
          <w:rFonts w:cs="Times New Roman"/>
        </w:rPr>
        <w:t xml:space="preserve"> (</w:t>
      </w:r>
      <w:hyperlink r:id="rId24" w:history="1">
        <w:r w:rsidRPr="007A3C1B">
          <w:rPr>
            <w:rStyle w:val="Hyperlink"/>
            <w:rFonts w:cs="Times New Roman"/>
          </w:rPr>
          <w:t>Senate Journal</w:t>
        </w:r>
        <w:r w:rsidRPr="007A3C1B">
          <w:rPr>
            <w:rStyle w:val="Hyperlink"/>
            <w:rFonts w:cs="Times New Roman"/>
          </w:rPr>
          <w:noBreakHyphen/>
          <w:t>page 13</w:t>
        </w:r>
      </w:hyperlink>
      <w:r w:rsidRPr="007A3C1B">
        <w:rPr>
          <w:rFonts w:cs="Times New Roman"/>
        </w:rPr>
        <w:t>)</w:t>
      </w:r>
    </w:p>
    <w:p w:rsidR="00F77CA2" w:rsidRDefault="00F77CA2" w:rsidP="00F77CA2">
      <w:pPr>
        <w:widowControl w:val="0"/>
        <w:tabs>
          <w:tab w:val="right" w:pos="1008"/>
          <w:tab w:val="left" w:pos="1152"/>
          <w:tab w:val="left" w:pos="1872"/>
          <w:tab w:val="left" w:pos="9187"/>
        </w:tabs>
        <w:ind w:left="2088" w:hanging="2088"/>
        <w:rPr>
          <w:rFonts w:cs="Times New Roman"/>
        </w:rPr>
      </w:pPr>
      <w:r>
        <w:rPr>
          <w:rFonts w:cs="Times New Roman"/>
        </w:rPr>
        <w:tab/>
        <w:t>2/27/2014</w:t>
      </w:r>
      <w:r>
        <w:rPr>
          <w:rFonts w:cs="Times New Roman"/>
        </w:rPr>
        <w:tab/>
        <w:t>Senate</w:t>
      </w:r>
      <w:r>
        <w:rPr>
          <w:rFonts w:cs="Times New Roman"/>
        </w:rPr>
        <w:tab/>
      </w:r>
      <w:r w:rsidRPr="007A3C1B">
        <w:rPr>
          <w:rFonts w:cs="Times New Roman"/>
        </w:rPr>
        <w:t>House amendment amended (</w:t>
      </w:r>
      <w:hyperlink r:id="rId25" w:history="1">
        <w:r w:rsidRPr="007A3C1B">
          <w:rPr>
            <w:rStyle w:val="Hyperlink"/>
            <w:rFonts w:cs="Times New Roman"/>
          </w:rPr>
          <w:t>Senate Journal</w:t>
        </w:r>
        <w:r w:rsidRPr="007A3C1B">
          <w:rPr>
            <w:rStyle w:val="Hyperlink"/>
            <w:rFonts w:cs="Times New Roman"/>
          </w:rPr>
          <w:noBreakHyphen/>
          <w:t>page 40</w:t>
        </w:r>
      </w:hyperlink>
      <w:r w:rsidRPr="007A3C1B">
        <w:rPr>
          <w:rFonts w:cs="Times New Roman"/>
        </w:rPr>
        <w:t>)</w:t>
      </w:r>
    </w:p>
    <w:p w:rsidR="00F77CA2" w:rsidRDefault="00F77CA2" w:rsidP="00F77CA2">
      <w:pPr>
        <w:widowControl w:val="0"/>
        <w:tabs>
          <w:tab w:val="right" w:pos="1008"/>
          <w:tab w:val="left" w:pos="1152"/>
          <w:tab w:val="left" w:pos="1872"/>
          <w:tab w:val="left" w:pos="9187"/>
        </w:tabs>
        <w:ind w:left="2088" w:hanging="2088"/>
        <w:rPr>
          <w:rFonts w:cs="Times New Roman"/>
        </w:rPr>
      </w:pPr>
      <w:r>
        <w:rPr>
          <w:rFonts w:cs="Times New Roman"/>
        </w:rPr>
        <w:tab/>
        <w:t>2/27/2014</w:t>
      </w:r>
      <w:r>
        <w:rPr>
          <w:rFonts w:cs="Times New Roman"/>
        </w:rPr>
        <w:tab/>
        <w:t>Senate</w:t>
      </w:r>
      <w:r>
        <w:rPr>
          <w:rFonts w:cs="Times New Roman"/>
        </w:rPr>
        <w:tab/>
      </w:r>
      <w:r w:rsidRPr="007A3C1B">
        <w:rPr>
          <w:rFonts w:cs="Times New Roman"/>
        </w:rPr>
        <w:t>Re</w:t>
      </w:r>
      <w:r>
        <w:rPr>
          <w:rFonts w:cs="Times New Roman"/>
        </w:rPr>
        <w:t xml:space="preserve">turned to House with amendments </w:t>
      </w:r>
      <w:r w:rsidRPr="007A3C1B">
        <w:rPr>
          <w:rFonts w:cs="Times New Roman"/>
        </w:rPr>
        <w:t>(</w:t>
      </w:r>
      <w:hyperlink r:id="rId26" w:history="1">
        <w:r w:rsidRPr="007A3C1B">
          <w:rPr>
            <w:rStyle w:val="Hyperlink"/>
            <w:rFonts w:cs="Times New Roman"/>
          </w:rPr>
          <w:t>Senate Journal</w:t>
        </w:r>
        <w:r w:rsidRPr="007A3C1B">
          <w:rPr>
            <w:rStyle w:val="Hyperlink"/>
            <w:rFonts w:cs="Times New Roman"/>
          </w:rPr>
          <w:noBreakHyphen/>
          <w:t>page 40</w:t>
        </w:r>
      </w:hyperlink>
      <w:r w:rsidRPr="007A3C1B">
        <w:rPr>
          <w:rFonts w:cs="Times New Roman"/>
        </w:rPr>
        <w:t>)</w:t>
      </w:r>
    </w:p>
    <w:p w:rsidR="00F77CA2" w:rsidRDefault="00F77CA2" w:rsidP="00F77CA2">
      <w:pPr>
        <w:widowControl w:val="0"/>
        <w:tabs>
          <w:tab w:val="right" w:pos="1008"/>
          <w:tab w:val="left" w:pos="1152"/>
          <w:tab w:val="left" w:pos="1872"/>
          <w:tab w:val="left" w:pos="9187"/>
        </w:tabs>
        <w:ind w:left="2088" w:hanging="2088"/>
        <w:rPr>
          <w:rFonts w:cs="Times New Roman"/>
        </w:rPr>
      </w:pPr>
      <w:r>
        <w:rPr>
          <w:rFonts w:cs="Times New Roman"/>
        </w:rPr>
        <w:tab/>
        <w:t>3/19/2014</w:t>
      </w:r>
      <w:r>
        <w:rPr>
          <w:rFonts w:cs="Times New Roman"/>
        </w:rPr>
        <w:tab/>
        <w:t>House</w:t>
      </w:r>
      <w:r>
        <w:rPr>
          <w:rFonts w:cs="Times New Roman"/>
        </w:rPr>
        <w:tab/>
      </w:r>
      <w:r w:rsidRPr="007A3C1B">
        <w:rPr>
          <w:rFonts w:cs="Times New Roman"/>
        </w:rPr>
        <w:t>Debate</w:t>
      </w:r>
      <w:r>
        <w:rPr>
          <w:rFonts w:cs="Times New Roman"/>
        </w:rPr>
        <w:t xml:space="preserve"> adjourned until Thur., 3</w:t>
      </w:r>
      <w:r>
        <w:rPr>
          <w:rFonts w:cs="Times New Roman"/>
        </w:rPr>
        <w:noBreakHyphen/>
        <w:t>20</w:t>
      </w:r>
      <w:r>
        <w:rPr>
          <w:rFonts w:cs="Times New Roman"/>
        </w:rPr>
        <w:noBreakHyphen/>
        <w:t xml:space="preserve">14 </w:t>
      </w:r>
      <w:r w:rsidRPr="007A3C1B">
        <w:rPr>
          <w:rFonts w:cs="Times New Roman"/>
        </w:rPr>
        <w:t>(</w:t>
      </w:r>
      <w:hyperlink r:id="rId27" w:history="1">
        <w:r w:rsidRPr="007A3C1B">
          <w:rPr>
            <w:rStyle w:val="Hyperlink"/>
            <w:rFonts w:cs="Times New Roman"/>
          </w:rPr>
          <w:t>House Journal</w:t>
        </w:r>
        <w:r w:rsidRPr="007A3C1B">
          <w:rPr>
            <w:rStyle w:val="Hyperlink"/>
            <w:rFonts w:cs="Times New Roman"/>
          </w:rPr>
          <w:noBreakHyphen/>
          <w:t>page 18</w:t>
        </w:r>
      </w:hyperlink>
      <w:r w:rsidRPr="007A3C1B">
        <w:rPr>
          <w:rFonts w:cs="Times New Roman"/>
        </w:rPr>
        <w:t>)</w:t>
      </w:r>
    </w:p>
    <w:p w:rsidR="00F77CA2" w:rsidRDefault="00F77CA2" w:rsidP="00F77CA2">
      <w:pPr>
        <w:widowControl w:val="0"/>
        <w:tabs>
          <w:tab w:val="right" w:pos="1008"/>
          <w:tab w:val="left" w:pos="1152"/>
          <w:tab w:val="left" w:pos="1872"/>
          <w:tab w:val="left" w:pos="9187"/>
        </w:tabs>
        <w:ind w:left="2088" w:hanging="2088"/>
        <w:rPr>
          <w:rFonts w:cs="Times New Roman"/>
        </w:rPr>
      </w:pPr>
      <w:r>
        <w:rPr>
          <w:rFonts w:cs="Times New Roman"/>
        </w:rPr>
        <w:tab/>
        <w:t>3/20/2014</w:t>
      </w:r>
      <w:r>
        <w:rPr>
          <w:rFonts w:cs="Times New Roman"/>
        </w:rPr>
        <w:tab/>
        <w:t>House</w:t>
      </w:r>
      <w:r>
        <w:rPr>
          <w:rFonts w:cs="Times New Roman"/>
        </w:rPr>
        <w:tab/>
      </w:r>
      <w:r w:rsidRPr="007A3C1B">
        <w:rPr>
          <w:rFonts w:cs="Times New Roman"/>
        </w:rPr>
        <w:t>Concurred i</w:t>
      </w:r>
      <w:r>
        <w:rPr>
          <w:rFonts w:cs="Times New Roman"/>
        </w:rPr>
        <w:t xml:space="preserve">n Senate amendment and enrolled </w:t>
      </w:r>
      <w:r w:rsidRPr="007A3C1B">
        <w:rPr>
          <w:rFonts w:cs="Times New Roman"/>
        </w:rPr>
        <w:t>(</w:t>
      </w:r>
      <w:hyperlink r:id="rId28" w:history="1">
        <w:r w:rsidRPr="007A3C1B">
          <w:rPr>
            <w:rStyle w:val="Hyperlink"/>
            <w:rFonts w:cs="Times New Roman"/>
          </w:rPr>
          <w:t>House Journal</w:t>
        </w:r>
        <w:r w:rsidRPr="007A3C1B">
          <w:rPr>
            <w:rStyle w:val="Hyperlink"/>
            <w:rFonts w:cs="Times New Roman"/>
          </w:rPr>
          <w:noBreakHyphen/>
          <w:t>page 28</w:t>
        </w:r>
      </w:hyperlink>
      <w:r w:rsidRPr="007A3C1B">
        <w:rPr>
          <w:rFonts w:cs="Times New Roman"/>
        </w:rPr>
        <w:t>)</w:t>
      </w:r>
    </w:p>
    <w:p w:rsidR="00F77CA2" w:rsidRDefault="00F77CA2" w:rsidP="00F77CA2">
      <w:pPr>
        <w:widowControl w:val="0"/>
        <w:tabs>
          <w:tab w:val="right" w:pos="1008"/>
          <w:tab w:val="left" w:pos="1152"/>
          <w:tab w:val="left" w:pos="1872"/>
          <w:tab w:val="left" w:pos="9187"/>
        </w:tabs>
        <w:ind w:left="2088" w:hanging="2088"/>
        <w:rPr>
          <w:rFonts w:cs="Times New Roman"/>
        </w:rPr>
      </w:pPr>
      <w:r>
        <w:rPr>
          <w:rFonts w:cs="Times New Roman"/>
        </w:rPr>
        <w:tab/>
        <w:t>3/20/2014</w:t>
      </w:r>
      <w:r>
        <w:rPr>
          <w:rFonts w:cs="Times New Roman"/>
        </w:rPr>
        <w:tab/>
        <w:t>House</w:t>
      </w:r>
      <w:r>
        <w:rPr>
          <w:rFonts w:cs="Times New Roman"/>
        </w:rPr>
        <w:tab/>
      </w:r>
      <w:r w:rsidRPr="007A3C1B">
        <w:rPr>
          <w:rFonts w:cs="Times New Roman"/>
        </w:rPr>
        <w:t>Roll call Yeas</w:t>
      </w:r>
      <w:r>
        <w:rPr>
          <w:rFonts w:cs="Times New Roman"/>
        </w:rPr>
        <w:noBreakHyphen/>
      </w:r>
      <w:r w:rsidRPr="007A3C1B">
        <w:rPr>
          <w:rFonts w:cs="Times New Roman"/>
        </w:rPr>
        <w:t>72  Nays</w:t>
      </w:r>
      <w:r>
        <w:rPr>
          <w:rFonts w:cs="Times New Roman"/>
        </w:rPr>
        <w:noBreakHyphen/>
      </w:r>
      <w:r w:rsidRPr="007A3C1B">
        <w:rPr>
          <w:rFonts w:cs="Times New Roman"/>
        </w:rPr>
        <w:t>27 (</w:t>
      </w:r>
      <w:hyperlink r:id="rId29" w:history="1">
        <w:r w:rsidRPr="007A3C1B">
          <w:rPr>
            <w:rStyle w:val="Hyperlink"/>
            <w:rFonts w:cs="Times New Roman"/>
          </w:rPr>
          <w:t>House Journal</w:t>
        </w:r>
        <w:r w:rsidRPr="007A3C1B">
          <w:rPr>
            <w:rStyle w:val="Hyperlink"/>
            <w:rFonts w:cs="Times New Roman"/>
          </w:rPr>
          <w:noBreakHyphen/>
          <w:t>page 29</w:t>
        </w:r>
      </w:hyperlink>
      <w:r w:rsidRPr="007A3C1B">
        <w:rPr>
          <w:rFonts w:cs="Times New Roman"/>
        </w:rPr>
        <w:t>)</w:t>
      </w:r>
    </w:p>
    <w:p w:rsidR="00F77CA2" w:rsidRDefault="00F77CA2" w:rsidP="00F77CA2">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r>
      <w:r>
        <w:rPr>
          <w:rFonts w:cs="Times New Roman"/>
        </w:rPr>
        <w:tab/>
      </w:r>
      <w:r w:rsidRPr="007A3C1B">
        <w:rPr>
          <w:rFonts w:cs="Times New Roman"/>
        </w:rPr>
        <w:t>Ratified R 154</w:t>
      </w:r>
    </w:p>
    <w:p w:rsidR="00F77CA2" w:rsidRDefault="00F77CA2" w:rsidP="00F77CA2">
      <w:pPr>
        <w:widowControl w:val="0"/>
        <w:tabs>
          <w:tab w:val="right" w:pos="1008"/>
          <w:tab w:val="left" w:pos="1152"/>
          <w:tab w:val="left" w:pos="1872"/>
          <w:tab w:val="left" w:pos="9187"/>
        </w:tabs>
        <w:ind w:left="2088" w:hanging="2088"/>
        <w:rPr>
          <w:rFonts w:cs="Times New Roman"/>
        </w:rPr>
      </w:pPr>
      <w:r>
        <w:rPr>
          <w:rFonts w:cs="Times New Roman"/>
        </w:rPr>
        <w:tab/>
        <w:t>4/7/2014</w:t>
      </w:r>
      <w:r>
        <w:rPr>
          <w:rFonts w:cs="Times New Roman"/>
        </w:rPr>
        <w:tab/>
      </w:r>
      <w:r>
        <w:rPr>
          <w:rFonts w:cs="Times New Roman"/>
        </w:rPr>
        <w:tab/>
      </w:r>
      <w:r w:rsidRPr="007A3C1B">
        <w:rPr>
          <w:rFonts w:cs="Times New Roman"/>
        </w:rPr>
        <w:t>Signed By Governor</w:t>
      </w:r>
    </w:p>
    <w:p w:rsidR="00F77CA2" w:rsidRDefault="00F77CA2" w:rsidP="00F77CA2">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r>
      <w:r>
        <w:rPr>
          <w:rFonts w:cs="Times New Roman"/>
        </w:rPr>
        <w:tab/>
      </w:r>
      <w:r w:rsidRPr="007A3C1B">
        <w:rPr>
          <w:rFonts w:cs="Times New Roman"/>
        </w:rPr>
        <w:t>Effective date 04/07/14</w:t>
      </w:r>
    </w:p>
    <w:p w:rsidR="00F77CA2" w:rsidRDefault="00F77CA2" w:rsidP="00F77CA2">
      <w:pPr>
        <w:widowControl w:val="0"/>
        <w:tabs>
          <w:tab w:val="right" w:pos="1008"/>
          <w:tab w:val="left" w:pos="1152"/>
          <w:tab w:val="left" w:pos="1872"/>
          <w:tab w:val="left" w:pos="9187"/>
        </w:tabs>
        <w:ind w:left="2088" w:hanging="2088"/>
        <w:rPr>
          <w:rFonts w:cs="Times New Roman"/>
        </w:rPr>
      </w:pPr>
      <w:r>
        <w:rPr>
          <w:rFonts w:cs="Times New Roman"/>
        </w:rPr>
        <w:tab/>
        <w:t>4/14/2014</w:t>
      </w:r>
      <w:r>
        <w:rPr>
          <w:rFonts w:cs="Times New Roman"/>
        </w:rPr>
        <w:tab/>
      </w:r>
      <w:r>
        <w:rPr>
          <w:rFonts w:cs="Times New Roman"/>
        </w:rPr>
        <w:tab/>
      </w:r>
      <w:r w:rsidRPr="007A3C1B">
        <w:rPr>
          <w:rFonts w:cs="Times New Roman"/>
        </w:rPr>
        <w:t>Act No</w:t>
      </w:r>
      <w:r>
        <w:rPr>
          <w:rFonts w:cs="Times New Roman"/>
        </w:rPr>
        <w:t>. </w:t>
      </w:r>
      <w:r w:rsidRPr="007A3C1B">
        <w:rPr>
          <w:rFonts w:cs="Times New Roman"/>
        </w:rPr>
        <w:t>146</w:t>
      </w:r>
    </w:p>
    <w:p w:rsidR="00F77CA2" w:rsidRDefault="00F77CA2" w:rsidP="00F77CA2">
      <w:pPr>
        <w:widowControl w:val="0"/>
        <w:tabs>
          <w:tab w:val="right" w:pos="1008"/>
          <w:tab w:val="left" w:pos="1152"/>
          <w:tab w:val="left" w:pos="1872"/>
          <w:tab w:val="left" w:pos="9187"/>
        </w:tabs>
        <w:ind w:left="2088" w:hanging="2088"/>
        <w:rPr>
          <w:rFonts w:cs="Times New Roman"/>
        </w:rPr>
      </w:pPr>
    </w:p>
    <w:p w:rsidR="00FF2F98" w:rsidRPr="00FF2F98" w:rsidRDefault="00FF2F98" w:rsidP="00FF2F98">
      <w:pPr>
        <w:widowControl w:val="0"/>
        <w:tabs>
          <w:tab w:val="right" w:pos="1008"/>
          <w:tab w:val="left" w:pos="1152"/>
          <w:tab w:val="left" w:pos="1872"/>
          <w:tab w:val="left" w:pos="9187"/>
        </w:tabs>
        <w:ind w:left="2088" w:hanging="2088"/>
        <w:rPr>
          <w:rFonts w:eastAsia="Times New Roman" w:cs="Times New Roman"/>
          <w:szCs w:val="20"/>
        </w:rPr>
      </w:pPr>
    </w:p>
    <w:p w:rsidR="00FF2F98" w:rsidRPr="00FF2F98" w:rsidRDefault="00FF2F98" w:rsidP="00FF2F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2F98">
        <w:rPr>
          <w:rFonts w:eastAsia="Times New Roman" w:cs="Times New Roman"/>
          <w:b/>
          <w:szCs w:val="20"/>
        </w:rPr>
        <w:t>VERSIONS OF THIS BILL</w:t>
      </w:r>
    </w:p>
    <w:p w:rsidR="00FF2F98" w:rsidRPr="00FF2F98" w:rsidRDefault="00FF2F98" w:rsidP="00FF2F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2F98" w:rsidRPr="00FF2F98" w:rsidRDefault="00740D80" w:rsidP="00FF2F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0" w:history="1">
        <w:r w:rsidR="00FF2F98" w:rsidRPr="00FF2F98">
          <w:rPr>
            <w:rFonts w:eastAsia="Times New Roman" w:cs="Times New Roman"/>
            <w:color w:val="0000FF" w:themeColor="hyperlink"/>
            <w:szCs w:val="20"/>
            <w:u w:val="single"/>
          </w:rPr>
          <w:t>2/20/2013</w:t>
        </w:r>
      </w:hyperlink>
    </w:p>
    <w:p w:rsidR="00FF2F98" w:rsidRPr="00FF2F98" w:rsidRDefault="00740D80" w:rsidP="00FF2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FF2F98" w:rsidRPr="00FF2F98">
          <w:rPr>
            <w:rFonts w:eastAsia="Times New Roman" w:cs="Times New Roman"/>
            <w:color w:val="0000FF" w:themeColor="hyperlink"/>
            <w:szCs w:val="20"/>
            <w:u w:val="single"/>
          </w:rPr>
          <w:t>3/20/2013</w:t>
        </w:r>
      </w:hyperlink>
    </w:p>
    <w:p w:rsidR="00FF2F98" w:rsidRPr="00FF2F98" w:rsidRDefault="00740D80" w:rsidP="00FF2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FF2F98" w:rsidRPr="00FF2F98">
          <w:rPr>
            <w:rFonts w:eastAsia="Times New Roman" w:cs="Times New Roman"/>
            <w:color w:val="0000FF" w:themeColor="hyperlink"/>
            <w:szCs w:val="20"/>
            <w:u w:val="single"/>
          </w:rPr>
          <w:t>3/21/2013</w:t>
        </w:r>
      </w:hyperlink>
    </w:p>
    <w:p w:rsidR="00FF2F98" w:rsidRPr="00FF2F98" w:rsidRDefault="00740D80" w:rsidP="00FF2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FF2F98" w:rsidRPr="00FF2F98">
          <w:rPr>
            <w:rFonts w:eastAsia="Times New Roman" w:cs="Times New Roman"/>
            <w:color w:val="0000FF" w:themeColor="hyperlink"/>
            <w:szCs w:val="20"/>
            <w:u w:val="single"/>
          </w:rPr>
          <w:t>5/30/2013</w:t>
        </w:r>
      </w:hyperlink>
    </w:p>
    <w:p w:rsidR="00FF2F98" w:rsidRPr="00FF2F98" w:rsidRDefault="00740D80" w:rsidP="00FF2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FF2F98" w:rsidRPr="00FF2F98">
          <w:rPr>
            <w:rFonts w:eastAsia="Times New Roman" w:cs="Times New Roman"/>
            <w:color w:val="0000FF" w:themeColor="hyperlink"/>
            <w:szCs w:val="20"/>
            <w:u w:val="single"/>
          </w:rPr>
          <w:t>2/19/2014</w:t>
        </w:r>
      </w:hyperlink>
    </w:p>
    <w:p w:rsidR="00FF2F98" w:rsidRPr="00FF2F98" w:rsidRDefault="00740D80" w:rsidP="00FF2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FF2F98" w:rsidRPr="00FF2F98">
          <w:rPr>
            <w:rFonts w:eastAsia="Times New Roman" w:cs="Times New Roman"/>
            <w:color w:val="0000FF" w:themeColor="hyperlink"/>
            <w:szCs w:val="20"/>
            <w:u w:val="single"/>
          </w:rPr>
          <w:t>2/26/2014</w:t>
        </w:r>
      </w:hyperlink>
    </w:p>
    <w:p w:rsidR="00FF2F98" w:rsidRPr="00FF2F98" w:rsidRDefault="00740D80" w:rsidP="00FF2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FF2F98" w:rsidRPr="00FF2F98">
          <w:rPr>
            <w:rFonts w:eastAsia="Times New Roman" w:cs="Times New Roman"/>
            <w:color w:val="0000FF" w:themeColor="hyperlink"/>
            <w:szCs w:val="20"/>
            <w:u w:val="single"/>
          </w:rPr>
          <w:t>2/27/2014</w:t>
        </w:r>
      </w:hyperlink>
    </w:p>
    <w:p w:rsidR="00FF2F98" w:rsidRPr="00FF2F98" w:rsidRDefault="00FF2F98" w:rsidP="00FF2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F2F98" w:rsidRDefault="00FF2F98" w:rsidP="00FF2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F2F98" w:rsidSect="00FF2F98">
          <w:pgSz w:w="12240" w:h="15840" w:code="1"/>
          <w:pgMar w:top="1080" w:right="1440" w:bottom="1080" w:left="1440" w:header="720" w:footer="720" w:gutter="0"/>
          <w:pgNumType w:start="1"/>
          <w:cols w:space="720"/>
          <w:noEndnote/>
          <w:docGrid w:linePitch="360"/>
        </w:sectPr>
      </w:pPr>
    </w:p>
    <w:p w:rsidR="008A62AC" w:rsidRDefault="008A62AC" w:rsidP="008A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(A146, R154, S405)</w:t>
      </w:r>
    </w:p>
    <w:p w:rsidR="008A62AC" w:rsidRPr="008836A5" w:rsidRDefault="008A62AC" w:rsidP="008A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A62AC" w:rsidRPr="00FF2F98" w:rsidRDefault="008A62AC" w:rsidP="008A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F2F98">
        <w:rPr>
          <w:rFonts w:cs="Times New Roman"/>
          <w:b/>
          <w:color w:val="000000" w:themeColor="text1"/>
          <w:szCs w:val="36"/>
        </w:rPr>
        <w:t xml:space="preserve">AN ACT </w:t>
      </w:r>
      <w:r w:rsidRPr="00FF2F98">
        <w:rPr>
          <w:rFonts w:cs="Times New Roman"/>
          <w:b/>
        </w:rPr>
        <w:t>TO AMEND SECTION 1</w:t>
      </w:r>
      <w:r w:rsidRPr="00FF2F98">
        <w:rPr>
          <w:rFonts w:cs="Times New Roman"/>
          <w:b/>
        </w:rPr>
        <w:noBreakHyphen/>
        <w:t>23</w:t>
      </w:r>
      <w:r w:rsidRPr="00FF2F98">
        <w:rPr>
          <w:rFonts w:cs="Times New Roman"/>
          <w:b/>
        </w:rPr>
        <w:noBreakHyphen/>
        <w:t>560, AS AMENDED, CODE OF LAWS OF SOUTH CAROLINA, 1976, RELATING TO THE APPLICATION OF THE CODE OF JUDICIAL CONDUCT TO ADMINISTRATIVE LAW JUDGES AND THE ENFORCEMENT AND ADMINISTRATION OF THESE RULES BY THE STATE ETHICS COMMISSION, SO AS TO PROVIDE INSTEAD THAT THE COMMISSION ON JUDICIAL CONDUCT, UNDER AUTHORITY OF THE SUPREME COURT, SHALL HANDLE COMPLAINTS AGAINST ADMINISTRATIVE LAW JUDGES FOR POSSIBLE VIOLATIONS OF THE CODE OF JUDICIAL CONDUCT IN THE SAME MANNER AS COMPLAINTS AGAINST OTHER JUDGES.</w:t>
      </w:r>
    </w:p>
    <w:p w:rsidR="008A62AC" w:rsidRPr="00E825FC" w:rsidRDefault="008A62AC" w:rsidP="008A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8A62AC" w:rsidRDefault="008A62AC" w:rsidP="008A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825FC">
        <w:rPr>
          <w:rFonts w:cs="Times New Roman"/>
        </w:rPr>
        <w:t>Be it enacted by the General Assembly of the State of South Carolina:</w:t>
      </w:r>
    </w:p>
    <w:p w:rsidR="008A62AC" w:rsidRDefault="008A62AC" w:rsidP="008A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A62AC" w:rsidRPr="00DE2208" w:rsidRDefault="008A62AC" w:rsidP="008A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Complaints against administrative law judges</w:t>
      </w:r>
    </w:p>
    <w:p w:rsidR="008A62AC" w:rsidRPr="00E825FC" w:rsidRDefault="008A62AC" w:rsidP="008A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A62AC" w:rsidRPr="00E825FC" w:rsidRDefault="008A62AC" w:rsidP="008A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825FC">
        <w:rPr>
          <w:rFonts w:cs="Times New Roman"/>
        </w:rPr>
        <w:t>SECTION</w:t>
      </w:r>
      <w:r w:rsidRPr="00E825FC">
        <w:rPr>
          <w:rFonts w:cs="Times New Roman"/>
        </w:rPr>
        <w:tab/>
        <w:t>1.</w:t>
      </w:r>
      <w:r w:rsidRPr="00E825FC">
        <w:rPr>
          <w:rFonts w:cs="Times New Roman"/>
        </w:rPr>
        <w:tab/>
        <w:t>Section 1</w:t>
      </w:r>
      <w:r>
        <w:rPr>
          <w:rFonts w:cs="Times New Roman"/>
        </w:rPr>
        <w:noBreakHyphen/>
      </w:r>
      <w:r w:rsidRPr="00E825FC">
        <w:rPr>
          <w:rFonts w:cs="Times New Roman"/>
        </w:rPr>
        <w:t>23</w:t>
      </w:r>
      <w:r>
        <w:rPr>
          <w:rFonts w:cs="Times New Roman"/>
        </w:rPr>
        <w:noBreakHyphen/>
      </w:r>
      <w:r w:rsidRPr="00E825FC">
        <w:rPr>
          <w:rFonts w:cs="Times New Roman"/>
        </w:rPr>
        <w:t>560 of the 1976 Code, as last amended by Act 334 of 2008, is further amended to read:</w:t>
      </w:r>
    </w:p>
    <w:p w:rsidR="008A62AC" w:rsidRPr="00E825FC" w:rsidRDefault="008A62AC" w:rsidP="008A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A62AC" w:rsidRPr="00E825FC" w:rsidRDefault="008A62AC" w:rsidP="008A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825FC">
        <w:rPr>
          <w:rFonts w:cs="Times New Roman"/>
        </w:rPr>
        <w:tab/>
        <w:t>“Section 1</w:t>
      </w:r>
      <w:r>
        <w:rPr>
          <w:rFonts w:cs="Times New Roman"/>
        </w:rPr>
        <w:noBreakHyphen/>
      </w:r>
      <w:r w:rsidRPr="00E825FC">
        <w:rPr>
          <w:rFonts w:cs="Times New Roman"/>
        </w:rPr>
        <w:t>23</w:t>
      </w:r>
      <w:r>
        <w:rPr>
          <w:rFonts w:cs="Times New Roman"/>
        </w:rPr>
        <w:noBreakHyphen/>
      </w:r>
      <w:r w:rsidRPr="00E825FC">
        <w:rPr>
          <w:rFonts w:cs="Times New Roman"/>
        </w:rPr>
        <w:t>560.</w:t>
      </w:r>
      <w:r w:rsidRPr="00E825FC">
        <w:rPr>
          <w:rFonts w:cs="Times New Roman"/>
        </w:rPr>
        <w:tab/>
        <w:t>Administrative law judges are bound by the Code of Judicial Conduct, as contained in Rule 501 of the South Carolina Appellate Court Rules.  The sole grounds for discipline and sanctions for administrative law judges are those contained in the Code of Judicial Conduct in Rule 502, Rule 7 of the South Carolina Appellate Court Rules.  The Commission on Judicial Conduct, under the authority of the Supreme Court, shall handle complaints against administrative law judges for possible violations of the Code of Judicial Conduct in the same manner as complaints against other judges.  Notwithstanding another provision of law, an administrative law judge and the judge’s spouse or guest may accept an invitation to attend a judicial</w:t>
      </w:r>
      <w:r>
        <w:rPr>
          <w:rFonts w:cs="Times New Roman"/>
        </w:rPr>
        <w:noBreakHyphen/>
      </w:r>
      <w:r w:rsidRPr="00E825FC">
        <w:rPr>
          <w:rFonts w:cs="Times New Roman"/>
        </w:rPr>
        <w:t>related or bar</w:t>
      </w:r>
      <w:r>
        <w:rPr>
          <w:rFonts w:cs="Times New Roman"/>
        </w:rPr>
        <w:noBreakHyphen/>
      </w:r>
      <w:r w:rsidRPr="00E825FC">
        <w:rPr>
          <w:rFonts w:cs="Times New Roman"/>
        </w:rPr>
        <w:t>related function, or an activity devoted to the improvement of the law, legal system, or the administration of justice.”</w:t>
      </w:r>
    </w:p>
    <w:p w:rsidR="008A62AC" w:rsidRDefault="008A62AC" w:rsidP="008A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A62AC" w:rsidRPr="00DE2208" w:rsidRDefault="008A62AC" w:rsidP="008A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8A62AC" w:rsidRPr="00E825FC" w:rsidRDefault="008A62AC" w:rsidP="008A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A62AC" w:rsidRPr="00E825FC" w:rsidRDefault="008A62AC" w:rsidP="008A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825FC">
        <w:rPr>
          <w:rFonts w:cs="Times New Roman"/>
          <w:szCs w:val="52"/>
        </w:rPr>
        <w:t>SECTION</w:t>
      </w:r>
      <w:r w:rsidRPr="00E825FC">
        <w:rPr>
          <w:rFonts w:cs="Times New Roman"/>
          <w:szCs w:val="52"/>
        </w:rPr>
        <w:tab/>
        <w:t>2.</w:t>
      </w:r>
      <w:r w:rsidRPr="00E825FC">
        <w:rPr>
          <w:rFonts w:cs="Times New Roman"/>
          <w:szCs w:val="52"/>
        </w:rPr>
        <w:tab/>
        <w:t>This act takes effect upon approval by the Governor.</w:t>
      </w:r>
    </w:p>
    <w:p w:rsidR="008A62AC" w:rsidRDefault="008A62AC" w:rsidP="008A62AC">
      <w:pPr>
        <w:tabs>
          <w:tab w:val="left" w:pos="1440"/>
          <w:tab w:val="left" w:pos="1800"/>
          <w:tab w:val="left" w:pos="2880"/>
        </w:tabs>
        <w:rPr>
          <w:color w:val="000000" w:themeColor="text1"/>
        </w:rPr>
      </w:pPr>
    </w:p>
    <w:p w:rsidR="008A62AC" w:rsidRDefault="008A62AC" w:rsidP="008A62AC">
      <w:pPr>
        <w:tabs>
          <w:tab w:val="left" w:pos="1440"/>
          <w:tab w:val="left" w:pos="1800"/>
          <w:tab w:val="left" w:pos="2880"/>
        </w:tabs>
        <w:rPr>
          <w:color w:val="000000" w:themeColor="text1"/>
        </w:rPr>
      </w:pPr>
      <w:r>
        <w:rPr>
          <w:color w:val="000000" w:themeColor="text1"/>
        </w:rPr>
        <w:t>Ratified the 3</w:t>
      </w:r>
      <w:r>
        <w:rPr>
          <w:color w:val="000000" w:themeColor="text1"/>
          <w:vertAlign w:val="superscript"/>
        </w:rPr>
        <w:t>rd</w:t>
      </w:r>
      <w:r>
        <w:rPr>
          <w:color w:val="000000" w:themeColor="text1"/>
        </w:rPr>
        <w:t xml:space="preserve"> day of April, 2014.</w:t>
      </w:r>
    </w:p>
    <w:p w:rsidR="008A62AC" w:rsidRDefault="008A62AC" w:rsidP="008A62AC">
      <w:pPr>
        <w:tabs>
          <w:tab w:val="left" w:pos="1440"/>
          <w:tab w:val="left" w:pos="1800"/>
          <w:tab w:val="left" w:pos="2880"/>
        </w:tabs>
        <w:rPr>
          <w:color w:val="000000" w:themeColor="text1"/>
        </w:rPr>
      </w:pPr>
    </w:p>
    <w:p w:rsidR="008A62AC" w:rsidRDefault="008A62AC" w:rsidP="008A62AC">
      <w:pPr>
        <w:tabs>
          <w:tab w:val="left" w:pos="1440"/>
          <w:tab w:val="left" w:pos="1800"/>
          <w:tab w:val="left" w:pos="2880"/>
        </w:tabs>
        <w:rPr>
          <w:color w:val="000000" w:themeColor="text1"/>
        </w:rPr>
      </w:pPr>
      <w:r>
        <w:rPr>
          <w:color w:val="000000" w:themeColor="text1"/>
        </w:rPr>
        <w:t>Approved the 7</w:t>
      </w:r>
      <w:r w:rsidRPr="007C5ACF">
        <w:rPr>
          <w:color w:val="000000" w:themeColor="text1"/>
          <w:vertAlign w:val="superscript"/>
        </w:rPr>
        <w:t>th</w:t>
      </w:r>
      <w:r>
        <w:rPr>
          <w:color w:val="000000" w:themeColor="text1"/>
        </w:rPr>
        <w:t xml:space="preserve"> day of April, 2014. </w:t>
      </w:r>
    </w:p>
    <w:p w:rsidR="008A62AC" w:rsidRDefault="008A62AC" w:rsidP="008A62AC">
      <w:pPr>
        <w:tabs>
          <w:tab w:val="left" w:pos="1440"/>
          <w:tab w:val="left" w:pos="1800"/>
          <w:tab w:val="left" w:pos="2880"/>
        </w:tabs>
        <w:jc w:val="center"/>
        <w:rPr>
          <w:color w:val="000000" w:themeColor="text1"/>
        </w:rPr>
      </w:pPr>
    </w:p>
    <w:p w:rsidR="008A62AC" w:rsidRDefault="008A62AC" w:rsidP="008A62AC">
      <w:pPr>
        <w:tabs>
          <w:tab w:val="left" w:pos="1440"/>
          <w:tab w:val="left" w:pos="1800"/>
          <w:tab w:val="left" w:pos="2880"/>
        </w:tabs>
        <w:jc w:val="center"/>
        <w:rPr>
          <w:color w:val="000000" w:themeColor="text1"/>
        </w:rPr>
      </w:pPr>
      <w:r>
        <w:rPr>
          <w:color w:val="000000" w:themeColor="text1"/>
        </w:rPr>
        <w:t>__________</w:t>
      </w:r>
    </w:p>
    <w:p w:rsidR="008836A5" w:rsidRPr="00711E5B" w:rsidRDefault="008836A5" w:rsidP="008A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711E5B" w:rsidSect="00FF2F98">
      <w:footerReference w:type="default" r:id="rId37"/>
      <w:footerReference w:type="first" r:id="rId3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C6D" w:rsidRDefault="00706C6D" w:rsidP="007D5FAC">
      <w:r>
        <w:separator/>
      </w:r>
    </w:p>
  </w:endnote>
  <w:endnote w:type="continuationSeparator" w:id="0">
    <w:p w:rsidR="00706C6D" w:rsidRDefault="00706C6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F98" w:rsidRPr="00FF2F98" w:rsidRDefault="00FF2F98" w:rsidP="00FF2F98">
    <w:pPr>
      <w:pStyle w:val="Footer"/>
      <w:tabs>
        <w:tab w:val="clear" w:pos="4680"/>
        <w:tab w:val="clear" w:pos="9360"/>
        <w:tab w:val="center" w:pos="3168"/>
      </w:tabs>
      <w:spacing w:before="120"/>
    </w:pPr>
    <w:r>
      <w:tab/>
    </w:r>
    <w:r w:rsidR="003661E2">
      <w:fldChar w:fldCharType="begin"/>
    </w:r>
    <w:r w:rsidR="003661E2">
      <w:instrText xml:space="preserve"> PAGE  \* MERGEFORMAT </w:instrText>
    </w:r>
    <w:r w:rsidR="003661E2">
      <w:fldChar w:fldCharType="separate"/>
    </w:r>
    <w:r w:rsidR="00FD2E90">
      <w:rPr>
        <w:noProof/>
      </w:rPr>
      <w:t>2</w:t>
    </w:r>
    <w:r w:rsidR="003661E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F98" w:rsidRDefault="00FF2F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C6D" w:rsidRDefault="00706C6D" w:rsidP="007D5FAC">
      <w:r>
        <w:separator/>
      </w:r>
    </w:p>
  </w:footnote>
  <w:footnote w:type="continuationSeparator" w:id="0">
    <w:p w:rsidR="00706C6D" w:rsidRDefault="00706C6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817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405"/>
    <w:docVar w:name="ActSecretary" w:val="Lee"/>
    <w:docVar w:name="ActSIdno" w:val="(218)  405SD14"/>
    <w:docVar w:name="clipname" w:val="405SD14"/>
    <w:docVar w:name="dvBillNumber" w:val="405"/>
    <w:docVar w:name="dvBillNumberPrefix" w:val="S"/>
    <w:docVar w:name="dvOriginalBody" w:val="Senate"/>
    <w:docVar w:name="OrigSENATEBillNo" w:val="405"/>
    <w:docVar w:name="SENATEACTFULLPATH" w:val="L:\COUNCIL\ACTS\405SD14.DOCX"/>
    <w:docVar w:name="WhatActtype" w:val="AN ACT"/>
  </w:docVars>
  <w:rsids>
    <w:rsidRoot w:val="005D2AE0"/>
    <w:rsid w:val="00002DE0"/>
    <w:rsid w:val="000068AD"/>
    <w:rsid w:val="00020349"/>
    <w:rsid w:val="00021B0B"/>
    <w:rsid w:val="00030487"/>
    <w:rsid w:val="00040C05"/>
    <w:rsid w:val="0004579B"/>
    <w:rsid w:val="00051B4F"/>
    <w:rsid w:val="00055653"/>
    <w:rsid w:val="000673E4"/>
    <w:rsid w:val="0007088D"/>
    <w:rsid w:val="000731E9"/>
    <w:rsid w:val="00074565"/>
    <w:rsid w:val="00076A1A"/>
    <w:rsid w:val="000779F1"/>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1373"/>
    <w:rsid w:val="00114830"/>
    <w:rsid w:val="00114E88"/>
    <w:rsid w:val="001237B9"/>
    <w:rsid w:val="00125FC3"/>
    <w:rsid w:val="001272DB"/>
    <w:rsid w:val="00131CE5"/>
    <w:rsid w:val="001321A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D9B"/>
    <w:rsid w:val="00334EAC"/>
    <w:rsid w:val="0034356D"/>
    <w:rsid w:val="00360108"/>
    <w:rsid w:val="00360D70"/>
    <w:rsid w:val="00364D3F"/>
    <w:rsid w:val="003661E2"/>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E095E"/>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55DF9"/>
    <w:rsid w:val="004666F5"/>
    <w:rsid w:val="00472A5B"/>
    <w:rsid w:val="00481E5B"/>
    <w:rsid w:val="00484DF4"/>
    <w:rsid w:val="00486109"/>
    <w:rsid w:val="0048791D"/>
    <w:rsid w:val="0049067C"/>
    <w:rsid w:val="004941A4"/>
    <w:rsid w:val="00497784"/>
    <w:rsid w:val="004A073E"/>
    <w:rsid w:val="004A1278"/>
    <w:rsid w:val="004A5193"/>
    <w:rsid w:val="004A76F3"/>
    <w:rsid w:val="004B1DA6"/>
    <w:rsid w:val="004B27E8"/>
    <w:rsid w:val="004B41E5"/>
    <w:rsid w:val="004C115D"/>
    <w:rsid w:val="004C190F"/>
    <w:rsid w:val="004D00C3"/>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2E17"/>
    <w:rsid w:val="00562E28"/>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2AE0"/>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851F1"/>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E1508"/>
    <w:rsid w:val="006F22C0"/>
    <w:rsid w:val="006F290C"/>
    <w:rsid w:val="006F4170"/>
    <w:rsid w:val="007009F2"/>
    <w:rsid w:val="00704FF9"/>
    <w:rsid w:val="007052EC"/>
    <w:rsid w:val="00706C6D"/>
    <w:rsid w:val="00707063"/>
    <w:rsid w:val="00711E5B"/>
    <w:rsid w:val="007127A6"/>
    <w:rsid w:val="00731C9E"/>
    <w:rsid w:val="00734C77"/>
    <w:rsid w:val="00737039"/>
    <w:rsid w:val="007373C7"/>
    <w:rsid w:val="00740D80"/>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1552B"/>
    <w:rsid w:val="00821AAF"/>
    <w:rsid w:val="00821C9C"/>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62AC"/>
    <w:rsid w:val="008B2051"/>
    <w:rsid w:val="008B48BD"/>
    <w:rsid w:val="008B4917"/>
    <w:rsid w:val="008B552D"/>
    <w:rsid w:val="008B7A96"/>
    <w:rsid w:val="008C325E"/>
    <w:rsid w:val="008E03BA"/>
    <w:rsid w:val="008E1BCF"/>
    <w:rsid w:val="008E1D76"/>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84F2B"/>
    <w:rsid w:val="00990677"/>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522B1"/>
    <w:rsid w:val="00A53306"/>
    <w:rsid w:val="00A61397"/>
    <w:rsid w:val="00A62F8F"/>
    <w:rsid w:val="00A64E80"/>
    <w:rsid w:val="00A73974"/>
    <w:rsid w:val="00A74007"/>
    <w:rsid w:val="00A91092"/>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70E2"/>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922A7"/>
    <w:rsid w:val="00BB1593"/>
    <w:rsid w:val="00BB43F6"/>
    <w:rsid w:val="00BB7B1B"/>
    <w:rsid w:val="00BC5FF9"/>
    <w:rsid w:val="00BE36EB"/>
    <w:rsid w:val="00BE41F8"/>
    <w:rsid w:val="00BF1B60"/>
    <w:rsid w:val="00BF2034"/>
    <w:rsid w:val="00BF33CD"/>
    <w:rsid w:val="00BF352D"/>
    <w:rsid w:val="00BF6E92"/>
    <w:rsid w:val="00BF7CDC"/>
    <w:rsid w:val="00C003EB"/>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85969"/>
    <w:rsid w:val="00C92B7D"/>
    <w:rsid w:val="00C92E2B"/>
    <w:rsid w:val="00C94E59"/>
    <w:rsid w:val="00C97CB8"/>
    <w:rsid w:val="00CA23B8"/>
    <w:rsid w:val="00CA4CD7"/>
    <w:rsid w:val="00CB12FE"/>
    <w:rsid w:val="00CC2825"/>
    <w:rsid w:val="00CE1407"/>
    <w:rsid w:val="00CE54EA"/>
    <w:rsid w:val="00CE5B85"/>
    <w:rsid w:val="00D00681"/>
    <w:rsid w:val="00D03CFA"/>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0396"/>
    <w:rsid w:val="00DE2208"/>
    <w:rsid w:val="00DF0E69"/>
    <w:rsid w:val="00E00FC9"/>
    <w:rsid w:val="00E02CA8"/>
    <w:rsid w:val="00E076BB"/>
    <w:rsid w:val="00E14905"/>
    <w:rsid w:val="00E176C6"/>
    <w:rsid w:val="00E3356F"/>
    <w:rsid w:val="00E33964"/>
    <w:rsid w:val="00E3462F"/>
    <w:rsid w:val="00E36231"/>
    <w:rsid w:val="00E47AA7"/>
    <w:rsid w:val="00E500F1"/>
    <w:rsid w:val="00E50875"/>
    <w:rsid w:val="00E5358E"/>
    <w:rsid w:val="00E5665F"/>
    <w:rsid w:val="00E60357"/>
    <w:rsid w:val="00E614B9"/>
    <w:rsid w:val="00E61B4C"/>
    <w:rsid w:val="00E71D4E"/>
    <w:rsid w:val="00E757F4"/>
    <w:rsid w:val="00E9303D"/>
    <w:rsid w:val="00E94DD4"/>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77CA2"/>
    <w:rsid w:val="00F86999"/>
    <w:rsid w:val="00FA1013"/>
    <w:rsid w:val="00FA7E14"/>
    <w:rsid w:val="00FB1A6A"/>
    <w:rsid w:val="00FB471B"/>
    <w:rsid w:val="00FC380D"/>
    <w:rsid w:val="00FC50A9"/>
    <w:rsid w:val="00FD2E90"/>
    <w:rsid w:val="00FD6DC2"/>
    <w:rsid w:val="00FD7AFA"/>
    <w:rsid w:val="00FE15B8"/>
    <w:rsid w:val="00FE1D78"/>
    <w:rsid w:val="00FE6887"/>
    <w:rsid w:val="00FF0473"/>
    <w:rsid w:val="00FF2F98"/>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oNotEmbedSmartTags/>
  <w:decimalSymbol w:val="."/>
  <w:listSeparator w:val=","/>
  <w15:docId w15:val="{27A6B574-4A71-4EBB-8572-CB871EC78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FF2F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984F2B"/>
    <w:rPr>
      <w:rFonts w:ascii="Tahoma" w:hAnsi="Tahoma" w:cs="Tahoma"/>
      <w:sz w:val="16"/>
      <w:szCs w:val="16"/>
    </w:rPr>
  </w:style>
  <w:style w:type="character" w:customStyle="1" w:styleId="BalloonTextChar">
    <w:name w:val="Balloon Text Char"/>
    <w:basedOn w:val="DefaultParagraphFont"/>
    <w:link w:val="BalloonText"/>
    <w:uiPriority w:val="99"/>
    <w:semiHidden/>
    <w:rsid w:val="00984F2B"/>
    <w:rPr>
      <w:rFonts w:ascii="Tahoma" w:hAnsi="Tahoma" w:cs="Tahoma"/>
      <w:sz w:val="16"/>
      <w:szCs w:val="16"/>
    </w:rPr>
  </w:style>
  <w:style w:type="table" w:styleId="TableGrid">
    <w:name w:val="Table Grid"/>
    <w:basedOn w:val="TableNormal"/>
    <w:uiPriority w:val="59"/>
    <w:rsid w:val="00DE039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F2F9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859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3-20-13.docx" TargetMode="External"/><Relationship Id="rId13" Type="http://schemas.openxmlformats.org/officeDocument/2006/relationships/hyperlink" Target="file:///H:\HJ%20Archive\2013\04-09-13.docx" TargetMode="External"/><Relationship Id="rId18" Type="http://schemas.openxmlformats.org/officeDocument/2006/relationships/hyperlink" Target="file:///H:\HJ%20Archive\2014\02-06-14.docx" TargetMode="External"/><Relationship Id="rId26" Type="http://schemas.openxmlformats.org/officeDocument/2006/relationships/hyperlink" Target="file:///H:\SJ%20Archive\2014\02-27-14.docx"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H:\HJ%20Archive\2014\02-19-14.docx" TargetMode="External"/><Relationship Id="rId34" Type="http://schemas.openxmlformats.org/officeDocument/2006/relationships/hyperlink" Target="file:///p:\pprever\2013-14\405_20140219.docx" TargetMode="External"/><Relationship Id="rId7" Type="http://schemas.openxmlformats.org/officeDocument/2006/relationships/hyperlink" Target="file:///H:\SJ%20Archive\2013\02-20-13.docx" TargetMode="External"/><Relationship Id="rId12" Type="http://schemas.openxmlformats.org/officeDocument/2006/relationships/hyperlink" Target="file:///H:\SJ%20Archive\2013\04-09-13.docx" TargetMode="External"/><Relationship Id="rId17" Type="http://schemas.openxmlformats.org/officeDocument/2006/relationships/hyperlink" Target="file:///H:\HJ%20Archive\2014\01-15-14.docx" TargetMode="External"/><Relationship Id="rId25" Type="http://schemas.openxmlformats.org/officeDocument/2006/relationships/hyperlink" Target="file:///H:\SJ%20Archive\2014\02-27-14.docx" TargetMode="External"/><Relationship Id="rId33" Type="http://schemas.openxmlformats.org/officeDocument/2006/relationships/hyperlink" Target="file:///p:\pprever\2013-14\405_20130530.docx" TargetMode="External"/><Relationship Id="rId38"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Archive\2013\06-04-13.docx" TargetMode="External"/><Relationship Id="rId20" Type="http://schemas.openxmlformats.org/officeDocument/2006/relationships/hyperlink" Target="file:///H:\HJ%20Archive\2014\02-19-14.docx" TargetMode="External"/><Relationship Id="rId29" Type="http://schemas.openxmlformats.org/officeDocument/2006/relationships/hyperlink" Target="file:///H:\HJ%20Archive\2014\03-20-14.docx" TargetMode="External"/><Relationship Id="rId1" Type="http://schemas.openxmlformats.org/officeDocument/2006/relationships/styles" Target="styles.xml"/><Relationship Id="rId6" Type="http://schemas.openxmlformats.org/officeDocument/2006/relationships/hyperlink" Target="file:///H:\SJ%20Archive\2013\02-20-13.docx" TargetMode="External"/><Relationship Id="rId11" Type="http://schemas.openxmlformats.org/officeDocument/2006/relationships/hyperlink" Target="file:///H:\SJ%20Archive\2013\03-21-13.docx" TargetMode="External"/><Relationship Id="rId24" Type="http://schemas.openxmlformats.org/officeDocument/2006/relationships/hyperlink" Target="file:///H:\SJ%20Archive\2014\02-26-14.docx" TargetMode="External"/><Relationship Id="rId32" Type="http://schemas.openxmlformats.org/officeDocument/2006/relationships/hyperlink" Target="file:///p:\pprever\2013-14\405_20130321.docx"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3\05-30-13.docx" TargetMode="External"/><Relationship Id="rId23" Type="http://schemas.openxmlformats.org/officeDocument/2006/relationships/hyperlink" Target="file:///H:\SJ%20Archive\2014\02-25-14.docx" TargetMode="External"/><Relationship Id="rId28" Type="http://schemas.openxmlformats.org/officeDocument/2006/relationships/hyperlink" Target="file:///H:\HJ%20Archive\2014\03-20-14.docx" TargetMode="External"/><Relationship Id="rId36" Type="http://schemas.openxmlformats.org/officeDocument/2006/relationships/hyperlink" Target="file:///p:\pprever\2013-14\405_20140227.docx" TargetMode="External"/><Relationship Id="rId10" Type="http://schemas.openxmlformats.org/officeDocument/2006/relationships/hyperlink" Target="file:///H:\SJ%20Archive\2013\03-21-13.docx" TargetMode="External"/><Relationship Id="rId19" Type="http://schemas.openxmlformats.org/officeDocument/2006/relationships/hyperlink" Target="file:///H:\HJ%20Archive\2014\02-19-14.docx" TargetMode="External"/><Relationship Id="rId31" Type="http://schemas.openxmlformats.org/officeDocument/2006/relationships/hyperlink" Target="file:///p:\pprever\2013-14\405_20130320.docx" TargetMode="External"/><Relationship Id="rId4" Type="http://schemas.openxmlformats.org/officeDocument/2006/relationships/footnotes" Target="footnotes.xml"/><Relationship Id="rId9" Type="http://schemas.openxmlformats.org/officeDocument/2006/relationships/hyperlink" Target="file:///H:\SJ%20Archive\2013\03-21-13.docx" TargetMode="External"/><Relationship Id="rId14" Type="http://schemas.openxmlformats.org/officeDocument/2006/relationships/hyperlink" Target="file:///H:\HJ%20Archive\2013\04-09-13.docx" TargetMode="External"/><Relationship Id="rId22" Type="http://schemas.openxmlformats.org/officeDocument/2006/relationships/hyperlink" Target="file:///H:\HJ%20Archive\2014\02-20-14.docx" TargetMode="External"/><Relationship Id="rId27" Type="http://schemas.openxmlformats.org/officeDocument/2006/relationships/hyperlink" Target="file:///H:\HJ%20Archive\2014\03-19-14.docx" TargetMode="External"/><Relationship Id="rId30" Type="http://schemas.openxmlformats.org/officeDocument/2006/relationships/hyperlink" Target="file:///p:\pprever\2013-14\405_20130220.docx" TargetMode="External"/><Relationship Id="rId35" Type="http://schemas.openxmlformats.org/officeDocument/2006/relationships/hyperlink" Target="file:///p:\pprever\2013-14\405_2014022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405: Administrative Law Judges - South Carolina Legislature Online</dc:title>
  <dc:subject/>
  <dc:creator>nancylee</dc:creator>
  <cp:keywords/>
  <dc:description/>
  <cp:lastModifiedBy>N Cumfer</cp:lastModifiedBy>
  <cp:revision>5</cp:revision>
  <cp:lastPrinted>2014-03-24T18:15:00Z</cp:lastPrinted>
  <dcterms:created xsi:type="dcterms:W3CDTF">2014-07-24T18:49:00Z</dcterms:created>
  <dcterms:modified xsi:type="dcterms:W3CDTF">2014-12-04T21:49:00Z</dcterms:modified>
</cp:coreProperties>
</file>