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534" w:rsidRDefault="00661534" w:rsidP="00661534">
      <w:pPr>
        <w:widowControl w:val="0"/>
        <w:jc w:val="center"/>
      </w:pPr>
      <w:r w:rsidRPr="00661534">
        <w:rPr>
          <w:b/>
        </w:rPr>
        <w:t>South Carolina General Assembly</w:t>
      </w:r>
    </w:p>
    <w:p w:rsidR="00661534" w:rsidRDefault="00661534" w:rsidP="00661534">
      <w:pPr>
        <w:widowControl w:val="0"/>
        <w:jc w:val="center"/>
      </w:pPr>
      <w:r>
        <w:t>120th Session, 2013-2014</w:t>
      </w:r>
    </w:p>
    <w:p w:rsidR="00661534" w:rsidRDefault="00661534" w:rsidP="00661534">
      <w:pPr>
        <w:widowControl w:val="0"/>
        <w:jc w:val="left"/>
      </w:pPr>
    </w:p>
    <w:p w:rsidR="00661534" w:rsidRDefault="00661534" w:rsidP="00661534">
      <w:pPr>
        <w:widowControl w:val="0"/>
        <w:jc w:val="left"/>
        <w:rPr>
          <w:b/>
        </w:rPr>
      </w:pPr>
      <w:r w:rsidRPr="00661534">
        <w:rPr>
          <w:b/>
        </w:rPr>
        <w:t>H. 4272</w:t>
      </w:r>
    </w:p>
    <w:p w:rsidR="00661534" w:rsidRDefault="00661534" w:rsidP="00661534">
      <w:pPr>
        <w:widowControl w:val="0"/>
        <w:jc w:val="left"/>
        <w:rPr>
          <w:b/>
        </w:rPr>
      </w:pPr>
    </w:p>
    <w:p w:rsidR="00661534" w:rsidRDefault="00661534" w:rsidP="00661534">
      <w:pPr>
        <w:widowControl w:val="0"/>
        <w:jc w:val="left"/>
      </w:pPr>
      <w:r w:rsidRPr="00661534">
        <w:rPr>
          <w:b/>
        </w:rPr>
        <w:t>STATUS INFORMATION</w:t>
      </w:r>
    </w:p>
    <w:p w:rsidR="00661534" w:rsidRDefault="00661534" w:rsidP="00661534">
      <w:pPr>
        <w:widowControl w:val="0"/>
        <w:jc w:val="left"/>
      </w:pPr>
    </w:p>
    <w:p w:rsidR="00661534" w:rsidRDefault="00661534" w:rsidP="00661534">
      <w:pPr>
        <w:widowControl w:val="0"/>
        <w:jc w:val="left"/>
      </w:pPr>
      <w:r>
        <w:t>House Resolution</w:t>
      </w:r>
    </w:p>
    <w:p w:rsidR="00661534" w:rsidRDefault="00400C65" w:rsidP="00661534">
      <w:pPr>
        <w:widowControl w:val="0"/>
        <w:jc w:val="left"/>
      </w:pPr>
      <w:r>
        <w:t>Sponsors: Reps. Willis,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 and Wood</w:t>
      </w:r>
    </w:p>
    <w:p w:rsidR="00661534" w:rsidRDefault="00661534" w:rsidP="00661534">
      <w:pPr>
        <w:widowControl w:val="0"/>
        <w:jc w:val="left"/>
      </w:pPr>
      <w:r>
        <w:t>Document Path: l:\council\bills\rm\1319ac13.docx</w:t>
      </w:r>
    </w:p>
    <w:p w:rsidR="00661534" w:rsidRDefault="00661534" w:rsidP="00661534">
      <w:pPr>
        <w:widowControl w:val="0"/>
        <w:jc w:val="left"/>
      </w:pPr>
    </w:p>
    <w:p w:rsidR="00661534" w:rsidRDefault="00661534" w:rsidP="00661534">
      <w:pPr>
        <w:widowControl w:val="0"/>
        <w:jc w:val="left"/>
      </w:pPr>
      <w:r>
        <w:t>Introduced in the House on June 4, 2013</w:t>
      </w:r>
    </w:p>
    <w:p w:rsidR="00661534" w:rsidRDefault="00661534" w:rsidP="00661534">
      <w:pPr>
        <w:widowControl w:val="0"/>
        <w:jc w:val="left"/>
      </w:pPr>
      <w:r>
        <w:t>Adopted by the House on June 4, 2013</w:t>
      </w:r>
    </w:p>
    <w:p w:rsidR="00661534" w:rsidRDefault="00661534" w:rsidP="00661534">
      <w:pPr>
        <w:widowControl w:val="0"/>
        <w:jc w:val="left"/>
      </w:pPr>
    </w:p>
    <w:p w:rsidR="00661534" w:rsidRDefault="00661534" w:rsidP="00661534">
      <w:pPr>
        <w:widowControl w:val="0"/>
        <w:jc w:val="left"/>
      </w:pPr>
      <w:r>
        <w:t xml:space="preserve">Summary: </w:t>
      </w:r>
      <w:r w:rsidR="00F60954">
        <w:t>Reverend Michael Wallace Bearden</w:t>
      </w:r>
    </w:p>
    <w:p w:rsidR="00661534" w:rsidRDefault="00661534" w:rsidP="00661534">
      <w:pPr>
        <w:widowControl w:val="0"/>
        <w:jc w:val="left"/>
      </w:pPr>
    </w:p>
    <w:p w:rsidR="00661534" w:rsidRDefault="00661534" w:rsidP="00661534">
      <w:pPr>
        <w:widowControl w:val="0"/>
        <w:jc w:val="left"/>
      </w:pPr>
    </w:p>
    <w:p w:rsidR="00661534" w:rsidRDefault="00661534" w:rsidP="006615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534">
        <w:rPr>
          <w:b/>
        </w:rPr>
        <w:t>HISTORY OF LEGISLATIVE ACTIONS</w:t>
      </w:r>
    </w:p>
    <w:p w:rsidR="00661534" w:rsidRDefault="00661534" w:rsidP="006615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1534" w:rsidRPr="00661534" w:rsidRDefault="00661534" w:rsidP="006615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534">
        <w:rPr>
          <w:u w:val="single"/>
        </w:rPr>
        <w:tab/>
        <w:t>Date</w:t>
      </w:r>
      <w:r w:rsidRPr="00661534">
        <w:rPr>
          <w:u w:val="single"/>
        </w:rPr>
        <w:tab/>
        <w:t>Body</w:t>
      </w:r>
      <w:r w:rsidRPr="00661534">
        <w:rPr>
          <w:u w:val="single"/>
        </w:rPr>
        <w:tab/>
        <w:t>Action Description with journal page number</w:t>
      </w:r>
      <w:r w:rsidRPr="00661534">
        <w:rPr>
          <w:u w:val="single"/>
        </w:rPr>
        <w:tab/>
      </w:r>
      <w:bookmarkStart w:id="0" w:name="_GoBack"/>
      <w:bookmarkEnd w:id="0"/>
    </w:p>
    <w:p w:rsidR="009D0E2A" w:rsidRDefault="009D0E2A" w:rsidP="009D0E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741702">
        <w:t>Introduced and adopted (</w:t>
      </w:r>
      <w:hyperlink r:id="rId7" w:history="1">
        <w:r w:rsidRPr="00741702">
          <w:rPr>
            <w:rStyle w:val="Hyperlink"/>
          </w:rPr>
          <w:t>House Journal</w:t>
        </w:r>
        <w:r w:rsidRPr="00741702">
          <w:rPr>
            <w:rStyle w:val="Hyperlink"/>
          </w:rPr>
          <w:noBreakHyphen/>
          <w:t>page 8</w:t>
        </w:r>
      </w:hyperlink>
      <w:r w:rsidRPr="00741702">
        <w:t>)</w:t>
      </w:r>
    </w:p>
    <w:p w:rsidR="009D0E2A" w:rsidRDefault="009D0E2A" w:rsidP="009D0E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534" w:rsidRPr="00661534" w:rsidRDefault="00661534" w:rsidP="006615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534" w:rsidRDefault="00661534" w:rsidP="00661534">
      <w:r w:rsidRPr="00661534">
        <w:rPr>
          <w:b/>
        </w:rPr>
        <w:t>VERSIONS OF THIS BILL</w:t>
      </w:r>
    </w:p>
    <w:p w:rsidR="00661534" w:rsidRDefault="00661534" w:rsidP="00661534"/>
    <w:p w:rsidR="00661534" w:rsidRDefault="001252A1" w:rsidP="00661534">
      <w:hyperlink r:id="rId8" w:history="1">
        <w:r w:rsidR="00661534">
          <w:rPr>
            <w:rStyle w:val="Hyperlink"/>
          </w:rPr>
          <w:t>6/4/2013</w:t>
        </w:r>
      </w:hyperlink>
    </w:p>
    <w:p w:rsidR="00661534" w:rsidRDefault="00661534" w:rsidP="00661534"/>
    <w:p w:rsidR="00661534" w:rsidRDefault="00661534" w:rsidP="00661534">
      <w:pPr>
        <w:sectPr w:rsidR="00661534" w:rsidSect="006615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2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54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64D" w:rsidRDefault="00212E4F" w:rsidP="001B5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B564D">
        <w:t xml:space="preserve">RECOGNIZE AND HONOR </w:t>
      </w:r>
      <w:r w:rsidR="00D945CD">
        <w:t xml:space="preserve">THE </w:t>
      </w:r>
      <w:r w:rsidR="001B564D">
        <w:t xml:space="preserve">REVEREND </w:t>
      </w:r>
      <w:r w:rsidR="00D945CD">
        <w:t>MICHAEL WALLACE BEARDEN,</w:t>
      </w:r>
      <w:r w:rsidR="001B564D">
        <w:t xml:space="preserve"> </w:t>
      </w:r>
      <w:r w:rsidR="004B5F83">
        <w:t xml:space="preserve">FORMER </w:t>
      </w:r>
      <w:r w:rsidR="001B564D">
        <w:t xml:space="preserve">PASTOR OF </w:t>
      </w:r>
      <w:r w:rsidR="00D945CD">
        <w:t xml:space="preserve">FOUNTAIN INN </w:t>
      </w:r>
      <w:r w:rsidR="006C6A44">
        <w:t xml:space="preserve">FIRST </w:t>
      </w:r>
      <w:r w:rsidR="001B564D">
        <w:t>BAPTIST CHURCH</w:t>
      </w:r>
      <w:r w:rsidR="00D945CD">
        <w:t xml:space="preserve">, ON THE OCCASION OF HIS RETIREMENT </w:t>
      </w:r>
      <w:r w:rsidR="001B564D">
        <w:t xml:space="preserve">AFTER </w:t>
      </w:r>
      <w:r w:rsidR="00D945CD">
        <w:t>TWENTY</w:t>
      </w:r>
      <w:r w:rsidR="00B50330">
        <w:noBreakHyphen/>
      </w:r>
      <w:r w:rsidR="00D945CD">
        <w:t>FIVE</w:t>
      </w:r>
      <w:r w:rsidR="001B564D">
        <w:t xml:space="preserve"> YEARS OF FAITHFUL SERVICE TO HIS CONGREGATION AND HIS GOD.</w:t>
      </w:r>
    </w:p>
    <w:p w:rsidR="002B54CF" w:rsidRDefault="002B54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6029" w:rsidRDefault="002B54CF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46029">
        <w:rPr>
          <w:rFonts w:eastAsiaTheme="minorHAnsi"/>
          <w:color w:val="000000" w:themeColor="text1"/>
          <w:szCs w:val="22"/>
          <w:u w:color="000000" w:themeColor="text1"/>
        </w:rPr>
        <w:t>it is with great pleasure that the South Carolina  House of Representatives honors those individuals who give tirelessly of themselves to succor the souls of men; and</w:t>
      </w:r>
    </w:p>
    <w:p w:rsidR="00F46029" w:rsidRDefault="00F46029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6029" w:rsidRDefault="00F46029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B5F83">
        <w:rPr>
          <w:rFonts w:eastAsiaTheme="minorHAnsi"/>
          <w:color w:val="000000" w:themeColor="text1"/>
          <w:szCs w:val="22"/>
          <w:u w:color="000000" w:themeColor="text1"/>
        </w:rPr>
        <w:t xml:space="preserve">the Reverend Michael Wallace Bearden, former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8E55E4">
        <w:rPr>
          <w:rFonts w:eastAsiaTheme="minorHAnsi"/>
          <w:color w:val="000000" w:themeColor="text1"/>
          <w:szCs w:val="22"/>
          <w:u w:color="000000" w:themeColor="text1"/>
        </w:rPr>
        <w:t xml:space="preserve">Fountain Inn </w:t>
      </w:r>
      <w:r w:rsidR="006C6A44">
        <w:rPr>
          <w:rFonts w:eastAsiaTheme="minorHAnsi"/>
          <w:color w:val="000000" w:themeColor="text1"/>
          <w:szCs w:val="22"/>
          <w:u w:color="000000" w:themeColor="text1"/>
        </w:rPr>
        <w:t xml:space="preserve">First </w:t>
      </w:r>
      <w:r w:rsidR="008E55E4">
        <w:rPr>
          <w:rFonts w:eastAsiaTheme="minorHAnsi"/>
          <w:color w:val="000000" w:themeColor="text1"/>
          <w:szCs w:val="22"/>
          <w:u w:color="000000" w:themeColor="text1"/>
        </w:rPr>
        <w:t>Baptist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Church, stands among their number as an outstanding minister of the Gospel</w:t>
      </w:r>
      <w:r w:rsidR="008E55E4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one much admired by colleagues, congregation, and area residents at large; and</w:t>
      </w:r>
    </w:p>
    <w:p w:rsidR="00F46029" w:rsidRDefault="00F46029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6029" w:rsidRDefault="00F46029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preparation for his calling, </w:t>
      </w:r>
      <w:r w:rsidR="008971A4">
        <w:rPr>
          <w:rFonts w:eastAsiaTheme="minorHAnsi"/>
          <w:color w:val="000000" w:themeColor="text1"/>
          <w:szCs w:val="22"/>
          <w:u w:color="000000" w:themeColor="text1"/>
        </w:rPr>
        <w:t>Michael Wallace Bearden</w:t>
      </w:r>
      <w:r w:rsidR="00E81BC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0327C">
        <w:rPr>
          <w:rFonts w:eastAsiaTheme="minorHAnsi"/>
          <w:color w:val="000000" w:themeColor="text1"/>
          <w:szCs w:val="22"/>
          <w:u w:color="000000" w:themeColor="text1"/>
        </w:rPr>
        <w:t xml:space="preserve">graduated from </w:t>
      </w:r>
      <w:r w:rsidR="00D3131B">
        <w:rPr>
          <w:rFonts w:eastAsiaTheme="minorHAnsi"/>
          <w:color w:val="000000" w:themeColor="text1"/>
          <w:szCs w:val="22"/>
          <w:u w:color="000000" w:themeColor="text1"/>
        </w:rPr>
        <w:t>Anderson College and Erskine College. He pursued further studies at Southwestern Theological Seminary in Fort Worth, Texas, where he earned a master of divinity</w:t>
      </w:r>
      <w:r w:rsidR="004926C0">
        <w:rPr>
          <w:rFonts w:eastAsiaTheme="minorHAnsi"/>
          <w:color w:val="000000" w:themeColor="text1"/>
          <w:szCs w:val="22"/>
          <w:u w:color="000000" w:themeColor="text1"/>
        </w:rPr>
        <w:t xml:space="preserve"> in 1974</w:t>
      </w:r>
      <w:r w:rsidR="00D3131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3131B" w:rsidRDefault="00D3131B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3131B" w:rsidRDefault="00D3131B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976DF">
        <w:rPr>
          <w:rFonts w:eastAsiaTheme="minorHAnsi"/>
          <w:color w:val="000000" w:themeColor="text1"/>
          <w:szCs w:val="22"/>
          <w:u w:color="000000" w:themeColor="text1"/>
        </w:rPr>
        <w:t>licensed t</w:t>
      </w:r>
      <w:r w:rsidR="001E70D6">
        <w:rPr>
          <w:rFonts w:eastAsiaTheme="minorHAnsi"/>
          <w:color w:val="000000" w:themeColor="text1"/>
          <w:szCs w:val="22"/>
          <w:u w:color="000000" w:themeColor="text1"/>
        </w:rPr>
        <w:t>o preach in 1968 and ordained the</w:t>
      </w:r>
      <w:r w:rsidR="009976DF">
        <w:rPr>
          <w:rFonts w:eastAsiaTheme="minorHAnsi"/>
          <w:color w:val="000000" w:themeColor="text1"/>
          <w:szCs w:val="22"/>
          <w:u w:color="000000" w:themeColor="text1"/>
        </w:rPr>
        <w:t xml:space="preserve"> following year</w:t>
      </w:r>
      <w:r w:rsidR="001E70D6">
        <w:rPr>
          <w:rFonts w:eastAsiaTheme="minorHAnsi"/>
          <w:color w:val="000000" w:themeColor="text1"/>
          <w:szCs w:val="22"/>
          <w:u w:color="000000" w:themeColor="text1"/>
        </w:rPr>
        <w:t xml:space="preserve"> by Concord Baptist Church in Anderson</w:t>
      </w:r>
      <w:r w:rsidR="009976D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E70D6">
        <w:rPr>
          <w:rFonts w:eastAsiaTheme="minorHAnsi"/>
          <w:color w:val="000000" w:themeColor="text1"/>
          <w:szCs w:val="22"/>
          <w:u w:color="000000" w:themeColor="text1"/>
        </w:rPr>
        <w:t xml:space="preserve">he served as associate pastor and youth director at Varennes Heights Baptist Church in the same city. </w:t>
      </w:r>
      <w:r w:rsidR="008F18DD">
        <w:rPr>
          <w:rFonts w:eastAsiaTheme="minorHAnsi"/>
          <w:color w:val="000000" w:themeColor="text1"/>
          <w:szCs w:val="22"/>
          <w:u w:color="000000" w:themeColor="text1"/>
        </w:rPr>
        <w:t>While in seminary, he served as interim pastor for</w:t>
      </w:r>
      <w:r w:rsidR="004926C0">
        <w:rPr>
          <w:rFonts w:eastAsiaTheme="minorHAnsi"/>
          <w:color w:val="000000" w:themeColor="text1"/>
          <w:szCs w:val="22"/>
          <w:u w:color="000000" w:themeColor="text1"/>
        </w:rPr>
        <w:t xml:space="preserve"> several churches</w:t>
      </w:r>
      <w:r w:rsidR="00DC3786">
        <w:rPr>
          <w:rFonts w:eastAsiaTheme="minorHAnsi"/>
          <w:color w:val="000000" w:themeColor="text1"/>
          <w:szCs w:val="22"/>
          <w:u w:color="000000" w:themeColor="text1"/>
        </w:rPr>
        <w:t xml:space="preserve">, later taking </w:t>
      </w:r>
      <w:r w:rsidR="004926C0">
        <w:rPr>
          <w:rFonts w:eastAsiaTheme="minorHAnsi"/>
          <w:color w:val="000000" w:themeColor="text1"/>
          <w:szCs w:val="22"/>
          <w:u w:color="000000" w:themeColor="text1"/>
        </w:rPr>
        <w:t>up his duties as pa</w:t>
      </w:r>
      <w:r w:rsidR="00DC3786">
        <w:rPr>
          <w:rFonts w:eastAsiaTheme="minorHAnsi"/>
          <w:color w:val="000000" w:themeColor="text1"/>
          <w:szCs w:val="22"/>
          <w:u w:color="000000" w:themeColor="text1"/>
        </w:rPr>
        <w:t>stor of Cedar Cree</w:t>
      </w:r>
      <w:r w:rsidR="004926C0">
        <w:rPr>
          <w:rFonts w:eastAsiaTheme="minorHAnsi"/>
          <w:color w:val="000000" w:themeColor="text1"/>
          <w:szCs w:val="22"/>
          <w:u w:color="000000" w:themeColor="text1"/>
        </w:rPr>
        <w:t>k Baptist C</w:t>
      </w:r>
      <w:r w:rsidR="00DC3786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4926C0">
        <w:rPr>
          <w:rFonts w:eastAsiaTheme="minorHAnsi"/>
          <w:color w:val="000000" w:themeColor="text1"/>
          <w:szCs w:val="22"/>
          <w:u w:color="000000" w:themeColor="text1"/>
        </w:rPr>
        <w:t>urch of Hartwell, Georgia, in 1974</w:t>
      </w:r>
      <w:r w:rsidR="00DC378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C3786" w:rsidRDefault="00DC3786" w:rsidP="00F4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77BF" w:rsidRDefault="00DC3786" w:rsidP="00DC3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following a pastorate at Corinth Baptist Church in Gaffney</w:t>
      </w:r>
      <w:r w:rsidR="00AC6CD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Reverend Bearden </w:t>
      </w:r>
      <w:r w:rsidR="003B6E36">
        <w:rPr>
          <w:rFonts w:eastAsiaTheme="minorHAnsi"/>
          <w:color w:val="000000" w:themeColor="text1"/>
          <w:szCs w:val="22"/>
          <w:u w:color="000000" w:themeColor="text1"/>
        </w:rPr>
        <w:t>commenced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his long and honored ministry at Fountain Inn </w:t>
      </w:r>
      <w:r w:rsidR="006C6A44">
        <w:rPr>
          <w:rFonts w:eastAsiaTheme="minorHAnsi"/>
          <w:color w:val="000000" w:themeColor="text1"/>
          <w:szCs w:val="22"/>
          <w:u w:color="000000" w:themeColor="text1"/>
        </w:rPr>
        <w:t xml:space="preserve">First </w:t>
      </w:r>
      <w:r>
        <w:rPr>
          <w:rFonts w:eastAsiaTheme="minorHAnsi"/>
          <w:color w:val="000000" w:themeColor="text1"/>
          <w:szCs w:val="22"/>
          <w:u w:color="000000" w:themeColor="text1"/>
        </w:rPr>
        <w:t>Baptist</w:t>
      </w:r>
      <w:r w:rsidR="003B6E3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723E3">
        <w:rPr>
          <w:rFonts w:eastAsiaTheme="minorHAnsi"/>
          <w:color w:val="000000" w:themeColor="text1"/>
          <w:szCs w:val="22"/>
          <w:u w:color="000000" w:themeColor="text1"/>
        </w:rPr>
        <w:t>in 1987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C3786" w:rsidRDefault="00DC3786" w:rsidP="00DC3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C3786" w:rsidRDefault="00DC3786" w:rsidP="00DC3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E723E3">
        <w:rPr>
          <w:rFonts w:eastAsiaTheme="minorHAnsi"/>
          <w:color w:val="000000" w:themeColor="text1"/>
          <w:szCs w:val="22"/>
          <w:u w:color="000000" w:themeColor="text1"/>
        </w:rPr>
        <w:t xml:space="preserve">during his years at Fountain Inn </w:t>
      </w:r>
      <w:r w:rsidR="006C6A44">
        <w:rPr>
          <w:rFonts w:eastAsiaTheme="minorHAnsi"/>
          <w:color w:val="000000" w:themeColor="text1"/>
          <w:szCs w:val="22"/>
          <w:u w:color="000000" w:themeColor="text1"/>
        </w:rPr>
        <w:t xml:space="preserve">First </w:t>
      </w:r>
      <w:r w:rsidR="00E723E3">
        <w:rPr>
          <w:rFonts w:eastAsiaTheme="minorHAnsi"/>
          <w:color w:val="000000" w:themeColor="text1"/>
          <w:szCs w:val="22"/>
          <w:u w:color="000000" w:themeColor="text1"/>
        </w:rPr>
        <w:t>Baptist, he started the church</w:t>
      </w:r>
      <w:r w:rsidR="00B50330" w:rsidRPr="00B503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723E3">
        <w:rPr>
          <w:rFonts w:eastAsiaTheme="minorHAnsi"/>
          <w:color w:val="000000" w:themeColor="text1"/>
          <w:szCs w:val="22"/>
          <w:u w:color="000000" w:themeColor="text1"/>
        </w:rPr>
        <w:t xml:space="preserve">s first structured visitation program, oversaw the construction of additional Sunday School </w:t>
      </w:r>
      <w:r w:rsidR="006C6A44">
        <w:rPr>
          <w:rFonts w:eastAsiaTheme="minorHAnsi"/>
          <w:color w:val="000000" w:themeColor="text1"/>
          <w:szCs w:val="22"/>
          <w:u w:color="000000" w:themeColor="text1"/>
        </w:rPr>
        <w:t>rooms and a new fellowship hall</w:t>
      </w:r>
      <w:r w:rsidR="00E723E3">
        <w:rPr>
          <w:rFonts w:eastAsiaTheme="minorHAnsi"/>
          <w:color w:val="000000" w:themeColor="text1"/>
          <w:szCs w:val="22"/>
          <w:u w:color="000000" w:themeColor="text1"/>
        </w:rPr>
        <w:t xml:space="preserve">, led the campaign to purchase adjoining property </w:t>
      </w:r>
      <w:r w:rsidR="00B630A6">
        <w:rPr>
          <w:rFonts w:eastAsiaTheme="minorHAnsi"/>
          <w:color w:val="000000" w:themeColor="text1"/>
          <w:szCs w:val="22"/>
          <w:u w:color="000000" w:themeColor="text1"/>
        </w:rPr>
        <w:t xml:space="preserve">for the purpose of </w:t>
      </w:r>
      <w:r w:rsidR="00B5760B">
        <w:rPr>
          <w:rFonts w:eastAsiaTheme="minorHAnsi"/>
          <w:color w:val="000000" w:themeColor="text1"/>
          <w:szCs w:val="22"/>
          <w:u w:color="000000" w:themeColor="text1"/>
        </w:rPr>
        <w:t xml:space="preserve">acquiring </w:t>
      </w:r>
      <w:r w:rsidR="00B630A6">
        <w:rPr>
          <w:rFonts w:eastAsiaTheme="minorHAnsi"/>
          <w:color w:val="000000" w:themeColor="text1"/>
          <w:szCs w:val="22"/>
          <w:u w:color="000000" w:themeColor="text1"/>
        </w:rPr>
        <w:t>additional church parking, saw to the purchase of a thirty</w:t>
      </w:r>
      <w:r w:rsidR="00B503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630A6">
        <w:rPr>
          <w:rFonts w:eastAsiaTheme="minorHAnsi"/>
          <w:color w:val="000000" w:themeColor="text1"/>
          <w:szCs w:val="22"/>
          <w:u w:color="000000" w:themeColor="text1"/>
        </w:rPr>
        <w:t>nine passenger motorcoach and fourteen</w:t>
      </w:r>
      <w:r w:rsidR="00B503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630A6">
        <w:rPr>
          <w:rFonts w:eastAsiaTheme="minorHAnsi"/>
          <w:color w:val="000000" w:themeColor="text1"/>
          <w:szCs w:val="22"/>
          <w:u w:color="000000" w:themeColor="text1"/>
        </w:rPr>
        <w:t>passenger bus, and oversaw the renovation of the sanctuary, which was dedicated in May 2005; and</w:t>
      </w:r>
    </w:p>
    <w:p w:rsidR="007A77BF" w:rsidRDefault="007A77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BF" w:rsidRDefault="007A77BF" w:rsidP="007A7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F1604">
        <w:rPr>
          <w:rFonts w:eastAsiaTheme="minorHAnsi"/>
          <w:color w:val="000000" w:themeColor="text1"/>
          <w:szCs w:val="22"/>
          <w:u w:color="000000" w:themeColor="text1"/>
        </w:rPr>
        <w:t>Reverend Bearden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considers it his greatest </w:t>
      </w:r>
      <w:r w:rsidR="00AC6CDB">
        <w:rPr>
          <w:rFonts w:eastAsiaTheme="minorHAnsi"/>
          <w:color w:val="000000" w:themeColor="text1"/>
          <w:szCs w:val="22"/>
          <w:u w:color="000000" w:themeColor="text1"/>
        </w:rPr>
        <w:t>good fortune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have met and married </w:t>
      </w:r>
      <w:r w:rsidR="00EF1604">
        <w:rPr>
          <w:rFonts w:eastAsiaTheme="minorHAnsi"/>
          <w:color w:val="000000" w:themeColor="text1"/>
          <w:szCs w:val="22"/>
          <w:u w:color="000000" w:themeColor="text1"/>
        </w:rPr>
        <w:t>Iris Wilson Bearden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 xml:space="preserve">, his </w:t>
      </w:r>
      <w:r w:rsidR="00C775C6">
        <w:rPr>
          <w:rFonts w:eastAsiaTheme="minorHAnsi"/>
          <w:color w:val="000000" w:themeColor="text1"/>
          <w:szCs w:val="22"/>
          <w:u w:color="000000" w:themeColor="text1"/>
        </w:rPr>
        <w:t>dear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 xml:space="preserve"> wife of nearly forty</w:t>
      </w:r>
      <w:r w:rsidR="00B503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>three years and helpm</w:t>
      </w:r>
      <w:r w:rsidR="004A3839">
        <w:rPr>
          <w:rFonts w:eastAsiaTheme="minorHAnsi"/>
          <w:color w:val="000000" w:themeColor="text1"/>
          <w:szCs w:val="22"/>
          <w:u w:color="000000" w:themeColor="text1"/>
        </w:rPr>
        <w:t>ate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 xml:space="preserve"> in raising their three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>fine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children, 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 xml:space="preserve">Carrie, Daniel, and Jeremy. These three have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given their parents the joy of 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>three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31CA">
        <w:rPr>
          <w:rFonts w:eastAsiaTheme="minorHAnsi"/>
          <w:color w:val="000000" w:themeColor="text1"/>
          <w:szCs w:val="22"/>
          <w:u w:color="000000" w:themeColor="text1"/>
        </w:rPr>
        <w:t xml:space="preserve">delightful </w:t>
      </w:r>
      <w:r>
        <w:rPr>
          <w:rFonts w:eastAsiaTheme="minorHAnsi"/>
          <w:color w:val="000000" w:themeColor="text1"/>
          <w:szCs w:val="22"/>
          <w:u w:color="000000" w:themeColor="text1"/>
        </w:rPr>
        <w:t>grandchildren; and</w:t>
      </w:r>
    </w:p>
    <w:p w:rsidR="007A77BF" w:rsidRDefault="007A77BF" w:rsidP="007A7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51B3" w:rsidRDefault="007A77BF" w:rsidP="007A7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humble, courageous man of Christian character, one of whom it truly may be said, “Well done, good and faithful servant,” </w:t>
      </w:r>
      <w:r w:rsidR="007E51B3">
        <w:rPr>
          <w:rFonts w:eastAsiaTheme="minorHAnsi"/>
          <w:color w:val="000000" w:themeColor="text1"/>
          <w:szCs w:val="22"/>
          <w:u w:color="000000" w:themeColor="text1"/>
        </w:rPr>
        <w:t>Reverend Bearden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</w:t>
      </w:r>
      <w:r w:rsidR="007E51B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E51B3" w:rsidRDefault="007E51B3" w:rsidP="007A7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E07AE" w:rsidRDefault="00A7258D" w:rsidP="00A72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having served </w:t>
      </w:r>
      <w:r w:rsidR="005E376F">
        <w:rPr>
          <w:rFonts w:eastAsiaTheme="minorHAnsi"/>
          <w:color w:val="000000" w:themeColor="text1"/>
          <w:szCs w:val="22"/>
          <w:u w:color="000000" w:themeColor="text1"/>
        </w:rPr>
        <w:t xml:space="preserve">the Lord faithfully </w:t>
      </w:r>
      <w:r w:rsidR="0062754C">
        <w:rPr>
          <w:rFonts w:eastAsiaTheme="minorHAnsi"/>
          <w:color w:val="000000" w:themeColor="text1"/>
          <w:szCs w:val="22"/>
          <w:u w:color="000000" w:themeColor="text1"/>
        </w:rPr>
        <w:t xml:space="preserve">as a pastor </w:t>
      </w:r>
      <w:r w:rsidR="005E376F">
        <w:rPr>
          <w:rFonts w:eastAsiaTheme="minorHAnsi"/>
          <w:color w:val="000000" w:themeColor="text1"/>
          <w:szCs w:val="22"/>
          <w:u w:color="000000" w:themeColor="text1"/>
        </w:rPr>
        <w:t>for a total of forty</w:t>
      </w:r>
      <w:r w:rsidR="00B5033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E376F">
        <w:rPr>
          <w:rFonts w:eastAsiaTheme="minorHAnsi"/>
          <w:color w:val="000000" w:themeColor="text1"/>
          <w:szCs w:val="22"/>
          <w:u w:color="000000" w:themeColor="text1"/>
        </w:rPr>
        <w:t xml:space="preserve">three years and Fountain Inn </w:t>
      </w:r>
      <w:r>
        <w:rPr>
          <w:rFonts w:eastAsiaTheme="minorHAnsi"/>
          <w:color w:val="000000" w:themeColor="text1"/>
          <w:szCs w:val="22"/>
          <w:u w:color="000000" w:themeColor="text1"/>
        </w:rPr>
        <w:t>for a quarter century, he</w:t>
      </w:r>
      <w:r w:rsidR="001E07AE">
        <w:t xml:space="preserve"> retired on December 3</w:t>
      </w:r>
      <w:r>
        <w:t>0</w:t>
      </w:r>
      <w:r w:rsidR="001E07AE">
        <w:t>, 201</w:t>
      </w:r>
      <w:r>
        <w:t xml:space="preserve">2,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leaving </w:t>
      </w:r>
      <w:r w:rsidR="005E376F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church</w:t>
      </w:r>
      <w:r w:rsidR="004A3839">
        <w:rPr>
          <w:rFonts w:eastAsiaTheme="minorHAnsi"/>
          <w:color w:val="000000" w:themeColor="text1"/>
          <w:szCs w:val="22"/>
          <w:u w:color="000000" w:themeColor="text1"/>
        </w:rPr>
        <w:t xml:space="preserve"> very well situated and </w:t>
      </w:r>
      <w:r>
        <w:rPr>
          <w:rFonts w:eastAsiaTheme="minorHAnsi"/>
          <w:color w:val="000000" w:themeColor="text1"/>
          <w:szCs w:val="22"/>
          <w:u w:color="000000" w:themeColor="text1"/>
        </w:rPr>
        <w:t>debt free</w:t>
      </w:r>
      <w:r>
        <w:t>; and</w:t>
      </w:r>
    </w:p>
    <w:p w:rsidR="000919E2" w:rsidRDefault="000919E2" w:rsidP="00A72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19E2" w:rsidRDefault="000919E2" w:rsidP="00091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trusts that his days of retirement will find </w:t>
      </w:r>
      <w:r w:rsidR="00CE76F1">
        <w:t>Reverend Bearden</w:t>
      </w:r>
      <w:r>
        <w:t xml:space="preserve"> more frequently able to indulge in hunting, fishing, and gardening; and</w:t>
      </w:r>
    </w:p>
    <w:p w:rsidR="000919E2" w:rsidRDefault="000919E2" w:rsidP="00091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07AE" w:rsidRDefault="001E07AE" w:rsidP="001E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</w:t>
      </w:r>
      <w:r w:rsidR="00C775C6">
        <w:t xml:space="preserve">, </w:t>
      </w:r>
      <w:r>
        <w:t xml:space="preserve">grateful for Reverend </w:t>
      </w:r>
      <w:r w:rsidR="00AA778A">
        <w:t>Bearden</w:t>
      </w:r>
      <w:r w:rsidR="00B50330" w:rsidRPr="00B50330">
        <w:t>’</w:t>
      </w:r>
      <w:r w:rsidR="0062754C">
        <w:t>s outstanding ministry</w:t>
      </w:r>
      <w:r>
        <w:t xml:space="preserve"> to the congregation of </w:t>
      </w:r>
      <w:r w:rsidR="004D411E">
        <w:t>Fountain Inn</w:t>
      </w:r>
      <w:r>
        <w:t xml:space="preserve"> </w:t>
      </w:r>
      <w:r w:rsidR="006C6A44">
        <w:t xml:space="preserve">First </w:t>
      </w:r>
      <w:r>
        <w:t>Baptist Church</w:t>
      </w:r>
      <w:r w:rsidR="004D411E">
        <w:t xml:space="preserve"> and </w:t>
      </w:r>
      <w:r>
        <w:t xml:space="preserve">his example </w:t>
      </w:r>
      <w:r w:rsidR="004D411E">
        <w:t xml:space="preserve">of godly manhood, </w:t>
      </w:r>
      <w:r w:rsidR="00C775C6">
        <w:t>w</w:t>
      </w:r>
      <w:r w:rsidR="004D411E">
        <w:t>ish</w:t>
      </w:r>
      <w:r w:rsidR="00C775C6">
        <w:t>es</w:t>
      </w:r>
      <w:r w:rsidR="004D411E">
        <w:t xml:space="preserve"> him God</w:t>
      </w:r>
      <w:r w:rsidR="00B50330" w:rsidRPr="00B50330">
        <w:t>’</w:t>
      </w:r>
      <w:r w:rsidR="004D411E">
        <w:t xml:space="preserve">s richest blessings as he continues to serve the Lord. </w:t>
      </w:r>
      <w:r>
        <w:t>Now, therefore,</w:t>
      </w:r>
    </w:p>
    <w:p w:rsidR="001E07AE" w:rsidRDefault="001E07AE" w:rsidP="001E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7AE" w:rsidRDefault="001E07AE" w:rsidP="001E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07AE" w:rsidRDefault="001E07AE" w:rsidP="001E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DAE" w:rsidRDefault="001E07AE" w:rsidP="00BC3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</w:t>
      </w:r>
      <w:r w:rsidR="00BC3DAE">
        <w:t xml:space="preserve">the Reverend Michael Wallace Bearden, former pastor of Fountain Inn </w:t>
      </w:r>
      <w:r w:rsidR="006C6A44">
        <w:t xml:space="preserve">First </w:t>
      </w:r>
      <w:r w:rsidR="00BC3DAE">
        <w:t>Baptist Church, on the occasion of his retirement after twenty</w:t>
      </w:r>
      <w:r w:rsidR="00B50330">
        <w:noBreakHyphen/>
      </w:r>
      <w:r w:rsidR="00BC3DAE">
        <w:t>five years of faithful service to his congregation and his God.</w:t>
      </w:r>
    </w:p>
    <w:p w:rsidR="001E07AE" w:rsidRDefault="001E07AE" w:rsidP="001E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7AE" w:rsidRDefault="001E07AE" w:rsidP="001E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2B2440">
        <w:t>ovided</w:t>
      </w:r>
      <w:r>
        <w:t xml:space="preserve"> to </w:t>
      </w:r>
      <w:r w:rsidR="00BC3DAE">
        <w:t xml:space="preserve">the </w:t>
      </w:r>
      <w:r>
        <w:t xml:space="preserve">Reverend </w:t>
      </w:r>
      <w:r w:rsidR="00BC3DAE">
        <w:t>Michael Wallace Bearden</w:t>
      </w:r>
      <w:r>
        <w:t>.</w:t>
      </w:r>
    </w:p>
    <w:p w:rsidR="009D2492" w:rsidRDefault="00B503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2492" w:rsidRDefault="009D2492" w:rsidP="00661534">
      <w:pPr>
        <w:suppressAutoHyphens/>
      </w:pPr>
    </w:p>
    <w:sectPr w:rsidR="009D2492" w:rsidSect="0066153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27C" w:rsidRDefault="00A0327C" w:rsidP="009F0C77">
      <w:r>
        <w:separator/>
      </w:r>
    </w:p>
  </w:endnote>
  <w:endnote w:type="continuationSeparator" w:id="0">
    <w:p w:rsidR="00A0327C" w:rsidRDefault="00A032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944FE5-3BD1-4990-B55A-635D901ECAE6}"/>
    <w:embedBold r:id="rId2" w:fontKey="{3D17D2FB-5DC0-4FC0-A655-3C8BEAA60F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7676AA-41A6-49F3-99A8-BE1F411CAF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71F382-4D08-4FC9-A8AC-096C0FB8B8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88D0BC-C4F9-4B5D-8616-CDFFD78DBC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534" w:rsidRPr="009D2492" w:rsidRDefault="00661534" w:rsidP="009D24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[4272]</w:t>
    </w:r>
    <w:r>
      <w:tab/>
    </w:r>
    <w:r w:rsidR="00FC29C2">
      <w:fldChar w:fldCharType="begin"/>
    </w:r>
    <w:r w:rsidR="00400C65">
      <w:instrText xml:space="preserve"> PAGE  \* MERGEFORMAT </w:instrText>
    </w:r>
    <w:r w:rsidR="00FC29C2">
      <w:fldChar w:fldCharType="separate"/>
    </w:r>
    <w:r w:rsidR="001252A1">
      <w:rPr>
        <w:noProof/>
      </w:rPr>
      <w:t>1</w:t>
    </w:r>
    <w:r w:rsidR="00FC29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27C" w:rsidRDefault="00A0327C" w:rsidP="009F0C77">
      <w:r>
        <w:separator/>
      </w:r>
    </w:p>
  </w:footnote>
  <w:footnote w:type="continuationSeparator" w:id="0">
    <w:p w:rsidR="00A0327C" w:rsidRDefault="00A032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9AC13"/>
    <w:docVar w:name="CoverBillType" w:val="r"/>
    <w:docVar w:name="docpath" w:val="L:\Council\bills\RM\1319AC13.DOCX"/>
    <w:docVar w:name="dvBillNumber" w:val="42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0453"/>
    <w:rsid w:val="00011869"/>
    <w:rsid w:val="000919E2"/>
    <w:rsid w:val="000E1785"/>
    <w:rsid w:val="000F40FA"/>
    <w:rsid w:val="0010776B"/>
    <w:rsid w:val="001252A1"/>
    <w:rsid w:val="00133E66"/>
    <w:rsid w:val="001435A3"/>
    <w:rsid w:val="001B3D2F"/>
    <w:rsid w:val="001B564D"/>
    <w:rsid w:val="001D08F2"/>
    <w:rsid w:val="001D525B"/>
    <w:rsid w:val="001D7F4F"/>
    <w:rsid w:val="001E07AE"/>
    <w:rsid w:val="001E70D6"/>
    <w:rsid w:val="001F4F5F"/>
    <w:rsid w:val="00212E4F"/>
    <w:rsid w:val="002264FF"/>
    <w:rsid w:val="002321B6"/>
    <w:rsid w:val="00241C36"/>
    <w:rsid w:val="00250967"/>
    <w:rsid w:val="002543C8"/>
    <w:rsid w:val="00284AAE"/>
    <w:rsid w:val="0029013D"/>
    <w:rsid w:val="002A6A05"/>
    <w:rsid w:val="002B2440"/>
    <w:rsid w:val="002B54CF"/>
    <w:rsid w:val="002E5912"/>
    <w:rsid w:val="00301B21"/>
    <w:rsid w:val="00325348"/>
    <w:rsid w:val="0032732C"/>
    <w:rsid w:val="00336AD0"/>
    <w:rsid w:val="0037079A"/>
    <w:rsid w:val="003B6E36"/>
    <w:rsid w:val="003D01E8"/>
    <w:rsid w:val="003E5288"/>
    <w:rsid w:val="003F6D79"/>
    <w:rsid w:val="00400C65"/>
    <w:rsid w:val="0041760A"/>
    <w:rsid w:val="00417C01"/>
    <w:rsid w:val="004431E0"/>
    <w:rsid w:val="004809EE"/>
    <w:rsid w:val="004926C0"/>
    <w:rsid w:val="004A3839"/>
    <w:rsid w:val="004B5F83"/>
    <w:rsid w:val="004D411E"/>
    <w:rsid w:val="004D495E"/>
    <w:rsid w:val="004E7D54"/>
    <w:rsid w:val="00501038"/>
    <w:rsid w:val="005273C6"/>
    <w:rsid w:val="00530478"/>
    <w:rsid w:val="00530A69"/>
    <w:rsid w:val="00540F2F"/>
    <w:rsid w:val="00545593"/>
    <w:rsid w:val="00577C6C"/>
    <w:rsid w:val="005C2FE2"/>
    <w:rsid w:val="005C63A7"/>
    <w:rsid w:val="005E2BC9"/>
    <w:rsid w:val="005E376F"/>
    <w:rsid w:val="00605102"/>
    <w:rsid w:val="006215AA"/>
    <w:rsid w:val="0062754C"/>
    <w:rsid w:val="00661534"/>
    <w:rsid w:val="006913C9"/>
    <w:rsid w:val="0069470D"/>
    <w:rsid w:val="006C6A44"/>
    <w:rsid w:val="00734F00"/>
    <w:rsid w:val="007A70AE"/>
    <w:rsid w:val="007A77BF"/>
    <w:rsid w:val="007E51B3"/>
    <w:rsid w:val="008362E8"/>
    <w:rsid w:val="008971A4"/>
    <w:rsid w:val="008A1768"/>
    <w:rsid w:val="008B4829"/>
    <w:rsid w:val="008E55E4"/>
    <w:rsid w:val="008F0F33"/>
    <w:rsid w:val="008F18DD"/>
    <w:rsid w:val="008F4429"/>
    <w:rsid w:val="0094021A"/>
    <w:rsid w:val="009702EA"/>
    <w:rsid w:val="009976DF"/>
    <w:rsid w:val="009B44AF"/>
    <w:rsid w:val="009C6A0B"/>
    <w:rsid w:val="009D0E2A"/>
    <w:rsid w:val="009D2492"/>
    <w:rsid w:val="009F0C77"/>
    <w:rsid w:val="009F4DD1"/>
    <w:rsid w:val="00A0327C"/>
    <w:rsid w:val="00A41684"/>
    <w:rsid w:val="00A53B42"/>
    <w:rsid w:val="00A64E80"/>
    <w:rsid w:val="00A7258D"/>
    <w:rsid w:val="00A72BCD"/>
    <w:rsid w:val="00A741D9"/>
    <w:rsid w:val="00A833AB"/>
    <w:rsid w:val="00A9741D"/>
    <w:rsid w:val="00AA778A"/>
    <w:rsid w:val="00AC6CDB"/>
    <w:rsid w:val="00AD4B17"/>
    <w:rsid w:val="00B412D4"/>
    <w:rsid w:val="00B50330"/>
    <w:rsid w:val="00B5760B"/>
    <w:rsid w:val="00B630A6"/>
    <w:rsid w:val="00BC3DAE"/>
    <w:rsid w:val="00BD5930"/>
    <w:rsid w:val="00BE3C22"/>
    <w:rsid w:val="00C0345E"/>
    <w:rsid w:val="00C3483A"/>
    <w:rsid w:val="00C70453"/>
    <w:rsid w:val="00C74E9D"/>
    <w:rsid w:val="00C775C6"/>
    <w:rsid w:val="00C82FD3"/>
    <w:rsid w:val="00C92819"/>
    <w:rsid w:val="00CC31CA"/>
    <w:rsid w:val="00CC6B7B"/>
    <w:rsid w:val="00CD2089"/>
    <w:rsid w:val="00CE76F1"/>
    <w:rsid w:val="00D3131B"/>
    <w:rsid w:val="00D57F25"/>
    <w:rsid w:val="00D73A67"/>
    <w:rsid w:val="00D945CD"/>
    <w:rsid w:val="00D970A9"/>
    <w:rsid w:val="00DC3786"/>
    <w:rsid w:val="00DC5816"/>
    <w:rsid w:val="00DE5610"/>
    <w:rsid w:val="00DF3845"/>
    <w:rsid w:val="00E30C45"/>
    <w:rsid w:val="00E35533"/>
    <w:rsid w:val="00E41911"/>
    <w:rsid w:val="00E723E3"/>
    <w:rsid w:val="00E81BC0"/>
    <w:rsid w:val="00E92EEF"/>
    <w:rsid w:val="00EB3D5A"/>
    <w:rsid w:val="00ED422A"/>
    <w:rsid w:val="00EF1604"/>
    <w:rsid w:val="00F06B44"/>
    <w:rsid w:val="00F24442"/>
    <w:rsid w:val="00F46029"/>
    <w:rsid w:val="00F50AE3"/>
    <w:rsid w:val="00F60954"/>
    <w:rsid w:val="00F67CF1"/>
    <w:rsid w:val="00F840F0"/>
    <w:rsid w:val="00FB0D0D"/>
    <w:rsid w:val="00FB43B4"/>
    <w:rsid w:val="00FC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2A05A1D-FE93-4364-8080-E13BE357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48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82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15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72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6DB37-7A14-4F19-83FA-E0AAA43C7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4272: Reverend Michael Wallace Bearden - South Carolina Legislature Online</dc:title>
  <dc:creator>McDowell</dc:creator>
  <cp:lastModifiedBy>N Cumfer</cp:lastModifiedBy>
  <cp:revision>9</cp:revision>
  <cp:lastPrinted>2013-05-30T17:08:00Z</cp:lastPrinted>
  <dcterms:created xsi:type="dcterms:W3CDTF">2013-06-04T16:50:00Z</dcterms:created>
  <dcterms:modified xsi:type="dcterms:W3CDTF">2014-12-05T16:53:00Z</dcterms:modified>
</cp:coreProperties>
</file>