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577" w:rsidRDefault="00B06577" w:rsidP="00B06577">
      <w:pPr>
        <w:widowControl w:val="0"/>
        <w:jc w:val="center"/>
      </w:pPr>
      <w:r w:rsidRPr="00B06577">
        <w:rPr>
          <w:b/>
        </w:rPr>
        <w:t>South Carolina General Assembly</w:t>
      </w:r>
    </w:p>
    <w:p w:rsidR="00B06577" w:rsidRDefault="00B06577" w:rsidP="00B06577">
      <w:pPr>
        <w:widowControl w:val="0"/>
        <w:jc w:val="center"/>
      </w:pPr>
      <w:r>
        <w:t>120th Session, 2013-2014</w:t>
      </w:r>
    </w:p>
    <w:p w:rsidR="00B06577" w:rsidRDefault="00B06577" w:rsidP="00B06577">
      <w:pPr>
        <w:widowControl w:val="0"/>
        <w:jc w:val="left"/>
      </w:pPr>
    </w:p>
    <w:p w:rsidR="00B06577" w:rsidRDefault="00B06577" w:rsidP="00B06577">
      <w:pPr>
        <w:widowControl w:val="0"/>
        <w:jc w:val="left"/>
        <w:rPr>
          <w:b/>
        </w:rPr>
      </w:pPr>
      <w:r w:rsidRPr="00B06577">
        <w:rPr>
          <w:b/>
        </w:rPr>
        <w:t>H. 4892</w:t>
      </w:r>
    </w:p>
    <w:p w:rsidR="00B06577" w:rsidRDefault="00B06577" w:rsidP="00B06577">
      <w:pPr>
        <w:widowControl w:val="0"/>
        <w:jc w:val="left"/>
        <w:rPr>
          <w:b/>
        </w:rPr>
      </w:pPr>
    </w:p>
    <w:p w:rsidR="00B06577" w:rsidRDefault="00B06577" w:rsidP="00B06577">
      <w:pPr>
        <w:widowControl w:val="0"/>
        <w:jc w:val="left"/>
      </w:pPr>
      <w:r w:rsidRPr="00B06577">
        <w:rPr>
          <w:b/>
        </w:rPr>
        <w:t>STATUS INFORMATION</w:t>
      </w:r>
    </w:p>
    <w:p w:rsidR="00B06577" w:rsidRDefault="00B06577" w:rsidP="00B06577">
      <w:pPr>
        <w:widowControl w:val="0"/>
        <w:jc w:val="left"/>
      </w:pPr>
    </w:p>
    <w:p w:rsidR="00B06577" w:rsidRDefault="00B06577" w:rsidP="00B06577">
      <w:pPr>
        <w:widowControl w:val="0"/>
        <w:jc w:val="left"/>
      </w:pPr>
      <w:r>
        <w:t>House Resolution</w:t>
      </w:r>
    </w:p>
    <w:p w:rsidR="00B06577" w:rsidRDefault="00B06577" w:rsidP="00B06577">
      <w:pPr>
        <w:widowControl w:val="0"/>
        <w:jc w:val="left"/>
      </w:pPr>
      <w:r>
        <w:t>Sponsors: Reps. Wood,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and Willis</w:t>
      </w:r>
    </w:p>
    <w:p w:rsidR="00B06577" w:rsidRDefault="00B06577" w:rsidP="00B06577">
      <w:pPr>
        <w:widowControl w:val="0"/>
        <w:jc w:val="left"/>
      </w:pPr>
      <w:r>
        <w:t>Document Path: l:\council\bills\gm\29947vr14.docx</w:t>
      </w:r>
    </w:p>
    <w:p w:rsidR="00B06577" w:rsidRDefault="00B06577" w:rsidP="00B06577">
      <w:pPr>
        <w:widowControl w:val="0"/>
        <w:jc w:val="left"/>
      </w:pPr>
    </w:p>
    <w:p w:rsidR="00B06577" w:rsidRDefault="00B06577" w:rsidP="00B06577">
      <w:pPr>
        <w:widowControl w:val="0"/>
        <w:jc w:val="left"/>
      </w:pPr>
      <w:r>
        <w:t>Introduced in the House on March 11, 2014</w:t>
      </w:r>
    </w:p>
    <w:p w:rsidR="00B06577" w:rsidRDefault="00B06577" w:rsidP="00B06577">
      <w:pPr>
        <w:widowControl w:val="0"/>
        <w:jc w:val="left"/>
      </w:pPr>
      <w:r>
        <w:t>Adopted by the House on March 11, 2014</w:t>
      </w:r>
    </w:p>
    <w:p w:rsidR="00B06577" w:rsidRDefault="00B06577" w:rsidP="00B06577">
      <w:pPr>
        <w:widowControl w:val="0"/>
        <w:jc w:val="left"/>
      </w:pPr>
    </w:p>
    <w:p w:rsidR="00B06577" w:rsidRDefault="00B06577" w:rsidP="00B06577">
      <w:pPr>
        <w:widowControl w:val="0"/>
        <w:jc w:val="left"/>
      </w:pPr>
      <w:r>
        <w:t xml:space="preserve">Summary: </w:t>
      </w:r>
      <w:r w:rsidR="00840E89">
        <w:t>Chief Larry W. Brady</w:t>
      </w:r>
    </w:p>
    <w:p w:rsidR="00B06577" w:rsidRDefault="00B06577" w:rsidP="00B06577">
      <w:pPr>
        <w:widowControl w:val="0"/>
        <w:jc w:val="left"/>
      </w:pPr>
    </w:p>
    <w:p w:rsidR="00B06577" w:rsidRDefault="00B06577" w:rsidP="00B06577">
      <w:pPr>
        <w:widowControl w:val="0"/>
        <w:jc w:val="left"/>
      </w:pPr>
    </w:p>
    <w:p w:rsidR="00B06577" w:rsidRDefault="00B06577" w:rsidP="00B06577">
      <w:pPr>
        <w:widowControl w:val="0"/>
        <w:tabs>
          <w:tab w:val="center" w:pos="590"/>
          <w:tab w:val="center" w:pos="1440"/>
          <w:tab w:val="left" w:pos="1872"/>
          <w:tab w:val="left" w:pos="9187"/>
        </w:tabs>
        <w:jc w:val="left"/>
      </w:pPr>
      <w:r w:rsidRPr="00B06577">
        <w:rPr>
          <w:b/>
        </w:rPr>
        <w:t>HISTORY OF LEGISLATIVE ACTIONS</w:t>
      </w:r>
    </w:p>
    <w:p w:rsidR="00B06577" w:rsidRDefault="00B06577" w:rsidP="00B06577">
      <w:pPr>
        <w:widowControl w:val="0"/>
        <w:tabs>
          <w:tab w:val="center" w:pos="590"/>
          <w:tab w:val="center" w:pos="1440"/>
          <w:tab w:val="left" w:pos="1872"/>
          <w:tab w:val="left" w:pos="9187"/>
        </w:tabs>
        <w:jc w:val="left"/>
      </w:pPr>
    </w:p>
    <w:p w:rsidR="00B06577" w:rsidRPr="00B06577" w:rsidRDefault="00B06577" w:rsidP="00B06577">
      <w:pPr>
        <w:widowControl w:val="0"/>
        <w:tabs>
          <w:tab w:val="center" w:pos="590"/>
          <w:tab w:val="center" w:pos="1440"/>
          <w:tab w:val="left" w:pos="1872"/>
          <w:tab w:val="left" w:pos="9187"/>
        </w:tabs>
        <w:jc w:val="left"/>
      </w:pPr>
      <w:r w:rsidRPr="00B06577">
        <w:rPr>
          <w:u w:val="single"/>
        </w:rPr>
        <w:tab/>
        <w:t>Date</w:t>
      </w:r>
      <w:r w:rsidRPr="00B06577">
        <w:rPr>
          <w:u w:val="single"/>
        </w:rPr>
        <w:tab/>
        <w:t>Body</w:t>
      </w:r>
      <w:r w:rsidRPr="00B06577">
        <w:rPr>
          <w:u w:val="single"/>
        </w:rPr>
        <w:tab/>
        <w:t>Action Description with journal page number</w:t>
      </w:r>
      <w:r w:rsidRPr="00B06577">
        <w:rPr>
          <w:u w:val="single"/>
        </w:rPr>
        <w:tab/>
      </w:r>
      <w:bookmarkStart w:id="0" w:name="_GoBack"/>
      <w:bookmarkEnd w:id="0"/>
    </w:p>
    <w:p w:rsidR="009522D7" w:rsidRDefault="009522D7" w:rsidP="009522D7">
      <w:pPr>
        <w:widowControl w:val="0"/>
        <w:tabs>
          <w:tab w:val="right" w:pos="1008"/>
          <w:tab w:val="left" w:pos="1152"/>
          <w:tab w:val="left" w:pos="1872"/>
          <w:tab w:val="left" w:pos="9187"/>
        </w:tabs>
        <w:ind w:left="2088" w:hanging="2088"/>
        <w:jc w:val="left"/>
      </w:pPr>
      <w:r>
        <w:tab/>
        <w:t>3/11/2014</w:t>
      </w:r>
      <w:r>
        <w:tab/>
        <w:t>House</w:t>
      </w:r>
      <w:r>
        <w:tab/>
      </w:r>
      <w:r w:rsidRPr="00FD40EA">
        <w:t>Introduced and adopted (</w:t>
      </w:r>
      <w:hyperlink r:id="rId7" w:history="1">
        <w:r w:rsidRPr="00FD40EA">
          <w:rPr>
            <w:rStyle w:val="Hyperlink"/>
          </w:rPr>
          <w:t>House Journal</w:t>
        </w:r>
        <w:r w:rsidRPr="00FD40EA">
          <w:rPr>
            <w:rStyle w:val="Hyperlink"/>
          </w:rPr>
          <w:noBreakHyphen/>
          <w:t>page 3</w:t>
        </w:r>
      </w:hyperlink>
      <w:r w:rsidRPr="00FD40EA">
        <w:t>)</w:t>
      </w:r>
    </w:p>
    <w:p w:rsidR="009522D7" w:rsidRDefault="009522D7" w:rsidP="009522D7">
      <w:pPr>
        <w:widowControl w:val="0"/>
        <w:tabs>
          <w:tab w:val="right" w:pos="1008"/>
          <w:tab w:val="left" w:pos="1152"/>
          <w:tab w:val="left" w:pos="1872"/>
          <w:tab w:val="left" w:pos="9187"/>
        </w:tabs>
        <w:ind w:left="2088" w:hanging="2088"/>
        <w:jc w:val="left"/>
      </w:pPr>
    </w:p>
    <w:p w:rsidR="00B06577" w:rsidRPr="00B06577" w:rsidRDefault="00B06577" w:rsidP="00B06577">
      <w:pPr>
        <w:widowControl w:val="0"/>
        <w:tabs>
          <w:tab w:val="right" w:pos="1008"/>
          <w:tab w:val="left" w:pos="1152"/>
          <w:tab w:val="left" w:pos="1872"/>
          <w:tab w:val="left" w:pos="9187"/>
        </w:tabs>
        <w:ind w:left="2088" w:hanging="2088"/>
        <w:jc w:val="left"/>
      </w:pPr>
    </w:p>
    <w:p w:rsidR="00B06577" w:rsidRDefault="00B06577" w:rsidP="00B06577">
      <w:r w:rsidRPr="00B06577">
        <w:rPr>
          <w:b/>
        </w:rPr>
        <w:t>VERSIONS OF THIS BILL</w:t>
      </w:r>
    </w:p>
    <w:p w:rsidR="00B06577" w:rsidRDefault="00B06577" w:rsidP="00B06577"/>
    <w:p w:rsidR="00B06577" w:rsidRDefault="002816B8" w:rsidP="00B06577">
      <w:hyperlink r:id="rId8" w:history="1">
        <w:r w:rsidR="00B06577">
          <w:rPr>
            <w:rStyle w:val="Hyperlink"/>
          </w:rPr>
          <w:t>3/11/2014</w:t>
        </w:r>
      </w:hyperlink>
    </w:p>
    <w:p w:rsidR="00B06577" w:rsidRDefault="00B06577" w:rsidP="00B06577"/>
    <w:p w:rsidR="00B06577" w:rsidRDefault="00B06577" w:rsidP="00B06577">
      <w:pPr>
        <w:sectPr w:rsidR="00B06577" w:rsidSect="00B0657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0A6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3C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CHIEF </w:t>
      </w:r>
      <w:r w:rsidRPr="00BD3CF8">
        <w:rPr>
          <w:color w:val="000000" w:themeColor="text1"/>
          <w:u w:color="000000" w:themeColor="text1"/>
        </w:rPr>
        <w:t>LARRY W. BRADY</w:t>
      </w:r>
      <w:r>
        <w:rPr>
          <w:color w:val="000000" w:themeColor="text1"/>
          <w:u w:color="000000" w:themeColor="text1"/>
        </w:rPr>
        <w:t xml:space="preserve"> OF THE </w:t>
      </w:r>
      <w:r w:rsidRPr="00BD3CF8">
        <w:rPr>
          <w:color w:val="000000" w:themeColor="text1"/>
          <w:u w:color="000000" w:themeColor="text1"/>
        </w:rPr>
        <w:t>NORTH SPARTANBURG FIRE DISTRICT</w:t>
      </w:r>
      <w:r w:rsidRPr="003A7BC6">
        <w:rPr>
          <w:color w:val="000000" w:themeColor="text1"/>
          <w:u w:color="000000" w:themeColor="text1"/>
        </w:rPr>
        <w:t xml:space="preserve"> </w:t>
      </w:r>
      <w:r>
        <w:rPr>
          <w:color w:val="000000" w:themeColor="text1"/>
          <w:u w:color="000000" w:themeColor="text1"/>
        </w:rPr>
        <w:t>FOR THIRTY</w:t>
      </w:r>
      <w:r w:rsidR="00FF6B01">
        <w:rPr>
          <w:color w:val="000000" w:themeColor="text1"/>
          <w:u w:color="000000" w:themeColor="text1"/>
        </w:rPr>
        <w:noBreakHyphen/>
      </w:r>
      <w:r>
        <w:rPr>
          <w:color w:val="000000" w:themeColor="text1"/>
          <w:u w:color="000000" w:themeColor="text1"/>
        </w:rPr>
        <w:t>FOUR YEARS OF OUTSTANDING SERVICE TO HIS COMMUNITY AND TO THE PALMETTO STATE.</w:t>
      </w:r>
    </w:p>
    <w:p w:rsidR="00F40A6A" w:rsidRDefault="00F40A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3C4F" w:rsidRDefault="00533C4F" w:rsidP="00533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grateful for the dedication and sacrifice that fire fighters and other first responders in our State provide in protecting our citizens and ensuring safe communities in which to live; and</w:t>
      </w:r>
    </w:p>
    <w:p w:rsidR="00533C4F" w:rsidRDefault="00533C4F" w:rsidP="00533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C4F" w:rsidRDefault="00F40A6A" w:rsidP="00533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533C4F">
        <w:rPr>
          <w:color w:val="000000" w:themeColor="text1"/>
          <w:u w:color="000000" w:themeColor="text1"/>
        </w:rPr>
        <w:t>in the mid</w:t>
      </w:r>
      <w:r w:rsidR="00FF6B01">
        <w:rPr>
          <w:color w:val="000000" w:themeColor="text1"/>
          <w:u w:color="000000" w:themeColor="text1"/>
        </w:rPr>
        <w:noBreakHyphen/>
      </w:r>
      <w:r w:rsidR="00533C4F">
        <w:rPr>
          <w:color w:val="000000" w:themeColor="text1"/>
          <w:u w:color="000000" w:themeColor="text1"/>
        </w:rPr>
        <w:t>1970</w:t>
      </w:r>
      <w:r w:rsidR="00533C4F" w:rsidRPr="00BD3CF8">
        <w:rPr>
          <w:color w:val="000000" w:themeColor="text1"/>
          <w:u w:color="000000" w:themeColor="text1"/>
        </w:rPr>
        <w:t>s</w:t>
      </w:r>
      <w:r w:rsidR="00533C4F">
        <w:rPr>
          <w:color w:val="000000" w:themeColor="text1"/>
          <w:u w:color="000000" w:themeColor="text1"/>
        </w:rPr>
        <w:t>,</w:t>
      </w:r>
      <w:r w:rsidR="00B91DA8" w:rsidRPr="00BD3CF8">
        <w:rPr>
          <w:color w:val="000000" w:themeColor="text1"/>
          <w:u w:color="000000" w:themeColor="text1"/>
        </w:rPr>
        <w:t xml:space="preserve"> </w:t>
      </w:r>
      <w:r w:rsidR="00533C4F">
        <w:rPr>
          <w:color w:val="000000" w:themeColor="text1"/>
          <w:u w:color="000000" w:themeColor="text1"/>
        </w:rPr>
        <w:t>Larry</w:t>
      </w:r>
      <w:r w:rsidR="00B91DA8" w:rsidRPr="00BD3CF8">
        <w:rPr>
          <w:color w:val="000000" w:themeColor="text1"/>
          <w:u w:color="000000" w:themeColor="text1"/>
        </w:rPr>
        <w:t xml:space="preserve"> Brady started his fire service vocation as a volunteer </w:t>
      </w:r>
      <w:r w:rsidR="004B2E39">
        <w:rPr>
          <w:color w:val="000000" w:themeColor="text1"/>
          <w:u w:color="000000" w:themeColor="text1"/>
        </w:rPr>
        <w:t xml:space="preserve">fire fighter </w:t>
      </w:r>
      <w:r w:rsidR="00B91DA8" w:rsidRPr="00BD3CF8">
        <w:rPr>
          <w:color w:val="000000" w:themeColor="text1"/>
          <w:u w:color="000000" w:themeColor="text1"/>
        </w:rPr>
        <w:t>with the Inman Fire Department</w:t>
      </w:r>
      <w:r w:rsidR="00533C4F">
        <w:rPr>
          <w:color w:val="000000" w:themeColor="text1"/>
          <w:u w:color="000000" w:themeColor="text1"/>
        </w:rPr>
        <w:t xml:space="preserve">, and he joined the </w:t>
      </w:r>
      <w:r w:rsidR="00533C4F" w:rsidRPr="00BD3CF8">
        <w:rPr>
          <w:color w:val="000000" w:themeColor="text1"/>
          <w:u w:color="000000" w:themeColor="text1"/>
        </w:rPr>
        <w:t>North Spartanburg Fire District</w:t>
      </w:r>
      <w:r w:rsidR="00533C4F">
        <w:rPr>
          <w:color w:val="000000" w:themeColor="text1"/>
          <w:u w:color="000000" w:themeColor="text1"/>
        </w:rPr>
        <w:t xml:space="preserve"> </w:t>
      </w:r>
      <w:r w:rsidR="00533C4F">
        <w:t>on</w:t>
      </w:r>
      <w:r w:rsidR="00533C4F" w:rsidRPr="00BD3CF8">
        <w:rPr>
          <w:color w:val="000000" w:themeColor="text1"/>
          <w:u w:color="000000" w:themeColor="text1"/>
        </w:rPr>
        <w:t xml:space="preserve"> April 1, 1979</w:t>
      </w:r>
      <w:r w:rsidR="00533C4F">
        <w:rPr>
          <w:color w:val="000000" w:themeColor="text1"/>
          <w:u w:color="000000" w:themeColor="text1"/>
        </w:rPr>
        <w:t>; and</w:t>
      </w:r>
    </w:p>
    <w:p w:rsidR="00533C4F" w:rsidRDefault="00533C4F" w:rsidP="00533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33C4F" w:rsidRDefault="00533C4F" w:rsidP="00533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00B91DA8" w:rsidRPr="00BD3CF8">
        <w:rPr>
          <w:color w:val="000000" w:themeColor="text1"/>
          <w:u w:color="000000" w:themeColor="text1"/>
        </w:rPr>
        <w:t xml:space="preserve"> </w:t>
      </w:r>
      <w:r>
        <w:rPr>
          <w:color w:val="000000" w:themeColor="text1"/>
          <w:u w:color="000000" w:themeColor="text1"/>
        </w:rPr>
        <w:t>d</w:t>
      </w:r>
      <w:r w:rsidR="00B91DA8" w:rsidRPr="00BD3CF8">
        <w:rPr>
          <w:color w:val="000000" w:themeColor="text1"/>
          <w:u w:color="000000" w:themeColor="text1"/>
        </w:rPr>
        <w:t>uring his years of service</w:t>
      </w:r>
      <w:r>
        <w:rPr>
          <w:color w:val="000000" w:themeColor="text1"/>
          <w:u w:color="000000" w:themeColor="text1"/>
        </w:rPr>
        <w:t>,</w:t>
      </w:r>
      <w:r w:rsidR="00B91DA8" w:rsidRPr="00BD3CF8">
        <w:rPr>
          <w:color w:val="000000" w:themeColor="text1"/>
          <w:u w:color="000000" w:themeColor="text1"/>
        </w:rPr>
        <w:t xml:space="preserve"> he was promoted through the ranks</w:t>
      </w:r>
      <w:r w:rsidR="00FF6B01">
        <w:rPr>
          <w:color w:val="000000" w:themeColor="text1"/>
          <w:u w:color="000000" w:themeColor="text1"/>
        </w:rPr>
        <w:t>,</w:t>
      </w:r>
      <w:r w:rsidR="00B91DA8" w:rsidRPr="00BD3CF8">
        <w:rPr>
          <w:color w:val="000000" w:themeColor="text1"/>
          <w:u w:color="000000" w:themeColor="text1"/>
        </w:rPr>
        <w:t xml:space="preserve"> serving as a fire</w:t>
      </w:r>
      <w:r>
        <w:rPr>
          <w:color w:val="000000" w:themeColor="text1"/>
          <w:u w:color="000000" w:themeColor="text1"/>
        </w:rPr>
        <w:t xml:space="preserve"> </w:t>
      </w:r>
      <w:r w:rsidR="00B91DA8" w:rsidRPr="00BD3CF8">
        <w:rPr>
          <w:color w:val="000000" w:themeColor="text1"/>
          <w:u w:color="000000" w:themeColor="text1"/>
        </w:rPr>
        <w:t xml:space="preserve">fighter/EMT, </w:t>
      </w:r>
      <w:r>
        <w:rPr>
          <w:color w:val="000000" w:themeColor="text1"/>
          <w:u w:color="000000" w:themeColor="text1"/>
        </w:rPr>
        <w:t>driver/e</w:t>
      </w:r>
      <w:r w:rsidR="00B91DA8" w:rsidRPr="00BD3CF8">
        <w:rPr>
          <w:color w:val="000000" w:themeColor="text1"/>
          <w:u w:color="000000" w:themeColor="text1"/>
        </w:rPr>
        <w:t xml:space="preserve">ngineer, </w:t>
      </w:r>
      <w:r>
        <w:rPr>
          <w:color w:val="000000" w:themeColor="text1"/>
          <w:u w:color="000000" w:themeColor="text1"/>
        </w:rPr>
        <w:t>f</w:t>
      </w:r>
      <w:r w:rsidR="00B91DA8" w:rsidRPr="00BD3CF8">
        <w:rPr>
          <w:color w:val="000000" w:themeColor="text1"/>
          <w:u w:color="000000" w:themeColor="text1"/>
        </w:rPr>
        <w:t xml:space="preserve">ire </w:t>
      </w:r>
      <w:r>
        <w:rPr>
          <w:color w:val="000000" w:themeColor="text1"/>
          <w:u w:color="000000" w:themeColor="text1"/>
        </w:rPr>
        <w:t>i</w:t>
      </w:r>
      <w:r w:rsidR="00B91DA8" w:rsidRPr="00BD3CF8">
        <w:rPr>
          <w:color w:val="000000" w:themeColor="text1"/>
          <w:u w:color="000000" w:themeColor="text1"/>
        </w:rPr>
        <w:t xml:space="preserve">nspector, </w:t>
      </w:r>
      <w:r>
        <w:rPr>
          <w:color w:val="000000" w:themeColor="text1"/>
          <w:u w:color="000000" w:themeColor="text1"/>
        </w:rPr>
        <w:t>f</w:t>
      </w:r>
      <w:r w:rsidR="00B91DA8" w:rsidRPr="00BD3CF8">
        <w:rPr>
          <w:color w:val="000000" w:themeColor="text1"/>
          <w:u w:color="000000" w:themeColor="text1"/>
        </w:rPr>
        <w:t xml:space="preserve">ire </w:t>
      </w:r>
      <w:r>
        <w:rPr>
          <w:color w:val="000000" w:themeColor="text1"/>
          <w:u w:color="000000" w:themeColor="text1"/>
        </w:rPr>
        <w:t>i</w:t>
      </w:r>
      <w:r w:rsidR="00B91DA8" w:rsidRPr="00BD3CF8">
        <w:rPr>
          <w:color w:val="000000" w:themeColor="text1"/>
          <w:u w:color="000000" w:themeColor="text1"/>
        </w:rPr>
        <w:t xml:space="preserve">nstructor, </w:t>
      </w:r>
      <w:r>
        <w:rPr>
          <w:color w:val="000000" w:themeColor="text1"/>
          <w:u w:color="000000" w:themeColor="text1"/>
        </w:rPr>
        <w:t>a</w:t>
      </w:r>
      <w:r w:rsidR="00B91DA8" w:rsidRPr="00BD3CF8">
        <w:rPr>
          <w:color w:val="000000" w:themeColor="text1"/>
          <w:u w:color="000000" w:themeColor="text1"/>
        </w:rPr>
        <w:t xml:space="preserve">dministrative </w:t>
      </w:r>
      <w:r>
        <w:rPr>
          <w:color w:val="000000" w:themeColor="text1"/>
          <w:u w:color="000000" w:themeColor="text1"/>
        </w:rPr>
        <w:t>c</w:t>
      </w:r>
      <w:r w:rsidR="00B91DA8" w:rsidRPr="00BD3CF8">
        <w:rPr>
          <w:color w:val="000000" w:themeColor="text1"/>
          <w:u w:color="000000" w:themeColor="text1"/>
        </w:rPr>
        <w:t>aptain</w:t>
      </w:r>
      <w:r>
        <w:rPr>
          <w:color w:val="000000" w:themeColor="text1"/>
          <w:u w:color="000000" w:themeColor="text1"/>
        </w:rPr>
        <w:t>,</w:t>
      </w:r>
      <w:r w:rsidR="00B91DA8" w:rsidRPr="00BD3CF8">
        <w:rPr>
          <w:color w:val="000000" w:themeColor="text1"/>
          <w:u w:color="000000" w:themeColor="text1"/>
        </w:rPr>
        <w:t xml:space="preserve"> </w:t>
      </w:r>
      <w:r>
        <w:rPr>
          <w:color w:val="000000" w:themeColor="text1"/>
          <w:u w:color="000000" w:themeColor="text1"/>
        </w:rPr>
        <w:t>and a</w:t>
      </w:r>
      <w:r w:rsidR="00B91DA8" w:rsidRPr="00BD3CF8">
        <w:rPr>
          <w:color w:val="000000" w:themeColor="text1"/>
          <w:u w:color="000000" w:themeColor="text1"/>
        </w:rPr>
        <w:t xml:space="preserve">ssistant </w:t>
      </w:r>
      <w:r>
        <w:rPr>
          <w:color w:val="000000" w:themeColor="text1"/>
          <w:u w:color="000000" w:themeColor="text1"/>
        </w:rPr>
        <w:t>c</w:t>
      </w:r>
      <w:r w:rsidR="00B91DA8" w:rsidRPr="00BD3CF8">
        <w:rPr>
          <w:color w:val="000000" w:themeColor="text1"/>
          <w:u w:color="000000" w:themeColor="text1"/>
        </w:rPr>
        <w:t>hief</w:t>
      </w:r>
      <w:r w:rsidR="00FF6B01">
        <w:rPr>
          <w:color w:val="000000" w:themeColor="text1"/>
          <w:u w:color="000000" w:themeColor="text1"/>
        </w:rPr>
        <w:t xml:space="preserve"> and</w:t>
      </w:r>
      <w:r w:rsidR="004B2E39">
        <w:rPr>
          <w:color w:val="000000" w:themeColor="text1"/>
          <w:u w:color="000000" w:themeColor="text1"/>
        </w:rPr>
        <w:t xml:space="preserve"> </w:t>
      </w:r>
      <w:r w:rsidR="004B2E39" w:rsidRPr="00BD3CF8">
        <w:rPr>
          <w:color w:val="000000" w:themeColor="text1"/>
          <w:u w:color="000000" w:themeColor="text1"/>
        </w:rPr>
        <w:t>complet</w:t>
      </w:r>
      <w:r w:rsidR="004B2E39">
        <w:rPr>
          <w:color w:val="000000" w:themeColor="text1"/>
          <w:u w:color="000000" w:themeColor="text1"/>
        </w:rPr>
        <w:t>ing</w:t>
      </w:r>
      <w:r w:rsidR="004B2E39" w:rsidRPr="00BD3CF8">
        <w:rPr>
          <w:color w:val="000000" w:themeColor="text1"/>
          <w:u w:color="000000" w:themeColor="text1"/>
        </w:rPr>
        <w:t xml:space="preserve"> numerous fire and g</w:t>
      </w:r>
      <w:r w:rsidR="004B2E39">
        <w:rPr>
          <w:color w:val="000000" w:themeColor="text1"/>
          <w:u w:color="000000" w:themeColor="text1"/>
        </w:rPr>
        <w:t>overnmental management courses</w:t>
      </w:r>
      <w:r>
        <w:rPr>
          <w:color w:val="000000" w:themeColor="text1"/>
          <w:u w:color="000000" w:themeColor="text1"/>
        </w:rPr>
        <w:t>; and</w:t>
      </w:r>
    </w:p>
    <w:p w:rsidR="00533C4F" w:rsidRDefault="00533C4F" w:rsidP="00533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91DA8" w:rsidRPr="00533C4F" w:rsidRDefault="00533C4F" w:rsidP="00533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in October</w:t>
      </w:r>
      <w:r w:rsidRPr="00BD3CF8">
        <w:rPr>
          <w:color w:val="000000" w:themeColor="text1"/>
          <w:u w:color="000000" w:themeColor="text1"/>
        </w:rPr>
        <w:t xml:space="preserve"> 2002</w:t>
      </w:r>
      <w:r>
        <w:rPr>
          <w:color w:val="000000" w:themeColor="text1"/>
          <w:u w:color="000000" w:themeColor="text1"/>
        </w:rPr>
        <w:t>, Larry</w:t>
      </w:r>
      <w:r w:rsidR="00B91DA8" w:rsidRPr="00BD3CF8">
        <w:rPr>
          <w:color w:val="000000" w:themeColor="text1"/>
          <w:u w:color="000000" w:themeColor="text1"/>
        </w:rPr>
        <w:t xml:space="preserve"> Brady was appointed to the position of fire chief </w:t>
      </w:r>
      <w:r>
        <w:rPr>
          <w:color w:val="000000" w:themeColor="text1"/>
          <w:u w:color="000000" w:themeColor="text1"/>
        </w:rPr>
        <w:t xml:space="preserve">for the </w:t>
      </w:r>
      <w:r w:rsidRPr="00BD3CF8">
        <w:rPr>
          <w:color w:val="000000" w:themeColor="text1"/>
          <w:u w:color="000000" w:themeColor="text1"/>
        </w:rPr>
        <w:t>North Spartanburg Fire District</w:t>
      </w:r>
      <w:r>
        <w:rPr>
          <w:color w:val="000000" w:themeColor="text1"/>
          <w:u w:color="000000" w:themeColor="text1"/>
        </w:rPr>
        <w:t>; and</w:t>
      </w:r>
    </w:p>
    <w:p w:rsidR="00B91DA8" w:rsidRPr="00BD3CF8" w:rsidRDefault="00B91DA8" w:rsidP="00B91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3C4F" w:rsidRDefault="00533C4F" w:rsidP="00B91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served </w:t>
      </w:r>
      <w:r w:rsidR="00B91DA8" w:rsidRPr="00BD3CF8">
        <w:rPr>
          <w:color w:val="000000" w:themeColor="text1"/>
          <w:u w:color="000000" w:themeColor="text1"/>
        </w:rPr>
        <w:t xml:space="preserve">the fire district </w:t>
      </w:r>
      <w:r>
        <w:rPr>
          <w:color w:val="000000" w:themeColor="text1"/>
          <w:u w:color="000000" w:themeColor="text1"/>
        </w:rPr>
        <w:t>in</w:t>
      </w:r>
      <w:r w:rsidR="00B91DA8" w:rsidRPr="00BD3CF8">
        <w:rPr>
          <w:color w:val="000000" w:themeColor="text1"/>
          <w:u w:color="000000" w:themeColor="text1"/>
        </w:rPr>
        <w:t xml:space="preserve"> </w:t>
      </w:r>
      <w:r w:rsidR="00786BB5">
        <w:rPr>
          <w:color w:val="000000" w:themeColor="text1"/>
          <w:u w:color="000000" w:themeColor="text1"/>
        </w:rPr>
        <w:t xml:space="preserve">many areas, including </w:t>
      </w:r>
      <w:r w:rsidR="00B91DA8" w:rsidRPr="00BD3CF8">
        <w:rPr>
          <w:color w:val="000000" w:themeColor="text1"/>
          <w:u w:color="000000" w:themeColor="text1"/>
        </w:rPr>
        <w:t>code enforcement</w:t>
      </w:r>
      <w:r w:rsidR="00786BB5">
        <w:rPr>
          <w:color w:val="000000" w:themeColor="text1"/>
          <w:u w:color="000000" w:themeColor="text1"/>
        </w:rPr>
        <w:t>,</w:t>
      </w:r>
      <w:r w:rsidR="00B91DA8" w:rsidRPr="00BD3CF8">
        <w:rPr>
          <w:color w:val="000000" w:themeColor="text1"/>
          <w:u w:color="000000" w:themeColor="text1"/>
        </w:rPr>
        <w:t xml:space="preserve"> pre</w:t>
      </w:r>
      <w:r w:rsidR="00FF6B01">
        <w:rPr>
          <w:color w:val="000000" w:themeColor="text1"/>
          <w:u w:color="000000" w:themeColor="text1"/>
        </w:rPr>
        <w:noBreakHyphen/>
      </w:r>
      <w:r w:rsidR="00B91DA8" w:rsidRPr="00BD3CF8">
        <w:rPr>
          <w:color w:val="000000" w:themeColor="text1"/>
          <w:u w:color="000000" w:themeColor="text1"/>
        </w:rPr>
        <w:t>fire planning</w:t>
      </w:r>
      <w:r w:rsidR="00786BB5">
        <w:rPr>
          <w:color w:val="000000" w:themeColor="text1"/>
          <w:u w:color="000000" w:themeColor="text1"/>
        </w:rPr>
        <w:t>,</w:t>
      </w:r>
      <w:r>
        <w:rPr>
          <w:color w:val="000000" w:themeColor="text1"/>
          <w:u w:color="000000" w:themeColor="text1"/>
        </w:rPr>
        <w:t xml:space="preserve"> </w:t>
      </w:r>
      <w:r w:rsidR="00B91DA8" w:rsidRPr="00BD3CF8">
        <w:rPr>
          <w:color w:val="000000" w:themeColor="text1"/>
          <w:u w:color="000000" w:themeColor="text1"/>
        </w:rPr>
        <w:t>public fire safety education</w:t>
      </w:r>
      <w:r w:rsidR="00786BB5">
        <w:rPr>
          <w:color w:val="000000" w:themeColor="text1"/>
          <w:u w:color="000000" w:themeColor="text1"/>
        </w:rPr>
        <w:t>,</w:t>
      </w:r>
      <w:r w:rsidR="00B91DA8" w:rsidRPr="00BD3CF8">
        <w:rPr>
          <w:color w:val="000000" w:themeColor="text1"/>
          <w:u w:color="000000" w:themeColor="text1"/>
        </w:rPr>
        <w:t xml:space="preserve"> and administration</w:t>
      </w:r>
      <w:r>
        <w:rPr>
          <w:color w:val="000000" w:themeColor="text1"/>
          <w:u w:color="000000" w:themeColor="text1"/>
        </w:rPr>
        <w:t>; and</w:t>
      </w:r>
    </w:p>
    <w:p w:rsidR="00533C4F" w:rsidRDefault="00533C4F" w:rsidP="00B91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2E39" w:rsidRDefault="00533C4F" w:rsidP="00B91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Chief</w:t>
      </w:r>
      <w:r w:rsidR="00B91DA8" w:rsidRPr="00BD3CF8">
        <w:rPr>
          <w:color w:val="000000" w:themeColor="text1"/>
          <w:u w:color="000000" w:themeColor="text1"/>
        </w:rPr>
        <w:t xml:space="preserve"> Brady </w:t>
      </w:r>
      <w:r>
        <w:rPr>
          <w:color w:val="000000" w:themeColor="text1"/>
          <w:u w:color="000000" w:themeColor="text1"/>
        </w:rPr>
        <w:t>was responsible for three</w:t>
      </w:r>
      <w:r w:rsidR="00B91DA8" w:rsidRPr="00BD3CF8">
        <w:rPr>
          <w:color w:val="000000" w:themeColor="text1"/>
          <w:u w:color="000000" w:themeColor="text1"/>
        </w:rPr>
        <w:t xml:space="preserve"> stations, </w:t>
      </w:r>
      <w:r w:rsidR="004B2E39">
        <w:rPr>
          <w:color w:val="000000" w:themeColor="text1"/>
          <w:u w:color="000000" w:themeColor="text1"/>
        </w:rPr>
        <w:t xml:space="preserve">a staff of </w:t>
      </w:r>
      <w:r>
        <w:rPr>
          <w:color w:val="000000" w:themeColor="text1"/>
          <w:u w:color="000000" w:themeColor="text1"/>
        </w:rPr>
        <w:t>fifty</w:t>
      </w:r>
      <w:r w:rsidR="00FF6B01">
        <w:rPr>
          <w:color w:val="000000" w:themeColor="text1"/>
          <w:u w:color="000000" w:themeColor="text1"/>
        </w:rPr>
        <w:noBreakHyphen/>
      </w:r>
      <w:r>
        <w:rPr>
          <w:color w:val="000000" w:themeColor="text1"/>
          <w:u w:color="000000" w:themeColor="text1"/>
        </w:rPr>
        <w:t>two,</w:t>
      </w:r>
      <w:r w:rsidR="00B91DA8" w:rsidRPr="00BD3CF8">
        <w:rPr>
          <w:color w:val="000000" w:themeColor="text1"/>
          <w:u w:color="000000" w:themeColor="text1"/>
        </w:rPr>
        <w:t xml:space="preserve"> a</w:t>
      </w:r>
      <w:r w:rsidR="004B2E39">
        <w:rPr>
          <w:color w:val="000000" w:themeColor="text1"/>
          <w:u w:color="000000" w:themeColor="text1"/>
        </w:rPr>
        <w:t>nd a $2.6 million dollar budget; and</w:t>
      </w:r>
    </w:p>
    <w:p w:rsidR="00786BB5" w:rsidRDefault="00786BB5" w:rsidP="00B91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BB5" w:rsidRDefault="00786BB5" w:rsidP="00B91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on August 30, 2013, Chief Brady retired from the North Spartanburg Fire District at the age of sixty two; and</w:t>
      </w:r>
    </w:p>
    <w:p w:rsidR="004B2E39" w:rsidRDefault="004B2E39" w:rsidP="00B91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2E39" w:rsidRDefault="004B2E39" w:rsidP="00B91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B91DA8" w:rsidRPr="00BD3CF8">
        <w:rPr>
          <w:color w:val="000000" w:themeColor="text1"/>
          <w:u w:color="000000" w:themeColor="text1"/>
        </w:rPr>
        <w:t>e is a member of the International Association of Fire Chiefs</w:t>
      </w:r>
      <w:r>
        <w:rPr>
          <w:color w:val="000000" w:themeColor="text1"/>
          <w:u w:color="000000" w:themeColor="text1"/>
        </w:rPr>
        <w:t xml:space="preserve"> and</w:t>
      </w:r>
      <w:r w:rsidR="00B91DA8" w:rsidRPr="00BD3CF8">
        <w:rPr>
          <w:color w:val="000000" w:themeColor="text1"/>
          <w:u w:color="000000" w:themeColor="text1"/>
        </w:rPr>
        <w:t xml:space="preserve"> South Carolina State Firefighter</w:t>
      </w:r>
      <w:r w:rsidR="00FF6B01" w:rsidRPr="00FF6B01">
        <w:rPr>
          <w:color w:val="000000" w:themeColor="text1"/>
          <w:u w:color="000000" w:themeColor="text1"/>
        </w:rPr>
        <w:t>’</w:t>
      </w:r>
      <w:r w:rsidR="00B91DA8" w:rsidRPr="00BD3CF8">
        <w:rPr>
          <w:color w:val="000000" w:themeColor="text1"/>
          <w:u w:color="000000" w:themeColor="text1"/>
        </w:rPr>
        <w:t xml:space="preserve">s Association and is </w:t>
      </w:r>
      <w:r>
        <w:rPr>
          <w:color w:val="000000" w:themeColor="text1"/>
          <w:u w:color="000000" w:themeColor="text1"/>
        </w:rPr>
        <w:t xml:space="preserve">the </w:t>
      </w:r>
      <w:r w:rsidR="00B91DA8" w:rsidRPr="00BD3CF8">
        <w:rPr>
          <w:color w:val="000000" w:themeColor="text1"/>
          <w:u w:color="000000" w:themeColor="text1"/>
        </w:rPr>
        <w:t xml:space="preserve">past president of the Spartanburg </w:t>
      </w:r>
      <w:r>
        <w:rPr>
          <w:color w:val="000000" w:themeColor="text1"/>
          <w:u w:color="000000" w:themeColor="text1"/>
        </w:rPr>
        <w:t>County Fire Chief</w:t>
      </w:r>
      <w:r w:rsidR="00FF6B01" w:rsidRPr="00FF6B01">
        <w:rPr>
          <w:color w:val="000000" w:themeColor="text1"/>
          <w:u w:color="000000" w:themeColor="text1"/>
        </w:rPr>
        <w:t>’</w:t>
      </w:r>
      <w:r>
        <w:rPr>
          <w:color w:val="000000" w:themeColor="text1"/>
          <w:u w:color="000000" w:themeColor="text1"/>
        </w:rPr>
        <w:t>s Association; and</w:t>
      </w:r>
    </w:p>
    <w:p w:rsidR="004B2E39" w:rsidRDefault="004B2E39" w:rsidP="00B91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DA8" w:rsidRPr="00BD3CF8" w:rsidRDefault="004B2E39" w:rsidP="00B91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86BB5">
        <w:rPr>
          <w:color w:val="000000" w:themeColor="text1"/>
          <w:u w:color="000000" w:themeColor="text1"/>
        </w:rPr>
        <w:t>he and</w:t>
      </w:r>
      <w:r>
        <w:rPr>
          <w:color w:val="000000" w:themeColor="text1"/>
          <w:u w:color="000000" w:themeColor="text1"/>
        </w:rPr>
        <w:t xml:space="preserve"> his beloved wife, the</w:t>
      </w:r>
      <w:r w:rsidR="00B91DA8" w:rsidRPr="00BD3CF8">
        <w:rPr>
          <w:color w:val="000000" w:themeColor="text1"/>
          <w:u w:color="000000" w:themeColor="text1"/>
        </w:rPr>
        <w:t xml:space="preserve"> former Lynn Alverson</w:t>
      </w:r>
      <w:r>
        <w:rPr>
          <w:color w:val="000000" w:themeColor="text1"/>
          <w:u w:color="000000" w:themeColor="text1"/>
        </w:rPr>
        <w:t>, reared</w:t>
      </w:r>
      <w:r w:rsidR="00B91DA8" w:rsidRPr="00BD3CF8">
        <w:rPr>
          <w:color w:val="000000" w:themeColor="text1"/>
          <w:u w:color="000000" w:themeColor="text1"/>
        </w:rPr>
        <w:t xml:space="preserve"> two </w:t>
      </w:r>
      <w:r>
        <w:rPr>
          <w:color w:val="000000" w:themeColor="text1"/>
          <w:u w:color="000000" w:themeColor="text1"/>
        </w:rPr>
        <w:t xml:space="preserve">fine </w:t>
      </w:r>
      <w:r w:rsidR="00B91DA8" w:rsidRPr="00BD3CF8">
        <w:rPr>
          <w:color w:val="000000" w:themeColor="text1"/>
          <w:u w:color="000000" w:themeColor="text1"/>
        </w:rPr>
        <w:t>daughters</w:t>
      </w:r>
      <w:r>
        <w:rPr>
          <w:color w:val="000000" w:themeColor="text1"/>
          <w:u w:color="000000" w:themeColor="text1"/>
        </w:rPr>
        <w:t>, and the</w:t>
      </w:r>
      <w:r w:rsidR="00786BB5">
        <w:rPr>
          <w:color w:val="000000" w:themeColor="text1"/>
          <w:u w:color="000000" w:themeColor="text1"/>
        </w:rPr>
        <w:t>y</w:t>
      </w:r>
      <w:r>
        <w:rPr>
          <w:color w:val="000000" w:themeColor="text1"/>
          <w:u w:color="000000" w:themeColor="text1"/>
        </w:rPr>
        <w:t xml:space="preserve"> have been blessed with one </w:t>
      </w:r>
      <w:r w:rsidR="00FF6B01">
        <w:rPr>
          <w:color w:val="000000" w:themeColor="text1"/>
          <w:u w:color="000000" w:themeColor="text1"/>
        </w:rPr>
        <w:t xml:space="preserve">adoring </w:t>
      </w:r>
      <w:r>
        <w:rPr>
          <w:color w:val="000000" w:themeColor="text1"/>
          <w:u w:color="000000" w:themeColor="text1"/>
        </w:rPr>
        <w:t>grandson; and</w:t>
      </w:r>
    </w:p>
    <w:p w:rsidR="00B91DA8" w:rsidRDefault="00B91DA8" w:rsidP="00B91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40A6A" w:rsidRDefault="00533C4F" w:rsidP="00B91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40A6A">
        <w:t xml:space="preserve"> </w:t>
      </w:r>
      <w:r>
        <w:rPr>
          <w:color w:val="000000" w:themeColor="text1"/>
          <w:u w:color="000000" w:themeColor="text1"/>
        </w:rPr>
        <w:t xml:space="preserve">the members of the South Carolina House of Representatives are grateful for the years of dedication that </w:t>
      </w:r>
      <w:r w:rsidRPr="00BD3CF8">
        <w:rPr>
          <w:color w:val="000000" w:themeColor="text1"/>
          <w:u w:color="000000" w:themeColor="text1"/>
        </w:rPr>
        <w:t>Chief Larry W. Brady</w:t>
      </w:r>
      <w:r>
        <w:rPr>
          <w:color w:val="000000" w:themeColor="text1"/>
          <w:u w:color="000000" w:themeColor="text1"/>
        </w:rPr>
        <w:t xml:space="preserve"> has devoted to the </w:t>
      </w:r>
      <w:r w:rsidRPr="00BD3CF8">
        <w:rPr>
          <w:color w:val="000000" w:themeColor="text1"/>
          <w:u w:color="000000" w:themeColor="text1"/>
        </w:rPr>
        <w:t>North Spartanburg Fire District</w:t>
      </w:r>
      <w:r>
        <w:rPr>
          <w:color w:val="000000" w:themeColor="text1"/>
          <w:u w:color="000000" w:themeColor="text1"/>
        </w:rPr>
        <w:t xml:space="preserve"> and wish him many more years of enjoyment in his well</w:t>
      </w:r>
      <w:r w:rsidR="00FF6B01">
        <w:rPr>
          <w:color w:val="000000" w:themeColor="text1"/>
          <w:u w:color="000000" w:themeColor="text1"/>
        </w:rPr>
        <w:noBreakHyphen/>
      </w:r>
      <w:r>
        <w:rPr>
          <w:color w:val="000000" w:themeColor="text1"/>
          <w:u w:color="000000" w:themeColor="text1"/>
        </w:rPr>
        <w:t xml:space="preserve">earned retirement.  </w:t>
      </w:r>
      <w:r w:rsidR="00F40A6A">
        <w:t>Now, therefore,</w:t>
      </w:r>
    </w:p>
    <w:p w:rsidR="00F40A6A" w:rsidRDefault="00F40A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6A" w:rsidRDefault="00F40A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40A6A" w:rsidRDefault="00F40A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6A" w:rsidRDefault="00F40A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33C4F">
        <w:t xml:space="preserve"> </w:t>
      </w:r>
      <w:r w:rsidR="004B2E39">
        <w:t xml:space="preserve">the members of the South Carolina House of Representatives, by this resolution, recognize and honor Chief </w:t>
      </w:r>
      <w:r w:rsidR="004B2E39" w:rsidRPr="00BD3CF8">
        <w:rPr>
          <w:color w:val="000000" w:themeColor="text1"/>
          <w:u w:color="000000" w:themeColor="text1"/>
        </w:rPr>
        <w:t>Larry W. Brady</w:t>
      </w:r>
      <w:r w:rsidR="004B2E39">
        <w:rPr>
          <w:color w:val="000000" w:themeColor="text1"/>
          <w:u w:color="000000" w:themeColor="text1"/>
        </w:rPr>
        <w:t xml:space="preserve"> of the </w:t>
      </w:r>
      <w:r w:rsidR="004B2E39" w:rsidRPr="00BD3CF8">
        <w:rPr>
          <w:color w:val="000000" w:themeColor="text1"/>
          <w:u w:color="000000" w:themeColor="text1"/>
        </w:rPr>
        <w:t>North Spartanburg Fire District</w:t>
      </w:r>
      <w:r w:rsidR="004B2E39" w:rsidRPr="003A7BC6">
        <w:rPr>
          <w:color w:val="000000" w:themeColor="text1"/>
          <w:u w:color="000000" w:themeColor="text1"/>
        </w:rPr>
        <w:t xml:space="preserve"> </w:t>
      </w:r>
      <w:r w:rsidR="004B2E39">
        <w:rPr>
          <w:color w:val="000000" w:themeColor="text1"/>
          <w:u w:color="000000" w:themeColor="text1"/>
        </w:rPr>
        <w:t>for thirty</w:t>
      </w:r>
      <w:r w:rsidR="00FF6B01">
        <w:rPr>
          <w:color w:val="000000" w:themeColor="text1"/>
          <w:u w:color="000000" w:themeColor="text1"/>
        </w:rPr>
        <w:noBreakHyphen/>
      </w:r>
      <w:r w:rsidR="004B2E39">
        <w:rPr>
          <w:color w:val="000000" w:themeColor="text1"/>
          <w:u w:color="000000" w:themeColor="text1"/>
        </w:rPr>
        <w:t>four years of outstanding service to his community and to the Palmetto State.</w:t>
      </w:r>
    </w:p>
    <w:p w:rsidR="00F40A6A" w:rsidRDefault="00F40A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0A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33C4F">
        <w:t>provi</w:t>
      </w:r>
      <w:r>
        <w:t>ded to</w:t>
      </w:r>
      <w:r w:rsidR="00533C4F">
        <w:t xml:space="preserve"> </w:t>
      </w:r>
      <w:r w:rsidR="00533C4F" w:rsidRPr="00BD3CF8">
        <w:rPr>
          <w:color w:val="000000" w:themeColor="text1"/>
          <w:u w:color="000000" w:themeColor="text1"/>
        </w:rPr>
        <w:t>Chief Larry W. Brady</w:t>
      </w:r>
      <w:r w:rsidR="00533C4F">
        <w:rPr>
          <w:color w:val="000000" w:themeColor="text1"/>
          <w:u w:color="000000" w:themeColor="text1"/>
        </w:rPr>
        <w:t>.</w:t>
      </w:r>
    </w:p>
    <w:p w:rsidR="00D60678" w:rsidRDefault="00FF6B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0678" w:rsidRDefault="00D60678" w:rsidP="00B06577">
      <w:pPr>
        <w:suppressAutoHyphens/>
      </w:pPr>
    </w:p>
    <w:sectPr w:rsidR="00D60678" w:rsidSect="00B0657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E39" w:rsidRDefault="004B2E39" w:rsidP="009F0C77">
      <w:r>
        <w:separator/>
      </w:r>
    </w:p>
  </w:endnote>
  <w:endnote w:type="continuationSeparator" w:id="0">
    <w:p w:rsidR="004B2E39" w:rsidRDefault="004B2E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367BA1-C125-4E0C-A01E-5403AACED7B7}"/>
    <w:embedBold r:id="rId2" w:fontKey="{6EBF3FBF-6CB8-4AFE-BE8E-6B1004DC1773}"/>
  </w:font>
  <w:font w:name="Calibri">
    <w:panose1 w:val="020F0502020204030204"/>
    <w:charset w:val="00"/>
    <w:family w:val="swiss"/>
    <w:pitch w:val="variable"/>
    <w:sig w:usb0="E10002FF" w:usb1="4000ACFF" w:usb2="00000009" w:usb3="00000000" w:csb0="0000019F" w:csb1="00000000"/>
    <w:embedRegular r:id="rId3" w:fontKey="{216C6B50-C2E6-4669-BB19-107045C61F3C}"/>
  </w:font>
  <w:font w:name="Tahoma">
    <w:panose1 w:val="020B0604030504040204"/>
    <w:charset w:val="00"/>
    <w:family w:val="swiss"/>
    <w:pitch w:val="variable"/>
    <w:sig w:usb0="21002A87" w:usb1="80000000" w:usb2="00000008" w:usb3="00000000" w:csb0="000101FF" w:csb1="00000000"/>
    <w:embedRegular r:id="rId4" w:fontKey="{E8DEB4D8-9EC5-416C-AD46-B7A026966F82}"/>
  </w:font>
  <w:font w:name="Cambria">
    <w:panose1 w:val="02040503050406030204"/>
    <w:charset w:val="00"/>
    <w:family w:val="roman"/>
    <w:pitch w:val="variable"/>
    <w:sig w:usb0="E00002FF" w:usb1="400004FF" w:usb2="00000000" w:usb3="00000000" w:csb0="0000019F" w:csb1="00000000"/>
    <w:embedRegular r:id="rId5" w:fontKey="{81DFF122-F9ED-4C7B-A48F-3A1B568B6C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577" w:rsidRPr="00D60678" w:rsidRDefault="00B06577" w:rsidP="00D60678">
    <w:pPr>
      <w:pStyle w:val="Footer"/>
      <w:tabs>
        <w:tab w:val="clear" w:pos="4680"/>
        <w:tab w:val="clear" w:pos="9360"/>
        <w:tab w:val="center" w:pos="2995"/>
      </w:tabs>
      <w:spacing w:before="120"/>
    </w:pPr>
    <w:r>
      <w:t>[4892]</w:t>
    </w:r>
    <w:r>
      <w:tab/>
    </w:r>
    <w:r w:rsidR="0037566E">
      <w:fldChar w:fldCharType="begin"/>
    </w:r>
    <w:r w:rsidR="0037566E">
      <w:instrText xml:space="preserve"> PAGE  \* MERGEFORMAT </w:instrText>
    </w:r>
    <w:r w:rsidR="0037566E">
      <w:fldChar w:fldCharType="separate"/>
    </w:r>
    <w:r w:rsidR="002816B8">
      <w:rPr>
        <w:noProof/>
      </w:rPr>
      <w:t>1</w:t>
    </w:r>
    <w:r w:rsidR="0037566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E39" w:rsidRDefault="004B2E39" w:rsidP="009F0C77">
      <w:r>
        <w:separator/>
      </w:r>
    </w:p>
  </w:footnote>
  <w:footnote w:type="continuationSeparator" w:id="0">
    <w:p w:rsidR="004B2E39" w:rsidRDefault="004B2E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947VR14"/>
    <w:docVar w:name="CoverBillType" w:val="r"/>
    <w:docVar w:name="docpath" w:val="L:\Council\bills\GM\29947VR14.DOCX"/>
    <w:docVar w:name="dvBillNumber" w:val="4892"/>
    <w:docVar w:name="dvBillNumberPrefix" w:val="H. "/>
    <w:docVar w:name="dvOriginalBody" w:val="House"/>
    <w:docVar w:name="dvSteno" w:val="GM"/>
    <w:docVar w:name="NameofBody" w:val="h"/>
    <w:docVar w:name="vgroup2" w:val="Council"/>
  </w:docVars>
  <w:rsids>
    <w:rsidRoot w:val="00F35B83"/>
    <w:rsid w:val="00011869"/>
    <w:rsid w:val="000E1785"/>
    <w:rsid w:val="000F40FA"/>
    <w:rsid w:val="0010776B"/>
    <w:rsid w:val="00133E66"/>
    <w:rsid w:val="001435A3"/>
    <w:rsid w:val="001D08F2"/>
    <w:rsid w:val="001D525B"/>
    <w:rsid w:val="001D7F4F"/>
    <w:rsid w:val="002321B6"/>
    <w:rsid w:val="00250967"/>
    <w:rsid w:val="002543C8"/>
    <w:rsid w:val="00255CEB"/>
    <w:rsid w:val="002601B0"/>
    <w:rsid w:val="002816B8"/>
    <w:rsid w:val="00284AAE"/>
    <w:rsid w:val="002E5912"/>
    <w:rsid w:val="00301B21"/>
    <w:rsid w:val="00325348"/>
    <w:rsid w:val="0032732C"/>
    <w:rsid w:val="00336AD0"/>
    <w:rsid w:val="0037079A"/>
    <w:rsid w:val="0037566E"/>
    <w:rsid w:val="003D01E8"/>
    <w:rsid w:val="003E5288"/>
    <w:rsid w:val="003F6D79"/>
    <w:rsid w:val="0041760A"/>
    <w:rsid w:val="00417C01"/>
    <w:rsid w:val="004809EE"/>
    <w:rsid w:val="004B2E39"/>
    <w:rsid w:val="004E7D54"/>
    <w:rsid w:val="005273C6"/>
    <w:rsid w:val="00530A69"/>
    <w:rsid w:val="00533C4F"/>
    <w:rsid w:val="00545593"/>
    <w:rsid w:val="00577C6C"/>
    <w:rsid w:val="005C2FE2"/>
    <w:rsid w:val="005E2BC9"/>
    <w:rsid w:val="00605102"/>
    <w:rsid w:val="00612D9F"/>
    <w:rsid w:val="006215AA"/>
    <w:rsid w:val="006913C9"/>
    <w:rsid w:val="0069470D"/>
    <w:rsid w:val="00702B20"/>
    <w:rsid w:val="00734F00"/>
    <w:rsid w:val="00786BB5"/>
    <w:rsid w:val="007A70AE"/>
    <w:rsid w:val="008362E8"/>
    <w:rsid w:val="00840E89"/>
    <w:rsid w:val="00885AE1"/>
    <w:rsid w:val="008A1768"/>
    <w:rsid w:val="008F0F33"/>
    <w:rsid w:val="008F4429"/>
    <w:rsid w:val="0094021A"/>
    <w:rsid w:val="009522D7"/>
    <w:rsid w:val="009B44AF"/>
    <w:rsid w:val="009C6A0B"/>
    <w:rsid w:val="009F0C77"/>
    <w:rsid w:val="009F4DD1"/>
    <w:rsid w:val="00A0014F"/>
    <w:rsid w:val="00A0595A"/>
    <w:rsid w:val="00A260B6"/>
    <w:rsid w:val="00A41684"/>
    <w:rsid w:val="00A64E80"/>
    <w:rsid w:val="00A72BCD"/>
    <w:rsid w:val="00A741D9"/>
    <w:rsid w:val="00A833AB"/>
    <w:rsid w:val="00A9741D"/>
    <w:rsid w:val="00AD4B17"/>
    <w:rsid w:val="00B06577"/>
    <w:rsid w:val="00B412D4"/>
    <w:rsid w:val="00B91DA8"/>
    <w:rsid w:val="00BE3C22"/>
    <w:rsid w:val="00C0345E"/>
    <w:rsid w:val="00C3483A"/>
    <w:rsid w:val="00C74E9D"/>
    <w:rsid w:val="00C82FD3"/>
    <w:rsid w:val="00C92819"/>
    <w:rsid w:val="00CC6B7B"/>
    <w:rsid w:val="00CD2089"/>
    <w:rsid w:val="00D23A70"/>
    <w:rsid w:val="00D2552C"/>
    <w:rsid w:val="00D60678"/>
    <w:rsid w:val="00D73A67"/>
    <w:rsid w:val="00D970A9"/>
    <w:rsid w:val="00DF3845"/>
    <w:rsid w:val="00E41911"/>
    <w:rsid w:val="00E92EEF"/>
    <w:rsid w:val="00F24442"/>
    <w:rsid w:val="00F35B83"/>
    <w:rsid w:val="00F40A6A"/>
    <w:rsid w:val="00F50AE3"/>
    <w:rsid w:val="00F67CF1"/>
    <w:rsid w:val="00F840F0"/>
    <w:rsid w:val="00FB0D0D"/>
    <w:rsid w:val="00FB43B4"/>
    <w:rsid w:val="00FF6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2CC4CD9-4F5B-4E62-80EE-F24BB9AFF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6B01"/>
    <w:rPr>
      <w:rFonts w:ascii="Tahoma" w:hAnsi="Tahoma" w:cs="Tahoma"/>
      <w:sz w:val="16"/>
      <w:szCs w:val="16"/>
    </w:rPr>
  </w:style>
  <w:style w:type="character" w:customStyle="1" w:styleId="BalloonTextChar">
    <w:name w:val="Balloon Text Char"/>
    <w:basedOn w:val="DefaultParagraphFont"/>
    <w:link w:val="BalloonText"/>
    <w:uiPriority w:val="99"/>
    <w:semiHidden/>
    <w:rsid w:val="00FF6B01"/>
    <w:rPr>
      <w:rFonts w:ascii="Tahoma" w:eastAsia="Times New Roman" w:hAnsi="Tahoma" w:cs="Tahoma"/>
      <w:sz w:val="16"/>
      <w:szCs w:val="16"/>
    </w:rPr>
  </w:style>
  <w:style w:type="character" w:styleId="Hyperlink">
    <w:name w:val="Hyperlink"/>
    <w:basedOn w:val="DefaultParagraphFont"/>
    <w:uiPriority w:val="99"/>
    <w:unhideWhenUsed/>
    <w:rsid w:val="00B065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892_20140311.docx" TargetMode="External"/><Relationship Id="rId3" Type="http://schemas.openxmlformats.org/officeDocument/2006/relationships/settings" Target="settings.xml"/><Relationship Id="rId7" Type="http://schemas.openxmlformats.org/officeDocument/2006/relationships/hyperlink" Target="file:///H:\HJ%20Archive\2014\03-11-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3DAEB-F758-4698-839A-5B0CEBA5E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626</Words>
  <Characters>3570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4892: Chief Larry W. Brady - South Carolina Legislature Online</dc:title>
  <dc:creator>%USERNAME%</dc:creator>
  <cp:lastModifiedBy>N Cumfer</cp:lastModifiedBy>
  <cp:revision>6</cp:revision>
  <cp:lastPrinted>2014-03-06T21:36:00Z</cp:lastPrinted>
  <dcterms:created xsi:type="dcterms:W3CDTF">2014-03-11T14:08:00Z</dcterms:created>
  <dcterms:modified xsi:type="dcterms:W3CDTF">2014-12-05T17:05:00Z</dcterms:modified>
</cp:coreProperties>
</file>