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B0" w:rsidRDefault="001E7DB0" w:rsidP="001E7DB0">
      <w:pPr>
        <w:widowControl w:val="0"/>
        <w:jc w:val="center"/>
      </w:pPr>
      <w:r w:rsidRPr="001E7DB0">
        <w:rPr>
          <w:b/>
        </w:rPr>
        <w:t>South Carolina General Assembly</w:t>
      </w:r>
    </w:p>
    <w:p w:rsidR="001E7DB0" w:rsidRDefault="001E7DB0" w:rsidP="001E7DB0">
      <w:pPr>
        <w:widowControl w:val="0"/>
        <w:jc w:val="center"/>
      </w:pPr>
      <w:r>
        <w:t>120th Session, 2013-2014</w:t>
      </w: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jc w:val="left"/>
        <w:rPr>
          <w:b/>
        </w:rPr>
      </w:pPr>
      <w:r w:rsidRPr="001E7DB0">
        <w:rPr>
          <w:b/>
        </w:rPr>
        <w:t>H. 5133</w:t>
      </w:r>
    </w:p>
    <w:p w:rsidR="001E7DB0" w:rsidRDefault="001E7DB0" w:rsidP="001E7DB0">
      <w:pPr>
        <w:widowControl w:val="0"/>
        <w:jc w:val="left"/>
        <w:rPr>
          <w:b/>
        </w:rPr>
      </w:pPr>
    </w:p>
    <w:p w:rsidR="001E7DB0" w:rsidRDefault="001E7DB0" w:rsidP="001E7DB0">
      <w:pPr>
        <w:widowControl w:val="0"/>
        <w:jc w:val="left"/>
      </w:pPr>
      <w:r w:rsidRPr="001E7DB0">
        <w:rPr>
          <w:b/>
        </w:rPr>
        <w:t>STATUS INFORMATION</w:t>
      </w: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jc w:val="left"/>
      </w:pPr>
      <w:r>
        <w:t>House Resolution</w:t>
      </w:r>
    </w:p>
    <w:p w:rsidR="001E7DB0" w:rsidRDefault="001E7DB0" w:rsidP="001E7DB0">
      <w:pPr>
        <w:widowControl w:val="0"/>
        <w:jc w:val="left"/>
      </w:pPr>
      <w:r>
        <w:t>Sponsors: Reps. Gagnon, Gambrell,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E7DB0" w:rsidRDefault="001E7DB0" w:rsidP="001E7DB0">
      <w:pPr>
        <w:widowControl w:val="0"/>
        <w:jc w:val="left"/>
      </w:pPr>
      <w:r>
        <w:t>Document Path: l:\council\bills\gm\24052sd14.docx</w:t>
      </w: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jc w:val="left"/>
      </w:pPr>
      <w:r>
        <w:t>Introduced in the House on April 29, 2014</w:t>
      </w:r>
    </w:p>
    <w:p w:rsidR="001E7DB0" w:rsidRDefault="001E7DB0" w:rsidP="001E7DB0">
      <w:pPr>
        <w:widowControl w:val="0"/>
        <w:jc w:val="left"/>
      </w:pPr>
      <w:r>
        <w:t>Adopted by the House on April 29, 2014</w:t>
      </w: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jc w:val="left"/>
      </w:pPr>
      <w:r>
        <w:t xml:space="preserve">Summary: </w:t>
      </w:r>
      <w:r w:rsidR="005C33E7">
        <w:t>Abbeville County Emergency Medical Services</w:t>
      </w: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jc w:val="left"/>
      </w:pPr>
    </w:p>
    <w:p w:rsidR="001E7DB0" w:rsidRDefault="001E7DB0" w:rsidP="001E7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DB0">
        <w:rPr>
          <w:b/>
        </w:rPr>
        <w:t>HISTORY OF LEGISLATIVE ACTIONS</w:t>
      </w:r>
    </w:p>
    <w:p w:rsidR="001E7DB0" w:rsidRDefault="001E7DB0" w:rsidP="001E7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DB0" w:rsidRPr="001E7DB0" w:rsidRDefault="001E7DB0" w:rsidP="001E7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DB0">
        <w:rPr>
          <w:u w:val="single"/>
        </w:rPr>
        <w:tab/>
        <w:t>Date</w:t>
      </w:r>
      <w:r w:rsidRPr="001E7DB0">
        <w:rPr>
          <w:u w:val="single"/>
        </w:rPr>
        <w:tab/>
        <w:t>Body</w:t>
      </w:r>
      <w:r w:rsidRPr="001E7DB0">
        <w:rPr>
          <w:u w:val="single"/>
        </w:rPr>
        <w:tab/>
        <w:t>Action Description with journal page number</w:t>
      </w:r>
      <w:r w:rsidRPr="001E7DB0">
        <w:rPr>
          <w:u w:val="single"/>
        </w:rPr>
        <w:tab/>
      </w:r>
      <w:bookmarkStart w:id="0" w:name="_GoBack"/>
      <w:bookmarkEnd w:id="0"/>
    </w:p>
    <w:p w:rsidR="003511D2" w:rsidRDefault="003511D2" w:rsidP="00351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A3798C">
        <w:t>Introduced and adopted (</w:t>
      </w:r>
      <w:hyperlink r:id="rId7" w:history="1">
        <w:r w:rsidRPr="00A3798C">
          <w:rPr>
            <w:rStyle w:val="Hyperlink"/>
          </w:rPr>
          <w:t>House Journal</w:t>
        </w:r>
        <w:r w:rsidRPr="00A3798C">
          <w:rPr>
            <w:rStyle w:val="Hyperlink"/>
          </w:rPr>
          <w:noBreakHyphen/>
          <w:t>page 14</w:t>
        </w:r>
      </w:hyperlink>
      <w:r w:rsidRPr="00A3798C">
        <w:t>)</w:t>
      </w:r>
    </w:p>
    <w:p w:rsidR="003511D2" w:rsidRDefault="003511D2" w:rsidP="00351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DB0" w:rsidRPr="001E7DB0" w:rsidRDefault="001E7DB0" w:rsidP="001E7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DB0" w:rsidRDefault="001E7DB0" w:rsidP="001E7DB0">
      <w:r w:rsidRPr="001E7DB0">
        <w:rPr>
          <w:b/>
        </w:rPr>
        <w:t>VERSIONS OF THIS BILL</w:t>
      </w:r>
    </w:p>
    <w:p w:rsidR="001E7DB0" w:rsidRDefault="001E7DB0" w:rsidP="001E7DB0"/>
    <w:p w:rsidR="001E7DB0" w:rsidRDefault="00003BBC" w:rsidP="001E7DB0">
      <w:hyperlink r:id="rId8" w:history="1">
        <w:r w:rsidR="001E7DB0">
          <w:rPr>
            <w:rStyle w:val="Hyperlink"/>
          </w:rPr>
          <w:t>4/29/2014</w:t>
        </w:r>
      </w:hyperlink>
    </w:p>
    <w:p w:rsidR="001E7DB0" w:rsidRDefault="001E7DB0" w:rsidP="001E7DB0"/>
    <w:p w:rsidR="001E7DB0" w:rsidRDefault="001E7DB0" w:rsidP="001E7DB0">
      <w:pPr>
        <w:sectPr w:rsidR="001E7DB0" w:rsidSect="001E7D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6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ABBEVILLE COUNTY EMERGENCY MEDICAL SERVICES</w:t>
      </w:r>
      <w:r w:rsidR="00C50B83">
        <w:t xml:space="preserve"> </w:t>
      </w:r>
      <w:r>
        <w:t xml:space="preserve">FOR </w:t>
      </w:r>
      <w:r w:rsidR="00221077">
        <w:t xml:space="preserve">ITS </w:t>
      </w:r>
      <w:r>
        <w:t xml:space="preserve">DEDICATED SERVICE TO THE CITIZENS OF ABBEVILLE COUNTY AND TO CONGRATULATE THE STAFF AND ADMINISTRATORS FOR BEING CHOSEN AS THE </w:t>
      </w:r>
      <w:r w:rsidRPr="00122BB6">
        <w:rPr>
          <w:color w:val="000000" w:themeColor="text1"/>
          <w:u w:color="000000" w:themeColor="text1"/>
        </w:rPr>
        <w:t>2013 EMS LARGE SYSTEM OF THE YEAR</w:t>
      </w:r>
      <w:r>
        <w:rPr>
          <w:color w:val="000000" w:themeColor="text1"/>
          <w:u w:color="000000" w:themeColor="text1"/>
        </w:rPr>
        <w:t>.</w:t>
      </w: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EA2D42"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 xml:space="preserve">he great </w:t>
      </w:r>
      <w:r w:rsidR="00C50B83">
        <w:rPr>
          <w:color w:val="000000" w:themeColor="text1"/>
          <w:u w:color="000000" w:themeColor="text1"/>
        </w:rPr>
        <w:t xml:space="preserve">service and </w:t>
      </w:r>
      <w:r w:rsidRPr="00994D2A">
        <w:rPr>
          <w:color w:val="000000" w:themeColor="text1"/>
          <w:u w:color="000000" w:themeColor="text1"/>
        </w:rPr>
        <w:t xml:space="preserve">sacrifice that </w:t>
      </w:r>
      <w:r>
        <w:rPr>
          <w:color w:val="000000" w:themeColor="text1"/>
          <w:u w:color="000000" w:themeColor="text1"/>
        </w:rPr>
        <w:t>South Carolina</w:t>
      </w:r>
      <w:r w:rsidR="000B7FE6" w:rsidRPr="000B7FE6">
        <w:rPr>
          <w:color w:val="000000" w:themeColor="text1"/>
          <w:u w:color="000000" w:themeColor="text1"/>
        </w:rPr>
        <w:t>’</w:t>
      </w:r>
      <w:r w:rsidR="00E0603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responders</w:t>
      </w:r>
      <w:r w:rsidRPr="00994D2A">
        <w:rPr>
          <w:color w:val="000000" w:themeColor="text1"/>
          <w:u w:color="000000" w:themeColor="text1"/>
        </w:rPr>
        <w:t xml:space="preserve"> make for th</w:t>
      </w:r>
      <w:r>
        <w:rPr>
          <w:color w:val="000000" w:themeColor="text1"/>
          <w:u w:color="000000" w:themeColor="text1"/>
        </w:rPr>
        <w:t>e safety and well being of our citizens; and</w:t>
      </w:r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14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1411">
        <w:t xml:space="preserve">the House of Representatives </w:t>
      </w:r>
      <w:r w:rsidR="00EA2D42">
        <w:t>is</w:t>
      </w:r>
      <w:r w:rsidR="002A1411">
        <w:t xml:space="preserve"> pleased to learn that Abbeville County Emergency Medical Services</w:t>
      </w:r>
      <w:r w:rsidR="00C50B83">
        <w:t xml:space="preserve"> System</w:t>
      </w:r>
      <w:r w:rsidR="002A1411">
        <w:t xml:space="preserve"> </w:t>
      </w:r>
      <w:r w:rsidR="001378D9">
        <w:t xml:space="preserve">(EMS) </w:t>
      </w:r>
      <w:r w:rsidR="002A1411">
        <w:t xml:space="preserve">was named the </w:t>
      </w:r>
      <w:r w:rsidR="002A1411" w:rsidRPr="00122BB6">
        <w:rPr>
          <w:color w:val="000000" w:themeColor="text1"/>
          <w:u w:color="000000" w:themeColor="text1"/>
        </w:rPr>
        <w:t>2013 EMS Large System of the Year</w:t>
      </w:r>
      <w:r w:rsidR="002A1411">
        <w:rPr>
          <w:color w:val="000000" w:themeColor="text1"/>
          <w:u w:color="000000" w:themeColor="text1"/>
        </w:rPr>
        <w:t xml:space="preserve"> at </w:t>
      </w:r>
      <w:r w:rsidR="001378D9">
        <w:rPr>
          <w:color w:val="000000" w:themeColor="text1"/>
          <w:u w:color="000000" w:themeColor="text1"/>
        </w:rPr>
        <w:t>the S</w:t>
      </w:r>
      <w:r w:rsidR="001378D9" w:rsidRPr="00122BB6">
        <w:rPr>
          <w:color w:val="000000" w:themeColor="text1"/>
          <w:u w:color="000000" w:themeColor="text1"/>
        </w:rPr>
        <w:t>outh Carolina Emergency Care Symposium</w:t>
      </w:r>
      <w:r w:rsidR="001378D9">
        <w:rPr>
          <w:color w:val="000000" w:themeColor="text1"/>
          <w:u w:color="000000" w:themeColor="text1"/>
        </w:rPr>
        <w:t xml:space="preserve"> held in Myrtle Beach on </w:t>
      </w:r>
      <w:r w:rsidR="002A1411" w:rsidRPr="00122BB6">
        <w:rPr>
          <w:color w:val="000000" w:themeColor="text1"/>
          <w:u w:color="000000" w:themeColor="text1"/>
        </w:rPr>
        <w:t>March 8</w:t>
      </w:r>
      <w:r w:rsidR="001378D9">
        <w:rPr>
          <w:color w:val="000000" w:themeColor="text1"/>
          <w:u w:color="000000" w:themeColor="text1"/>
        </w:rPr>
        <w:t>, 2014</w:t>
      </w:r>
      <w:r w:rsidR="002A1411">
        <w:rPr>
          <w:color w:val="000000" w:themeColor="text1"/>
          <w:u w:color="000000" w:themeColor="text1"/>
        </w:rPr>
        <w:t>; and</w:t>
      </w:r>
    </w:p>
    <w:p w:rsidR="002A1411" w:rsidRDefault="002A1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8C0" w:rsidRDefault="00F17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E0603B"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>ymposium</w:t>
      </w:r>
      <w:r>
        <w:rPr>
          <w:color w:val="000000" w:themeColor="text1"/>
          <w:u w:color="000000" w:themeColor="text1"/>
        </w:rPr>
        <w:t xml:space="preserve"> offers </w:t>
      </w:r>
      <w:r w:rsidRPr="005C0FDE">
        <w:rPr>
          <w:color w:val="000000" w:themeColor="text1"/>
          <w:u w:color="000000" w:themeColor="text1"/>
        </w:rPr>
        <w:t xml:space="preserve">EMS </w:t>
      </w:r>
      <w:r w:rsidR="009558B8">
        <w:rPr>
          <w:color w:val="000000" w:themeColor="text1"/>
          <w:u w:color="000000" w:themeColor="text1"/>
        </w:rPr>
        <w:t>p</w:t>
      </w:r>
      <w:r w:rsidRPr="005C0FDE">
        <w:rPr>
          <w:color w:val="000000" w:themeColor="text1"/>
          <w:u w:color="000000" w:themeColor="text1"/>
        </w:rPr>
        <w:t xml:space="preserve">roviders across the </w:t>
      </w:r>
      <w:r w:rsidR="009558B8">
        <w:rPr>
          <w:color w:val="000000" w:themeColor="text1"/>
          <w:u w:color="000000" w:themeColor="text1"/>
        </w:rPr>
        <w:t>Palmetto S</w:t>
      </w:r>
      <w:r w:rsidRPr="005C0FDE">
        <w:rPr>
          <w:color w:val="000000" w:themeColor="text1"/>
          <w:u w:color="000000" w:themeColor="text1"/>
        </w:rPr>
        <w:t xml:space="preserve">tate </w:t>
      </w:r>
      <w:r w:rsidR="009558B8">
        <w:rPr>
          <w:color w:val="000000" w:themeColor="text1"/>
          <w:u w:color="000000" w:themeColor="text1"/>
        </w:rPr>
        <w:t xml:space="preserve">the opportunity </w:t>
      </w:r>
      <w:r w:rsidRPr="005C0FDE">
        <w:rPr>
          <w:color w:val="000000" w:themeColor="text1"/>
          <w:u w:color="000000" w:themeColor="text1"/>
        </w:rPr>
        <w:t xml:space="preserve">to come together and network with each other and learn </w:t>
      </w:r>
      <w:r w:rsidR="00E0603B">
        <w:rPr>
          <w:color w:val="000000" w:themeColor="text1"/>
          <w:u w:color="000000" w:themeColor="text1"/>
        </w:rPr>
        <w:t>from one another</w:t>
      </w:r>
      <w:r w:rsidRPr="005C0FDE">
        <w:rPr>
          <w:color w:val="000000" w:themeColor="text1"/>
          <w:u w:color="000000" w:themeColor="text1"/>
        </w:rPr>
        <w:t xml:space="preserve"> at the same tim</w:t>
      </w:r>
      <w:r w:rsidR="009558B8">
        <w:rPr>
          <w:color w:val="000000" w:themeColor="text1"/>
          <w:u w:color="000000" w:themeColor="text1"/>
        </w:rPr>
        <w:t>e; and</w:t>
      </w:r>
    </w:p>
    <w:p w:rsidR="00F178C0" w:rsidRDefault="00F17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8C0" w:rsidRDefault="00F178C0" w:rsidP="00F1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 honors a</w:t>
      </w:r>
      <w:r w:rsidRPr="00A40DB5">
        <w:rPr>
          <w:color w:val="000000" w:themeColor="text1"/>
          <w:u w:color="000000" w:themeColor="text1"/>
        </w:rPr>
        <w:t>mbulance service which exemplifies outstanding professionalism and service to its</w:t>
      </w:r>
      <w:r>
        <w:rPr>
          <w:color w:val="000000" w:themeColor="text1"/>
          <w:u w:color="000000" w:themeColor="text1"/>
        </w:rPr>
        <w:t xml:space="preserve"> community, including e</w:t>
      </w:r>
      <w:r w:rsidRPr="00A40DB5">
        <w:rPr>
          <w:color w:val="000000" w:themeColor="text1"/>
          <w:u w:color="000000" w:themeColor="text1"/>
        </w:rPr>
        <w:t>xceptional programs</w:t>
      </w:r>
      <w:r>
        <w:rPr>
          <w:color w:val="000000" w:themeColor="text1"/>
          <w:u w:color="000000" w:themeColor="text1"/>
        </w:rPr>
        <w:t xml:space="preserve"> and </w:t>
      </w:r>
      <w:r w:rsidRPr="00A40DB5">
        <w:rPr>
          <w:color w:val="000000" w:themeColor="text1"/>
          <w:u w:color="000000" w:themeColor="text1"/>
        </w:rPr>
        <w:t>results in training personnel</w:t>
      </w:r>
      <w:r>
        <w:rPr>
          <w:color w:val="000000" w:themeColor="text1"/>
          <w:u w:color="000000" w:themeColor="text1"/>
        </w:rPr>
        <w:t>; s</w:t>
      </w:r>
      <w:r w:rsidRPr="00A40DB5">
        <w:rPr>
          <w:color w:val="000000" w:themeColor="text1"/>
          <w:u w:color="000000" w:themeColor="text1"/>
        </w:rPr>
        <w:t xml:space="preserve">ignificant awareness by the community of </w:t>
      </w:r>
      <w:r>
        <w:rPr>
          <w:color w:val="000000" w:themeColor="text1"/>
          <w:u w:color="000000" w:themeColor="text1"/>
        </w:rPr>
        <w:t xml:space="preserve">the </w:t>
      </w:r>
      <w:r w:rsidRPr="00A40DB5">
        <w:rPr>
          <w:color w:val="000000" w:themeColor="text1"/>
          <w:u w:color="000000" w:themeColor="text1"/>
        </w:rPr>
        <w:t xml:space="preserve">importance of </w:t>
      </w:r>
      <w:r>
        <w:rPr>
          <w:color w:val="000000" w:themeColor="text1"/>
          <w:u w:color="000000" w:themeColor="text1"/>
        </w:rPr>
        <w:t>the</w:t>
      </w:r>
      <w:r w:rsidRPr="00A40DB5">
        <w:rPr>
          <w:color w:val="000000" w:themeColor="text1"/>
          <w:u w:color="000000" w:themeColor="text1"/>
        </w:rPr>
        <w:t xml:space="preserve"> local EMS</w:t>
      </w:r>
      <w:r>
        <w:rPr>
          <w:color w:val="000000" w:themeColor="text1"/>
          <w:u w:color="000000" w:themeColor="text1"/>
        </w:rPr>
        <w:t xml:space="preserve"> </w:t>
      </w:r>
      <w:r w:rsidRPr="00A40DB5">
        <w:rPr>
          <w:color w:val="000000" w:themeColor="text1"/>
          <w:u w:color="000000" w:themeColor="text1"/>
        </w:rPr>
        <w:t>system and</w:t>
      </w:r>
      <w:r>
        <w:rPr>
          <w:color w:val="000000" w:themeColor="text1"/>
          <w:u w:color="000000" w:themeColor="text1"/>
        </w:rPr>
        <w:t xml:space="preserve"> the</w:t>
      </w:r>
      <w:r w:rsidRPr="00A40DB5">
        <w:rPr>
          <w:color w:val="000000" w:themeColor="text1"/>
          <w:u w:color="000000" w:themeColor="text1"/>
        </w:rPr>
        <w:t xml:space="preserve"> professionalism of system employees</w:t>
      </w:r>
      <w:r>
        <w:rPr>
          <w:color w:val="000000" w:themeColor="text1"/>
          <w:u w:color="000000" w:themeColor="text1"/>
        </w:rPr>
        <w:t>; s</w:t>
      </w:r>
      <w:r w:rsidRPr="00A40DB5">
        <w:rPr>
          <w:color w:val="000000" w:themeColor="text1"/>
          <w:u w:color="000000" w:themeColor="text1"/>
        </w:rPr>
        <w:t>ignificant contribution</w:t>
      </w:r>
      <w:r>
        <w:rPr>
          <w:color w:val="000000" w:themeColor="text1"/>
          <w:u w:color="000000" w:themeColor="text1"/>
        </w:rPr>
        <w:t>s</w:t>
      </w:r>
      <w:r w:rsidRPr="00A40DB5">
        <w:rPr>
          <w:color w:val="000000" w:themeColor="text1"/>
          <w:u w:color="000000" w:themeColor="text1"/>
        </w:rPr>
        <w:t xml:space="preserve"> to citizen awareness for injury prevention, EMS access,</w:t>
      </w:r>
      <w:r>
        <w:rPr>
          <w:color w:val="000000" w:themeColor="text1"/>
          <w:u w:color="000000" w:themeColor="text1"/>
        </w:rPr>
        <w:t xml:space="preserve"> </w:t>
      </w:r>
      <w:r w:rsidRPr="00A40DB5">
        <w:rPr>
          <w:color w:val="000000" w:themeColor="text1"/>
          <w:u w:color="000000" w:themeColor="text1"/>
        </w:rPr>
        <w:t>and EMS career opportunities</w:t>
      </w:r>
      <w:r>
        <w:rPr>
          <w:color w:val="000000" w:themeColor="text1"/>
          <w:u w:color="000000" w:themeColor="text1"/>
        </w:rPr>
        <w:t>; and</w:t>
      </w:r>
    </w:p>
    <w:p w:rsidR="009558B8" w:rsidRDefault="009558B8" w:rsidP="00F1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122BB6">
        <w:rPr>
          <w:color w:val="000000" w:themeColor="text1"/>
          <w:u w:color="000000" w:themeColor="text1"/>
        </w:rPr>
        <w:t xml:space="preserve">he Abbeville County EMS </w:t>
      </w:r>
      <w:r w:rsidR="00C50B83">
        <w:rPr>
          <w:color w:val="000000" w:themeColor="text1"/>
          <w:u w:color="000000" w:themeColor="text1"/>
        </w:rPr>
        <w:t>competed</w:t>
      </w:r>
      <w:r w:rsidRPr="00122BB6">
        <w:rPr>
          <w:color w:val="000000" w:themeColor="text1"/>
          <w:u w:color="000000" w:themeColor="text1"/>
        </w:rPr>
        <w:t xml:space="preserve"> against </w:t>
      </w:r>
      <w:r>
        <w:rPr>
          <w:color w:val="000000" w:themeColor="text1"/>
          <w:u w:color="000000" w:themeColor="text1"/>
        </w:rPr>
        <w:t>the other large</w:t>
      </w:r>
      <w:r w:rsidRPr="00122BB6">
        <w:rPr>
          <w:color w:val="000000" w:themeColor="text1"/>
          <w:u w:color="000000" w:themeColor="text1"/>
        </w:rPr>
        <w:t xml:space="preserve"> EMS system</w:t>
      </w:r>
      <w:r w:rsidR="00E0603B"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State which consist of</w:t>
      </w:r>
      <w:r w:rsidRPr="00122BB6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 thousand</w:t>
      </w:r>
      <w:r w:rsidRPr="00122BB6">
        <w:rPr>
          <w:color w:val="000000" w:themeColor="text1"/>
          <w:u w:color="000000" w:themeColor="text1"/>
        </w:rPr>
        <w:t xml:space="preserve"> people in the coverage area </w:t>
      </w:r>
      <w:r w:rsidR="00E060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respond</w:t>
      </w:r>
      <w:r w:rsidR="00A8289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</w:t>
      </w:r>
      <w:r w:rsidRPr="00122B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minimum of two thousand</w:t>
      </w:r>
      <w:r w:rsidRPr="00122BB6">
        <w:rPr>
          <w:color w:val="000000" w:themeColor="text1"/>
          <w:u w:color="000000" w:themeColor="text1"/>
        </w:rPr>
        <w:t xml:space="preserve"> calls</w:t>
      </w:r>
      <w:r w:rsidR="00E0603B">
        <w:rPr>
          <w:color w:val="000000" w:themeColor="text1"/>
          <w:u w:color="000000" w:themeColor="text1"/>
        </w:rPr>
        <w:t xml:space="preserve"> in the previous year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for more than </w:t>
      </w:r>
      <w:r w:rsidRPr="00122BB6">
        <w:rPr>
          <w:color w:val="000000" w:themeColor="text1"/>
          <w:u w:color="000000" w:themeColor="text1"/>
        </w:rPr>
        <w:t>two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and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a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half years</w:t>
      </w:r>
      <w:r>
        <w:rPr>
          <w:color w:val="000000" w:themeColor="text1"/>
          <w:u w:color="000000" w:themeColor="text1"/>
        </w:rPr>
        <w:t xml:space="preserve">, the emergency management director for Abbeville County, David Porter, has worked </w:t>
      </w:r>
      <w:r w:rsidRPr="00122BB6">
        <w:rPr>
          <w:color w:val="000000" w:themeColor="text1"/>
          <w:u w:color="000000" w:themeColor="text1"/>
        </w:rPr>
        <w:t xml:space="preserve">to build the best EMS system in the </w:t>
      </w:r>
      <w:r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2BB6">
        <w:rPr>
          <w:color w:val="000000" w:themeColor="text1"/>
          <w:u w:color="000000" w:themeColor="text1"/>
        </w:rPr>
        <w:t xml:space="preserve">Abbeville County EMS </w:t>
      </w:r>
      <w:r>
        <w:rPr>
          <w:color w:val="000000" w:themeColor="text1"/>
          <w:u w:color="000000" w:themeColor="text1"/>
        </w:rPr>
        <w:t>answered</w:t>
      </w:r>
      <w:r w:rsidRPr="00122BB6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three thousand five hundred</w:t>
      </w:r>
      <w:r w:rsidRPr="00122BB6">
        <w:rPr>
          <w:color w:val="000000" w:themeColor="text1"/>
          <w:u w:color="000000" w:themeColor="text1"/>
        </w:rPr>
        <w:t xml:space="preserve"> calls in 2013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8B8" w:rsidRDefault="001378D9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success of</w:t>
      </w:r>
      <w:r w:rsidR="002A1411" w:rsidRPr="00122BB6">
        <w:rPr>
          <w:color w:val="000000" w:themeColor="text1"/>
          <w:u w:color="000000" w:themeColor="text1"/>
        </w:rPr>
        <w:t xml:space="preserve"> the system</w:t>
      </w:r>
      <w:r w:rsidR="000B7FE6" w:rsidRPr="000B7FE6">
        <w:rPr>
          <w:color w:val="000000" w:themeColor="text1"/>
          <w:u w:color="000000" w:themeColor="text1"/>
        </w:rPr>
        <w:t>’</w:t>
      </w:r>
      <w:r w:rsidR="002A1411" w:rsidRPr="00122BB6">
        <w:rPr>
          <w:color w:val="000000" w:themeColor="text1"/>
          <w:u w:color="000000" w:themeColor="text1"/>
        </w:rPr>
        <w:t>s community paramedic program and the pit crew cardiac</w:t>
      </w:r>
      <w:r w:rsidR="000B7FE6">
        <w:rPr>
          <w:color w:val="000000" w:themeColor="text1"/>
          <w:u w:color="000000" w:themeColor="text1"/>
        </w:rPr>
        <w:noBreakHyphen/>
      </w:r>
      <w:r w:rsidR="002A1411" w:rsidRPr="00122BB6">
        <w:rPr>
          <w:color w:val="000000" w:themeColor="text1"/>
          <w:u w:color="000000" w:themeColor="text1"/>
        </w:rPr>
        <w:t xml:space="preserve">arrest management project received universal acclaim at the symposium and contributed to the </w:t>
      </w:r>
      <w:r w:rsidR="009558B8">
        <w:rPr>
          <w:color w:val="000000" w:themeColor="text1"/>
          <w:u w:color="000000" w:themeColor="text1"/>
        </w:rPr>
        <w:t>Awards Committee</w:t>
      </w:r>
      <w:r w:rsidR="000B7FE6" w:rsidRPr="000B7FE6">
        <w:rPr>
          <w:color w:val="000000" w:themeColor="text1"/>
          <w:u w:color="000000" w:themeColor="text1"/>
        </w:rPr>
        <w:t>’</w:t>
      </w:r>
      <w:r w:rsidR="009558B8">
        <w:rPr>
          <w:color w:val="000000" w:themeColor="text1"/>
          <w:u w:color="000000" w:themeColor="text1"/>
        </w:rPr>
        <w:t xml:space="preserve">s decision to select Abbeville County for the </w:t>
      </w:r>
      <w:r w:rsidR="002A1411" w:rsidRPr="00122BB6">
        <w:rPr>
          <w:color w:val="000000" w:themeColor="text1"/>
          <w:u w:color="000000" w:themeColor="text1"/>
        </w:rPr>
        <w:t>award</w:t>
      </w:r>
      <w:r w:rsidR="009558B8">
        <w:rPr>
          <w:color w:val="000000" w:themeColor="text1"/>
          <w:u w:color="000000" w:themeColor="text1"/>
        </w:rPr>
        <w:t>; and</w:t>
      </w:r>
    </w:p>
    <w:p w:rsidR="009558B8" w:rsidRDefault="009558B8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2611" w:rsidRDefault="009558B8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EA2D42">
        <w:t xml:space="preserve">South Carolina House of Representatives appreciates the pride and recognition that the </w:t>
      </w:r>
      <w:r w:rsidR="00EA2D42" w:rsidRPr="00122BB6">
        <w:rPr>
          <w:color w:val="000000" w:themeColor="text1"/>
          <w:u w:color="000000" w:themeColor="text1"/>
        </w:rPr>
        <w:t>Abbeville County EMS</w:t>
      </w:r>
      <w:r w:rsidR="00EA2D42">
        <w:rPr>
          <w:color w:val="000000" w:themeColor="text1"/>
          <w:u w:color="000000" w:themeColor="text1"/>
        </w:rPr>
        <w:t xml:space="preserve"> has brought to </w:t>
      </w:r>
      <w:r w:rsidR="00E0603B">
        <w:rPr>
          <w:color w:val="000000" w:themeColor="text1"/>
          <w:u w:color="000000" w:themeColor="text1"/>
        </w:rPr>
        <w:t>Abbeville County</w:t>
      </w:r>
      <w:r w:rsidR="00EA2D42">
        <w:rPr>
          <w:color w:val="000000" w:themeColor="text1"/>
          <w:u w:color="000000" w:themeColor="text1"/>
        </w:rPr>
        <w:t xml:space="preserve"> and the outstanding care they have consistently provided to </w:t>
      </w:r>
      <w:r w:rsidR="00E0603B">
        <w:rPr>
          <w:color w:val="000000" w:themeColor="text1"/>
          <w:u w:color="000000" w:themeColor="text1"/>
        </w:rPr>
        <w:t>its</w:t>
      </w:r>
      <w:r w:rsidR="00EA2D42">
        <w:rPr>
          <w:color w:val="000000" w:themeColor="text1"/>
          <w:u w:color="000000" w:themeColor="text1"/>
        </w:rPr>
        <w:t xml:space="preserve"> citizens</w:t>
      </w:r>
      <w:r w:rsidR="00B02611">
        <w:t>.  Now, therefore,</w:t>
      </w: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2611" w:rsidRDefault="00B02611" w:rsidP="00955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11" w:rsidRDefault="00B02611" w:rsidP="0081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558B8">
        <w:t xml:space="preserve"> the members of the South Carolina </w:t>
      </w:r>
      <w:r w:rsidR="00EA2D42">
        <w:t>House of Representatives</w:t>
      </w:r>
      <w:r w:rsidR="009558B8">
        <w:t>, by this resolution,</w:t>
      </w:r>
      <w:r w:rsidR="00EA2D42">
        <w:t xml:space="preserve"> </w:t>
      </w:r>
      <w:r w:rsidR="009558B8">
        <w:t>recognize and honor Abbeville County Emergency Medical Services for</w:t>
      </w:r>
      <w:r w:rsidR="00221077">
        <w:t xml:space="preserve"> its</w:t>
      </w:r>
      <w:r w:rsidR="009558B8">
        <w:t xml:space="preserve"> dedicated service to the citizens of Abbeville County and congratulate the staff and administrators for being chosen as the </w:t>
      </w:r>
      <w:r w:rsidR="009558B8" w:rsidRPr="00122BB6">
        <w:rPr>
          <w:color w:val="000000" w:themeColor="text1"/>
          <w:u w:color="000000" w:themeColor="text1"/>
        </w:rPr>
        <w:t>2013 EMS Large System of the Year</w:t>
      </w:r>
      <w:r w:rsidR="009558B8">
        <w:rPr>
          <w:color w:val="000000" w:themeColor="text1"/>
          <w:u w:color="000000" w:themeColor="text1"/>
        </w:rPr>
        <w:t>.</w:t>
      </w:r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B4F74">
        <w:t xml:space="preserve"> </w:t>
      </w:r>
      <w:r w:rsidR="008B4F74" w:rsidRPr="00122BB6">
        <w:rPr>
          <w:color w:val="000000" w:themeColor="text1"/>
          <w:u w:color="000000" w:themeColor="text1"/>
        </w:rPr>
        <w:t>David Porter, Abbeville County emergency management director</w:t>
      </w:r>
      <w:r w:rsidR="008B4F74">
        <w:rPr>
          <w:color w:val="000000" w:themeColor="text1"/>
          <w:u w:color="000000" w:themeColor="text1"/>
        </w:rPr>
        <w:t>.</w:t>
      </w:r>
    </w:p>
    <w:p w:rsidR="008110D3" w:rsidRDefault="000B7FE6" w:rsidP="00C6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0D3" w:rsidRDefault="008110D3" w:rsidP="001E7DB0">
      <w:pPr>
        <w:suppressAutoHyphens/>
      </w:pPr>
    </w:p>
    <w:sectPr w:rsidR="008110D3" w:rsidSect="001E7D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B83" w:rsidRDefault="00C50B83" w:rsidP="009F0C77">
      <w:r>
        <w:separator/>
      </w:r>
    </w:p>
  </w:endnote>
  <w:endnote w:type="continuationSeparator" w:id="0">
    <w:p w:rsidR="00C50B83" w:rsidRDefault="00C50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11595-5319-457A-B83E-8EBB7F82C826}"/>
    <w:embedBold r:id="rId2" w:fontKey="{B2250733-82F2-4BDB-AF8B-4E54A06D7F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EF8EA5-D589-4017-A928-1027760AEE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62EDD7-F767-4EDD-9948-7E70E34A3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8E0C11-8CAF-4168-B93D-616B43CA3D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B0" w:rsidRPr="008110D3" w:rsidRDefault="001E7DB0" w:rsidP="0081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[5133]</w:t>
    </w:r>
    <w:r>
      <w:tab/>
    </w:r>
    <w:r w:rsidR="00D52D33">
      <w:fldChar w:fldCharType="begin"/>
    </w:r>
    <w:r w:rsidR="00D52D33">
      <w:instrText xml:space="preserve"> PAGE  \* MERGEFORMAT </w:instrText>
    </w:r>
    <w:r w:rsidR="00D52D33">
      <w:fldChar w:fldCharType="separate"/>
    </w:r>
    <w:r w:rsidR="00003BBC">
      <w:rPr>
        <w:noProof/>
      </w:rPr>
      <w:t>1</w:t>
    </w:r>
    <w:r w:rsidR="00D52D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B83" w:rsidRDefault="00C50B83" w:rsidP="009F0C77">
      <w:r>
        <w:separator/>
      </w:r>
    </w:p>
  </w:footnote>
  <w:footnote w:type="continuationSeparator" w:id="0">
    <w:p w:rsidR="00C50B83" w:rsidRDefault="00C50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52SD14"/>
    <w:docVar w:name="CoverBillType" w:val="r"/>
    <w:docVar w:name="docpath" w:val="L:\Council\bills\GM\24052SD14.DOCX"/>
    <w:docVar w:name="dvBillNumber" w:val="5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CD9"/>
    <w:rsid w:val="00003BBC"/>
    <w:rsid w:val="00011869"/>
    <w:rsid w:val="000B7FE6"/>
    <w:rsid w:val="000E1785"/>
    <w:rsid w:val="000F40FA"/>
    <w:rsid w:val="0010776B"/>
    <w:rsid w:val="00133E66"/>
    <w:rsid w:val="001378D9"/>
    <w:rsid w:val="001435A3"/>
    <w:rsid w:val="001D08F2"/>
    <w:rsid w:val="001D525B"/>
    <w:rsid w:val="001D7F4F"/>
    <w:rsid w:val="001E7DB0"/>
    <w:rsid w:val="00221077"/>
    <w:rsid w:val="002321B6"/>
    <w:rsid w:val="00250967"/>
    <w:rsid w:val="002543C8"/>
    <w:rsid w:val="00284AAE"/>
    <w:rsid w:val="002A1411"/>
    <w:rsid w:val="002E5912"/>
    <w:rsid w:val="00301B21"/>
    <w:rsid w:val="00325348"/>
    <w:rsid w:val="0032732C"/>
    <w:rsid w:val="00336763"/>
    <w:rsid w:val="00336AD0"/>
    <w:rsid w:val="003511D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6835"/>
    <w:rsid w:val="00577C6C"/>
    <w:rsid w:val="005C2FE2"/>
    <w:rsid w:val="005C33E7"/>
    <w:rsid w:val="005E2BC9"/>
    <w:rsid w:val="00605102"/>
    <w:rsid w:val="006215AA"/>
    <w:rsid w:val="00640CD9"/>
    <w:rsid w:val="006913C9"/>
    <w:rsid w:val="0069470D"/>
    <w:rsid w:val="00734F00"/>
    <w:rsid w:val="007A70AE"/>
    <w:rsid w:val="00803FF9"/>
    <w:rsid w:val="008110D3"/>
    <w:rsid w:val="008362E8"/>
    <w:rsid w:val="008A1768"/>
    <w:rsid w:val="008B4F74"/>
    <w:rsid w:val="008D61CD"/>
    <w:rsid w:val="008F0F33"/>
    <w:rsid w:val="008F4429"/>
    <w:rsid w:val="0094021A"/>
    <w:rsid w:val="009558B8"/>
    <w:rsid w:val="009B44AF"/>
    <w:rsid w:val="009C6A0B"/>
    <w:rsid w:val="009F0C77"/>
    <w:rsid w:val="009F4DD1"/>
    <w:rsid w:val="00A41684"/>
    <w:rsid w:val="00A64E80"/>
    <w:rsid w:val="00A72BCD"/>
    <w:rsid w:val="00A741D9"/>
    <w:rsid w:val="00A8289E"/>
    <w:rsid w:val="00A833AB"/>
    <w:rsid w:val="00A9741D"/>
    <w:rsid w:val="00AD4B17"/>
    <w:rsid w:val="00AE4044"/>
    <w:rsid w:val="00AF754D"/>
    <w:rsid w:val="00B02611"/>
    <w:rsid w:val="00B412D4"/>
    <w:rsid w:val="00BE3C22"/>
    <w:rsid w:val="00C0345E"/>
    <w:rsid w:val="00C3483A"/>
    <w:rsid w:val="00C50560"/>
    <w:rsid w:val="00C50B83"/>
    <w:rsid w:val="00C60B77"/>
    <w:rsid w:val="00C74E9D"/>
    <w:rsid w:val="00C82FD3"/>
    <w:rsid w:val="00C92819"/>
    <w:rsid w:val="00CC6B7B"/>
    <w:rsid w:val="00CD2089"/>
    <w:rsid w:val="00D52D33"/>
    <w:rsid w:val="00D70BDD"/>
    <w:rsid w:val="00D73A67"/>
    <w:rsid w:val="00D970A9"/>
    <w:rsid w:val="00DE2A98"/>
    <w:rsid w:val="00DF3845"/>
    <w:rsid w:val="00E0603B"/>
    <w:rsid w:val="00E41911"/>
    <w:rsid w:val="00E92EEF"/>
    <w:rsid w:val="00EA2D42"/>
    <w:rsid w:val="00F178C0"/>
    <w:rsid w:val="00F24442"/>
    <w:rsid w:val="00F50AE3"/>
    <w:rsid w:val="00F67CF1"/>
    <w:rsid w:val="00F837C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4BA578-23DD-447F-ADE7-C4D9E341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0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3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E2BA9-7F37-4493-96BB-0155F27D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5133: Abbeville County Emergency Medical Services - South Carolina Legislature Online</dc:title>
  <dc:creator>%USERNAME%</dc:creator>
  <cp:lastModifiedBy>N Cumfer</cp:lastModifiedBy>
  <cp:revision>6</cp:revision>
  <cp:lastPrinted>2014-04-28T15:01:00Z</cp:lastPrinted>
  <dcterms:created xsi:type="dcterms:W3CDTF">2014-04-29T17:08:00Z</dcterms:created>
  <dcterms:modified xsi:type="dcterms:W3CDTF">2014-12-05T17:09:00Z</dcterms:modified>
</cp:coreProperties>
</file>