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9AD" w:rsidRDefault="00B679AD" w:rsidP="00B679AD">
      <w:pPr>
        <w:widowControl w:val="0"/>
        <w:jc w:val="center"/>
      </w:pPr>
      <w:r w:rsidRPr="00B679AD">
        <w:rPr>
          <w:b/>
        </w:rPr>
        <w:t>South Carolina General Assembly</w:t>
      </w:r>
    </w:p>
    <w:p w:rsidR="00B679AD" w:rsidRDefault="00B679AD" w:rsidP="00B679AD">
      <w:pPr>
        <w:widowControl w:val="0"/>
        <w:jc w:val="center"/>
      </w:pPr>
      <w:r>
        <w:t>120th Session, 2013-2014</w:t>
      </w:r>
    </w:p>
    <w:p w:rsidR="00B679AD" w:rsidRDefault="00B679AD" w:rsidP="00B679AD">
      <w:pPr>
        <w:widowControl w:val="0"/>
        <w:jc w:val="left"/>
      </w:pPr>
    </w:p>
    <w:p w:rsidR="00B679AD" w:rsidRDefault="00B679AD" w:rsidP="00B679AD">
      <w:pPr>
        <w:widowControl w:val="0"/>
        <w:jc w:val="left"/>
        <w:rPr>
          <w:b/>
        </w:rPr>
      </w:pPr>
      <w:r w:rsidRPr="00B679AD">
        <w:rPr>
          <w:b/>
        </w:rPr>
        <w:t>S.</w:t>
      </w:r>
      <w:r>
        <w:rPr>
          <w:b/>
        </w:rPr>
        <w:t xml:space="preserve"> </w:t>
      </w:r>
      <w:r w:rsidRPr="00B679AD">
        <w:rPr>
          <w:b/>
        </w:rPr>
        <w:t>776</w:t>
      </w:r>
    </w:p>
    <w:p w:rsidR="00B679AD" w:rsidRDefault="00B679AD" w:rsidP="00B679AD">
      <w:pPr>
        <w:widowControl w:val="0"/>
        <w:jc w:val="left"/>
        <w:rPr>
          <w:b/>
        </w:rPr>
      </w:pPr>
    </w:p>
    <w:p w:rsidR="00B679AD" w:rsidRDefault="00B679AD" w:rsidP="00B679AD">
      <w:pPr>
        <w:widowControl w:val="0"/>
        <w:jc w:val="left"/>
      </w:pPr>
      <w:r w:rsidRPr="00B679AD">
        <w:rPr>
          <w:b/>
        </w:rPr>
        <w:t>STATUS INFORMATION</w:t>
      </w:r>
    </w:p>
    <w:p w:rsidR="00B679AD" w:rsidRDefault="00B679AD" w:rsidP="00B679AD">
      <w:pPr>
        <w:widowControl w:val="0"/>
        <w:jc w:val="left"/>
      </w:pPr>
    </w:p>
    <w:p w:rsidR="00B679AD" w:rsidRDefault="00B679AD" w:rsidP="00B679AD">
      <w:pPr>
        <w:widowControl w:val="0"/>
        <w:jc w:val="left"/>
      </w:pPr>
      <w:r>
        <w:t>Concurrent Resolution</w:t>
      </w:r>
    </w:p>
    <w:p w:rsidR="00B679AD" w:rsidRDefault="00B679AD" w:rsidP="00B679AD">
      <w:pPr>
        <w:widowControl w:val="0"/>
        <w:jc w:val="left"/>
      </w:pPr>
      <w:r>
        <w:t>Sponsors: Senator Sheheen</w:t>
      </w:r>
    </w:p>
    <w:p w:rsidR="00B679AD" w:rsidRDefault="00B679AD" w:rsidP="00B679AD">
      <w:pPr>
        <w:widowControl w:val="0"/>
        <w:jc w:val="left"/>
      </w:pPr>
      <w:r>
        <w:t>Document Path: l:\council\bills\rm\1326sd13.docx</w:t>
      </w:r>
    </w:p>
    <w:p w:rsidR="00B679AD" w:rsidRDefault="00B679AD" w:rsidP="00B679AD">
      <w:pPr>
        <w:widowControl w:val="0"/>
        <w:jc w:val="left"/>
      </w:pPr>
    </w:p>
    <w:p w:rsidR="00B31AE5" w:rsidRDefault="00B31AE5" w:rsidP="00B679AD">
      <w:pPr>
        <w:widowControl w:val="0"/>
        <w:jc w:val="left"/>
      </w:pPr>
      <w:r>
        <w:t>Introduced in the Senate on June 5, 2013</w:t>
      </w:r>
    </w:p>
    <w:p w:rsidR="00B31AE5" w:rsidRDefault="00B31AE5" w:rsidP="00B679AD">
      <w:pPr>
        <w:widowControl w:val="0"/>
        <w:jc w:val="left"/>
      </w:pPr>
      <w:r>
        <w:t>Introduced in the House on June 6, 2013</w:t>
      </w:r>
    </w:p>
    <w:p w:rsidR="00B31AE5" w:rsidRDefault="00B31AE5" w:rsidP="00B679AD">
      <w:pPr>
        <w:widowControl w:val="0"/>
        <w:jc w:val="left"/>
      </w:pPr>
      <w:r>
        <w:t>Adopted by the General Assembly on June 6, 2013</w:t>
      </w:r>
    </w:p>
    <w:p w:rsidR="00B31AE5" w:rsidRDefault="00B31AE5" w:rsidP="00B679AD">
      <w:pPr>
        <w:widowControl w:val="0"/>
        <w:jc w:val="left"/>
      </w:pPr>
    </w:p>
    <w:p w:rsidR="00B679AD" w:rsidRDefault="00B679AD" w:rsidP="00B679AD">
      <w:pPr>
        <w:widowControl w:val="0"/>
        <w:jc w:val="left"/>
      </w:pPr>
      <w:r>
        <w:t xml:space="preserve">Summary: </w:t>
      </w:r>
      <w:r w:rsidR="00AF266B">
        <w:t>Leonard Price</w:t>
      </w:r>
    </w:p>
    <w:p w:rsidR="00B679AD" w:rsidRDefault="00B679AD" w:rsidP="00B679AD">
      <w:pPr>
        <w:widowControl w:val="0"/>
        <w:jc w:val="left"/>
      </w:pPr>
    </w:p>
    <w:p w:rsidR="00B679AD" w:rsidRDefault="00B679AD" w:rsidP="00B679AD">
      <w:pPr>
        <w:widowControl w:val="0"/>
        <w:jc w:val="left"/>
      </w:pPr>
    </w:p>
    <w:p w:rsidR="00B679AD" w:rsidRDefault="00B679AD" w:rsidP="00B67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79AD">
        <w:rPr>
          <w:b/>
        </w:rPr>
        <w:t>HISTORY OF LEGISLATIVE ACTIONS</w:t>
      </w:r>
    </w:p>
    <w:p w:rsidR="00B679AD" w:rsidRDefault="00B679AD" w:rsidP="00B67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79AD" w:rsidRPr="00B679AD" w:rsidRDefault="00B679AD" w:rsidP="00B67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79AD">
        <w:rPr>
          <w:u w:val="single"/>
        </w:rPr>
        <w:tab/>
        <w:t>Date</w:t>
      </w:r>
      <w:r w:rsidRPr="00B679AD">
        <w:rPr>
          <w:u w:val="single"/>
        </w:rPr>
        <w:tab/>
        <w:t>Body</w:t>
      </w:r>
      <w:r w:rsidRPr="00B679AD">
        <w:rPr>
          <w:u w:val="single"/>
        </w:rPr>
        <w:tab/>
        <w:t>Action Description with journal page number</w:t>
      </w:r>
      <w:r w:rsidRPr="00B679AD">
        <w:rPr>
          <w:u w:val="single"/>
        </w:rPr>
        <w:tab/>
      </w:r>
      <w:bookmarkStart w:id="0" w:name="_GoBack"/>
      <w:bookmarkEnd w:id="0"/>
    </w:p>
    <w:p w:rsidR="00315E92" w:rsidRDefault="00315E92" w:rsidP="00315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6/5/2013</w:t>
      </w:r>
      <w:r>
        <w:tab/>
        <w:t>Senate</w:t>
      </w:r>
      <w:r>
        <w:tab/>
      </w:r>
      <w:r w:rsidRPr="0080311E">
        <w:t>Int</w:t>
      </w:r>
      <w:r>
        <w:t xml:space="preserve">roduced, adopted, sent to House </w:t>
      </w:r>
      <w:r w:rsidRPr="0080311E">
        <w:t>(</w:t>
      </w:r>
      <w:hyperlink r:id="rId7" w:history="1">
        <w:r w:rsidRPr="0080311E">
          <w:rPr>
            <w:rStyle w:val="Hyperlink"/>
          </w:rPr>
          <w:t>Senate Journal</w:t>
        </w:r>
        <w:r w:rsidRPr="0080311E">
          <w:rPr>
            <w:rStyle w:val="Hyperlink"/>
          </w:rPr>
          <w:noBreakHyphen/>
          <w:t>page 5</w:t>
        </w:r>
      </w:hyperlink>
      <w:r w:rsidRPr="0080311E">
        <w:t>)</w:t>
      </w:r>
    </w:p>
    <w:p w:rsidR="00315E92" w:rsidRDefault="00315E92" w:rsidP="00315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80311E">
        <w:t>Introduced, ado</w:t>
      </w:r>
      <w:r>
        <w:t xml:space="preserve">pted, returned with concurrence </w:t>
      </w:r>
      <w:r w:rsidRPr="0080311E">
        <w:t>(</w:t>
      </w:r>
      <w:hyperlink r:id="rId8" w:history="1">
        <w:r w:rsidRPr="0080311E">
          <w:rPr>
            <w:rStyle w:val="Hyperlink"/>
          </w:rPr>
          <w:t>House Journal</w:t>
        </w:r>
        <w:r w:rsidRPr="0080311E">
          <w:rPr>
            <w:rStyle w:val="Hyperlink"/>
          </w:rPr>
          <w:noBreakHyphen/>
          <w:t>page 10</w:t>
        </w:r>
      </w:hyperlink>
      <w:r w:rsidRPr="0080311E">
        <w:t>)</w:t>
      </w:r>
    </w:p>
    <w:p w:rsidR="00315E92" w:rsidRDefault="00315E92" w:rsidP="00315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9AD" w:rsidRPr="00B679AD" w:rsidRDefault="00B679AD" w:rsidP="00B67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9AD" w:rsidRDefault="00B679AD" w:rsidP="00B679AD">
      <w:r w:rsidRPr="00B679AD">
        <w:rPr>
          <w:b/>
        </w:rPr>
        <w:t>VERSIONS OF THIS BILL</w:t>
      </w:r>
    </w:p>
    <w:p w:rsidR="00B679AD" w:rsidRDefault="00B679AD" w:rsidP="00B679AD"/>
    <w:p w:rsidR="00B679AD" w:rsidRDefault="0002008C" w:rsidP="00B679AD">
      <w:hyperlink r:id="rId9" w:history="1">
        <w:r w:rsidR="00B679AD">
          <w:rPr>
            <w:rStyle w:val="Hyperlink"/>
          </w:rPr>
          <w:t>6/5/2013</w:t>
        </w:r>
      </w:hyperlink>
    </w:p>
    <w:p w:rsidR="00B679AD" w:rsidRDefault="00B679AD" w:rsidP="00B679AD"/>
    <w:p w:rsidR="00B679AD" w:rsidRDefault="00B679AD" w:rsidP="00B679AD">
      <w:pPr>
        <w:sectPr w:rsidR="00B679AD" w:rsidSect="00B679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3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6EF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7D7" w:rsidRDefault="00991FA4" w:rsidP="003C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C27D7">
        <w:t xml:space="preserve">EXPRESS THE PROFOUND SORROW OF THE MEMBERS OF THE SOUTH </w:t>
      </w:r>
      <w:r w:rsidR="008D1DE7">
        <w:t>CAROLINA GENERAL ASSEMBLY UPON THE PASSING OF LEONARD PRICE</w:t>
      </w:r>
      <w:r w:rsidR="003C27D7">
        <w:t xml:space="preserve"> OF </w:t>
      </w:r>
      <w:r w:rsidR="008D1DE7">
        <w:t>KERSHAW</w:t>
      </w:r>
      <w:r w:rsidR="003C27D7">
        <w:t xml:space="preserve"> AND TO EXTEND THE DEEPEST SYMPATHY TO HIS FAMILY AND MANY FRIENDS.</w:t>
      </w:r>
    </w:p>
    <w:p w:rsidR="00B66EF3" w:rsidRDefault="00B66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1DB0" w:rsidRDefault="00B66EF3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1DB0">
        <w:t xml:space="preserve">the members of the South Carolina </w:t>
      </w:r>
      <w:r w:rsidR="0059259F">
        <w:t xml:space="preserve">General Assembly </w:t>
      </w:r>
      <w:r w:rsidR="000E1DB0">
        <w:t xml:space="preserve">were deeply saddened to learn of the death of </w:t>
      </w:r>
      <w:r w:rsidR="008D1DE7">
        <w:t xml:space="preserve">Leonard </w:t>
      </w:r>
      <w:r w:rsidR="001C4A74">
        <w:t xml:space="preserve">Lee </w:t>
      </w:r>
      <w:r w:rsidR="008D1DE7">
        <w:t>Price of Kershaw</w:t>
      </w:r>
      <w:r w:rsidR="000E1DB0">
        <w:t xml:space="preserve"> on </w:t>
      </w:r>
      <w:r w:rsidR="008D1DE7">
        <w:t>June 2, 2013, at the venerable age of ninety</w:t>
      </w:r>
      <w:r w:rsidR="001951F0">
        <w:noBreakHyphen/>
      </w:r>
      <w:r w:rsidR="008D1DE7">
        <w:t>two</w:t>
      </w:r>
      <w:r w:rsidR="000E1DB0">
        <w:t>; and</w:t>
      </w: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4A11">
        <w:t>Mr.</w:t>
      </w:r>
      <w:r>
        <w:t xml:space="preserve"> </w:t>
      </w:r>
      <w:r w:rsidR="00D23184">
        <w:t>Price</w:t>
      </w:r>
      <w:r>
        <w:t xml:space="preserve">, a businessman, devoted family man, and </w:t>
      </w:r>
      <w:r w:rsidR="00022192">
        <w:t xml:space="preserve">lifelong </w:t>
      </w:r>
      <w:r w:rsidR="005D733F">
        <w:t>philanthropist</w:t>
      </w:r>
      <w:r>
        <w:t xml:space="preserve">, was born in </w:t>
      </w:r>
      <w:r w:rsidR="005D733F">
        <w:t>Gilbert</w:t>
      </w:r>
      <w:r>
        <w:t xml:space="preserve"> on </w:t>
      </w:r>
      <w:r w:rsidR="00820016">
        <w:t xml:space="preserve">October </w:t>
      </w:r>
      <w:r w:rsidR="00B5151A">
        <w:t>1</w:t>
      </w:r>
      <w:r w:rsidR="00820016">
        <w:t>5, 1920, to Adam and Alma Price</w:t>
      </w:r>
      <w:r w:rsidRPr="001960AD">
        <w:rPr>
          <w:color w:val="000000" w:themeColor="text1"/>
          <w:u w:color="000000" w:themeColor="text1"/>
        </w:rPr>
        <w:t xml:space="preserve">. </w:t>
      </w:r>
      <w:r w:rsidR="005D733F">
        <w:rPr>
          <w:color w:val="000000" w:themeColor="text1"/>
          <w:u w:color="000000" w:themeColor="text1"/>
        </w:rPr>
        <w:t xml:space="preserve">He absorbed </w:t>
      </w:r>
      <w:r w:rsidRPr="001960A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ethic</w:t>
      </w:r>
      <w:r w:rsidRPr="001960AD">
        <w:rPr>
          <w:color w:val="000000" w:themeColor="text1"/>
          <w:u w:color="000000" w:themeColor="text1"/>
        </w:rPr>
        <w:t xml:space="preserve"> that if you are blessed, you must serve your fellow man. With </w:t>
      </w:r>
      <w:r>
        <w:rPr>
          <w:color w:val="000000" w:themeColor="text1"/>
          <w:u w:color="000000" w:themeColor="text1"/>
        </w:rPr>
        <w:t>a</w:t>
      </w:r>
      <w:r w:rsidRPr="001960AD">
        <w:rPr>
          <w:color w:val="000000" w:themeColor="text1"/>
          <w:u w:color="000000" w:themeColor="text1"/>
        </w:rPr>
        <w:t xml:space="preserve"> quiet demeanor, </w:t>
      </w:r>
      <w:r w:rsidR="005D733F">
        <w:rPr>
          <w:color w:val="000000" w:themeColor="text1"/>
          <w:u w:color="000000" w:themeColor="text1"/>
        </w:rPr>
        <w:t>he demonstrated a</w:t>
      </w:r>
      <w:r w:rsidR="00341E14">
        <w:rPr>
          <w:color w:val="000000" w:themeColor="text1"/>
          <w:u w:color="000000" w:themeColor="text1"/>
        </w:rPr>
        <w:t>n extraordinarily</w:t>
      </w:r>
      <w:r w:rsidR="005D733F">
        <w:rPr>
          <w:color w:val="000000" w:themeColor="text1"/>
          <w:u w:color="000000" w:themeColor="text1"/>
        </w:rPr>
        <w:t xml:space="preserve"> </w:t>
      </w:r>
      <w:r w:rsidR="008B4D72">
        <w:rPr>
          <w:color w:val="000000" w:themeColor="text1"/>
          <w:u w:color="000000" w:themeColor="text1"/>
        </w:rPr>
        <w:t>generous</w:t>
      </w:r>
      <w:r w:rsidR="00851F25">
        <w:rPr>
          <w:color w:val="000000" w:themeColor="text1"/>
          <w:u w:color="000000" w:themeColor="text1"/>
        </w:rPr>
        <w:t xml:space="preserve"> s</w:t>
      </w:r>
      <w:r w:rsidR="005D733F">
        <w:rPr>
          <w:color w:val="000000" w:themeColor="text1"/>
          <w:u w:color="000000" w:themeColor="text1"/>
        </w:rPr>
        <w:t>pirit toward many institutions and individuals over the course of his long life</w:t>
      </w:r>
      <w:r>
        <w:rPr>
          <w:color w:val="000000" w:themeColor="text1"/>
          <w:u w:color="000000" w:themeColor="text1"/>
        </w:rPr>
        <w:t>; and</w:t>
      </w:r>
    </w:p>
    <w:p w:rsidR="007C223E" w:rsidRDefault="007C223E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23E" w:rsidRDefault="007C223E" w:rsidP="007C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Leonard Price</w:t>
      </w:r>
      <w:r w:rsidR="00FD14F6">
        <w:rPr>
          <w:color w:val="000000" w:themeColor="text1"/>
          <w:u w:color="000000" w:themeColor="text1"/>
        </w:rPr>
        <w:t xml:space="preserve"> </w:t>
      </w:r>
      <w:r w:rsidRPr="00B178B3">
        <w:rPr>
          <w:color w:val="000000" w:themeColor="text1"/>
          <w:u w:color="000000" w:themeColor="text1"/>
        </w:rPr>
        <w:t>worked his way through Bowen</w:t>
      </w:r>
      <w:r w:rsidR="001951F0" w:rsidRPr="001951F0">
        <w:rPr>
          <w:color w:val="000000" w:themeColor="text1"/>
          <w:u w:color="000000" w:themeColor="text1"/>
        </w:rPr>
        <w:t>’</w:t>
      </w:r>
      <w:r w:rsidRPr="00B178B3">
        <w:rPr>
          <w:color w:val="000000" w:themeColor="text1"/>
          <w:u w:color="000000" w:themeColor="text1"/>
        </w:rPr>
        <w:t xml:space="preserve">s Business College in Columbia. </w:t>
      </w:r>
      <w:r w:rsidR="00A77C88">
        <w:rPr>
          <w:color w:val="000000" w:themeColor="text1"/>
          <w:u w:color="000000" w:themeColor="text1"/>
        </w:rPr>
        <w:t xml:space="preserve">Armed with a </w:t>
      </w:r>
      <w:r w:rsidRPr="00B178B3">
        <w:rPr>
          <w:color w:val="000000" w:themeColor="text1"/>
          <w:u w:color="000000" w:themeColor="text1"/>
        </w:rPr>
        <w:t>two</w:t>
      </w:r>
      <w:r w:rsidR="001951F0">
        <w:rPr>
          <w:color w:val="000000" w:themeColor="text1"/>
          <w:u w:color="000000" w:themeColor="text1"/>
        </w:rPr>
        <w:noBreakHyphen/>
      </w:r>
      <w:r w:rsidRPr="00B178B3">
        <w:rPr>
          <w:color w:val="000000" w:themeColor="text1"/>
          <w:u w:color="000000" w:themeColor="text1"/>
        </w:rPr>
        <w:t xml:space="preserve">year accounting degree, he </w:t>
      </w:r>
      <w:r w:rsidR="00A77C88">
        <w:rPr>
          <w:color w:val="000000" w:themeColor="text1"/>
          <w:u w:color="000000" w:themeColor="text1"/>
        </w:rPr>
        <w:t xml:space="preserve">served as </w:t>
      </w:r>
      <w:r w:rsidRPr="00B178B3">
        <w:rPr>
          <w:color w:val="000000" w:themeColor="text1"/>
          <w:u w:color="000000" w:themeColor="text1"/>
        </w:rPr>
        <w:t>an accountant at L.I. Guion Farms in Lugoff</w:t>
      </w:r>
      <w:r w:rsidR="000F7728">
        <w:rPr>
          <w:color w:val="000000" w:themeColor="text1"/>
          <w:u w:color="000000" w:themeColor="text1"/>
        </w:rPr>
        <w:t>,</w:t>
      </w:r>
      <w:r w:rsidR="00FD14F6">
        <w:rPr>
          <w:color w:val="000000" w:themeColor="text1"/>
          <w:u w:color="000000" w:themeColor="text1"/>
        </w:rPr>
        <w:t xml:space="preserve"> later </w:t>
      </w:r>
      <w:r w:rsidR="00A77C88">
        <w:rPr>
          <w:color w:val="000000" w:themeColor="text1"/>
          <w:u w:color="000000" w:themeColor="text1"/>
        </w:rPr>
        <w:t>working</w:t>
      </w:r>
      <w:r w:rsidR="00FD14F6">
        <w:rPr>
          <w:color w:val="000000" w:themeColor="text1"/>
          <w:u w:color="000000" w:themeColor="text1"/>
        </w:rPr>
        <w:t xml:space="preserve"> as</w:t>
      </w:r>
      <w:r w:rsidRPr="00B178B3">
        <w:rPr>
          <w:color w:val="000000" w:themeColor="text1"/>
          <w:u w:color="000000" w:themeColor="text1"/>
        </w:rPr>
        <w:t xml:space="preserve"> a civilian clerk at Fort Jackson. </w:t>
      </w:r>
      <w:r w:rsidR="00A77C88">
        <w:rPr>
          <w:color w:val="000000" w:themeColor="text1"/>
          <w:u w:color="000000" w:themeColor="text1"/>
        </w:rPr>
        <w:t xml:space="preserve">After serving on active duty with the </w:t>
      </w:r>
      <w:r w:rsidR="00FD14F6">
        <w:rPr>
          <w:color w:val="000000" w:themeColor="text1"/>
          <w:u w:color="000000" w:themeColor="text1"/>
        </w:rPr>
        <w:t>U.S. Army</w:t>
      </w:r>
      <w:r w:rsidR="000F7728">
        <w:rPr>
          <w:color w:val="000000" w:themeColor="text1"/>
          <w:u w:color="000000" w:themeColor="text1"/>
        </w:rPr>
        <w:t xml:space="preserve"> </w:t>
      </w:r>
      <w:r w:rsidR="00A77C88">
        <w:rPr>
          <w:color w:val="000000" w:themeColor="text1"/>
          <w:u w:color="000000" w:themeColor="text1"/>
        </w:rPr>
        <w:t>from 1941 to</w:t>
      </w:r>
      <w:r w:rsidRPr="00B178B3">
        <w:rPr>
          <w:color w:val="000000" w:themeColor="text1"/>
          <w:u w:color="000000" w:themeColor="text1"/>
        </w:rPr>
        <w:t xml:space="preserve"> 1944, he began</w:t>
      </w:r>
      <w:r w:rsidR="00A77C88">
        <w:rPr>
          <w:color w:val="000000" w:themeColor="text1"/>
          <w:u w:color="000000" w:themeColor="text1"/>
        </w:rPr>
        <w:t xml:space="preserve"> a</w:t>
      </w:r>
      <w:r w:rsidRPr="00B178B3">
        <w:rPr>
          <w:color w:val="000000" w:themeColor="text1"/>
          <w:u w:color="000000" w:themeColor="text1"/>
        </w:rPr>
        <w:t xml:space="preserve"> sales career </w:t>
      </w:r>
      <w:r w:rsidR="00A77C88">
        <w:rPr>
          <w:color w:val="000000" w:themeColor="text1"/>
          <w:u w:color="000000" w:themeColor="text1"/>
        </w:rPr>
        <w:t>that eventually led him to a</w:t>
      </w:r>
      <w:r w:rsidRPr="00B178B3">
        <w:rPr>
          <w:color w:val="000000" w:themeColor="text1"/>
          <w:u w:color="000000" w:themeColor="text1"/>
        </w:rPr>
        <w:t xml:space="preserve"> long tenure as </w:t>
      </w:r>
      <w:r w:rsidR="00D26A5D">
        <w:rPr>
          <w:color w:val="000000" w:themeColor="text1"/>
          <w:u w:color="000000" w:themeColor="text1"/>
        </w:rPr>
        <w:t>CEO</w:t>
      </w:r>
      <w:r w:rsidRPr="00B178B3">
        <w:rPr>
          <w:color w:val="000000" w:themeColor="text1"/>
          <w:u w:color="000000" w:themeColor="text1"/>
        </w:rPr>
        <w:t xml:space="preserve"> of various Anheuser Busch distributorships in North and South Carolina. He retired in 2000, concluding </w:t>
      </w:r>
      <w:r w:rsidR="00A77C88">
        <w:rPr>
          <w:color w:val="000000" w:themeColor="text1"/>
          <w:u w:color="000000" w:themeColor="text1"/>
        </w:rPr>
        <w:t xml:space="preserve">a </w:t>
      </w:r>
      <w:r w:rsidR="006C0CE1" w:rsidRPr="00B178B3">
        <w:rPr>
          <w:color w:val="000000" w:themeColor="text1"/>
          <w:u w:color="000000" w:themeColor="text1"/>
        </w:rPr>
        <w:t xml:space="preserve">successful </w:t>
      </w:r>
      <w:r w:rsidR="00A77C88">
        <w:rPr>
          <w:color w:val="000000" w:themeColor="text1"/>
          <w:u w:color="000000" w:themeColor="text1"/>
        </w:rPr>
        <w:t>fifty</w:t>
      </w:r>
      <w:r w:rsidR="001951F0">
        <w:rPr>
          <w:color w:val="000000" w:themeColor="text1"/>
          <w:u w:color="000000" w:themeColor="text1"/>
        </w:rPr>
        <w:noBreakHyphen/>
      </w:r>
      <w:r w:rsidR="00A77C88">
        <w:rPr>
          <w:color w:val="000000" w:themeColor="text1"/>
          <w:u w:color="000000" w:themeColor="text1"/>
        </w:rPr>
        <w:t>six</w:t>
      </w:r>
      <w:r w:rsidR="001951F0">
        <w:rPr>
          <w:color w:val="000000" w:themeColor="text1"/>
          <w:u w:color="000000" w:themeColor="text1"/>
        </w:rPr>
        <w:noBreakHyphen/>
      </w:r>
      <w:r w:rsidR="00A77C88">
        <w:rPr>
          <w:color w:val="000000" w:themeColor="text1"/>
          <w:u w:color="000000" w:themeColor="text1"/>
        </w:rPr>
        <w:t xml:space="preserve">year </w:t>
      </w:r>
      <w:r w:rsidRPr="00B178B3">
        <w:rPr>
          <w:color w:val="000000" w:themeColor="text1"/>
          <w:u w:color="000000" w:themeColor="text1"/>
        </w:rPr>
        <w:t>business career</w:t>
      </w:r>
      <w:r w:rsidR="00A77C88">
        <w:rPr>
          <w:color w:val="000000" w:themeColor="text1"/>
          <w:u w:color="000000" w:themeColor="text1"/>
        </w:rPr>
        <w:t>; and</w:t>
      </w:r>
    </w:p>
    <w:p w:rsidR="007C223E" w:rsidRDefault="007C223E" w:rsidP="007C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D23184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C88">
        <w:rPr>
          <w:color w:val="000000" w:themeColor="text1"/>
          <w:u w:color="000000" w:themeColor="text1"/>
        </w:rPr>
        <w:t>Mr. Price</w:t>
      </w:r>
      <w:r w:rsidR="001D2807" w:rsidRPr="003A40AC">
        <w:rPr>
          <w:color w:val="000000" w:themeColor="text1"/>
          <w:u w:color="000000" w:themeColor="text1"/>
        </w:rPr>
        <w:t xml:space="preserve"> </w:t>
      </w:r>
      <w:r w:rsidR="001D2807">
        <w:rPr>
          <w:color w:val="000000" w:themeColor="text1"/>
          <w:u w:color="000000" w:themeColor="text1"/>
        </w:rPr>
        <w:t>served as a Columbia College trustee from 2003 to 2010 and d</w:t>
      </w:r>
      <w:r w:rsidR="001D2807" w:rsidRPr="003A40AC">
        <w:rPr>
          <w:color w:val="000000" w:themeColor="text1"/>
          <w:u w:color="000000" w:themeColor="text1"/>
        </w:rPr>
        <w:t>onat</w:t>
      </w:r>
      <w:r w:rsidR="001D2807">
        <w:rPr>
          <w:color w:val="000000" w:themeColor="text1"/>
          <w:u w:color="000000" w:themeColor="text1"/>
        </w:rPr>
        <w:t>ed</w:t>
      </w:r>
      <w:r w:rsidR="001D2807" w:rsidRPr="003A40AC">
        <w:rPr>
          <w:color w:val="000000" w:themeColor="text1"/>
          <w:u w:color="000000" w:themeColor="text1"/>
        </w:rPr>
        <w:t xml:space="preserve"> more than </w:t>
      </w:r>
      <w:r w:rsidR="0039106E">
        <w:rPr>
          <w:color w:val="000000" w:themeColor="text1"/>
          <w:u w:color="000000" w:themeColor="text1"/>
        </w:rPr>
        <w:t>one</w:t>
      </w:r>
      <w:r w:rsidR="001D2807" w:rsidRPr="003A40AC">
        <w:rPr>
          <w:color w:val="000000" w:themeColor="text1"/>
          <w:u w:color="000000" w:themeColor="text1"/>
        </w:rPr>
        <w:t xml:space="preserve"> million </w:t>
      </w:r>
      <w:r w:rsidR="0039106E">
        <w:rPr>
          <w:color w:val="000000" w:themeColor="text1"/>
          <w:u w:color="000000" w:themeColor="text1"/>
        </w:rPr>
        <w:t xml:space="preserve">dollars </w:t>
      </w:r>
      <w:r w:rsidR="001D2807" w:rsidRPr="003A40AC">
        <w:rPr>
          <w:color w:val="000000" w:themeColor="text1"/>
          <w:u w:color="000000" w:themeColor="text1"/>
        </w:rPr>
        <w:t xml:space="preserve">to </w:t>
      </w:r>
      <w:r w:rsidR="001D2807">
        <w:rPr>
          <w:color w:val="000000" w:themeColor="text1"/>
          <w:u w:color="000000" w:themeColor="text1"/>
        </w:rPr>
        <w:t xml:space="preserve">the school, </w:t>
      </w:r>
      <w:r w:rsidR="001D2807" w:rsidRPr="003A40AC">
        <w:rPr>
          <w:color w:val="000000" w:themeColor="text1"/>
          <w:u w:color="000000" w:themeColor="text1"/>
        </w:rPr>
        <w:t>work</w:t>
      </w:r>
      <w:r w:rsidR="001D2807">
        <w:rPr>
          <w:color w:val="000000" w:themeColor="text1"/>
          <w:u w:color="000000" w:themeColor="text1"/>
        </w:rPr>
        <w:t>ing</w:t>
      </w:r>
      <w:r w:rsidR="001D2807" w:rsidRPr="003A40AC">
        <w:rPr>
          <w:color w:val="000000" w:themeColor="text1"/>
          <w:u w:color="000000" w:themeColor="text1"/>
        </w:rPr>
        <w:t xml:space="preserve"> closely with former Columbia College President Caroline Whitson</w:t>
      </w:r>
      <w:r w:rsidR="001D2807">
        <w:rPr>
          <w:color w:val="000000" w:themeColor="text1"/>
          <w:u w:color="000000" w:themeColor="text1"/>
        </w:rPr>
        <w:t xml:space="preserve"> both</w:t>
      </w:r>
      <w:r w:rsidR="001D2807" w:rsidRPr="003A40AC">
        <w:rPr>
          <w:color w:val="000000" w:themeColor="text1"/>
          <w:u w:color="000000" w:themeColor="text1"/>
        </w:rPr>
        <w:t xml:space="preserve"> during and after his time as a trustee. He </w:t>
      </w:r>
      <w:r w:rsidR="001D2807">
        <w:rPr>
          <w:color w:val="000000" w:themeColor="text1"/>
          <w:u w:color="000000" w:themeColor="text1"/>
        </w:rPr>
        <w:t xml:space="preserve">hosted </w:t>
      </w:r>
      <w:r w:rsidR="001D2807" w:rsidRPr="003A40AC">
        <w:rPr>
          <w:color w:val="000000" w:themeColor="text1"/>
          <w:u w:color="000000" w:themeColor="text1"/>
        </w:rPr>
        <w:t xml:space="preserve">an annual fundraiser </w:t>
      </w:r>
      <w:r w:rsidR="001D2807">
        <w:rPr>
          <w:color w:val="000000" w:themeColor="text1"/>
          <w:u w:color="000000" w:themeColor="text1"/>
        </w:rPr>
        <w:t xml:space="preserve">for the school </w:t>
      </w:r>
      <w:r w:rsidR="001D2807" w:rsidRPr="003A40AC">
        <w:rPr>
          <w:color w:val="000000" w:themeColor="text1"/>
          <w:u w:color="000000" w:themeColor="text1"/>
        </w:rPr>
        <w:t>at his 4,500</w:t>
      </w:r>
      <w:r w:rsidR="001951F0">
        <w:rPr>
          <w:color w:val="000000" w:themeColor="text1"/>
          <w:u w:color="000000" w:themeColor="text1"/>
        </w:rPr>
        <w:noBreakHyphen/>
      </w:r>
      <w:r w:rsidR="001D2807" w:rsidRPr="003A40AC">
        <w:rPr>
          <w:color w:val="000000" w:themeColor="text1"/>
          <w:u w:color="000000" w:themeColor="text1"/>
        </w:rPr>
        <w:t xml:space="preserve">acre estate, </w:t>
      </w:r>
      <w:r w:rsidR="001D2807" w:rsidRPr="003A40AC">
        <w:rPr>
          <w:color w:val="000000" w:themeColor="text1"/>
          <w:u w:color="000000" w:themeColor="text1"/>
        </w:rPr>
        <w:lastRenderedPageBreak/>
        <w:t>North Camden Plantation</w:t>
      </w:r>
      <w:r w:rsidR="001D2807">
        <w:rPr>
          <w:color w:val="000000" w:themeColor="text1"/>
          <w:u w:color="000000" w:themeColor="text1"/>
        </w:rPr>
        <w:t xml:space="preserve"> in Kershaw County, and </w:t>
      </w:r>
      <w:r w:rsidR="001D2807" w:rsidRPr="003A40AC">
        <w:rPr>
          <w:color w:val="000000" w:themeColor="text1"/>
          <w:u w:color="000000" w:themeColor="text1"/>
        </w:rPr>
        <w:t xml:space="preserve">brought </w:t>
      </w:r>
      <w:r w:rsidR="001D2807">
        <w:rPr>
          <w:color w:val="000000" w:themeColor="text1"/>
          <w:u w:color="000000" w:themeColor="text1"/>
        </w:rPr>
        <w:t>the Columbia institution ma</w:t>
      </w:r>
      <w:r w:rsidR="001D2807" w:rsidRPr="003A40AC">
        <w:rPr>
          <w:color w:val="000000" w:themeColor="text1"/>
          <w:u w:color="000000" w:themeColor="text1"/>
        </w:rPr>
        <w:t>ny new donors</w:t>
      </w:r>
      <w:r w:rsidR="001D2807">
        <w:rPr>
          <w:color w:val="000000" w:themeColor="text1"/>
          <w:u w:color="000000" w:themeColor="text1"/>
        </w:rPr>
        <w:t>; and</w:t>
      </w: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Pr="003A40AC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high </w:t>
      </w:r>
      <w:r w:rsidRPr="003A40AC">
        <w:rPr>
          <w:color w:val="000000" w:themeColor="text1"/>
          <w:u w:color="000000" w:themeColor="text1"/>
        </w:rPr>
        <w:t xml:space="preserve">among his philanthropic efforts for </w:t>
      </w:r>
      <w:r>
        <w:rPr>
          <w:color w:val="000000" w:themeColor="text1"/>
          <w:u w:color="000000" w:themeColor="text1"/>
        </w:rPr>
        <w:t>Columbia College</w:t>
      </w:r>
      <w:r w:rsidRPr="003A40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stands</w:t>
      </w:r>
      <w:r w:rsidRPr="003A40AC">
        <w:rPr>
          <w:color w:val="000000" w:themeColor="text1"/>
          <w:u w:color="000000" w:themeColor="text1"/>
        </w:rPr>
        <w:t xml:space="preserve"> the Leonard Price Athletic Pavilion, which allowed the expansion of Columbia College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soccer program</w:t>
      </w:r>
      <w:r w:rsidR="007A775A">
        <w:rPr>
          <w:color w:val="000000" w:themeColor="text1"/>
          <w:u w:color="000000" w:themeColor="text1"/>
        </w:rPr>
        <w:t xml:space="preserve"> and</w:t>
      </w:r>
      <w:r w:rsidRPr="003A40AC">
        <w:rPr>
          <w:color w:val="000000" w:themeColor="text1"/>
          <w:u w:color="000000" w:themeColor="text1"/>
        </w:rPr>
        <w:t xml:space="preserve"> the creation of a softball program</w:t>
      </w:r>
      <w:r w:rsidR="007A775A">
        <w:rPr>
          <w:color w:val="000000" w:themeColor="text1"/>
          <w:u w:color="000000" w:themeColor="text1"/>
        </w:rPr>
        <w:t xml:space="preserve"> and </w:t>
      </w:r>
      <w:r w:rsidRPr="003A40AC">
        <w:rPr>
          <w:color w:val="000000" w:themeColor="text1"/>
          <w:u w:color="000000" w:themeColor="text1"/>
        </w:rPr>
        <w:t>lacrosse program</w:t>
      </w:r>
      <w:r>
        <w:rPr>
          <w:color w:val="000000" w:themeColor="text1"/>
          <w:u w:color="000000" w:themeColor="text1"/>
        </w:rPr>
        <w:t>. For his longtime faithful support, i</w:t>
      </w:r>
      <w:r w:rsidRPr="003A40AC">
        <w:rPr>
          <w:color w:val="000000" w:themeColor="text1"/>
          <w:u w:color="000000" w:themeColor="text1"/>
        </w:rPr>
        <w:t xml:space="preserve">n 2011 he was awarded the </w:t>
      </w:r>
      <w:r w:rsidR="00B53A20">
        <w:rPr>
          <w:color w:val="000000" w:themeColor="text1"/>
          <w:u w:color="000000" w:themeColor="text1"/>
        </w:rPr>
        <w:t xml:space="preserve">Columbia College </w:t>
      </w:r>
      <w:r w:rsidRPr="003A40AC">
        <w:rPr>
          <w:color w:val="000000" w:themeColor="text1"/>
          <w:u w:color="000000" w:themeColor="text1"/>
        </w:rPr>
        <w:t xml:space="preserve">Medallion, </w:t>
      </w:r>
      <w:r w:rsidR="00B53A20">
        <w:rPr>
          <w:color w:val="000000" w:themeColor="text1"/>
          <w:u w:color="000000" w:themeColor="text1"/>
        </w:rPr>
        <w:t>the school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highest honor</w:t>
      </w:r>
      <w:r>
        <w:rPr>
          <w:color w:val="000000" w:themeColor="text1"/>
          <w:u w:color="000000" w:themeColor="text1"/>
        </w:rPr>
        <w:t>; and</w:t>
      </w:r>
    </w:p>
    <w:p w:rsidR="001D2807" w:rsidRPr="003A40AC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4A11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Price was a supporter of dozens of other organizations, as well. In 2012, </w:t>
      </w:r>
      <w:r w:rsidR="009730B5">
        <w:rPr>
          <w:color w:val="000000" w:themeColor="text1"/>
          <w:u w:color="000000" w:themeColor="text1"/>
        </w:rPr>
        <w:t xml:space="preserve">for instance, </w:t>
      </w:r>
      <w:r>
        <w:rPr>
          <w:color w:val="000000" w:themeColor="text1"/>
          <w:u w:color="000000" w:themeColor="text1"/>
        </w:rPr>
        <w:t>t</w:t>
      </w:r>
      <w:r w:rsidRPr="003A40AC">
        <w:rPr>
          <w:color w:val="000000" w:themeColor="text1"/>
          <w:u w:color="000000" w:themeColor="text1"/>
        </w:rPr>
        <w:t xml:space="preserve">he Kershaw County School Board recognized </w:t>
      </w:r>
      <w:r>
        <w:rPr>
          <w:color w:val="000000" w:themeColor="text1"/>
          <w:u w:color="000000" w:themeColor="text1"/>
        </w:rPr>
        <w:t>him f</w:t>
      </w:r>
      <w:r w:rsidRPr="003A40AC">
        <w:rPr>
          <w:color w:val="000000" w:themeColor="text1"/>
          <w:u w:color="000000" w:themeColor="text1"/>
        </w:rPr>
        <w:t xml:space="preserve">or his donation of </w:t>
      </w:r>
      <w:r>
        <w:rPr>
          <w:color w:val="000000" w:themeColor="text1"/>
          <w:u w:color="000000" w:themeColor="text1"/>
        </w:rPr>
        <w:t>twenty</w:t>
      </w:r>
      <w:r w:rsidR="001951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A40AC">
        <w:rPr>
          <w:color w:val="000000" w:themeColor="text1"/>
          <w:u w:color="000000" w:themeColor="text1"/>
        </w:rPr>
        <w:t xml:space="preserve"> acres of land to the school district</w:t>
      </w:r>
      <w:r>
        <w:rPr>
          <w:color w:val="000000" w:themeColor="text1"/>
          <w:u w:color="000000" w:themeColor="text1"/>
        </w:rPr>
        <w:t xml:space="preserve">. </w:t>
      </w:r>
      <w:r w:rsidRPr="003A40AC">
        <w:rPr>
          <w:color w:val="000000" w:themeColor="text1"/>
          <w:u w:color="000000" w:themeColor="text1"/>
        </w:rPr>
        <w:t xml:space="preserve">His contributions </w:t>
      </w:r>
      <w:r>
        <w:rPr>
          <w:color w:val="000000" w:themeColor="text1"/>
          <w:u w:color="000000" w:themeColor="text1"/>
        </w:rPr>
        <w:t xml:space="preserve">also </w:t>
      </w:r>
      <w:r w:rsidRPr="003A40AC">
        <w:rPr>
          <w:color w:val="000000" w:themeColor="text1"/>
          <w:u w:color="000000" w:themeColor="text1"/>
        </w:rPr>
        <w:t>extend</w:t>
      </w:r>
      <w:r w:rsidR="001C4016">
        <w:rPr>
          <w:color w:val="000000" w:themeColor="text1"/>
          <w:u w:color="000000" w:themeColor="text1"/>
        </w:rPr>
        <w:t>ed</w:t>
      </w:r>
      <w:r w:rsidRPr="003A40AC">
        <w:rPr>
          <w:color w:val="000000" w:themeColor="text1"/>
          <w:u w:color="000000" w:themeColor="text1"/>
        </w:rPr>
        <w:t xml:space="preserve"> to the local police force. Almost </w:t>
      </w:r>
      <w:r>
        <w:rPr>
          <w:color w:val="000000" w:themeColor="text1"/>
          <w:u w:color="000000" w:themeColor="text1"/>
        </w:rPr>
        <w:t>fifty</w:t>
      </w:r>
      <w:r w:rsidRPr="003A40AC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he donated the first dog </w:t>
      </w:r>
      <w:r w:rsidR="003B1786">
        <w:rPr>
          <w:color w:val="000000" w:themeColor="text1"/>
          <w:u w:color="000000" w:themeColor="text1"/>
        </w:rPr>
        <w:t>to</w:t>
      </w:r>
      <w:r w:rsidRPr="003A40AC">
        <w:rPr>
          <w:color w:val="000000" w:themeColor="text1"/>
          <w:u w:color="000000" w:themeColor="text1"/>
        </w:rPr>
        <w:t xml:space="preserve"> the Richland County Sheriff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Department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K</w:t>
      </w:r>
      <w:r w:rsidR="001951F0">
        <w:rPr>
          <w:color w:val="000000" w:themeColor="text1"/>
          <w:u w:color="000000" w:themeColor="text1"/>
        </w:rPr>
        <w:noBreakHyphen/>
      </w:r>
      <w:r w:rsidRPr="003A40AC">
        <w:rPr>
          <w:color w:val="000000" w:themeColor="text1"/>
          <w:u w:color="000000" w:themeColor="text1"/>
        </w:rPr>
        <w:t>9 Unit</w:t>
      </w:r>
      <w:r>
        <w:rPr>
          <w:color w:val="000000" w:themeColor="text1"/>
          <w:u w:color="000000" w:themeColor="text1"/>
        </w:rPr>
        <w:t>, and he</w:t>
      </w:r>
      <w:r w:rsidRPr="003A40AC">
        <w:rPr>
          <w:color w:val="000000" w:themeColor="text1"/>
          <w:u w:color="000000" w:themeColor="text1"/>
        </w:rPr>
        <w:t xml:space="preserve"> recently </w:t>
      </w:r>
      <w:r>
        <w:rPr>
          <w:color w:val="000000" w:themeColor="text1"/>
          <w:u w:color="000000" w:themeColor="text1"/>
        </w:rPr>
        <w:t xml:space="preserve">bought a new dog for the unit </w:t>
      </w:r>
      <w:r w:rsidRPr="003A40AC">
        <w:rPr>
          <w:color w:val="000000" w:themeColor="text1"/>
          <w:u w:color="000000" w:themeColor="text1"/>
        </w:rPr>
        <w:t>when one of its dogs was killed</w:t>
      </w:r>
      <w:r>
        <w:rPr>
          <w:color w:val="000000" w:themeColor="text1"/>
          <w:u w:color="000000" w:themeColor="text1"/>
        </w:rPr>
        <w:t>; and</w:t>
      </w: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in 2012, t</w:t>
      </w:r>
      <w:r w:rsidRPr="003A40AC">
        <w:rPr>
          <w:color w:val="000000" w:themeColor="text1"/>
          <w:u w:color="000000" w:themeColor="text1"/>
        </w:rPr>
        <w:t>he Kershaw County Sheriff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 xml:space="preserve">s Foundation Board of Directors </w:t>
      </w:r>
      <w:r w:rsidR="0039106E">
        <w:rPr>
          <w:color w:val="000000" w:themeColor="text1"/>
          <w:u w:color="000000" w:themeColor="text1"/>
        </w:rPr>
        <w:t>established</w:t>
      </w:r>
      <w:r>
        <w:rPr>
          <w:color w:val="000000" w:themeColor="text1"/>
          <w:u w:color="000000" w:themeColor="text1"/>
        </w:rPr>
        <w:t xml:space="preserve"> the L</w:t>
      </w:r>
      <w:r w:rsidRPr="003A40AC">
        <w:rPr>
          <w:color w:val="000000" w:themeColor="text1"/>
          <w:u w:color="000000" w:themeColor="text1"/>
        </w:rPr>
        <w:t>eonard Price Friend of Law Enforcement Award</w:t>
      </w:r>
      <w:r>
        <w:rPr>
          <w:color w:val="000000" w:themeColor="text1"/>
          <w:u w:color="000000" w:themeColor="text1"/>
        </w:rPr>
        <w:t xml:space="preserve"> for </w:t>
      </w:r>
      <w:r w:rsidR="001E4A11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Price to honor his strong </w:t>
      </w:r>
      <w:r w:rsidRPr="003A40AC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of </w:t>
      </w:r>
      <w:r w:rsidRPr="003A40AC">
        <w:rPr>
          <w:color w:val="000000" w:themeColor="text1"/>
          <w:u w:color="000000" w:themeColor="text1"/>
        </w:rPr>
        <w:t>law enforcement</w:t>
      </w:r>
      <w:r>
        <w:rPr>
          <w:color w:val="000000" w:themeColor="text1"/>
          <w:u w:color="000000" w:themeColor="text1"/>
        </w:rPr>
        <w:t>; and</w:t>
      </w:r>
    </w:p>
    <w:p w:rsidR="001D2807" w:rsidRPr="003A40AC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3FFA">
        <w:rPr>
          <w:color w:val="000000" w:themeColor="text1"/>
          <w:u w:color="000000" w:themeColor="text1"/>
        </w:rPr>
        <w:t>be</w:t>
      </w:r>
      <w:r w:rsidR="007A337A" w:rsidRPr="00B178B3">
        <w:rPr>
          <w:color w:val="000000" w:themeColor="text1"/>
          <w:u w:color="000000" w:themeColor="text1"/>
        </w:rPr>
        <w:t xml:space="preserve">cause of his lifelong belief in the value of education, instilled in him as a boy by his </w:t>
      </w:r>
      <w:r w:rsidR="00720298">
        <w:rPr>
          <w:color w:val="000000" w:themeColor="text1"/>
          <w:u w:color="000000" w:themeColor="text1"/>
        </w:rPr>
        <w:t xml:space="preserve">teacher </w:t>
      </w:r>
      <w:r w:rsidR="007A337A" w:rsidRPr="00B178B3">
        <w:rPr>
          <w:color w:val="000000" w:themeColor="text1"/>
          <w:u w:color="000000" w:themeColor="text1"/>
        </w:rPr>
        <w:t>mother</w:t>
      </w:r>
      <w:r w:rsidR="00D43FFA">
        <w:rPr>
          <w:color w:val="000000" w:themeColor="text1"/>
          <w:u w:color="000000" w:themeColor="text1"/>
        </w:rPr>
        <w:t xml:space="preserve">, </w:t>
      </w:r>
      <w:r w:rsidR="007A337A" w:rsidRPr="00B178B3">
        <w:rPr>
          <w:color w:val="000000" w:themeColor="text1"/>
          <w:u w:color="000000" w:themeColor="text1"/>
        </w:rPr>
        <w:t xml:space="preserve">he contributed funds to renovate the Palmetto Collegiate Institute and gardens in Lexington </w:t>
      </w:r>
      <w:r w:rsidR="00D43FFA">
        <w:rPr>
          <w:color w:val="000000" w:themeColor="text1"/>
          <w:u w:color="000000" w:themeColor="text1"/>
        </w:rPr>
        <w:t>in her</w:t>
      </w:r>
      <w:r w:rsidR="007A337A" w:rsidRPr="00B178B3">
        <w:rPr>
          <w:color w:val="000000" w:themeColor="text1"/>
          <w:u w:color="000000" w:themeColor="text1"/>
        </w:rPr>
        <w:t xml:space="preserve"> memory. He also contributed to the </w:t>
      </w:r>
      <w:r w:rsidR="00D43FFA">
        <w:rPr>
          <w:color w:val="000000" w:themeColor="text1"/>
          <w:u w:color="000000" w:themeColor="text1"/>
        </w:rPr>
        <w:t>University of South Carolina</w:t>
      </w:r>
      <w:r w:rsidR="001951F0" w:rsidRPr="001951F0">
        <w:rPr>
          <w:color w:val="000000" w:themeColor="text1"/>
          <w:u w:color="000000" w:themeColor="text1"/>
        </w:rPr>
        <w:t>’</w:t>
      </w:r>
      <w:r w:rsidR="00D43FFA">
        <w:rPr>
          <w:color w:val="000000" w:themeColor="text1"/>
          <w:u w:color="000000" w:themeColor="text1"/>
        </w:rPr>
        <w:t xml:space="preserve">s </w:t>
      </w:r>
      <w:r w:rsidR="007A337A" w:rsidRPr="00B178B3">
        <w:rPr>
          <w:color w:val="000000" w:themeColor="text1"/>
          <w:u w:color="000000" w:themeColor="text1"/>
        </w:rPr>
        <w:t>College of Nursing and School of Library and Information Science</w:t>
      </w:r>
      <w:r w:rsidR="00D43FF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</w:t>
      </w:r>
      <w:r w:rsidRPr="003A40AC">
        <w:rPr>
          <w:color w:val="000000" w:themeColor="text1"/>
          <w:u w:color="000000" w:themeColor="text1"/>
        </w:rPr>
        <w:t xml:space="preserve">ilbert High School, </w:t>
      </w:r>
      <w:r w:rsidR="00472E61">
        <w:rPr>
          <w:color w:val="000000" w:themeColor="text1"/>
          <w:u w:color="000000" w:themeColor="text1"/>
        </w:rPr>
        <w:t>Camden Military Academy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and Good Shepherd Lutheran Church</w:t>
      </w:r>
      <w:r w:rsidR="00A25579">
        <w:rPr>
          <w:color w:val="000000" w:themeColor="text1"/>
          <w:u w:color="000000" w:themeColor="text1"/>
        </w:rPr>
        <w:t xml:space="preserve"> and </w:t>
      </w:r>
      <w:r w:rsidRPr="003A40AC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>ed</w:t>
      </w:r>
      <w:r w:rsidRPr="003A40AC">
        <w:rPr>
          <w:color w:val="000000" w:themeColor="text1"/>
          <w:u w:color="000000" w:themeColor="text1"/>
        </w:rPr>
        <w:t xml:space="preserve"> Boy Scout </w:t>
      </w:r>
      <w:r w:rsidR="00D43FFA">
        <w:rPr>
          <w:color w:val="000000" w:themeColor="text1"/>
          <w:u w:color="000000" w:themeColor="text1"/>
        </w:rPr>
        <w:t>j</w:t>
      </w:r>
      <w:r w:rsidRPr="003A40AC">
        <w:rPr>
          <w:color w:val="000000" w:themeColor="text1"/>
          <w:u w:color="000000" w:themeColor="text1"/>
        </w:rPr>
        <w:t>am</w:t>
      </w:r>
      <w:r w:rsidR="00D43FFA">
        <w:rPr>
          <w:color w:val="000000" w:themeColor="text1"/>
          <w:u w:color="000000" w:themeColor="text1"/>
        </w:rPr>
        <w:t>b</w:t>
      </w:r>
      <w:r w:rsidRPr="003A40AC">
        <w:rPr>
          <w:color w:val="000000" w:themeColor="text1"/>
          <w:u w:color="000000" w:themeColor="text1"/>
        </w:rPr>
        <w:t>oree</w:t>
      </w:r>
      <w:r w:rsidR="00D43FFA">
        <w:rPr>
          <w:color w:val="000000" w:themeColor="text1"/>
          <w:u w:color="000000" w:themeColor="text1"/>
        </w:rPr>
        <w:t>s</w:t>
      </w:r>
      <w:r w:rsidRPr="003A40AC">
        <w:rPr>
          <w:color w:val="000000" w:themeColor="text1"/>
          <w:u w:color="000000" w:themeColor="text1"/>
        </w:rPr>
        <w:t xml:space="preserve"> on his </w:t>
      </w:r>
      <w:r>
        <w:rPr>
          <w:color w:val="000000" w:themeColor="text1"/>
          <w:u w:color="000000" w:themeColor="text1"/>
        </w:rPr>
        <w:t>plantation; and</w:t>
      </w:r>
    </w:p>
    <w:p w:rsidR="00B350F6" w:rsidRDefault="00B350F6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0F6" w:rsidRDefault="00B350F6" w:rsidP="00B3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practical wisdom, Leonard Price </w:t>
      </w:r>
      <w:r w:rsidRPr="003A40AC">
        <w:rPr>
          <w:color w:val="000000" w:themeColor="text1"/>
          <w:u w:color="000000" w:themeColor="text1"/>
        </w:rPr>
        <w:t>never just g</w:t>
      </w:r>
      <w:r>
        <w:rPr>
          <w:color w:val="000000" w:themeColor="text1"/>
          <w:u w:color="000000" w:themeColor="text1"/>
        </w:rPr>
        <w:t>ave</w:t>
      </w:r>
      <w:r w:rsidRPr="003A40AC">
        <w:rPr>
          <w:color w:val="000000" w:themeColor="text1"/>
          <w:u w:color="000000" w:themeColor="text1"/>
        </w:rPr>
        <w:t xml:space="preserve"> money away</w:t>
      </w:r>
      <w:r>
        <w:rPr>
          <w:color w:val="000000" w:themeColor="text1"/>
          <w:u w:color="000000" w:themeColor="text1"/>
        </w:rPr>
        <w:t>; rather, h</w:t>
      </w:r>
      <w:r w:rsidRPr="003A40AC">
        <w:rPr>
          <w:color w:val="000000" w:themeColor="text1"/>
          <w:u w:color="000000" w:themeColor="text1"/>
        </w:rPr>
        <w:t>e expect</w:t>
      </w:r>
      <w:r>
        <w:rPr>
          <w:color w:val="000000" w:themeColor="text1"/>
          <w:u w:color="000000" w:themeColor="text1"/>
        </w:rPr>
        <w:t>ed</w:t>
      </w:r>
      <w:r w:rsidRPr="003A40AC">
        <w:rPr>
          <w:color w:val="000000" w:themeColor="text1"/>
          <w:u w:color="000000" w:themeColor="text1"/>
        </w:rPr>
        <w:t xml:space="preserve"> organizations to meet him halfway. For instance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he</w:t>
      </w:r>
      <w:r w:rsidRPr="003A40AC">
        <w:rPr>
          <w:color w:val="000000" w:themeColor="text1"/>
          <w:u w:color="000000" w:themeColor="text1"/>
        </w:rPr>
        <w:t xml:space="preserve"> agreed to donate new cleats to North Central</w:t>
      </w:r>
      <w:r>
        <w:rPr>
          <w:color w:val="000000" w:themeColor="text1"/>
          <w:u w:color="000000" w:themeColor="text1"/>
        </w:rPr>
        <w:t xml:space="preserve"> High School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football team, the players agreed to send their old cleats to Africa</w:t>
      </w:r>
      <w:r>
        <w:rPr>
          <w:color w:val="000000" w:themeColor="text1"/>
          <w:u w:color="000000" w:themeColor="text1"/>
        </w:rPr>
        <w:t>; and</w:t>
      </w:r>
    </w:p>
    <w:p w:rsidR="0052363C" w:rsidRDefault="0052363C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63C" w:rsidRPr="003A40AC" w:rsidRDefault="0052363C" w:rsidP="005D1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Price, believing in hands</w:t>
      </w:r>
      <w:r w:rsidR="001951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 involvement, gave countless hours of volunteer service to numerous organizations. A life member of the Columbia Optimist Club, he was </w:t>
      </w:r>
      <w:r w:rsidR="004A4B60">
        <w:rPr>
          <w:color w:val="000000" w:themeColor="text1"/>
          <w:u w:color="000000" w:themeColor="text1"/>
        </w:rPr>
        <w:t xml:space="preserve">a </w:t>
      </w:r>
      <w:r w:rsidRPr="00B178B3">
        <w:rPr>
          <w:color w:val="000000" w:themeColor="text1"/>
          <w:u w:color="000000" w:themeColor="text1"/>
        </w:rPr>
        <w:t xml:space="preserve">founding member of the Columbia Community Relations Council, former president of the Columbia Urban League, first president of Crime Stoppers of the Midlands, </w:t>
      </w:r>
      <w:r w:rsidR="005D1BA1">
        <w:rPr>
          <w:color w:val="000000" w:themeColor="text1"/>
          <w:u w:color="000000" w:themeColor="text1"/>
        </w:rPr>
        <w:t xml:space="preserve">and a </w:t>
      </w:r>
      <w:r w:rsidRPr="00B178B3">
        <w:rPr>
          <w:color w:val="000000" w:themeColor="text1"/>
          <w:u w:color="000000" w:themeColor="text1"/>
        </w:rPr>
        <w:t>board member of the Babcock Center</w:t>
      </w:r>
      <w:r w:rsidR="00940A7B">
        <w:rPr>
          <w:color w:val="000000" w:themeColor="text1"/>
          <w:u w:color="000000" w:themeColor="text1"/>
        </w:rPr>
        <w:t xml:space="preserve">, </w:t>
      </w:r>
      <w:r w:rsidRPr="00B178B3">
        <w:rPr>
          <w:color w:val="000000" w:themeColor="text1"/>
          <w:u w:color="000000" w:themeColor="text1"/>
        </w:rPr>
        <w:t>Federation of the Blind</w:t>
      </w:r>
      <w:r w:rsidR="00940A7B">
        <w:rPr>
          <w:color w:val="000000" w:themeColor="text1"/>
          <w:u w:color="000000" w:themeColor="text1"/>
        </w:rPr>
        <w:t>, and Greater Columbia Chamber of Commerce</w:t>
      </w:r>
      <w:r w:rsidR="005D1BA1">
        <w:rPr>
          <w:color w:val="000000" w:themeColor="text1"/>
          <w:u w:color="000000" w:themeColor="text1"/>
        </w:rPr>
        <w:t>; and</w:t>
      </w: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F40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A40AC">
        <w:rPr>
          <w:color w:val="000000" w:themeColor="text1"/>
          <w:u w:color="000000" w:themeColor="text1"/>
        </w:rPr>
        <w:t>Leonard Price</w:t>
      </w:r>
      <w:r w:rsidR="001951F0" w:rsidRPr="001951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heart lived in his fields, woodlands, and ponds. He was an enthusiastic outdoorsman who enjoyed the pleasure of owning </w:t>
      </w:r>
      <w:r w:rsidRPr="003A40AC">
        <w:rPr>
          <w:color w:val="000000" w:themeColor="text1"/>
          <w:u w:color="000000" w:themeColor="text1"/>
        </w:rPr>
        <w:t xml:space="preserve">a place where family and friends could </w:t>
      </w:r>
      <w:r w:rsidR="004A13FA">
        <w:rPr>
          <w:color w:val="000000" w:themeColor="text1"/>
          <w:u w:color="000000" w:themeColor="text1"/>
        </w:rPr>
        <w:t>find</w:t>
      </w:r>
      <w:r w:rsidRPr="003A40AC">
        <w:rPr>
          <w:color w:val="000000" w:themeColor="text1"/>
          <w:u w:color="000000" w:themeColor="text1"/>
        </w:rPr>
        <w:t xml:space="preserve"> good hunting </w:t>
      </w:r>
      <w:r w:rsidR="00FD0CAC">
        <w:rPr>
          <w:color w:val="000000" w:themeColor="text1"/>
          <w:u w:color="000000" w:themeColor="text1"/>
        </w:rPr>
        <w:t xml:space="preserve">and fishing </w:t>
      </w:r>
      <w:r w:rsidRPr="003A40A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view</w:t>
      </w:r>
      <w:r w:rsidRPr="003A40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abundance</w:t>
      </w:r>
      <w:r w:rsidRPr="003A40AC">
        <w:rPr>
          <w:color w:val="000000" w:themeColor="text1"/>
          <w:u w:color="000000" w:themeColor="text1"/>
        </w:rPr>
        <w:t xml:space="preserve"> of wildlife. His </w:t>
      </w:r>
      <w:r>
        <w:rPr>
          <w:color w:val="000000" w:themeColor="text1"/>
          <w:u w:color="000000" w:themeColor="text1"/>
        </w:rPr>
        <w:t>North Camden Plantation</w:t>
      </w:r>
      <w:r w:rsidRPr="003A40AC">
        <w:rPr>
          <w:color w:val="000000" w:themeColor="text1"/>
          <w:u w:color="000000" w:themeColor="text1"/>
        </w:rPr>
        <w:t xml:space="preserve">, </w:t>
      </w:r>
      <w:r w:rsidR="0039106E">
        <w:rPr>
          <w:color w:val="000000" w:themeColor="text1"/>
          <w:u w:color="000000" w:themeColor="text1"/>
        </w:rPr>
        <w:t>managed for turkey, ducks, dove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and deer, features a one</w:t>
      </w:r>
      <w:r w:rsidR="001951F0">
        <w:rPr>
          <w:color w:val="000000" w:themeColor="text1"/>
          <w:u w:color="000000" w:themeColor="text1"/>
        </w:rPr>
        <w:noBreakHyphen/>
      </w:r>
      <w:r w:rsidRPr="003A40AC">
        <w:rPr>
          <w:color w:val="000000" w:themeColor="text1"/>
          <w:u w:color="000000" w:themeColor="text1"/>
        </w:rPr>
        <w:t>hundred</w:t>
      </w:r>
      <w:r w:rsidR="001951F0">
        <w:rPr>
          <w:color w:val="000000" w:themeColor="text1"/>
          <w:u w:color="000000" w:themeColor="text1"/>
        </w:rPr>
        <w:noBreakHyphen/>
      </w:r>
      <w:r w:rsidRPr="003A40AC">
        <w:rPr>
          <w:color w:val="000000" w:themeColor="text1"/>
          <w:u w:color="000000" w:themeColor="text1"/>
        </w:rPr>
        <w:t>acre shooting preserve for quail hunting</w:t>
      </w:r>
      <w:r w:rsidR="00AB4F40">
        <w:rPr>
          <w:color w:val="000000" w:themeColor="text1"/>
          <w:u w:color="000000" w:themeColor="text1"/>
        </w:rPr>
        <w:t>; and</w:t>
      </w:r>
    </w:p>
    <w:p w:rsidR="00AB4F40" w:rsidRDefault="00AB4F40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4EE" w:rsidRPr="001847B1" w:rsidRDefault="00EF24EE" w:rsidP="000D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 xml:space="preserve">preceded in death by </w:t>
      </w:r>
      <w:r w:rsidRPr="00B178B3">
        <w:rPr>
          <w:color w:val="000000" w:themeColor="text1"/>
          <w:u w:color="000000" w:themeColor="text1"/>
        </w:rPr>
        <w:t>his first wife, Marjorie Kay Harmon</w:t>
      </w:r>
      <w:r>
        <w:rPr>
          <w:color w:val="000000" w:themeColor="text1"/>
          <w:u w:color="000000" w:themeColor="text1"/>
        </w:rPr>
        <w:t>; h</w:t>
      </w:r>
      <w:r w:rsidRPr="00B178B3">
        <w:rPr>
          <w:color w:val="000000" w:themeColor="text1"/>
          <w:u w:color="000000" w:themeColor="text1"/>
        </w:rPr>
        <w:t>is second wife, Jewell Kathryn Hornsby</w:t>
      </w:r>
      <w:r>
        <w:rPr>
          <w:color w:val="000000" w:themeColor="text1"/>
          <w:u w:color="000000" w:themeColor="text1"/>
        </w:rPr>
        <w:t xml:space="preserve">; and his </w:t>
      </w:r>
      <w:r w:rsidRPr="00B178B3">
        <w:rPr>
          <w:color w:val="000000" w:themeColor="text1"/>
          <w:u w:color="000000" w:themeColor="text1"/>
        </w:rPr>
        <w:t>granddaughter, Sarah Kathryn Stitt</w:t>
      </w:r>
      <w:r>
        <w:rPr>
          <w:color w:val="000000" w:themeColor="text1"/>
          <w:u w:color="000000" w:themeColor="text1"/>
        </w:rPr>
        <w:t xml:space="preserve">, </w:t>
      </w:r>
      <w:r w:rsidR="000D4F06">
        <w:rPr>
          <w:color w:val="000000" w:themeColor="text1"/>
          <w:u w:color="000000" w:themeColor="text1"/>
        </w:rPr>
        <w:t xml:space="preserve">Mr. Price leaves to cherish his memory his daughters, </w:t>
      </w:r>
      <w:r w:rsidR="000D4F06" w:rsidRPr="00B178B3">
        <w:rPr>
          <w:color w:val="000000" w:themeColor="text1"/>
          <w:u w:color="000000" w:themeColor="text1"/>
        </w:rPr>
        <w:t>Marjorie Kay Price Phillips</w:t>
      </w:r>
      <w:r w:rsidR="000D4F06">
        <w:rPr>
          <w:color w:val="000000" w:themeColor="text1"/>
          <w:u w:color="000000" w:themeColor="text1"/>
        </w:rPr>
        <w:t>,</w:t>
      </w:r>
      <w:r w:rsidR="000D4F06" w:rsidRPr="00B178B3">
        <w:rPr>
          <w:color w:val="000000" w:themeColor="text1"/>
          <w:u w:color="000000" w:themeColor="text1"/>
        </w:rPr>
        <w:t xml:space="preserve"> Harriet Lenora (Nonie) Price, Kathryn (Kathy) Lee Price Stitt, </w:t>
      </w:r>
      <w:r w:rsidR="000D4F06">
        <w:rPr>
          <w:color w:val="000000" w:themeColor="text1"/>
          <w:u w:color="000000" w:themeColor="text1"/>
        </w:rPr>
        <w:t xml:space="preserve">and </w:t>
      </w:r>
      <w:r w:rsidR="000D4F06" w:rsidRPr="00B178B3">
        <w:rPr>
          <w:color w:val="000000" w:themeColor="text1"/>
          <w:u w:color="000000" w:themeColor="text1"/>
        </w:rPr>
        <w:t>Susan Elizabeth (Beth) Price Tisdale</w:t>
      </w:r>
      <w:r w:rsidR="000D4F06">
        <w:rPr>
          <w:color w:val="000000" w:themeColor="text1"/>
          <w:u w:color="000000" w:themeColor="text1"/>
        </w:rPr>
        <w:t xml:space="preserve">; </w:t>
      </w:r>
      <w:r w:rsidR="001620BA">
        <w:rPr>
          <w:color w:val="000000" w:themeColor="text1"/>
          <w:u w:color="000000" w:themeColor="text1"/>
        </w:rPr>
        <w:t xml:space="preserve">six </w:t>
      </w:r>
      <w:r w:rsidR="000D4F06" w:rsidRPr="00B178B3">
        <w:rPr>
          <w:color w:val="000000" w:themeColor="text1"/>
          <w:u w:color="000000" w:themeColor="text1"/>
        </w:rPr>
        <w:t>grandchildren</w:t>
      </w:r>
      <w:r w:rsidR="001620BA">
        <w:rPr>
          <w:color w:val="000000" w:themeColor="text1"/>
          <w:u w:color="000000" w:themeColor="text1"/>
        </w:rPr>
        <w:t>; four</w:t>
      </w:r>
      <w:r w:rsidR="000D4F06">
        <w:rPr>
          <w:color w:val="000000" w:themeColor="text1"/>
          <w:u w:color="000000" w:themeColor="text1"/>
        </w:rPr>
        <w:t xml:space="preserve"> </w:t>
      </w:r>
      <w:r w:rsidR="000D4F06" w:rsidRPr="00B178B3">
        <w:rPr>
          <w:color w:val="000000" w:themeColor="text1"/>
          <w:u w:color="000000" w:themeColor="text1"/>
        </w:rPr>
        <w:t>great</w:t>
      </w:r>
      <w:r w:rsidR="001951F0">
        <w:rPr>
          <w:color w:val="000000" w:themeColor="text1"/>
          <w:u w:color="000000" w:themeColor="text1"/>
        </w:rPr>
        <w:noBreakHyphen/>
      </w:r>
      <w:r w:rsidR="000D4F06" w:rsidRPr="00B178B3">
        <w:rPr>
          <w:color w:val="000000" w:themeColor="text1"/>
          <w:u w:color="000000" w:themeColor="text1"/>
        </w:rPr>
        <w:t>grandchildren</w:t>
      </w:r>
      <w:r w:rsidR="000D4F06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a host of other relatives and friends. He will be greatly missed. Now, therefore, </w:t>
      </w:r>
    </w:p>
    <w:p w:rsidR="00EF24EE" w:rsidRPr="003A40AC" w:rsidRDefault="00EF24EE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7C8" w:rsidRDefault="00B857C8" w:rsidP="00B85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B857C8">
        <w:t>General Assembly, b</w:t>
      </w:r>
      <w:r>
        <w:t xml:space="preserve">y this resolution, express their profound sorrow upon the passing of </w:t>
      </w:r>
      <w:r w:rsidR="00FD2682">
        <w:t>Leonard Price of Kershaw</w:t>
      </w:r>
      <w:r>
        <w:t xml:space="preserve"> and extend the deepest sympathy to his family and many friends.</w:t>
      </w: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07927">
        <w:t>ovided</w:t>
      </w:r>
      <w:r>
        <w:t xml:space="preserve"> to </w:t>
      </w:r>
      <w:r w:rsidR="007D1085" w:rsidRPr="00B178B3">
        <w:rPr>
          <w:color w:val="000000" w:themeColor="text1"/>
          <w:u w:color="000000" w:themeColor="text1"/>
        </w:rPr>
        <w:t>Marjorie Kay Price Phillips</w:t>
      </w:r>
      <w:r w:rsidR="007D1085">
        <w:rPr>
          <w:color w:val="000000" w:themeColor="text1"/>
          <w:u w:color="000000" w:themeColor="text1"/>
        </w:rPr>
        <w:t xml:space="preserve"> for </w:t>
      </w:r>
      <w:r w:rsidR="0058586B">
        <w:t>the family</w:t>
      </w:r>
      <w:r>
        <w:t>.</w:t>
      </w:r>
    </w:p>
    <w:p w:rsidR="000232AA" w:rsidRDefault="001951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32AA" w:rsidRDefault="000232AA" w:rsidP="00B679AD">
      <w:pPr>
        <w:suppressAutoHyphens/>
      </w:pPr>
    </w:p>
    <w:sectPr w:rsidR="000232AA" w:rsidSect="00B679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671" w:rsidRDefault="00650671" w:rsidP="009F0C77">
      <w:r>
        <w:separator/>
      </w:r>
    </w:p>
  </w:endnote>
  <w:endnote w:type="continuationSeparator" w:id="0">
    <w:p w:rsidR="00650671" w:rsidRDefault="006506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5E36E4-0E2F-4044-BAE3-5CA0011CFBAF}"/>
    <w:embedBold r:id="rId2" w:fontKey="{DB4A82FB-1B87-4CD8-9A02-31DAB3D79C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61A721-2AFE-4F1E-AFE0-58CCA74E96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95E850-4758-463F-9AC3-75692F7E39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6DF5B5-CCE7-44CA-B5C1-7EE58AFE4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9AD" w:rsidRPr="000232AA" w:rsidRDefault="00B679AD" w:rsidP="00023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[776]</w:t>
    </w:r>
    <w:r>
      <w:tab/>
    </w:r>
    <w:r w:rsidR="00532A14">
      <w:fldChar w:fldCharType="begin"/>
    </w:r>
    <w:r w:rsidR="00532A14">
      <w:instrText xml:space="preserve"> PAGE  \* MERGEFORMAT </w:instrText>
    </w:r>
    <w:r w:rsidR="00532A14">
      <w:fldChar w:fldCharType="separate"/>
    </w:r>
    <w:r w:rsidR="0002008C">
      <w:rPr>
        <w:noProof/>
      </w:rPr>
      <w:t>1</w:t>
    </w:r>
    <w:r w:rsidR="00532A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671" w:rsidRDefault="00650671" w:rsidP="009F0C77">
      <w:r>
        <w:separator/>
      </w:r>
    </w:p>
  </w:footnote>
  <w:footnote w:type="continuationSeparator" w:id="0">
    <w:p w:rsidR="00650671" w:rsidRDefault="006506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26SD13"/>
    <w:docVar w:name="CoverBillType" w:val="c"/>
    <w:docVar w:name="docpath" w:val="L:\Council\bills\RM\1326SD13.DOCX"/>
    <w:docVar w:name="dvBillNumber" w:val="7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34BCF"/>
    <w:rsid w:val="0002008C"/>
    <w:rsid w:val="00022192"/>
    <w:rsid w:val="000232AA"/>
    <w:rsid w:val="00026C9A"/>
    <w:rsid w:val="00035EAB"/>
    <w:rsid w:val="000965A1"/>
    <w:rsid w:val="000D4F06"/>
    <w:rsid w:val="000E1785"/>
    <w:rsid w:val="000E1DB0"/>
    <w:rsid w:val="000F39F2"/>
    <w:rsid w:val="000F7728"/>
    <w:rsid w:val="001023A4"/>
    <w:rsid w:val="0010776B"/>
    <w:rsid w:val="00121300"/>
    <w:rsid w:val="00133E66"/>
    <w:rsid w:val="00134ACF"/>
    <w:rsid w:val="001432DF"/>
    <w:rsid w:val="00144E15"/>
    <w:rsid w:val="001620BA"/>
    <w:rsid w:val="001951F0"/>
    <w:rsid w:val="001A4A62"/>
    <w:rsid w:val="001A681E"/>
    <w:rsid w:val="001C4016"/>
    <w:rsid w:val="001C4A74"/>
    <w:rsid w:val="001D08F2"/>
    <w:rsid w:val="001D2807"/>
    <w:rsid w:val="001E4A11"/>
    <w:rsid w:val="002037CA"/>
    <w:rsid w:val="002042B3"/>
    <w:rsid w:val="002047A2"/>
    <w:rsid w:val="002321B6"/>
    <w:rsid w:val="0023696B"/>
    <w:rsid w:val="002376FE"/>
    <w:rsid w:val="00250967"/>
    <w:rsid w:val="0026651F"/>
    <w:rsid w:val="00272149"/>
    <w:rsid w:val="002759C5"/>
    <w:rsid w:val="00277DEE"/>
    <w:rsid w:val="00280D88"/>
    <w:rsid w:val="0029120A"/>
    <w:rsid w:val="00294ABE"/>
    <w:rsid w:val="002A3EB4"/>
    <w:rsid w:val="003070D5"/>
    <w:rsid w:val="00315E92"/>
    <w:rsid w:val="00325348"/>
    <w:rsid w:val="00341E14"/>
    <w:rsid w:val="003718D3"/>
    <w:rsid w:val="0039106E"/>
    <w:rsid w:val="00393688"/>
    <w:rsid w:val="003A5EF4"/>
    <w:rsid w:val="003A6C10"/>
    <w:rsid w:val="003B1786"/>
    <w:rsid w:val="003C27D7"/>
    <w:rsid w:val="003D411E"/>
    <w:rsid w:val="003E3C1E"/>
    <w:rsid w:val="003E6148"/>
    <w:rsid w:val="00400EAA"/>
    <w:rsid w:val="0041760A"/>
    <w:rsid w:val="00434BCF"/>
    <w:rsid w:val="0045053B"/>
    <w:rsid w:val="00472E61"/>
    <w:rsid w:val="004809EE"/>
    <w:rsid w:val="00490324"/>
    <w:rsid w:val="004A13FA"/>
    <w:rsid w:val="004A4B60"/>
    <w:rsid w:val="00511EE9"/>
    <w:rsid w:val="00521E00"/>
    <w:rsid w:val="0052363C"/>
    <w:rsid w:val="005258D5"/>
    <w:rsid w:val="00532A14"/>
    <w:rsid w:val="00534025"/>
    <w:rsid w:val="00577C6C"/>
    <w:rsid w:val="0058501B"/>
    <w:rsid w:val="0058586B"/>
    <w:rsid w:val="0059259F"/>
    <w:rsid w:val="005D1BA1"/>
    <w:rsid w:val="005D733F"/>
    <w:rsid w:val="006215AA"/>
    <w:rsid w:val="006340D9"/>
    <w:rsid w:val="00643B8E"/>
    <w:rsid w:val="00650671"/>
    <w:rsid w:val="00657C49"/>
    <w:rsid w:val="0066475E"/>
    <w:rsid w:val="00665EBC"/>
    <w:rsid w:val="0069470D"/>
    <w:rsid w:val="006A476C"/>
    <w:rsid w:val="006B08A5"/>
    <w:rsid w:val="006C0CE1"/>
    <w:rsid w:val="006C6A93"/>
    <w:rsid w:val="006E02F9"/>
    <w:rsid w:val="006E0853"/>
    <w:rsid w:val="00703C45"/>
    <w:rsid w:val="00720298"/>
    <w:rsid w:val="00753C04"/>
    <w:rsid w:val="00756946"/>
    <w:rsid w:val="00757F80"/>
    <w:rsid w:val="00771EEC"/>
    <w:rsid w:val="00773862"/>
    <w:rsid w:val="00786819"/>
    <w:rsid w:val="007A325A"/>
    <w:rsid w:val="007A337A"/>
    <w:rsid w:val="007A775A"/>
    <w:rsid w:val="007C223E"/>
    <w:rsid w:val="007D1085"/>
    <w:rsid w:val="007F1523"/>
    <w:rsid w:val="007F509E"/>
    <w:rsid w:val="007F5799"/>
    <w:rsid w:val="007F6947"/>
    <w:rsid w:val="00820016"/>
    <w:rsid w:val="00835318"/>
    <w:rsid w:val="00851F25"/>
    <w:rsid w:val="00872729"/>
    <w:rsid w:val="008B4D72"/>
    <w:rsid w:val="008B7785"/>
    <w:rsid w:val="008D13CE"/>
    <w:rsid w:val="008D1DE7"/>
    <w:rsid w:val="008F4429"/>
    <w:rsid w:val="00932670"/>
    <w:rsid w:val="009352BB"/>
    <w:rsid w:val="00940A7B"/>
    <w:rsid w:val="00955FE7"/>
    <w:rsid w:val="0096039E"/>
    <w:rsid w:val="009730B5"/>
    <w:rsid w:val="00990668"/>
    <w:rsid w:val="00991FA4"/>
    <w:rsid w:val="009F0C77"/>
    <w:rsid w:val="009F286A"/>
    <w:rsid w:val="009F4DD1"/>
    <w:rsid w:val="00A25579"/>
    <w:rsid w:val="00A4051A"/>
    <w:rsid w:val="00A61516"/>
    <w:rsid w:val="00A64E80"/>
    <w:rsid w:val="00A741D9"/>
    <w:rsid w:val="00A77C88"/>
    <w:rsid w:val="00A9741D"/>
    <w:rsid w:val="00AB4F40"/>
    <w:rsid w:val="00AC1908"/>
    <w:rsid w:val="00AD4B17"/>
    <w:rsid w:val="00AF266B"/>
    <w:rsid w:val="00B05F9D"/>
    <w:rsid w:val="00B061B7"/>
    <w:rsid w:val="00B0750B"/>
    <w:rsid w:val="00B07927"/>
    <w:rsid w:val="00B26FA6"/>
    <w:rsid w:val="00B31AE5"/>
    <w:rsid w:val="00B350F6"/>
    <w:rsid w:val="00B5151A"/>
    <w:rsid w:val="00B53A20"/>
    <w:rsid w:val="00B66EF3"/>
    <w:rsid w:val="00B679AD"/>
    <w:rsid w:val="00B741CB"/>
    <w:rsid w:val="00B857C8"/>
    <w:rsid w:val="00B913B6"/>
    <w:rsid w:val="00B934F3"/>
    <w:rsid w:val="00BB6347"/>
    <w:rsid w:val="00BD2134"/>
    <w:rsid w:val="00BE629A"/>
    <w:rsid w:val="00BF3363"/>
    <w:rsid w:val="00C038D8"/>
    <w:rsid w:val="00C045DD"/>
    <w:rsid w:val="00C3136F"/>
    <w:rsid w:val="00C3483A"/>
    <w:rsid w:val="00C74E9D"/>
    <w:rsid w:val="00C82FD3"/>
    <w:rsid w:val="00C87732"/>
    <w:rsid w:val="00CC6B7B"/>
    <w:rsid w:val="00CD3619"/>
    <w:rsid w:val="00CF4447"/>
    <w:rsid w:val="00CF6716"/>
    <w:rsid w:val="00D13794"/>
    <w:rsid w:val="00D23184"/>
    <w:rsid w:val="00D25506"/>
    <w:rsid w:val="00D26A5D"/>
    <w:rsid w:val="00D26B4F"/>
    <w:rsid w:val="00D405E7"/>
    <w:rsid w:val="00D41D56"/>
    <w:rsid w:val="00D43FFA"/>
    <w:rsid w:val="00D6260D"/>
    <w:rsid w:val="00D6662B"/>
    <w:rsid w:val="00D95E2F"/>
    <w:rsid w:val="00D970A9"/>
    <w:rsid w:val="00DB3AC0"/>
    <w:rsid w:val="00DC6773"/>
    <w:rsid w:val="00DE68F0"/>
    <w:rsid w:val="00DF3845"/>
    <w:rsid w:val="00DF7E17"/>
    <w:rsid w:val="00E20525"/>
    <w:rsid w:val="00E75EAB"/>
    <w:rsid w:val="00EB00A2"/>
    <w:rsid w:val="00EB1BF3"/>
    <w:rsid w:val="00EB561D"/>
    <w:rsid w:val="00EF24EE"/>
    <w:rsid w:val="00EF3EEE"/>
    <w:rsid w:val="00F149A7"/>
    <w:rsid w:val="00F32A0D"/>
    <w:rsid w:val="00F50BAF"/>
    <w:rsid w:val="00F52C10"/>
    <w:rsid w:val="00F81FFD"/>
    <w:rsid w:val="00F85228"/>
    <w:rsid w:val="00F9487A"/>
    <w:rsid w:val="00FB6773"/>
    <w:rsid w:val="00FD0CAC"/>
    <w:rsid w:val="00FD14F6"/>
    <w:rsid w:val="00FD2682"/>
    <w:rsid w:val="00FE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615173-7815-49AD-A068-5839A131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79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6-0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76_201306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8D6EE-F88E-4DCA-AA05-411FC13DE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776: Leonard Price - South Carolina Legislature Online</dc:title>
  <dc:subject/>
  <dc:creator>McDowell</dc:creator>
  <cp:keywords/>
  <dc:description/>
  <cp:lastModifiedBy>N Cumfer</cp:lastModifiedBy>
  <cp:revision>9</cp:revision>
  <cp:lastPrinted>2013-06-05T14:41:00Z</cp:lastPrinted>
  <dcterms:created xsi:type="dcterms:W3CDTF">2013-06-05T18:18:00Z</dcterms:created>
  <dcterms:modified xsi:type="dcterms:W3CDTF">2014-12-04T20:47:00Z</dcterms:modified>
</cp:coreProperties>
</file>