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094" w:rsidRDefault="00EB7094" w:rsidP="00EB7094">
      <w:pPr>
        <w:ind w:firstLine="0"/>
        <w:rPr>
          <w:strike/>
        </w:rPr>
      </w:pPr>
      <w:bookmarkStart w:id="0" w:name="_GoBack"/>
      <w:bookmarkEnd w:id="0"/>
    </w:p>
    <w:p w:rsidR="00EB7094" w:rsidRDefault="00EB7094" w:rsidP="00EB7094">
      <w:pPr>
        <w:ind w:firstLine="0"/>
        <w:rPr>
          <w:strike/>
        </w:rPr>
      </w:pPr>
      <w:r>
        <w:rPr>
          <w:strike/>
        </w:rPr>
        <w:t>Indicates Matter Stricken</w:t>
      </w:r>
    </w:p>
    <w:p w:rsidR="00EB7094" w:rsidRDefault="00EB7094" w:rsidP="00EB7094">
      <w:pPr>
        <w:ind w:firstLine="0"/>
        <w:rPr>
          <w:u w:val="single"/>
        </w:rPr>
      </w:pPr>
      <w:r>
        <w:rPr>
          <w:u w:val="single"/>
        </w:rPr>
        <w:t>Indicates New Matter</w:t>
      </w:r>
    </w:p>
    <w:p w:rsidR="00EB7094" w:rsidRDefault="00EB7094"/>
    <w:p w:rsidR="00EB7094" w:rsidRDefault="00EB7094">
      <w:r>
        <w:t>The House assembled at 1:00 p.m.</w:t>
      </w:r>
    </w:p>
    <w:p w:rsidR="00EB7094" w:rsidRDefault="00EB7094">
      <w:r>
        <w:t>Deliberations were opened with prayer by Rev. Charles E. Seastrunk, Jr., as follows:</w:t>
      </w:r>
    </w:p>
    <w:p w:rsidR="00EB7094" w:rsidRDefault="00EB7094"/>
    <w:p w:rsidR="00EB7094" w:rsidRPr="0088714B" w:rsidRDefault="00EB7094" w:rsidP="00EB7094">
      <w:pPr>
        <w:ind w:firstLine="270"/>
      </w:pPr>
      <w:bookmarkStart w:id="1" w:name="file_start2"/>
      <w:bookmarkEnd w:id="1"/>
      <w:r w:rsidRPr="0088714B">
        <w:t>Our thought for today is from Micah 6:8: “He has told you, O mortal, what is good; and what does the Lord require of you but to do justice, and to love kindness, and to walk humbly with your God?”</w:t>
      </w:r>
    </w:p>
    <w:p w:rsidR="00EB7094" w:rsidRPr="0088714B" w:rsidRDefault="00EB7094" w:rsidP="00EB7094">
      <w:pPr>
        <w:ind w:firstLine="270"/>
      </w:pPr>
      <w:r w:rsidRPr="0088714B">
        <w:t>Let us pray. Almighty God, bless these Representatives and staff as they begin the budget</w:t>
      </w:r>
      <w:r w:rsidR="00884F3C">
        <w:t xml:space="preserve"> process</w:t>
      </w:r>
      <w:r w:rsidRPr="0088714B">
        <w:t>. Give them strength, courage, wisdom, mercy, and integrity during these days. Help them to keep sound minds and an open heart in these proceedings. Bless our Nation, President, State, Governor, Speaker, staff, and this Assembly. Protect our defenders of freedom, at home and abroad, as they protect us. Heal the wounds, those seen and those hidden, of our brave warriors. Lord, in Your mercy, hear our prayer. Amen.</w:t>
      </w:r>
    </w:p>
    <w:p w:rsidR="00EB7094" w:rsidRDefault="00EB7094">
      <w:bookmarkStart w:id="2" w:name="file_end2"/>
      <w:bookmarkEnd w:id="2"/>
    </w:p>
    <w:p w:rsidR="00EB7094" w:rsidRDefault="00EB7094">
      <w:r>
        <w:t>Pursuant to Rule 6.3, the House of Representatives was led in the Pledge of Allegiance to the Flag of the United States of America by the SPEAKER.</w:t>
      </w:r>
    </w:p>
    <w:p w:rsidR="00EB7094" w:rsidRDefault="00EB7094"/>
    <w:p w:rsidR="00EB7094" w:rsidRDefault="00EB7094">
      <w:r>
        <w:t>After corrections to the Journal of the proceedings of Friday, the SPEAKER ordered it confirmed.</w:t>
      </w:r>
    </w:p>
    <w:p w:rsidR="00EB7094" w:rsidRDefault="00EB7094"/>
    <w:p w:rsidR="00EB7094" w:rsidRDefault="00EB7094" w:rsidP="00EB7094">
      <w:pPr>
        <w:keepNext/>
        <w:jc w:val="center"/>
        <w:rPr>
          <w:b/>
        </w:rPr>
      </w:pPr>
      <w:r w:rsidRPr="00EB7094">
        <w:rPr>
          <w:b/>
        </w:rPr>
        <w:t>MOTION ADOPTED</w:t>
      </w:r>
    </w:p>
    <w:p w:rsidR="00EB7094" w:rsidRDefault="00EB7094" w:rsidP="00EB7094">
      <w:r>
        <w:t>Rep. HORNE moved that when the House adjourns, it adjourn in memory of Belinda Anderson Hill of Ridgeville, which was agreed to.</w:t>
      </w:r>
    </w:p>
    <w:p w:rsidR="00EB7094" w:rsidRDefault="00EB7094" w:rsidP="00EB7094"/>
    <w:p w:rsidR="00EB7094" w:rsidRDefault="00EB7094" w:rsidP="00EB7094">
      <w:pPr>
        <w:keepNext/>
        <w:jc w:val="center"/>
        <w:rPr>
          <w:b/>
        </w:rPr>
      </w:pPr>
      <w:r w:rsidRPr="00EB7094">
        <w:rPr>
          <w:b/>
        </w:rPr>
        <w:t>REPORTS OF STANDING COMMITTEES</w:t>
      </w:r>
    </w:p>
    <w:p w:rsidR="00EB7094" w:rsidRDefault="00EB7094" w:rsidP="00EB7094">
      <w:pPr>
        <w:keepNext/>
      </w:pPr>
      <w:r>
        <w:t>Rep. OWENS, from the Committee on Education and Public Works, submitted a favorable report with amendments on:</w:t>
      </w:r>
    </w:p>
    <w:p w:rsidR="00EB7094" w:rsidRDefault="00EB7094" w:rsidP="00EB7094">
      <w:pPr>
        <w:keepNext/>
      </w:pPr>
      <w:bookmarkStart w:id="3" w:name="include_clip_start_8"/>
      <w:bookmarkEnd w:id="3"/>
    </w:p>
    <w:p w:rsidR="00EB7094" w:rsidRDefault="00EB7094" w:rsidP="00EB7094">
      <w:pPr>
        <w:keepNext/>
      </w:pPr>
      <w:r>
        <w:t xml:space="preserve">H. 3061 -- Reps. McCoy, M. S. McLeod, Stavrinakis and Sellers: A BILL TO AMEND THE CODE OF LAWS OF SOUTH CAROLINA, 1976, BY ADDING SECTION 59-63-95 SO AS TO REQUIRE THE DEPARTMENT OF EDUCATION TO DEVELOP AND DISTRIBUTE MODEL POLICIES CONCERNING THE NATURE AND RISK OF CONCUSSIONS SUSTAINED BY STUDENT </w:t>
      </w:r>
      <w:r>
        <w:lastRenderedPageBreak/>
        <w:t>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EB7094" w:rsidRDefault="00EB7094" w:rsidP="00EB7094">
      <w:bookmarkStart w:id="4" w:name="include_clip_end_8"/>
      <w:bookmarkEnd w:id="4"/>
      <w:r>
        <w:t>Ordered for consideration tomorrow.</w:t>
      </w:r>
    </w:p>
    <w:p w:rsidR="00EB7094" w:rsidRDefault="00EB7094" w:rsidP="00EB7094"/>
    <w:p w:rsidR="00EB7094" w:rsidRDefault="00EB7094" w:rsidP="00EB7094">
      <w:pPr>
        <w:keepNext/>
      </w:pPr>
      <w:r>
        <w:t>Rep. OWENS, from the Committee on Education and Public Works, submitted a favorable report with amendments on:</w:t>
      </w:r>
    </w:p>
    <w:p w:rsidR="00EB7094" w:rsidRDefault="00EB7094" w:rsidP="00EB7094">
      <w:pPr>
        <w:keepNext/>
      </w:pPr>
      <w:bookmarkStart w:id="5" w:name="include_clip_start_10"/>
      <w:bookmarkEnd w:id="5"/>
    </w:p>
    <w:p w:rsidR="00EB7094" w:rsidRDefault="00EB7094" w:rsidP="00EB7094">
      <w:pPr>
        <w:keepNext/>
      </w:pPr>
      <w:r>
        <w:t>H. 3086 -- Reps. Daning, J. E. Smith, Crosby, R. L. Brown, M. S. McLeod, Taylor, J. R. Smith, Wells and Hixon: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EB7094" w:rsidRDefault="00EB7094" w:rsidP="00EB7094">
      <w:bookmarkStart w:id="6" w:name="include_clip_end_10"/>
      <w:bookmarkEnd w:id="6"/>
      <w:r>
        <w:t>Ordered for consideration tomorrow.</w:t>
      </w:r>
    </w:p>
    <w:p w:rsidR="00EB7094" w:rsidRDefault="00EB7094" w:rsidP="00EB7094"/>
    <w:p w:rsidR="00EB7094" w:rsidRDefault="00EB7094" w:rsidP="00EB7094">
      <w:pPr>
        <w:keepNext/>
      </w:pPr>
      <w:r>
        <w:t>Rep. OWENS, from the Committee on Education and Public Works, submitted a favorable report with amendments on:</w:t>
      </w:r>
    </w:p>
    <w:p w:rsidR="00EB7094" w:rsidRDefault="00EB7094" w:rsidP="00EB7094">
      <w:pPr>
        <w:keepNext/>
      </w:pPr>
      <w:bookmarkStart w:id="7" w:name="include_clip_start_12"/>
      <w:bookmarkEnd w:id="7"/>
    </w:p>
    <w:p w:rsidR="00EB7094" w:rsidRDefault="00EB7094" w:rsidP="00EB7094">
      <w:pPr>
        <w:keepNext/>
      </w:pPr>
      <w:r>
        <w:t xml:space="preserve">H. 3091 -- Reps. Henderson, Huggins and Ballentine: A BILL TO AMEND SECTION 33-56-55, CODE OF LAWS OF SOUTH CAROLINA, 1976, RELATING TO PARENT-TEACHER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K-12 SCHOOL IF THE ORGANIZATION IS A 501(c)(3) TAX-EXEMPT ENTITY </w:t>
      </w:r>
      <w:r>
        <w:lastRenderedPageBreak/>
        <w:t>PROPERTY FILING ALL FEDERAL AND STATE REPORTING FORMS REQUIRED OF THESE ORGANIZATIONS, INCLUDING FORM 990.</w:t>
      </w:r>
    </w:p>
    <w:p w:rsidR="00EB7094" w:rsidRDefault="00EB7094" w:rsidP="00EB7094">
      <w:bookmarkStart w:id="8" w:name="include_clip_end_12"/>
      <w:bookmarkEnd w:id="8"/>
      <w:r>
        <w:t>Ordered for consideration tomorrow.</w:t>
      </w:r>
    </w:p>
    <w:p w:rsidR="00EB7094" w:rsidRDefault="00EB7094" w:rsidP="00EB7094"/>
    <w:p w:rsidR="00EB7094" w:rsidRDefault="00EB7094" w:rsidP="00EB7094">
      <w:pPr>
        <w:keepNext/>
        <w:jc w:val="center"/>
        <w:rPr>
          <w:b/>
        </w:rPr>
      </w:pPr>
      <w:r w:rsidRPr="00EB7094">
        <w:rPr>
          <w:b/>
        </w:rPr>
        <w:t>HOUSE RESOLUTION</w:t>
      </w:r>
    </w:p>
    <w:p w:rsidR="00EB7094" w:rsidRDefault="00EB7094" w:rsidP="00EB7094">
      <w:pPr>
        <w:keepNext/>
      </w:pPr>
      <w:r>
        <w:t>The following was introduced:</w:t>
      </w:r>
    </w:p>
    <w:p w:rsidR="00EB7094" w:rsidRDefault="00EB7094" w:rsidP="00EB7094">
      <w:pPr>
        <w:keepNext/>
      </w:pPr>
      <w:bookmarkStart w:id="9" w:name="include_clip_start_15"/>
      <w:bookmarkEnd w:id="9"/>
    </w:p>
    <w:p w:rsidR="00EB7094" w:rsidRDefault="00EB7094" w:rsidP="00EB7094">
      <w:r>
        <w:t>H. 3794 -- Reps. Sandifer,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RECOGNIZE AND HONOR SYDNEY SILL FOR HER EXCEPTIONAL POISE, TALENT, AND BEAUTY AND TO CONGRATULATE HER FOR BEING NAMED MISS SOUTH CAROLINA TEEN FOR 2012.</w:t>
      </w:r>
    </w:p>
    <w:p w:rsidR="00EB7094" w:rsidRDefault="00EB7094" w:rsidP="00EB7094">
      <w:bookmarkStart w:id="10" w:name="include_clip_end_15"/>
      <w:bookmarkEnd w:id="10"/>
    </w:p>
    <w:p w:rsidR="00EB7094" w:rsidRDefault="00EB7094" w:rsidP="00EB7094">
      <w:r>
        <w:t>The Resolution was adopted.</w:t>
      </w:r>
    </w:p>
    <w:p w:rsidR="00EB7094" w:rsidRDefault="00EB7094" w:rsidP="00EB7094"/>
    <w:p w:rsidR="00EB7094" w:rsidRDefault="00EB7094" w:rsidP="00EB7094">
      <w:pPr>
        <w:keepNext/>
        <w:jc w:val="center"/>
        <w:rPr>
          <w:b/>
        </w:rPr>
      </w:pPr>
      <w:r w:rsidRPr="00EB7094">
        <w:rPr>
          <w:b/>
        </w:rPr>
        <w:t>HOUSE RESOLUTION</w:t>
      </w:r>
    </w:p>
    <w:p w:rsidR="00EB7094" w:rsidRDefault="00EB7094" w:rsidP="00EB7094">
      <w:pPr>
        <w:keepNext/>
      </w:pPr>
      <w:r>
        <w:t>The following was introduced:</w:t>
      </w:r>
    </w:p>
    <w:p w:rsidR="00EB7094" w:rsidRDefault="00EB7094" w:rsidP="00EB7094">
      <w:pPr>
        <w:keepNext/>
      </w:pPr>
      <w:bookmarkStart w:id="11" w:name="include_clip_start_18"/>
      <w:bookmarkEnd w:id="11"/>
    </w:p>
    <w:p w:rsidR="00EB7094" w:rsidRDefault="00EB7094" w:rsidP="00EB7094">
      <w:r>
        <w:t>H. 3795 -- Reps. Sandifer,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Sellers, Simrill, Skelton, G. M. Smith, G. R. Smith, J. E. Smith, J. R. Smith, Sottile, Southard, Spires, Stavrinakis, Stringer, Tallon, Taylor, Thayer, Toole, Vick, Weeks, Wells, Whipper, White, Whitmire, Williams, Willis and Wood: A HOUSE RESOLUTION TO RECOGNIZE AND HONOR ALI ROGERS FOR HER EXCEPTIONAL POISE, TALENT, AND BEAUTY AND TO CONGRATULATE HER FOR BEING NAMED MISS SOUTH CAROLINA 2012 AND THE FIRST RUNNER UP IN THE MISS AMERICA PAGEANT.</w:t>
      </w:r>
    </w:p>
    <w:p w:rsidR="00EB7094" w:rsidRDefault="00EB7094" w:rsidP="00EB7094">
      <w:bookmarkStart w:id="12" w:name="include_clip_end_18"/>
      <w:bookmarkEnd w:id="12"/>
    </w:p>
    <w:p w:rsidR="00EB7094" w:rsidRDefault="00EB7094" w:rsidP="00EB7094">
      <w:r>
        <w:t>The Resolution was adopted.</w:t>
      </w:r>
    </w:p>
    <w:p w:rsidR="00EB7094" w:rsidRDefault="00EB7094" w:rsidP="00EB7094"/>
    <w:p w:rsidR="00EB7094" w:rsidRDefault="00EB7094" w:rsidP="00EB7094">
      <w:pPr>
        <w:keepNext/>
        <w:jc w:val="center"/>
        <w:rPr>
          <w:b/>
        </w:rPr>
      </w:pPr>
      <w:r w:rsidRPr="00EB7094">
        <w:rPr>
          <w:b/>
        </w:rPr>
        <w:t>CONCURRENT RESOLUTION</w:t>
      </w:r>
    </w:p>
    <w:p w:rsidR="00EB7094" w:rsidRDefault="00EB7094" w:rsidP="00EB7094">
      <w:r>
        <w:t>The Senate sent to the House the following:</w:t>
      </w:r>
    </w:p>
    <w:p w:rsidR="00EB7094" w:rsidRDefault="00EB7094" w:rsidP="00EB7094">
      <w:bookmarkStart w:id="13" w:name="include_clip_start_21"/>
      <w:bookmarkEnd w:id="13"/>
    </w:p>
    <w:p w:rsidR="00EB7094" w:rsidRDefault="00EB7094" w:rsidP="00EB7094">
      <w:r>
        <w:t>S. 504 -- Senators Fair, Hutto and Jackson: A CONCURRENT RESOLUTION TO RECOGNIZE THAT ABUSE AND NEGLECT OF CHILDREN IS A SIGNIFICANT PROBLEM AND TO DECLARE TUESDAY, APRIL 9, 2013, AS "CHILDREN'S ADVOCACY DAY" IN SOUTH CAROLINA.</w:t>
      </w:r>
    </w:p>
    <w:p w:rsidR="00EB7094" w:rsidRDefault="00EB7094" w:rsidP="00EB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B7094" w:rsidRDefault="00EB7094" w:rsidP="00EB7094">
      <w:r>
        <w:t>The Concurrent Resolution was agreed to and ordered returned to the Senate with concurrence.</w:t>
      </w:r>
    </w:p>
    <w:p w:rsidR="00EB7094" w:rsidRDefault="00EB7094" w:rsidP="00EB7094"/>
    <w:p w:rsidR="00EB7094" w:rsidRDefault="00EB7094" w:rsidP="00EB7094">
      <w:pPr>
        <w:keepNext/>
        <w:jc w:val="center"/>
        <w:rPr>
          <w:b/>
        </w:rPr>
      </w:pPr>
      <w:r w:rsidRPr="00EB7094">
        <w:rPr>
          <w:b/>
        </w:rPr>
        <w:t xml:space="preserve">INTRODUCTION OF BILLS  </w:t>
      </w:r>
    </w:p>
    <w:p w:rsidR="00EB7094" w:rsidRDefault="00EB7094" w:rsidP="00EB7094">
      <w:r>
        <w:t>The following Bills were introduced, read the first time, and referred to appropriate committees:</w:t>
      </w:r>
    </w:p>
    <w:p w:rsidR="00EB7094" w:rsidRDefault="00EB7094" w:rsidP="00EB7094"/>
    <w:p w:rsidR="00EB7094" w:rsidRDefault="00EB7094" w:rsidP="00EB7094">
      <w:pPr>
        <w:keepNext/>
      </w:pPr>
      <w:bookmarkStart w:id="14" w:name="include_clip_start_25"/>
      <w:bookmarkEnd w:id="14"/>
      <w:r>
        <w:t>H. 3796 -- Rep. Pitts: A BILL TO AMEND SECTION 6-1-330, AS AMENDED, CODE OF LAWS OF SOUTH CAROLINA, 1976, RELATING TO FEES IMPOSED BY POLITICAL SUBDIVISIONS OF THIS STATE, SO AS TO PROVIDE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56-3-620; AND TO AMEND SECTION 56-3-630, AS AMENDED, RELATING TO THE DEFINITION OF PRIVATE PASSENGER MOTOR VEHICLES FOR PURPOSES OF MOTOR VEHICLE LICENSING AND REGISTRATION BY THE SOUTH CAROLINA DEPARTMENT OF MOTOR VEHICLES, SO AS TO PROVIDE THAT A TRUCK INCLUDED IN THE DEFINITION OF PRIVATE PASSENGER MOTOR VEHICLE, WHICH IS NOT USED IN A TRADE OR BUSINESS, MAY BE REGISTERED UPON PAYMENT OF THE BIENNIAL REGISTRATION FEES PROVIDED PURSUANT TO SECTION 56-3-620.</w:t>
      </w:r>
    </w:p>
    <w:p w:rsidR="00EB7094" w:rsidRDefault="00EB7094" w:rsidP="00EB7094">
      <w:bookmarkStart w:id="15" w:name="include_clip_end_25"/>
      <w:bookmarkEnd w:id="15"/>
      <w:r>
        <w:t>Referred to Committee on Education and Public Works</w:t>
      </w:r>
    </w:p>
    <w:p w:rsidR="00EB7094" w:rsidRDefault="00EB7094" w:rsidP="00EB7094"/>
    <w:p w:rsidR="00EB7094" w:rsidRDefault="00EB7094" w:rsidP="00EB7094">
      <w:pPr>
        <w:keepNext/>
      </w:pPr>
      <w:bookmarkStart w:id="16" w:name="include_clip_start_27"/>
      <w:bookmarkEnd w:id="16"/>
      <w:r>
        <w:t>H. 3797 -- Rep. Sandifer: A BILL TO AMEND THE CODE OF LAWS OF SOUTH CAROLINA, 1976, BY ADDING SECTION 38-90-165 SO AS TO PROVIDE THAT THE DIRECTOR OF THE DEPARTMENT OF INSURANCE MAY DECLARE A CAPTIVE INSURANCE COMPANY INACTIVE IN CERTAIN CIRCUMSTANCES AND THAT THE DIRECTOR MAY MODIFY THE MINIMUM TAX PREMIUM APPLICABLE TO THE COMPANY DURING INACTIVITY; BY ADDING SECTION 38-90-215 SO AS TO PROVIDE A PROTECTED CELL MAY BE EITHER INCORPORATED OR UNINCORPORATED, AND TO PROVIDE REQUIREMENTS FOR EACH; BY ADDING SECTION 38-90-250 SO AS TO PROVIDE THE DEPARTMENT MUST CONSIDER A LICENSED CAPTIVE INSURANCE COMPANY THAT MEETS THE REQUIREMENTS OF AN INSURER FOR ISSUANCE OF A CERTIFICATE OF AUTHORITY TO ACT AS AN INSURER; TO AMEND SECTION 38-90-10, AS AMENDED, RELATING TO DEFINITIONS CONCERNING CAPTIVE INSURANCE COMPANIES, SO AS TO PROVIDE ADDITIONAL TERMS AND REVISE DEFINITIONS OF CERTAIN EXISTING TERMS; TO AMEND SECTION 38-90-20, AS AMENDED, RELATING TO THE DOCUMENTATION REQUIRED FOR LICENSING CAPTIVE INSURANCE COMPANIES, SO AS TO REMOVE THE REQUIREMENT OF A CERTIFICATE OF GENERAL GOOD ISSUED BY THE DIRECTOR; TO AMEND SECTION 38-90-35, RELATING TO THE CONFIDENTIALITY OF INFORMATION CONCERNING CAPTIVE INSURANCE COMPANIES SUBMITTED TO THE DEPARTMENT OF INSURANCE, SO AS TO REVISE REQUIREMENTS FOR MAKING THE INFORMATION SUBJECT TO DISCOVERY IN A CIVIL ACTION; TO AMEND SECTION 38-90-40,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38-90-50, AS AMENDED, RELATING TO FREE SURPLUS REQUIREMENTS OF A CAPTIVE INSURANCE COMPANY, SO AS TO REVISE THE FORM OF CAPITAL REQUIRED FOR A CAPTIVE INSURANCE COMPANY THAT IS NOT A SPONSORED CAPTIVE INSURANCE COMPANY THAT ASSUMES RISK; TO AMEND SECTION 38-90-55,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38-90-60, AS AMENDED, RELATING TO INCORPORATION OPTIONS AND REQUIREMENTS FOR CAPTIVE INSURANCE COMPANIES, SO AS TO REVISE THE AVAILABLE OPTIONS; TO AMEND SECTION 38-90-80, AS AMENDED, RELATING TO INSPECTIONS AND EXAMINATIONS OF CAPTIVE INSURANCE COMPANIES BY THE DEPARTMENT, SO AS TO DELETE REFERENCES TO PURE CAPTIVE INSURANCE COMPANIES AND SPECIAL PURPOSE CAPTIVE INSURANCE COMPANIES; TO AMEND SECTION 38-90-90, AS AMENDED, RELATING TO THE SUSPENSION OR REVOCATION OF A CAPTIVE INSURANCE LICENSE, SO AS TO MAKE A GRAMMATICAL CHANGE; TO AMEND SECTION 38-90-100, AS AMENDED, RELATING TO THE LOANS BY CAPTIVE INSURANCE COMPANIES, SO AS TO PROVIDE A SPONSORED CAPTIVE INSURANCE COMPANY MAY MAKE LOANS TO ITS PARENT COMPANY IN CERTAIN CIRCUMSTANCES; TO AMEND SECTION 38-90-130,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38-90-180,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38-90-210, RELATING TO THE SEPARATE ACCOUNTING OF PROTECTED CELLS WHEN ESTABLISHED, SO AS TO REQUIRE THIS ACCOUNTING MUST REFLECT THE PARTICIPANTS OF THE PROTECTED CELL IN ADDITION TO EXISTING REQUIREMENTS; TO AMEND SECTION 38-90-220, AS AMENDED, RELATING TO CERTAIN REQUIREMENTS APPLICABLE TO SPONSORS OF CAPTIVE INSURANCE COMPANIES, SO AS TO REVISE THE REQUIREMENTS; TO AMEND SECTION 38-90-230,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38-90-240,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38-90-450,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38-90-235 RELATING TO TERMS AND CONDITIONS FOR PROTECTED CELL INSURANCE COMPANIES TO APPLY TO SPONSORED CAPTIVE INSURANCE COMPANIES.</w:t>
      </w:r>
    </w:p>
    <w:p w:rsidR="00EB7094" w:rsidRDefault="00EB7094" w:rsidP="00EB7094">
      <w:bookmarkStart w:id="17" w:name="include_clip_end_27"/>
      <w:bookmarkEnd w:id="17"/>
      <w:r>
        <w:t>Referred to Committee on Labor, Commerce and Industry</w:t>
      </w:r>
    </w:p>
    <w:p w:rsidR="00EB7094" w:rsidRDefault="00EB7094" w:rsidP="00EB7094"/>
    <w:p w:rsidR="00EB7094" w:rsidRDefault="00EB7094" w:rsidP="00EB7094">
      <w:pPr>
        <w:keepNext/>
      </w:pPr>
      <w:bookmarkStart w:id="18" w:name="include_clip_start_29"/>
      <w:bookmarkEnd w:id="18"/>
      <w:r>
        <w:t>S. 294 -- Senators Cleary and Ford: A BILL TO AMEND SECTION 6-4-10, AS AMENDED, CODE OF LAWS OF SOUTH CAROLINA, 1976, RELATING TO THE EXPENDITURE OF LOCAL ACCOMMODATION TAX REVENUES, SO AS TO CLARIFY THAT IN CERTAIN SITUATIONS, FUNDS MAY BE USED FOR BEACH RENOURISHMENT, AND TO ALLOW A MUNICIPALITY OR COUNTY, IN CERTAIN SITUATIONS, UPON A TWO-THIRDS VOTE OF THE MEMBERSHIP OF THE LOCAL GOVERNING BODY, TO HOLD THE FUNDS FOR MORE THAN TWO YEARS IF THE FUNDS ARE DESIGNATED FOR THE CONTROL AND REPAIR OF WATERFRONT EROSION, INCLUDING BEACH RENOURISHMENT.</w:t>
      </w:r>
    </w:p>
    <w:p w:rsidR="00EB7094" w:rsidRDefault="00EB7094" w:rsidP="00EB7094">
      <w:bookmarkStart w:id="19" w:name="include_clip_end_29"/>
      <w:bookmarkEnd w:id="19"/>
      <w:r>
        <w:t>Referred to Committee on Ways and Means</w:t>
      </w:r>
    </w:p>
    <w:p w:rsidR="00EB7094" w:rsidRDefault="00EB7094" w:rsidP="00EB7094"/>
    <w:p w:rsidR="00EB7094" w:rsidRDefault="00EB7094" w:rsidP="00EB7094">
      <w:pPr>
        <w:keepNext/>
        <w:jc w:val="center"/>
        <w:rPr>
          <w:b/>
        </w:rPr>
      </w:pPr>
      <w:r w:rsidRPr="00EB7094">
        <w:rPr>
          <w:b/>
        </w:rPr>
        <w:t>ROLL CALL</w:t>
      </w:r>
    </w:p>
    <w:p w:rsidR="00EB7094" w:rsidRDefault="00EB7094" w:rsidP="00EB709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bookmarkStart w:id="20" w:name="vote_start32"/>
            <w:bookmarkEnd w:id="20"/>
            <w:r>
              <w:t>Alexander</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keepNext/>
        <w:jc w:val="center"/>
        <w:rPr>
          <w:b/>
        </w:rPr>
      </w:pPr>
      <w:r w:rsidRPr="00EB7094">
        <w:rPr>
          <w:b/>
        </w:rPr>
        <w:t>STATEMENT OF ATTENDANCE</w:t>
      </w:r>
    </w:p>
    <w:p w:rsidR="00EB7094" w:rsidRDefault="00EB7094" w:rsidP="00EB7094">
      <w:pPr>
        <w:keepNext/>
      </w:pPr>
      <w:r>
        <w:t>I came in after the roll call and was present for the Session on Monday, March 11.</w:t>
      </w:r>
    </w:p>
    <w:tbl>
      <w:tblPr>
        <w:tblW w:w="0" w:type="auto"/>
        <w:jc w:val="right"/>
        <w:tblLayout w:type="fixed"/>
        <w:tblLook w:val="0000" w:firstRow="0" w:lastRow="0" w:firstColumn="0" w:lastColumn="0" w:noHBand="0" w:noVBand="0"/>
      </w:tblPr>
      <w:tblGrid>
        <w:gridCol w:w="2800"/>
        <w:gridCol w:w="2800"/>
      </w:tblGrid>
      <w:tr w:rsidR="00EB7094" w:rsidRPr="00EB7094" w:rsidTr="00EB7094">
        <w:trPr>
          <w:jc w:val="right"/>
        </w:trPr>
        <w:tc>
          <w:tcPr>
            <w:tcW w:w="2800" w:type="dxa"/>
            <w:shd w:val="clear" w:color="auto" w:fill="auto"/>
          </w:tcPr>
          <w:p w:rsidR="00EB7094" w:rsidRPr="00EB7094" w:rsidRDefault="00EB7094" w:rsidP="00EB7094">
            <w:pPr>
              <w:keepNext/>
              <w:ind w:firstLine="0"/>
            </w:pPr>
            <w:bookmarkStart w:id="21" w:name="statement_start34"/>
            <w:bookmarkEnd w:id="21"/>
            <w:r>
              <w:t>Merita Allison</w:t>
            </w:r>
          </w:p>
        </w:tc>
        <w:tc>
          <w:tcPr>
            <w:tcW w:w="2800" w:type="dxa"/>
            <w:shd w:val="clear" w:color="auto" w:fill="auto"/>
          </w:tcPr>
          <w:p w:rsidR="00EB7094" w:rsidRPr="00EB7094" w:rsidRDefault="00EB7094" w:rsidP="00EB7094">
            <w:pPr>
              <w:keepNext/>
              <w:ind w:firstLine="0"/>
            </w:pPr>
            <w:r>
              <w:t>Shannon Erickson</w:t>
            </w:r>
          </w:p>
        </w:tc>
      </w:tr>
      <w:tr w:rsidR="00EB7094" w:rsidRPr="00EB7094" w:rsidTr="00EB7094">
        <w:trPr>
          <w:jc w:val="right"/>
        </w:trPr>
        <w:tc>
          <w:tcPr>
            <w:tcW w:w="2800" w:type="dxa"/>
            <w:shd w:val="clear" w:color="auto" w:fill="auto"/>
          </w:tcPr>
          <w:p w:rsidR="00EB7094" w:rsidRPr="00EB7094" w:rsidRDefault="00EB7094" w:rsidP="00EB7094">
            <w:pPr>
              <w:ind w:firstLine="0"/>
            </w:pPr>
            <w:r>
              <w:t>Jerry Govan</w:t>
            </w:r>
          </w:p>
        </w:tc>
        <w:tc>
          <w:tcPr>
            <w:tcW w:w="2800" w:type="dxa"/>
            <w:shd w:val="clear" w:color="auto" w:fill="auto"/>
          </w:tcPr>
          <w:p w:rsidR="00EB7094" w:rsidRPr="00EB7094" w:rsidRDefault="00EB7094" w:rsidP="00EB7094">
            <w:pPr>
              <w:ind w:firstLine="0"/>
            </w:pPr>
            <w:r>
              <w:t>Chris Hart</w:t>
            </w:r>
          </w:p>
        </w:tc>
      </w:tr>
      <w:tr w:rsidR="00EB7094" w:rsidRPr="00EB7094" w:rsidTr="00EB7094">
        <w:trPr>
          <w:jc w:val="right"/>
        </w:trPr>
        <w:tc>
          <w:tcPr>
            <w:tcW w:w="2800" w:type="dxa"/>
            <w:shd w:val="clear" w:color="auto" w:fill="auto"/>
          </w:tcPr>
          <w:p w:rsidR="00EB7094" w:rsidRPr="00EB7094" w:rsidRDefault="00EB7094" w:rsidP="00EB7094">
            <w:pPr>
              <w:ind w:firstLine="0"/>
            </w:pPr>
            <w:r>
              <w:t>William G. Herbkersman</w:t>
            </w:r>
          </w:p>
        </w:tc>
        <w:tc>
          <w:tcPr>
            <w:tcW w:w="2800" w:type="dxa"/>
            <w:shd w:val="clear" w:color="auto" w:fill="auto"/>
          </w:tcPr>
          <w:p w:rsidR="00EB7094" w:rsidRPr="00EB7094" w:rsidRDefault="00EB7094" w:rsidP="00EB7094">
            <w:pPr>
              <w:ind w:firstLine="0"/>
            </w:pPr>
            <w:r>
              <w:t>Patsy Knight</w:t>
            </w:r>
          </w:p>
        </w:tc>
      </w:tr>
      <w:tr w:rsidR="00EB7094" w:rsidRPr="00EB7094" w:rsidTr="00EB7094">
        <w:trPr>
          <w:jc w:val="right"/>
        </w:trPr>
        <w:tc>
          <w:tcPr>
            <w:tcW w:w="2800" w:type="dxa"/>
            <w:shd w:val="clear" w:color="auto" w:fill="auto"/>
          </w:tcPr>
          <w:p w:rsidR="00EB7094" w:rsidRPr="00EB7094" w:rsidRDefault="00EB7094" w:rsidP="00EB7094">
            <w:pPr>
              <w:ind w:firstLine="0"/>
            </w:pPr>
            <w:r>
              <w:t>Dwight Loftis</w:t>
            </w:r>
          </w:p>
        </w:tc>
        <w:tc>
          <w:tcPr>
            <w:tcW w:w="2800" w:type="dxa"/>
            <w:shd w:val="clear" w:color="auto" w:fill="auto"/>
          </w:tcPr>
          <w:p w:rsidR="00EB7094" w:rsidRPr="00EB7094" w:rsidRDefault="00EB7094" w:rsidP="00EB7094">
            <w:pPr>
              <w:ind w:firstLine="0"/>
            </w:pPr>
            <w:r>
              <w:t>H. B. "Chip" Limehouse</w:t>
            </w:r>
          </w:p>
        </w:tc>
      </w:tr>
      <w:tr w:rsidR="00EB7094" w:rsidRPr="00EB7094" w:rsidTr="00EB7094">
        <w:trPr>
          <w:jc w:val="right"/>
        </w:trPr>
        <w:tc>
          <w:tcPr>
            <w:tcW w:w="2800" w:type="dxa"/>
            <w:shd w:val="clear" w:color="auto" w:fill="auto"/>
          </w:tcPr>
          <w:p w:rsidR="00EB7094" w:rsidRPr="00EB7094" w:rsidRDefault="00EB7094" w:rsidP="00EB7094">
            <w:pPr>
              <w:ind w:firstLine="0"/>
            </w:pPr>
            <w:r>
              <w:t>Phillip Lowe</w:t>
            </w:r>
          </w:p>
        </w:tc>
        <w:tc>
          <w:tcPr>
            <w:tcW w:w="2800" w:type="dxa"/>
            <w:shd w:val="clear" w:color="auto" w:fill="auto"/>
          </w:tcPr>
          <w:p w:rsidR="00EB7094" w:rsidRPr="00EB7094" w:rsidRDefault="00EB7094" w:rsidP="00EB7094">
            <w:pPr>
              <w:ind w:firstLine="0"/>
            </w:pPr>
            <w:r>
              <w:t>Joseph Neal</w:t>
            </w:r>
          </w:p>
        </w:tc>
      </w:tr>
      <w:tr w:rsidR="00EB7094" w:rsidRPr="00EB7094" w:rsidTr="00EB7094">
        <w:trPr>
          <w:jc w:val="right"/>
        </w:trPr>
        <w:tc>
          <w:tcPr>
            <w:tcW w:w="2800" w:type="dxa"/>
            <w:shd w:val="clear" w:color="auto" w:fill="auto"/>
          </w:tcPr>
          <w:p w:rsidR="00EB7094" w:rsidRPr="00EB7094" w:rsidRDefault="00EB7094" w:rsidP="00EB7094">
            <w:pPr>
              <w:ind w:firstLine="0"/>
            </w:pPr>
            <w:r>
              <w:t>Phillip D. Owens</w:t>
            </w:r>
          </w:p>
        </w:tc>
        <w:tc>
          <w:tcPr>
            <w:tcW w:w="2800" w:type="dxa"/>
            <w:shd w:val="clear" w:color="auto" w:fill="auto"/>
          </w:tcPr>
          <w:p w:rsidR="00EB7094" w:rsidRPr="00EB7094" w:rsidRDefault="00EB7094" w:rsidP="00EB7094">
            <w:pPr>
              <w:ind w:firstLine="0"/>
            </w:pPr>
            <w:r>
              <w:t>Andy Patrick</w:t>
            </w:r>
          </w:p>
        </w:tc>
      </w:tr>
      <w:tr w:rsidR="00EB7094" w:rsidRPr="00EB7094" w:rsidTr="00EB7094">
        <w:trPr>
          <w:jc w:val="right"/>
        </w:trPr>
        <w:tc>
          <w:tcPr>
            <w:tcW w:w="2800" w:type="dxa"/>
            <w:shd w:val="clear" w:color="auto" w:fill="auto"/>
          </w:tcPr>
          <w:p w:rsidR="00EB7094" w:rsidRPr="00EB7094" w:rsidRDefault="00EB7094" w:rsidP="00EB7094">
            <w:pPr>
              <w:ind w:firstLine="0"/>
            </w:pPr>
            <w:r>
              <w:t>James E. Smith</w:t>
            </w:r>
          </w:p>
        </w:tc>
        <w:tc>
          <w:tcPr>
            <w:tcW w:w="2800" w:type="dxa"/>
            <w:shd w:val="clear" w:color="auto" w:fill="auto"/>
          </w:tcPr>
          <w:p w:rsidR="00EB7094" w:rsidRPr="00EB7094" w:rsidRDefault="00EB7094" w:rsidP="00EB7094">
            <w:pPr>
              <w:ind w:firstLine="0"/>
            </w:pPr>
            <w:r>
              <w:t>William R. "Bill" Whitmire</w:t>
            </w:r>
          </w:p>
        </w:tc>
      </w:tr>
      <w:tr w:rsidR="00EB7094" w:rsidRPr="00EB7094" w:rsidTr="00EB7094">
        <w:trPr>
          <w:jc w:val="right"/>
        </w:trPr>
        <w:tc>
          <w:tcPr>
            <w:tcW w:w="2800" w:type="dxa"/>
            <w:shd w:val="clear" w:color="auto" w:fill="auto"/>
          </w:tcPr>
          <w:p w:rsidR="00EB7094" w:rsidRPr="00EB7094" w:rsidRDefault="00EB7094" w:rsidP="00EB7094">
            <w:pPr>
              <w:ind w:firstLine="0"/>
            </w:pPr>
            <w:r>
              <w:t>Mark Willis</w:t>
            </w:r>
          </w:p>
        </w:tc>
        <w:tc>
          <w:tcPr>
            <w:tcW w:w="2800" w:type="dxa"/>
            <w:shd w:val="clear" w:color="auto" w:fill="auto"/>
          </w:tcPr>
          <w:p w:rsidR="00EB7094" w:rsidRPr="00EB7094" w:rsidRDefault="00EB7094" w:rsidP="00EB7094">
            <w:pPr>
              <w:ind w:firstLine="0"/>
            </w:pPr>
            <w:r>
              <w:t>Anne Parks</w:t>
            </w:r>
          </w:p>
        </w:tc>
      </w:tr>
      <w:tr w:rsidR="00EB7094" w:rsidRPr="00EB7094" w:rsidTr="00EB7094">
        <w:trPr>
          <w:jc w:val="right"/>
        </w:trPr>
        <w:tc>
          <w:tcPr>
            <w:tcW w:w="2800" w:type="dxa"/>
            <w:shd w:val="clear" w:color="auto" w:fill="auto"/>
          </w:tcPr>
          <w:p w:rsidR="00EB7094" w:rsidRPr="00EB7094" w:rsidRDefault="00EB7094" w:rsidP="00EB7094">
            <w:pPr>
              <w:keepNext/>
              <w:ind w:firstLine="0"/>
            </w:pPr>
            <w:r>
              <w:t>David Mack</w:t>
            </w:r>
          </w:p>
        </w:tc>
        <w:tc>
          <w:tcPr>
            <w:tcW w:w="2800" w:type="dxa"/>
            <w:shd w:val="clear" w:color="auto" w:fill="auto"/>
          </w:tcPr>
          <w:p w:rsidR="00EB7094" w:rsidRPr="00EB7094" w:rsidRDefault="00EB7094" w:rsidP="00EB7094">
            <w:pPr>
              <w:keepNext/>
              <w:ind w:firstLine="0"/>
            </w:pPr>
            <w:r>
              <w:t>Grady Brown</w:t>
            </w:r>
          </w:p>
        </w:tc>
      </w:tr>
      <w:tr w:rsidR="00EB7094" w:rsidRPr="00EB7094" w:rsidTr="00EB7094">
        <w:trPr>
          <w:jc w:val="right"/>
        </w:trPr>
        <w:tc>
          <w:tcPr>
            <w:tcW w:w="2800" w:type="dxa"/>
            <w:shd w:val="clear" w:color="auto" w:fill="auto"/>
          </w:tcPr>
          <w:p w:rsidR="00EB7094" w:rsidRPr="00EB7094" w:rsidRDefault="00EB7094" w:rsidP="00EB7094">
            <w:pPr>
              <w:keepNext/>
              <w:ind w:firstLine="0"/>
            </w:pPr>
            <w:r>
              <w:t>Tracy Edge</w:t>
            </w:r>
          </w:p>
        </w:tc>
        <w:tc>
          <w:tcPr>
            <w:tcW w:w="2800" w:type="dxa"/>
            <w:shd w:val="clear" w:color="auto" w:fill="auto"/>
          </w:tcPr>
          <w:p w:rsidR="00EB7094" w:rsidRPr="00EB7094" w:rsidRDefault="00884F3C" w:rsidP="00EB7094">
            <w:pPr>
              <w:keepNext/>
              <w:ind w:firstLine="0"/>
            </w:pPr>
            <w:r>
              <w:t>Carl Anderson</w:t>
            </w:r>
          </w:p>
        </w:tc>
      </w:tr>
    </w:tbl>
    <w:p w:rsidR="00EB7094" w:rsidRDefault="00EB7094" w:rsidP="00EB7094"/>
    <w:p w:rsidR="00EB7094" w:rsidRDefault="00EB7094" w:rsidP="00EB7094">
      <w:pPr>
        <w:jc w:val="center"/>
        <w:rPr>
          <w:b/>
        </w:rPr>
      </w:pPr>
      <w:r w:rsidRPr="00EB7094">
        <w:rPr>
          <w:b/>
        </w:rPr>
        <w:t>Total Present--12</w:t>
      </w:r>
      <w:r w:rsidR="00884F3C">
        <w:rPr>
          <w:b/>
        </w:rPr>
        <w:t>1</w:t>
      </w:r>
      <w:bookmarkStart w:id="22" w:name="statement_end34"/>
      <w:bookmarkStart w:id="23" w:name="vote_end34"/>
      <w:bookmarkEnd w:id="22"/>
      <w:bookmarkEnd w:id="23"/>
    </w:p>
    <w:p w:rsidR="00EB7094" w:rsidRDefault="00EB7094" w:rsidP="00EB7094"/>
    <w:p w:rsidR="00EB7094" w:rsidRDefault="00EB7094" w:rsidP="00EB7094">
      <w:pPr>
        <w:keepNext/>
        <w:jc w:val="center"/>
        <w:rPr>
          <w:b/>
        </w:rPr>
      </w:pPr>
      <w:r w:rsidRPr="00EB7094">
        <w:rPr>
          <w:b/>
        </w:rPr>
        <w:t>LEAVE OF ABSENCE</w:t>
      </w:r>
    </w:p>
    <w:p w:rsidR="00EB7094" w:rsidRDefault="00EB7094" w:rsidP="00EB7094">
      <w:r>
        <w:t>The SPEAKER granted Rep. THAYER a leave of absence for the day due to medical reasons.</w:t>
      </w:r>
    </w:p>
    <w:p w:rsidR="00EB7094" w:rsidRDefault="00EB7094" w:rsidP="00EB7094"/>
    <w:p w:rsidR="00EB7094" w:rsidRDefault="00EB7094" w:rsidP="00EB7094">
      <w:pPr>
        <w:keepNext/>
        <w:jc w:val="center"/>
        <w:rPr>
          <w:b/>
        </w:rPr>
      </w:pPr>
      <w:r w:rsidRPr="00EB7094">
        <w:rPr>
          <w:b/>
        </w:rPr>
        <w:t>LEAVE OF ABSENCE</w:t>
      </w:r>
    </w:p>
    <w:p w:rsidR="00EB7094" w:rsidRDefault="00EB7094" w:rsidP="00EB7094">
      <w:r>
        <w:t>The SPEAKER granted Rep. STRINGER a leave of absence for the day due to medical reasons.</w:t>
      </w:r>
    </w:p>
    <w:p w:rsidR="00EB7094" w:rsidRDefault="00EB7094" w:rsidP="00EB7094"/>
    <w:p w:rsidR="00EB7094" w:rsidRDefault="00EB7094" w:rsidP="00EB7094">
      <w:pPr>
        <w:keepNext/>
        <w:jc w:val="center"/>
        <w:rPr>
          <w:b/>
        </w:rPr>
      </w:pPr>
      <w:r w:rsidRPr="00EB7094">
        <w:rPr>
          <w:b/>
        </w:rPr>
        <w:t>LEAVE OF ABSENCE</w:t>
      </w:r>
    </w:p>
    <w:p w:rsidR="00EB7094" w:rsidRDefault="00EB7094" w:rsidP="00EB7094">
      <w:r>
        <w:t>The SPEAKER granted Rep. EDGE a temporary leave of absence.</w:t>
      </w:r>
    </w:p>
    <w:p w:rsidR="00EB7094" w:rsidRDefault="00EB7094" w:rsidP="00EB7094"/>
    <w:p w:rsidR="00EB7094" w:rsidRDefault="00EB7094" w:rsidP="00EB7094">
      <w:pPr>
        <w:keepNext/>
        <w:jc w:val="center"/>
        <w:rPr>
          <w:b/>
        </w:rPr>
      </w:pPr>
      <w:r w:rsidRPr="00EB7094">
        <w:rPr>
          <w:b/>
        </w:rPr>
        <w:t>CO-SPONSORS ADDED</w:t>
      </w:r>
    </w:p>
    <w:p w:rsidR="00EB7094" w:rsidRDefault="00EB7094" w:rsidP="00EB7094">
      <w:r>
        <w:t>In accordance with House Rule 5.2 below:</w:t>
      </w:r>
    </w:p>
    <w:p w:rsidR="00EB7094" w:rsidRDefault="00EB7094" w:rsidP="00EB7094">
      <w:bookmarkStart w:id="24" w:name="file_start42"/>
      <w:bookmarkEnd w:id="2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EB7094" w:rsidRDefault="00EB7094" w:rsidP="00EB7094"/>
    <w:p w:rsidR="00EB7094" w:rsidRDefault="00EB7094" w:rsidP="00EB7094">
      <w:pPr>
        <w:keepNext/>
        <w:jc w:val="center"/>
        <w:rPr>
          <w:b/>
        </w:rPr>
      </w:pPr>
      <w:r w:rsidRPr="00EB7094">
        <w:rPr>
          <w:b/>
        </w:rPr>
        <w:t>CO-SPONSOR</w:t>
      </w:r>
      <w:r w:rsidR="00F14035">
        <w:rPr>
          <w:b/>
        </w:rPr>
        <w:t>S</w:t>
      </w:r>
      <w:r w:rsidRPr="00EB7094">
        <w:rPr>
          <w:b/>
        </w:rPr>
        <w:t xml:space="preserve"> ADDED</w:t>
      </w:r>
    </w:p>
    <w:tbl>
      <w:tblPr>
        <w:tblW w:w="0" w:type="auto"/>
        <w:tblLayout w:type="fixed"/>
        <w:tblLook w:val="0000" w:firstRow="0" w:lastRow="0" w:firstColumn="0" w:lastColumn="0" w:noHBand="0" w:noVBand="0"/>
      </w:tblPr>
      <w:tblGrid>
        <w:gridCol w:w="1476"/>
        <w:gridCol w:w="5062"/>
      </w:tblGrid>
      <w:tr w:rsidR="00EB7094" w:rsidRPr="00EB7094" w:rsidTr="00EB7094">
        <w:tc>
          <w:tcPr>
            <w:tcW w:w="1476" w:type="dxa"/>
            <w:shd w:val="clear" w:color="auto" w:fill="auto"/>
          </w:tcPr>
          <w:p w:rsidR="00EB7094" w:rsidRPr="00EB7094" w:rsidRDefault="00EB7094" w:rsidP="00EB7094">
            <w:pPr>
              <w:keepNext/>
              <w:ind w:firstLine="0"/>
            </w:pPr>
            <w:r w:rsidRPr="00EB7094">
              <w:t>Bill Number:</w:t>
            </w:r>
          </w:p>
        </w:tc>
        <w:tc>
          <w:tcPr>
            <w:tcW w:w="5062" w:type="dxa"/>
            <w:shd w:val="clear" w:color="auto" w:fill="auto"/>
          </w:tcPr>
          <w:p w:rsidR="00EB7094" w:rsidRPr="00EB7094" w:rsidRDefault="00EB7094" w:rsidP="00EB7094">
            <w:pPr>
              <w:keepNext/>
              <w:ind w:firstLine="0"/>
            </w:pPr>
            <w:r w:rsidRPr="00EB7094">
              <w:t>H. 3717</w:t>
            </w:r>
          </w:p>
        </w:tc>
      </w:tr>
      <w:tr w:rsidR="00EB7094" w:rsidRPr="00EB7094" w:rsidTr="00EB7094">
        <w:tc>
          <w:tcPr>
            <w:tcW w:w="1476" w:type="dxa"/>
            <w:shd w:val="clear" w:color="auto" w:fill="auto"/>
          </w:tcPr>
          <w:p w:rsidR="00EB7094" w:rsidRPr="00EB7094" w:rsidRDefault="00EB7094" w:rsidP="00EB7094">
            <w:pPr>
              <w:keepNext/>
              <w:ind w:firstLine="0"/>
            </w:pPr>
            <w:r w:rsidRPr="00EB7094">
              <w:t>Date:</w:t>
            </w:r>
          </w:p>
        </w:tc>
        <w:tc>
          <w:tcPr>
            <w:tcW w:w="5062" w:type="dxa"/>
            <w:shd w:val="clear" w:color="auto" w:fill="auto"/>
          </w:tcPr>
          <w:p w:rsidR="00EB7094" w:rsidRPr="00EB7094" w:rsidRDefault="00EB7094" w:rsidP="00EB7094">
            <w:pPr>
              <w:keepNext/>
              <w:ind w:firstLine="0"/>
            </w:pPr>
            <w:r w:rsidRPr="00EB7094">
              <w:t>ADD:</w:t>
            </w:r>
          </w:p>
        </w:tc>
      </w:tr>
      <w:tr w:rsidR="00EB7094" w:rsidRPr="00EB7094" w:rsidTr="00EB7094">
        <w:tc>
          <w:tcPr>
            <w:tcW w:w="1476" w:type="dxa"/>
            <w:shd w:val="clear" w:color="auto" w:fill="auto"/>
          </w:tcPr>
          <w:p w:rsidR="00EB7094" w:rsidRPr="00EB7094" w:rsidRDefault="00EB7094" w:rsidP="00EB7094">
            <w:pPr>
              <w:keepNext/>
              <w:ind w:firstLine="0"/>
            </w:pPr>
            <w:r w:rsidRPr="00EB7094">
              <w:t>03/11/13</w:t>
            </w:r>
          </w:p>
        </w:tc>
        <w:tc>
          <w:tcPr>
            <w:tcW w:w="5062" w:type="dxa"/>
            <w:shd w:val="clear" w:color="auto" w:fill="auto"/>
          </w:tcPr>
          <w:p w:rsidR="00EB7094" w:rsidRPr="00EB7094" w:rsidRDefault="00EB7094" w:rsidP="00EB7094">
            <w:pPr>
              <w:keepNext/>
              <w:ind w:firstLine="0"/>
            </w:pPr>
            <w:r w:rsidRPr="00EB7094">
              <w:t>ERICKSON, LONG, M. S. MCLEOD, BERNSTEIN, MUNNERLYN, HORNE, FUNDERBURK, BRANNON, HENDERSON, WOOD and DILLARD</w:t>
            </w:r>
          </w:p>
        </w:tc>
      </w:tr>
    </w:tbl>
    <w:p w:rsidR="00EB7094" w:rsidRDefault="00EB7094" w:rsidP="00EB7094"/>
    <w:p w:rsidR="00EB7094" w:rsidRDefault="00EB7094" w:rsidP="00EB7094">
      <w:pPr>
        <w:keepNext/>
        <w:jc w:val="center"/>
        <w:rPr>
          <w:b/>
        </w:rPr>
      </w:pPr>
      <w:r w:rsidRPr="00EB7094">
        <w:rPr>
          <w:b/>
        </w:rPr>
        <w:t>H. 3710--AMENDED AND INTERRUPTED DEBATE</w:t>
      </w:r>
    </w:p>
    <w:p w:rsidR="00EB7094" w:rsidRDefault="00EB7094" w:rsidP="00EB7094">
      <w:r>
        <w:t>The following Bill was taken up:</w:t>
      </w:r>
    </w:p>
    <w:p w:rsidR="00EB7094" w:rsidRDefault="00EB7094" w:rsidP="00EB7094"/>
    <w:p w:rsidR="002B212B" w:rsidRDefault="002B212B" w:rsidP="002B212B">
      <w:pPr>
        <w:jc w:val="center"/>
      </w:pPr>
      <w:r w:rsidRPr="00EB7094">
        <w:rPr>
          <w:b/>
        </w:rPr>
        <w:t>H. 3710--GENERAL APPROPRIATION BILL</w:t>
      </w:r>
    </w:p>
    <w:p w:rsidR="002B212B" w:rsidRDefault="002B212B" w:rsidP="002B212B">
      <w:pPr>
        <w:keepNext/>
        <w:jc w:val="center"/>
        <w:rPr>
          <w:b/>
        </w:rPr>
      </w:pPr>
    </w:p>
    <w:p w:rsidR="00EB7094" w:rsidRDefault="00EB7094" w:rsidP="00EB7094">
      <w:bookmarkStart w:id="25" w:name="include_clip_start_46"/>
      <w:bookmarkEnd w:id="25"/>
      <w:r>
        <w:t>H. 3710 -- Ways and Means Committee: A BILL 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EB7094" w:rsidRDefault="00EB7094" w:rsidP="00EB7094">
      <w:bookmarkStart w:id="26" w:name="include_clip_end_46"/>
      <w:bookmarkEnd w:id="26"/>
    </w:p>
    <w:p w:rsidR="00EB7094" w:rsidRDefault="00EB7094" w:rsidP="00EB7094">
      <w:pPr>
        <w:keepNext/>
        <w:jc w:val="center"/>
        <w:rPr>
          <w:b/>
        </w:rPr>
      </w:pPr>
      <w:r w:rsidRPr="00EB7094">
        <w:rPr>
          <w:b/>
        </w:rPr>
        <w:t>PART IA</w:t>
      </w:r>
    </w:p>
    <w:p w:rsidR="00EB7094" w:rsidRDefault="00EB7094" w:rsidP="00EB7094"/>
    <w:p w:rsidR="00EB7094" w:rsidRDefault="00EB7094" w:rsidP="00EB7094">
      <w:pPr>
        <w:keepNext/>
        <w:jc w:val="center"/>
        <w:rPr>
          <w:b/>
        </w:rPr>
      </w:pPr>
      <w:r w:rsidRPr="00EB7094">
        <w:rPr>
          <w:b/>
        </w:rPr>
        <w:t>SECTION 3</w:t>
      </w:r>
    </w:p>
    <w:p w:rsidR="00EB7094" w:rsidRDefault="00EB7094" w:rsidP="00EB7094">
      <w:r>
        <w:t xml:space="preserve">The yeas and nays were taken resulting as follows: </w:t>
      </w:r>
    </w:p>
    <w:p w:rsidR="00EB7094" w:rsidRDefault="00EB7094" w:rsidP="00EB7094">
      <w:pPr>
        <w:jc w:val="center"/>
      </w:pPr>
      <w:r>
        <w:t xml:space="preserve"> </w:t>
      </w:r>
      <w:bookmarkStart w:id="27" w:name="vote_start49"/>
      <w:bookmarkEnd w:id="27"/>
      <w:r>
        <w:t>Yeas 101;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 was adopted. </w:t>
      </w:r>
    </w:p>
    <w:p w:rsidR="00EB7094" w:rsidRDefault="00EB7094" w:rsidP="00EB7094"/>
    <w:p w:rsidR="00EB7094" w:rsidRDefault="00EB7094" w:rsidP="00EB7094">
      <w:pPr>
        <w:keepNext/>
        <w:jc w:val="center"/>
        <w:rPr>
          <w:b/>
        </w:rPr>
      </w:pPr>
      <w:r w:rsidRPr="00EB7094">
        <w:rPr>
          <w:b/>
        </w:rPr>
        <w:t>SECTION 5</w:t>
      </w:r>
    </w:p>
    <w:p w:rsidR="00EB7094" w:rsidRDefault="00EB7094" w:rsidP="00EB7094">
      <w:r>
        <w:t xml:space="preserve">The yeas and nays were taken resulting as follows: </w:t>
      </w:r>
    </w:p>
    <w:p w:rsidR="00EB7094" w:rsidRDefault="00EB7094" w:rsidP="00EB7094">
      <w:pPr>
        <w:jc w:val="center"/>
      </w:pPr>
      <w:r>
        <w:t xml:space="preserve"> </w:t>
      </w:r>
      <w:bookmarkStart w:id="28" w:name="vote_start52"/>
      <w:bookmarkEnd w:id="28"/>
      <w:r>
        <w:t>Yeas 100;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5 was adopted. </w:t>
      </w:r>
    </w:p>
    <w:p w:rsidR="00EB7094" w:rsidRDefault="00EB7094" w:rsidP="00EB7094"/>
    <w:p w:rsidR="00EB7094" w:rsidRDefault="00EB7094" w:rsidP="00EB7094">
      <w:pPr>
        <w:keepNext/>
        <w:jc w:val="center"/>
        <w:rPr>
          <w:b/>
        </w:rPr>
      </w:pPr>
      <w:r w:rsidRPr="00EB7094">
        <w:rPr>
          <w:b/>
        </w:rPr>
        <w:t>SECTION 6</w:t>
      </w:r>
    </w:p>
    <w:p w:rsidR="00EB7094" w:rsidRDefault="00EB7094" w:rsidP="00EB7094">
      <w:r>
        <w:t xml:space="preserve">The yeas and nays were taken resulting as follows: </w:t>
      </w:r>
    </w:p>
    <w:p w:rsidR="00EB7094" w:rsidRDefault="00EB7094" w:rsidP="00EB7094">
      <w:pPr>
        <w:jc w:val="center"/>
      </w:pPr>
      <w:r>
        <w:t xml:space="preserve"> </w:t>
      </w:r>
      <w:bookmarkStart w:id="29" w:name="vote_start55"/>
      <w:bookmarkEnd w:id="29"/>
      <w:r>
        <w:t>Yeas 97;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Total--97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6 was adopted. </w:t>
      </w:r>
    </w:p>
    <w:p w:rsidR="00EB7094" w:rsidRDefault="00EB7094" w:rsidP="00EB7094"/>
    <w:p w:rsidR="00EB7094" w:rsidRDefault="00EB7094" w:rsidP="00EB7094">
      <w:pPr>
        <w:keepNext/>
        <w:jc w:val="center"/>
        <w:rPr>
          <w:b/>
        </w:rPr>
      </w:pPr>
      <w:r w:rsidRPr="00EB7094">
        <w:rPr>
          <w:b/>
        </w:rPr>
        <w:t>SECTION 7</w:t>
      </w:r>
    </w:p>
    <w:p w:rsidR="00EB7094" w:rsidRDefault="00EB7094" w:rsidP="00EB7094">
      <w:r>
        <w:t xml:space="preserve">The yeas and nays were taken resulting as follows: </w:t>
      </w:r>
    </w:p>
    <w:p w:rsidR="00EB7094" w:rsidRDefault="00EB7094" w:rsidP="00EB7094">
      <w:pPr>
        <w:jc w:val="center"/>
      </w:pPr>
      <w:r>
        <w:t xml:space="preserve"> </w:t>
      </w:r>
      <w:bookmarkStart w:id="30" w:name="vote_start58"/>
      <w:bookmarkEnd w:id="30"/>
      <w:r>
        <w:t>Yeas 106; Nays 0</w:t>
      </w:r>
    </w:p>
    <w:p w:rsidR="00EB7094" w:rsidRDefault="00B45FA9" w:rsidP="00EB7094">
      <w:pPr>
        <w:ind w:firstLine="0"/>
      </w:pPr>
      <w:r>
        <w:br w:type="page"/>
      </w:r>
      <w:r w:rsidR="00EB7094">
        <w:t>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2B212B" w:rsidP="00EB7094">
      <w:pPr>
        <w:ind w:firstLine="0"/>
      </w:pPr>
      <w:r>
        <w:br w:type="page"/>
      </w:r>
      <w:r w:rsidR="00EB7094" w:rsidRPr="00EB7094">
        <w:t xml:space="preserve"> </w:t>
      </w:r>
      <w:r w:rsidR="00EB7094">
        <w:t>Those who voted in the negative are:</w:t>
      </w:r>
    </w:p>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7 was adopted. </w:t>
      </w:r>
    </w:p>
    <w:p w:rsidR="00B45FA9" w:rsidRDefault="00B45FA9" w:rsidP="00B45FA9">
      <w:pPr>
        <w:rPr>
          <w:b/>
        </w:rPr>
      </w:pPr>
    </w:p>
    <w:p w:rsidR="00EB7094" w:rsidRDefault="00EB7094" w:rsidP="00EB7094">
      <w:pPr>
        <w:keepNext/>
        <w:jc w:val="center"/>
        <w:rPr>
          <w:b/>
        </w:rPr>
      </w:pPr>
      <w:r w:rsidRPr="00EB7094">
        <w:rPr>
          <w:b/>
        </w:rPr>
        <w:t>SECTION 8--AMENDED AND ADOPTED</w:t>
      </w:r>
    </w:p>
    <w:p w:rsidR="00EB7094" w:rsidRDefault="00EB7094" w:rsidP="00EB7094">
      <w:pPr>
        <w:jc w:val="center"/>
        <w:rPr>
          <w:b/>
        </w:rPr>
      </w:pPr>
    </w:p>
    <w:p w:rsidR="00EB7094" w:rsidRPr="00AB164F" w:rsidRDefault="00EB7094" w:rsidP="00EB7094">
      <w:pPr>
        <w:widowControl w:val="0"/>
        <w:rPr>
          <w:snapToGrid w:val="0"/>
        </w:rPr>
      </w:pPr>
      <w:bookmarkStart w:id="31" w:name="Mark1"/>
      <w:bookmarkEnd w:id="31"/>
      <w:r w:rsidRPr="00AB164F">
        <w:rPr>
          <w:snapToGrid w:val="0"/>
        </w:rPr>
        <w:t>Reps. BINGHAM, ALLISON, ANTHONY and HAYES proposed the following Amendment No. </w:t>
      </w:r>
      <w:bookmarkStart w:id="32" w:name="AmendNo"/>
      <w:bookmarkEnd w:id="32"/>
      <w:r w:rsidRPr="00AB164F">
        <w:rPr>
          <w:snapToGrid w:val="0"/>
        </w:rPr>
        <w:t xml:space="preserve">11 </w:t>
      </w:r>
      <w:r w:rsidR="002B212B">
        <w:rPr>
          <w:snapToGrid w:val="0"/>
        </w:rPr>
        <w:t xml:space="preserve">to H. 3710 </w:t>
      </w:r>
      <w:r w:rsidRPr="00AB164F">
        <w:rPr>
          <w:snapToGrid w:val="0"/>
        </w:rPr>
        <w:t>(Doc Name h:\legwork\house\amend\h-wm\004\etv federal authorization.docx), which was adopted:</w:t>
      </w:r>
    </w:p>
    <w:p w:rsidR="00EB7094" w:rsidRPr="00AB164F" w:rsidRDefault="00EB7094" w:rsidP="00EB7094">
      <w:pPr>
        <w:widowControl w:val="0"/>
        <w:rPr>
          <w:snapToGrid w:val="0"/>
        </w:rPr>
      </w:pPr>
      <w:r w:rsidRPr="00AB164F">
        <w:rPr>
          <w:snapToGrid w:val="0"/>
        </w:rPr>
        <w:t xml:space="preserve">Amend the bill, as and if amended, </w:t>
      </w:r>
      <w:bookmarkStart w:id="33" w:name="WHICHPART"/>
      <w:bookmarkEnd w:id="33"/>
      <w:r w:rsidRPr="00AB164F">
        <w:rPr>
          <w:snapToGrid w:val="0"/>
        </w:rPr>
        <w:t xml:space="preserve">Part IA, Section </w:t>
      </w:r>
      <w:bookmarkStart w:id="34" w:name="Part1ASection"/>
      <w:bookmarkEnd w:id="34"/>
      <w:r w:rsidRPr="00AB164F">
        <w:rPr>
          <w:snapToGrid w:val="0"/>
        </w:rPr>
        <w:t xml:space="preserve">8, </w:t>
      </w:r>
      <w:bookmarkStart w:id="35" w:name="Part1AAgName"/>
      <w:bookmarkEnd w:id="35"/>
      <w:r w:rsidRPr="00AB164F">
        <w:rPr>
          <w:snapToGrid w:val="0"/>
        </w:rPr>
        <w:t xml:space="preserve">EDUCATIONAL TELEVISION COMMISSION, page </w:t>
      </w:r>
      <w:bookmarkStart w:id="36" w:name="Part1APgNo"/>
      <w:bookmarkEnd w:id="36"/>
      <w:r w:rsidRPr="00AB164F">
        <w:rPr>
          <w:snapToGrid w:val="0"/>
        </w:rPr>
        <w:t xml:space="preserve">29, line </w:t>
      </w:r>
      <w:bookmarkStart w:id="37" w:name="Part1ALnNO"/>
      <w:bookmarkEnd w:id="37"/>
      <w:r w:rsidRPr="00AB164F">
        <w:rPr>
          <w:snapToGrid w:val="0"/>
        </w:rPr>
        <w:t>15, opposite /Other Operating Expenses/ by increasing the amount(s) in Column 3 by:</w:t>
      </w:r>
    </w:p>
    <w:p w:rsidR="00EB7094" w:rsidRPr="00AB164F" w:rsidRDefault="00EB7094" w:rsidP="00EB7094">
      <w:pPr>
        <w:widowControl w:val="0"/>
        <w:tabs>
          <w:tab w:val="right" w:pos="3600"/>
          <w:tab w:val="right" w:pos="5040"/>
        </w:tabs>
        <w:rPr>
          <w:snapToGrid w:val="0"/>
        </w:rPr>
      </w:pPr>
      <w:r w:rsidRPr="00AB164F">
        <w:rPr>
          <w:snapToGrid w:val="0"/>
        </w:rPr>
        <w:tab/>
        <w:t>Column 3</w:t>
      </w:r>
      <w:r w:rsidRPr="00AB164F">
        <w:rPr>
          <w:snapToGrid w:val="0"/>
        </w:rPr>
        <w:tab/>
        <w:t>Column 4</w:t>
      </w:r>
    </w:p>
    <w:p w:rsidR="00EB7094" w:rsidRPr="00AB164F" w:rsidRDefault="00EB7094" w:rsidP="00EB7094">
      <w:pPr>
        <w:widowControl w:val="0"/>
        <w:tabs>
          <w:tab w:val="right" w:pos="3600"/>
          <w:tab w:val="right" w:pos="5040"/>
        </w:tabs>
        <w:rPr>
          <w:snapToGrid w:val="0"/>
        </w:rPr>
      </w:pPr>
      <w:r w:rsidRPr="00AB164F">
        <w:rPr>
          <w:snapToGrid w:val="0"/>
        </w:rPr>
        <w:tab/>
        <w:t>500,000</w:t>
      </w:r>
    </w:p>
    <w:p w:rsidR="00EB7094" w:rsidRPr="00AB164F" w:rsidRDefault="00EB7094" w:rsidP="00EB7094">
      <w:pPr>
        <w:widowControl w:val="0"/>
        <w:rPr>
          <w:snapToGrid w:val="0"/>
        </w:rPr>
      </w:pPr>
      <w:r w:rsidRPr="00AB164F">
        <w:rPr>
          <w:snapToGrid w:val="0"/>
        </w:rPr>
        <w:t>Renumber sections to conform.</w:t>
      </w:r>
    </w:p>
    <w:p w:rsidR="00EB7094" w:rsidRDefault="00EB7094" w:rsidP="00EB7094">
      <w:pPr>
        <w:widowControl w:val="0"/>
      </w:pPr>
      <w:r w:rsidRPr="00AB164F">
        <w:rPr>
          <w:snapToGrid w:val="0"/>
        </w:rPr>
        <w:t>Amend totals and titles to conform.</w:t>
      </w:r>
    </w:p>
    <w:p w:rsidR="00EB7094" w:rsidRDefault="00EB7094" w:rsidP="00EB7094">
      <w:pPr>
        <w:widowControl w:val="0"/>
      </w:pPr>
    </w:p>
    <w:p w:rsidR="00EB7094" w:rsidRDefault="00EB7094" w:rsidP="00EB7094">
      <w:r>
        <w:t>Rep. BINGHAM explained the amendment.</w:t>
      </w:r>
    </w:p>
    <w:p w:rsidR="002B212B" w:rsidRDefault="002B212B" w:rsidP="00EB7094"/>
    <w:p w:rsidR="00EB7094" w:rsidRDefault="00EB7094" w:rsidP="00EB7094">
      <w:r>
        <w:t xml:space="preserve">The yeas and nays were taken resulting as follows: </w:t>
      </w:r>
    </w:p>
    <w:p w:rsidR="00EB7094" w:rsidRDefault="00EB7094" w:rsidP="00EB7094">
      <w:pPr>
        <w:jc w:val="center"/>
      </w:pPr>
      <w:r>
        <w:t xml:space="preserve"> </w:t>
      </w:r>
      <w:bookmarkStart w:id="38" w:name="vote_start63"/>
      <w:bookmarkEnd w:id="38"/>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39" w:name="vote_start66"/>
      <w:bookmarkEnd w:id="39"/>
      <w:r>
        <w:t>Yeas 103;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8, as amended, was adopted.</w:t>
      </w:r>
    </w:p>
    <w:p w:rsidR="00EB7094" w:rsidRDefault="00EB7094" w:rsidP="00EB7094"/>
    <w:p w:rsidR="00EB7094" w:rsidRDefault="00B45FA9" w:rsidP="00EB7094">
      <w:pPr>
        <w:keepNext/>
        <w:jc w:val="center"/>
        <w:rPr>
          <w:b/>
        </w:rPr>
      </w:pPr>
      <w:r>
        <w:rPr>
          <w:b/>
        </w:rPr>
        <w:br w:type="page"/>
      </w:r>
      <w:r w:rsidR="00EB7094" w:rsidRPr="00EB7094">
        <w:rPr>
          <w:b/>
        </w:rPr>
        <w:t>SECTION 11</w:t>
      </w:r>
    </w:p>
    <w:p w:rsidR="00EB7094" w:rsidRDefault="00EB7094" w:rsidP="00EB7094">
      <w:r>
        <w:t xml:space="preserve">The yeas and nays were taken resulting as follows: </w:t>
      </w:r>
    </w:p>
    <w:p w:rsidR="00EB7094" w:rsidRDefault="00EB7094" w:rsidP="00EB7094">
      <w:pPr>
        <w:jc w:val="center"/>
      </w:pPr>
      <w:r>
        <w:t xml:space="preserve"> </w:t>
      </w:r>
      <w:bookmarkStart w:id="40" w:name="vote_start69"/>
      <w:bookmarkEnd w:id="40"/>
      <w:r>
        <w:t>Yeas 103; Nays 0</w:t>
      </w:r>
    </w:p>
    <w:p w:rsidR="00B45FA9" w:rsidRDefault="00B45FA9" w:rsidP="00EB7094">
      <w:pPr>
        <w:ind w:firstLine="0"/>
      </w:pPr>
    </w:p>
    <w:p w:rsidR="00EB7094" w:rsidRDefault="00EB7094" w:rsidP="00EB709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B45FA9">
            <w:pPr>
              <w:keepNext/>
              <w:ind w:firstLine="0"/>
            </w:pPr>
            <w:r>
              <w:t>Whitmire</w:t>
            </w:r>
          </w:p>
        </w:tc>
        <w:tc>
          <w:tcPr>
            <w:tcW w:w="2179" w:type="dxa"/>
            <w:shd w:val="clear" w:color="auto" w:fill="auto"/>
          </w:tcPr>
          <w:p w:rsidR="00EB7094" w:rsidRPr="00EB7094" w:rsidRDefault="00EB7094" w:rsidP="00B45FA9">
            <w:pPr>
              <w:keepNext/>
              <w:ind w:firstLine="0"/>
            </w:pPr>
            <w:r>
              <w:t>Williams</w:t>
            </w:r>
          </w:p>
        </w:tc>
        <w:tc>
          <w:tcPr>
            <w:tcW w:w="2180" w:type="dxa"/>
            <w:shd w:val="clear" w:color="auto" w:fill="auto"/>
          </w:tcPr>
          <w:p w:rsidR="00EB7094" w:rsidRPr="00EB7094" w:rsidRDefault="00EB7094" w:rsidP="00B45FA9">
            <w:pPr>
              <w:keepNext/>
              <w:ind w:firstLine="0"/>
            </w:pPr>
            <w:r>
              <w:t>Willis</w:t>
            </w:r>
          </w:p>
        </w:tc>
      </w:tr>
      <w:tr w:rsidR="00EB7094" w:rsidRPr="00EB7094" w:rsidTr="00EB7094">
        <w:tc>
          <w:tcPr>
            <w:tcW w:w="2179" w:type="dxa"/>
            <w:shd w:val="clear" w:color="auto" w:fill="auto"/>
          </w:tcPr>
          <w:p w:rsidR="00EB7094" w:rsidRPr="00EB7094" w:rsidRDefault="00EB7094" w:rsidP="00B45FA9">
            <w:pPr>
              <w:keepNext/>
              <w:ind w:firstLine="0"/>
            </w:pPr>
            <w:r>
              <w:t>Wood</w:t>
            </w:r>
          </w:p>
        </w:tc>
        <w:tc>
          <w:tcPr>
            <w:tcW w:w="2179" w:type="dxa"/>
            <w:shd w:val="clear" w:color="auto" w:fill="auto"/>
          </w:tcPr>
          <w:p w:rsidR="00EB7094" w:rsidRPr="00EB7094" w:rsidRDefault="00EB7094" w:rsidP="00B45FA9">
            <w:pPr>
              <w:keepNext/>
              <w:ind w:firstLine="0"/>
            </w:pPr>
          </w:p>
        </w:tc>
        <w:tc>
          <w:tcPr>
            <w:tcW w:w="2180" w:type="dxa"/>
            <w:shd w:val="clear" w:color="auto" w:fill="auto"/>
          </w:tcPr>
          <w:p w:rsidR="00EB7094" w:rsidRPr="00EB7094" w:rsidRDefault="00EB7094" w:rsidP="00B45FA9">
            <w:pPr>
              <w:keepNext/>
              <w:ind w:firstLine="0"/>
            </w:pPr>
          </w:p>
        </w:tc>
      </w:tr>
    </w:tbl>
    <w:p w:rsidR="00EB7094" w:rsidRDefault="00EB7094" w:rsidP="00B45FA9">
      <w:pPr>
        <w:keepNext/>
      </w:pPr>
    </w:p>
    <w:p w:rsidR="00EB7094" w:rsidRDefault="00EB7094" w:rsidP="00B45FA9">
      <w:pPr>
        <w:keepNext/>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11 was adopted. </w:t>
      </w:r>
    </w:p>
    <w:p w:rsidR="00B45FA9" w:rsidRDefault="00B45FA9" w:rsidP="00EB7094">
      <w:pPr>
        <w:keepNext/>
        <w:jc w:val="center"/>
        <w:rPr>
          <w:b/>
        </w:rPr>
      </w:pPr>
    </w:p>
    <w:p w:rsidR="00EB7094" w:rsidRDefault="00EB7094" w:rsidP="00EB7094">
      <w:pPr>
        <w:keepNext/>
        <w:jc w:val="center"/>
        <w:rPr>
          <w:b/>
        </w:rPr>
      </w:pPr>
      <w:r w:rsidRPr="00EB7094">
        <w:rPr>
          <w:b/>
        </w:rPr>
        <w:t>SECTION 12</w:t>
      </w:r>
    </w:p>
    <w:p w:rsidR="00EB7094" w:rsidRDefault="00EB7094" w:rsidP="00EB7094">
      <w:r>
        <w:t xml:space="preserve">The yeas and nays were taken resulting as follows: </w:t>
      </w:r>
    </w:p>
    <w:p w:rsidR="00EB7094" w:rsidRDefault="00EB7094" w:rsidP="00EB7094">
      <w:pPr>
        <w:jc w:val="center"/>
      </w:pPr>
      <w:r>
        <w:t xml:space="preserve"> </w:t>
      </w:r>
      <w:bookmarkStart w:id="41" w:name="vote_start72"/>
      <w:bookmarkEnd w:id="41"/>
      <w:r>
        <w:t>Yeas 103;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12 was adopted. </w:t>
      </w:r>
    </w:p>
    <w:p w:rsidR="00EB7094" w:rsidRDefault="00EB7094" w:rsidP="00EB7094"/>
    <w:p w:rsidR="00EB7094" w:rsidRPr="007F1841" w:rsidRDefault="00EB7094" w:rsidP="00EB7094">
      <w:pPr>
        <w:pStyle w:val="Title"/>
        <w:keepNext/>
      </w:pPr>
      <w:bookmarkStart w:id="42" w:name="file_start74"/>
      <w:bookmarkEnd w:id="42"/>
      <w:r w:rsidRPr="007F1841">
        <w:t>RECORD FOR VOTING</w:t>
      </w:r>
    </w:p>
    <w:p w:rsidR="00EB7094" w:rsidRPr="007F1841" w:rsidRDefault="00EB7094" w:rsidP="00EB7094">
      <w:pPr>
        <w:tabs>
          <w:tab w:val="left" w:pos="360"/>
          <w:tab w:val="left" w:pos="630"/>
          <w:tab w:val="left" w:pos="900"/>
          <w:tab w:val="left" w:pos="1260"/>
          <w:tab w:val="left" w:pos="1620"/>
          <w:tab w:val="left" w:pos="1980"/>
          <w:tab w:val="left" w:pos="2340"/>
          <w:tab w:val="left" w:pos="2700"/>
        </w:tabs>
        <w:ind w:firstLine="0"/>
      </w:pPr>
      <w:r w:rsidRPr="007F1841">
        <w:tab/>
        <w:t>I was temporarily out of the Chamber on constituent business during the vote on H. 3710, Section 12, involving Tuition Grants. If I had been present, I would have voted in favor of Section 12.</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7F1841">
        <w:tab/>
        <w:t>Rep. Lester Branham</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13</w:t>
      </w:r>
    </w:p>
    <w:p w:rsidR="00EB7094" w:rsidRDefault="00EB7094" w:rsidP="00EB7094">
      <w:r>
        <w:t xml:space="preserve">The yeas and nays were taken resulting as follows: </w:t>
      </w:r>
    </w:p>
    <w:p w:rsidR="00EB7094" w:rsidRDefault="00EB7094" w:rsidP="00EB7094">
      <w:pPr>
        <w:jc w:val="center"/>
      </w:pPr>
      <w:r>
        <w:t xml:space="preserve"> </w:t>
      </w:r>
      <w:bookmarkStart w:id="43" w:name="vote_start76"/>
      <w:bookmarkEnd w:id="43"/>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13 was adopted. </w:t>
      </w:r>
    </w:p>
    <w:p w:rsidR="00EB7094" w:rsidRDefault="00EB7094" w:rsidP="00EB7094"/>
    <w:p w:rsidR="00EB7094" w:rsidRDefault="00EB7094" w:rsidP="00EB7094">
      <w:pPr>
        <w:keepNext/>
        <w:jc w:val="center"/>
        <w:rPr>
          <w:b/>
        </w:rPr>
      </w:pPr>
      <w:r w:rsidRPr="00EB7094">
        <w:rPr>
          <w:b/>
        </w:rPr>
        <w:t>SECTION 14--ADOPTED</w:t>
      </w:r>
    </w:p>
    <w:p w:rsidR="00EB7094" w:rsidRDefault="00EB7094" w:rsidP="00EB7094">
      <w:pPr>
        <w:jc w:val="center"/>
        <w:rPr>
          <w:b/>
        </w:rPr>
      </w:pPr>
    </w:p>
    <w:p w:rsidR="00EB7094" w:rsidRPr="006F0F78" w:rsidRDefault="00EB7094" w:rsidP="00EB7094">
      <w:pPr>
        <w:widowControl w:val="0"/>
        <w:rPr>
          <w:snapToGrid w:val="0"/>
        </w:rPr>
      </w:pPr>
      <w:r w:rsidRPr="006F0F78">
        <w:rPr>
          <w:snapToGrid w:val="0"/>
        </w:rPr>
        <w:t>Rep. G.</w:t>
      </w:r>
      <w:r w:rsidR="002B212B">
        <w:rPr>
          <w:snapToGrid w:val="0"/>
        </w:rPr>
        <w:t xml:space="preserve"> </w:t>
      </w:r>
      <w:r w:rsidRPr="006F0F78">
        <w:rPr>
          <w:snapToGrid w:val="0"/>
        </w:rPr>
        <w:t>R. SMITH proposed the following Amendment No. 23</w:t>
      </w:r>
      <w:r w:rsidR="002B212B">
        <w:rPr>
          <w:snapToGrid w:val="0"/>
        </w:rPr>
        <w:t xml:space="preserve"> to H. 3710</w:t>
      </w:r>
      <w:r w:rsidRPr="006F0F78">
        <w:rPr>
          <w:snapToGrid w:val="0"/>
        </w:rPr>
        <w:t xml:space="preserve"> (Doc Name H:\LEGWORK\HOUSE\AMEND\H-WM\010\SGC - CLEMSON.DOCX), which was tabled:</w:t>
      </w:r>
    </w:p>
    <w:p w:rsidR="00EB7094" w:rsidRPr="006F0F78" w:rsidRDefault="00EB7094" w:rsidP="00EB7094">
      <w:pPr>
        <w:widowControl w:val="0"/>
        <w:rPr>
          <w:snapToGrid w:val="0"/>
        </w:rPr>
      </w:pPr>
      <w:r w:rsidRPr="006F0F78">
        <w:rPr>
          <w:snapToGrid w:val="0"/>
        </w:rPr>
        <w:t>Amend the bill, as and if amended, Part IA, Section 14, CLEMSON UNIVERSITY (EDUCATION &amp; GENERAL), page 37, after line 18, by inserting a new line to read:</w:t>
      </w:r>
    </w:p>
    <w:p w:rsidR="00EB7094" w:rsidRPr="006F0F78" w:rsidRDefault="002B212B" w:rsidP="00EB7094">
      <w:pPr>
        <w:widowControl w:val="0"/>
        <w:tabs>
          <w:tab w:val="right" w:pos="3600"/>
          <w:tab w:val="right" w:pos="5040"/>
        </w:tabs>
        <w:rPr>
          <w:snapToGrid w:val="0"/>
        </w:rPr>
      </w:pPr>
      <w:r>
        <w:rPr>
          <w:snapToGrid w:val="0"/>
        </w:rPr>
        <w:br w:type="page"/>
      </w:r>
      <w:r w:rsidR="00EB7094" w:rsidRPr="006F0F78">
        <w:rPr>
          <w:snapToGrid w:val="0"/>
        </w:rPr>
        <w:tab/>
        <w:t>Column 3</w:t>
      </w:r>
      <w:r w:rsidR="00EB7094" w:rsidRPr="006F0F78">
        <w:rPr>
          <w:snapToGrid w:val="0"/>
        </w:rPr>
        <w:tab/>
        <w:t>Column 4</w:t>
      </w:r>
    </w:p>
    <w:p w:rsidR="00EB7094" w:rsidRPr="006F0F78" w:rsidRDefault="00EB7094" w:rsidP="00EB7094">
      <w:pPr>
        <w:widowControl w:val="0"/>
        <w:tabs>
          <w:tab w:val="right" w:pos="3600"/>
          <w:tab w:val="right" w:pos="5040"/>
        </w:tabs>
        <w:rPr>
          <w:snapToGrid w:val="0"/>
        </w:rPr>
      </w:pPr>
      <w:r w:rsidRPr="006F0F78">
        <w:rPr>
          <w:snapToGrid w:val="0"/>
        </w:rPr>
        <w:t>Sea Grant Consortium</w:t>
      </w:r>
    </w:p>
    <w:p w:rsidR="00EB7094" w:rsidRPr="006F0F78" w:rsidRDefault="00EB7094" w:rsidP="00EB7094">
      <w:pPr>
        <w:widowControl w:val="0"/>
        <w:tabs>
          <w:tab w:val="right" w:pos="3600"/>
          <w:tab w:val="right" w:pos="5040"/>
        </w:tabs>
        <w:rPr>
          <w:snapToGrid w:val="0"/>
        </w:rPr>
      </w:pPr>
      <w:r w:rsidRPr="006F0F78">
        <w:rPr>
          <w:snapToGrid w:val="0"/>
        </w:rPr>
        <w:tab/>
        <w:t>80,007</w:t>
      </w:r>
      <w:r w:rsidRPr="006F0F78">
        <w:rPr>
          <w:snapToGrid w:val="0"/>
        </w:rPr>
        <w:tab/>
        <w:t>80,007</w:t>
      </w:r>
    </w:p>
    <w:p w:rsidR="00EB7094" w:rsidRPr="006F0F78" w:rsidRDefault="00EB7094" w:rsidP="00EB7094">
      <w:pPr>
        <w:widowControl w:val="0"/>
        <w:rPr>
          <w:snapToGrid w:val="0"/>
        </w:rPr>
      </w:pPr>
      <w:r w:rsidRPr="006F0F78">
        <w:rPr>
          <w:snapToGrid w:val="0"/>
        </w:rPr>
        <w:t>Renumber sections to conform.</w:t>
      </w:r>
    </w:p>
    <w:p w:rsidR="00EB7094" w:rsidRDefault="00EB7094" w:rsidP="00EB7094">
      <w:pPr>
        <w:widowControl w:val="0"/>
      </w:pPr>
      <w:r w:rsidRPr="006F0F78">
        <w:rPr>
          <w:snapToGrid w:val="0"/>
        </w:rPr>
        <w:t>Amend totals and titles to conform.</w:t>
      </w:r>
    </w:p>
    <w:p w:rsidR="00EB7094" w:rsidRDefault="00EB7094" w:rsidP="00EB7094">
      <w:pPr>
        <w:widowControl w:val="0"/>
      </w:pPr>
    </w:p>
    <w:p w:rsidR="00EB7094" w:rsidRDefault="00EB7094" w:rsidP="00EB7094">
      <w:r>
        <w:t>Rep. G. R. SMITH explained the amendment.</w:t>
      </w:r>
    </w:p>
    <w:p w:rsidR="00EB7094" w:rsidRDefault="00EB7094" w:rsidP="00EB7094">
      <w:r>
        <w:t>Rep. SIMRILL spoke against the amendment.</w:t>
      </w:r>
    </w:p>
    <w:p w:rsidR="00EB7094" w:rsidRDefault="00EB7094" w:rsidP="00EB7094"/>
    <w:p w:rsidR="00EB7094" w:rsidRDefault="00EB7094" w:rsidP="00EB7094">
      <w:r>
        <w:t>Rep. K. R. CRAWFORD moved to table the amendment, which was agreed to.</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44" w:name="vote_start84"/>
      <w:bookmarkEnd w:id="44"/>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14 was adopted.</w:t>
      </w:r>
    </w:p>
    <w:p w:rsidR="00EB7094" w:rsidRDefault="00EB7094" w:rsidP="00EB7094"/>
    <w:p w:rsidR="00EB7094" w:rsidRDefault="00EB7094" w:rsidP="00EB7094">
      <w:pPr>
        <w:keepNext/>
        <w:jc w:val="center"/>
        <w:rPr>
          <w:b/>
        </w:rPr>
      </w:pPr>
      <w:r w:rsidRPr="00EB7094">
        <w:rPr>
          <w:b/>
        </w:rPr>
        <w:t>SECTION 15--AMENDED AND ADOPTED</w:t>
      </w:r>
    </w:p>
    <w:p w:rsidR="00EB7094" w:rsidRDefault="00EB7094" w:rsidP="00EB7094">
      <w:pPr>
        <w:jc w:val="center"/>
        <w:rPr>
          <w:b/>
        </w:rPr>
      </w:pPr>
    </w:p>
    <w:p w:rsidR="00EB7094" w:rsidRPr="005D0060" w:rsidRDefault="00EB7094" w:rsidP="00EB7094">
      <w:pPr>
        <w:widowControl w:val="0"/>
        <w:rPr>
          <w:snapToGrid w:val="0"/>
        </w:rPr>
      </w:pPr>
      <w:r w:rsidRPr="005D0060">
        <w:rPr>
          <w:snapToGrid w:val="0"/>
        </w:rPr>
        <w:t xml:space="preserve">Rep. LIMEHOUSE proposed the following Amendment No. 20 </w:t>
      </w:r>
      <w:r w:rsidR="002B212B">
        <w:rPr>
          <w:snapToGrid w:val="0"/>
        </w:rPr>
        <w:t xml:space="preserve">to H. 3710 </w:t>
      </w:r>
      <w:r w:rsidRPr="005D0060">
        <w:rPr>
          <w:snapToGrid w:val="0"/>
        </w:rPr>
        <w:t>(Doc Name h:\legwork\house\amend\h-wm\009\college of charleston fte additions.docx), which was adopted:</w:t>
      </w:r>
    </w:p>
    <w:p w:rsidR="00EB7094" w:rsidRPr="005D0060" w:rsidRDefault="00EB7094" w:rsidP="00EB7094">
      <w:pPr>
        <w:widowControl w:val="0"/>
        <w:rPr>
          <w:snapToGrid w:val="0"/>
        </w:rPr>
      </w:pPr>
      <w:r w:rsidRPr="005D0060">
        <w:rPr>
          <w:snapToGrid w:val="0"/>
        </w:rPr>
        <w:t>Amend the bill, as and if amended, Part IA, Section 15, UNIVERSITY OF CHARLESTON, page 40, immediately after line 6, by inserting new lines to read:</w:t>
      </w:r>
    </w:p>
    <w:p w:rsidR="00EB7094" w:rsidRPr="005D0060" w:rsidRDefault="00EB7094" w:rsidP="00EB7094">
      <w:pPr>
        <w:widowControl w:val="0"/>
        <w:tabs>
          <w:tab w:val="right" w:pos="3600"/>
          <w:tab w:val="right" w:pos="5040"/>
        </w:tabs>
        <w:rPr>
          <w:snapToGrid w:val="0"/>
        </w:rPr>
      </w:pPr>
      <w:r w:rsidRPr="005D0060">
        <w:rPr>
          <w:snapToGrid w:val="0"/>
        </w:rPr>
        <w:tab/>
        <w:t>Column 3</w:t>
      </w:r>
      <w:r w:rsidRPr="005D0060">
        <w:rPr>
          <w:snapToGrid w:val="0"/>
        </w:rPr>
        <w:tab/>
        <w:t>Column 4</w:t>
      </w:r>
    </w:p>
    <w:p w:rsidR="00EB7094" w:rsidRPr="005D0060" w:rsidRDefault="00EB7094" w:rsidP="00EB7094">
      <w:pPr>
        <w:widowControl w:val="0"/>
        <w:tabs>
          <w:tab w:val="right" w:pos="3600"/>
          <w:tab w:val="right" w:pos="5040"/>
        </w:tabs>
        <w:rPr>
          <w:snapToGrid w:val="0"/>
        </w:rPr>
      </w:pPr>
      <w:r w:rsidRPr="005D0060">
        <w:rPr>
          <w:snapToGrid w:val="0"/>
        </w:rPr>
        <w:t xml:space="preserve">New Positions: </w:t>
      </w:r>
    </w:p>
    <w:p w:rsidR="00EB7094" w:rsidRPr="005D0060" w:rsidRDefault="00EB7094" w:rsidP="00EB7094">
      <w:pPr>
        <w:widowControl w:val="0"/>
        <w:tabs>
          <w:tab w:val="right" w:pos="3600"/>
          <w:tab w:val="right" w:pos="5040"/>
        </w:tabs>
        <w:rPr>
          <w:snapToGrid w:val="0"/>
        </w:rPr>
      </w:pPr>
      <w:r w:rsidRPr="005D0060">
        <w:rPr>
          <w:snapToGrid w:val="0"/>
        </w:rPr>
        <w:t>Administrative Assistant</w:t>
      </w:r>
      <w:r w:rsidRPr="005D0060">
        <w:rPr>
          <w:snapToGrid w:val="0"/>
        </w:rPr>
        <w:tab/>
      </w:r>
      <w:r w:rsidRPr="005D0060">
        <w:rPr>
          <w:snapToGrid w:val="0"/>
        </w:rPr>
        <w:tab/>
      </w:r>
    </w:p>
    <w:p w:rsidR="00EB7094" w:rsidRPr="005D0060" w:rsidRDefault="00EB7094" w:rsidP="00EB7094">
      <w:pPr>
        <w:widowControl w:val="0"/>
        <w:tabs>
          <w:tab w:val="right" w:pos="3600"/>
          <w:tab w:val="right" w:pos="5040"/>
        </w:tabs>
        <w:rPr>
          <w:snapToGrid w:val="0"/>
        </w:rPr>
      </w:pPr>
      <w:r w:rsidRPr="005D0060">
        <w:rPr>
          <w:snapToGrid w:val="0"/>
        </w:rPr>
        <w:tab/>
        <w:t>(5.00)</w:t>
      </w:r>
      <w:r w:rsidRPr="005D0060">
        <w:rPr>
          <w:snapToGrid w:val="0"/>
        </w:rPr>
        <w:tab/>
        <w:t>(.00)</w:t>
      </w:r>
    </w:p>
    <w:p w:rsidR="00EB7094" w:rsidRPr="005D0060" w:rsidRDefault="00EB7094" w:rsidP="00EB7094">
      <w:pPr>
        <w:widowControl w:val="0"/>
        <w:tabs>
          <w:tab w:val="right" w:pos="3600"/>
          <w:tab w:val="right" w:pos="5040"/>
        </w:tabs>
        <w:rPr>
          <w:snapToGrid w:val="0"/>
        </w:rPr>
      </w:pPr>
      <w:bookmarkStart w:id="45" w:name="AmFuther0"/>
      <w:bookmarkEnd w:id="45"/>
      <w:r w:rsidRPr="005D0060">
        <w:rPr>
          <w:snapToGrid w:val="0"/>
        </w:rPr>
        <w:t>Administrative Coord I</w:t>
      </w:r>
      <w:r w:rsidRPr="005D0060">
        <w:rPr>
          <w:snapToGrid w:val="0"/>
        </w:rPr>
        <w:tab/>
      </w:r>
      <w:r w:rsidRPr="005D0060">
        <w:rPr>
          <w:snapToGrid w:val="0"/>
        </w:rPr>
        <w:tab/>
      </w:r>
    </w:p>
    <w:p w:rsidR="00EB7094" w:rsidRPr="005D0060" w:rsidRDefault="00EB7094" w:rsidP="00EB7094">
      <w:pPr>
        <w:widowControl w:val="0"/>
        <w:tabs>
          <w:tab w:val="right" w:pos="3600"/>
          <w:tab w:val="right" w:pos="5040"/>
        </w:tabs>
        <w:rPr>
          <w:snapToGrid w:val="0"/>
        </w:rPr>
      </w:pPr>
      <w:r w:rsidRPr="005D0060">
        <w:rPr>
          <w:snapToGrid w:val="0"/>
        </w:rPr>
        <w:tab/>
        <w:t>(1.00)</w:t>
      </w:r>
      <w:r w:rsidRPr="005D0060">
        <w:rPr>
          <w:snapToGrid w:val="0"/>
        </w:rPr>
        <w:tab/>
        <w:t>(.00)</w:t>
      </w:r>
    </w:p>
    <w:p w:rsidR="00EB7094" w:rsidRPr="005D0060" w:rsidRDefault="00EB7094" w:rsidP="00EB7094">
      <w:pPr>
        <w:widowControl w:val="0"/>
        <w:tabs>
          <w:tab w:val="right" w:pos="3600"/>
          <w:tab w:val="right" w:pos="5040"/>
        </w:tabs>
        <w:rPr>
          <w:snapToGrid w:val="0"/>
        </w:rPr>
      </w:pPr>
      <w:r w:rsidRPr="005D0060">
        <w:rPr>
          <w:snapToGrid w:val="0"/>
        </w:rPr>
        <w:t>Student Srvc Pgm Coord I</w:t>
      </w:r>
    </w:p>
    <w:p w:rsidR="00EB7094" w:rsidRPr="005D0060" w:rsidRDefault="00EB7094" w:rsidP="00EB7094">
      <w:pPr>
        <w:widowControl w:val="0"/>
        <w:tabs>
          <w:tab w:val="right" w:pos="3600"/>
          <w:tab w:val="right" w:pos="5040"/>
        </w:tabs>
        <w:rPr>
          <w:snapToGrid w:val="0"/>
        </w:rPr>
      </w:pPr>
      <w:r w:rsidRPr="005D0060">
        <w:rPr>
          <w:snapToGrid w:val="0"/>
        </w:rPr>
        <w:tab/>
        <w:t>(6.00)</w:t>
      </w:r>
      <w:r w:rsidRPr="005D0060">
        <w:rPr>
          <w:snapToGrid w:val="0"/>
        </w:rPr>
        <w:tab/>
        <w:t>(.00)</w:t>
      </w:r>
    </w:p>
    <w:p w:rsidR="00EB7094" w:rsidRPr="005D0060" w:rsidRDefault="00EB7094" w:rsidP="00EB7094">
      <w:pPr>
        <w:widowControl w:val="0"/>
        <w:tabs>
          <w:tab w:val="right" w:pos="3600"/>
          <w:tab w:val="right" w:pos="5040"/>
        </w:tabs>
        <w:rPr>
          <w:snapToGrid w:val="0"/>
        </w:rPr>
      </w:pPr>
      <w:r w:rsidRPr="005D0060">
        <w:rPr>
          <w:snapToGrid w:val="0"/>
        </w:rPr>
        <w:t>Info Resource Consultant II</w:t>
      </w:r>
    </w:p>
    <w:p w:rsidR="00EB7094" w:rsidRPr="005D0060" w:rsidRDefault="00EB7094" w:rsidP="00EB7094">
      <w:pPr>
        <w:widowControl w:val="0"/>
        <w:tabs>
          <w:tab w:val="right" w:pos="3600"/>
          <w:tab w:val="right" w:pos="5040"/>
        </w:tabs>
        <w:rPr>
          <w:snapToGrid w:val="0"/>
        </w:rPr>
      </w:pPr>
      <w:r w:rsidRPr="005D0060">
        <w:rPr>
          <w:snapToGrid w:val="0"/>
        </w:rPr>
        <w:tab/>
        <w:t>(4.00)</w:t>
      </w:r>
      <w:r w:rsidRPr="005D0060">
        <w:rPr>
          <w:snapToGrid w:val="0"/>
        </w:rPr>
        <w:tab/>
        <w:t>(.00)</w:t>
      </w:r>
    </w:p>
    <w:p w:rsidR="00EB7094" w:rsidRPr="005D0060" w:rsidRDefault="002B212B" w:rsidP="00EB7094">
      <w:pPr>
        <w:widowControl w:val="0"/>
        <w:tabs>
          <w:tab w:val="right" w:pos="3600"/>
          <w:tab w:val="right" w:pos="5040"/>
        </w:tabs>
        <w:rPr>
          <w:snapToGrid w:val="0"/>
        </w:rPr>
      </w:pPr>
      <w:r>
        <w:rPr>
          <w:snapToGrid w:val="0"/>
        </w:rPr>
        <w:br w:type="page"/>
      </w:r>
      <w:r w:rsidR="00EB7094" w:rsidRPr="005D0060">
        <w:rPr>
          <w:snapToGrid w:val="0"/>
        </w:rPr>
        <w:t>Accountant/ Fiscal Analyst I</w:t>
      </w:r>
    </w:p>
    <w:p w:rsidR="00EB7094" w:rsidRPr="005D0060" w:rsidRDefault="00EB7094" w:rsidP="00EB7094">
      <w:pPr>
        <w:widowControl w:val="0"/>
        <w:tabs>
          <w:tab w:val="right" w:pos="3600"/>
          <w:tab w:val="right" w:pos="5040"/>
        </w:tabs>
        <w:rPr>
          <w:snapToGrid w:val="0"/>
        </w:rPr>
      </w:pPr>
      <w:r w:rsidRPr="005D0060">
        <w:rPr>
          <w:snapToGrid w:val="0"/>
        </w:rPr>
        <w:tab/>
        <w:t>(1.00)</w:t>
      </w:r>
      <w:r w:rsidRPr="005D0060">
        <w:rPr>
          <w:snapToGrid w:val="0"/>
        </w:rPr>
        <w:tab/>
        <w:t>(.00)</w:t>
      </w:r>
    </w:p>
    <w:p w:rsidR="00EB7094" w:rsidRPr="005D0060" w:rsidRDefault="00EB7094" w:rsidP="00EB7094">
      <w:pPr>
        <w:widowControl w:val="0"/>
        <w:tabs>
          <w:tab w:val="right" w:pos="3600"/>
          <w:tab w:val="right" w:pos="5040"/>
        </w:tabs>
        <w:rPr>
          <w:snapToGrid w:val="0"/>
        </w:rPr>
      </w:pPr>
      <w:r w:rsidRPr="005D0060">
        <w:rPr>
          <w:snapToGrid w:val="0"/>
        </w:rPr>
        <w:t>Database Administrator II</w:t>
      </w:r>
    </w:p>
    <w:p w:rsidR="00EB7094" w:rsidRPr="005D0060" w:rsidRDefault="00EB7094" w:rsidP="00EB7094">
      <w:pPr>
        <w:widowControl w:val="0"/>
        <w:tabs>
          <w:tab w:val="right" w:pos="3600"/>
          <w:tab w:val="right" w:pos="5040"/>
        </w:tabs>
        <w:rPr>
          <w:snapToGrid w:val="0"/>
        </w:rPr>
      </w:pPr>
      <w:r w:rsidRPr="005D0060">
        <w:rPr>
          <w:snapToGrid w:val="0"/>
        </w:rPr>
        <w:tab/>
        <w:t>(2.00)</w:t>
      </w:r>
      <w:r w:rsidRPr="005D0060">
        <w:rPr>
          <w:snapToGrid w:val="0"/>
        </w:rPr>
        <w:tab/>
        <w:t>(.00)</w:t>
      </w:r>
    </w:p>
    <w:p w:rsidR="00EB7094" w:rsidRPr="005D0060" w:rsidRDefault="00EB7094" w:rsidP="00EB7094">
      <w:pPr>
        <w:widowControl w:val="0"/>
        <w:tabs>
          <w:tab w:val="right" w:pos="3600"/>
          <w:tab w:val="right" w:pos="5040"/>
        </w:tabs>
        <w:rPr>
          <w:snapToGrid w:val="0"/>
        </w:rPr>
      </w:pPr>
      <w:r w:rsidRPr="005D0060">
        <w:rPr>
          <w:snapToGrid w:val="0"/>
        </w:rPr>
        <w:t>Systems Programmer I</w:t>
      </w:r>
    </w:p>
    <w:p w:rsidR="00EB7094" w:rsidRPr="005D0060" w:rsidRDefault="00EB7094" w:rsidP="00EB7094">
      <w:pPr>
        <w:widowControl w:val="0"/>
        <w:tabs>
          <w:tab w:val="right" w:pos="3600"/>
          <w:tab w:val="right" w:pos="5040"/>
        </w:tabs>
        <w:rPr>
          <w:snapToGrid w:val="0"/>
        </w:rPr>
      </w:pPr>
      <w:r w:rsidRPr="005D0060">
        <w:rPr>
          <w:snapToGrid w:val="0"/>
        </w:rPr>
        <w:tab/>
        <w:t>(2.00)</w:t>
      </w:r>
      <w:r w:rsidRPr="005D0060">
        <w:rPr>
          <w:snapToGrid w:val="0"/>
        </w:rPr>
        <w:tab/>
        <w:t>(.00)</w:t>
      </w:r>
    </w:p>
    <w:p w:rsidR="00EB7094" w:rsidRPr="005D0060" w:rsidRDefault="00EB7094" w:rsidP="00EB7094">
      <w:pPr>
        <w:widowControl w:val="0"/>
        <w:tabs>
          <w:tab w:val="right" w:pos="3600"/>
          <w:tab w:val="right" w:pos="5040"/>
        </w:tabs>
        <w:rPr>
          <w:snapToGrid w:val="0"/>
        </w:rPr>
      </w:pPr>
      <w:r w:rsidRPr="005D0060">
        <w:rPr>
          <w:snapToGrid w:val="0"/>
        </w:rPr>
        <w:t>Applications Analyst II</w:t>
      </w:r>
    </w:p>
    <w:p w:rsidR="00EB7094" w:rsidRPr="005D0060" w:rsidRDefault="00EB7094" w:rsidP="00EB7094">
      <w:pPr>
        <w:widowControl w:val="0"/>
        <w:tabs>
          <w:tab w:val="right" w:pos="3600"/>
          <w:tab w:val="right" w:pos="5040"/>
        </w:tabs>
        <w:rPr>
          <w:snapToGrid w:val="0"/>
        </w:rPr>
      </w:pPr>
      <w:r w:rsidRPr="005D0060">
        <w:rPr>
          <w:snapToGrid w:val="0"/>
        </w:rPr>
        <w:tab/>
        <w:t>(1.00)</w:t>
      </w:r>
      <w:r w:rsidRPr="005D0060">
        <w:rPr>
          <w:snapToGrid w:val="0"/>
        </w:rPr>
        <w:tab/>
        <w:t>(.00)</w:t>
      </w:r>
    </w:p>
    <w:p w:rsidR="00EB7094" w:rsidRPr="005D0060" w:rsidRDefault="00EB7094" w:rsidP="00EB7094">
      <w:pPr>
        <w:widowControl w:val="0"/>
        <w:tabs>
          <w:tab w:val="right" w:pos="3600"/>
          <w:tab w:val="right" w:pos="5040"/>
        </w:tabs>
        <w:rPr>
          <w:snapToGrid w:val="0"/>
        </w:rPr>
      </w:pPr>
      <w:r w:rsidRPr="005D0060">
        <w:rPr>
          <w:snapToGrid w:val="0"/>
        </w:rPr>
        <w:t>Public Info Director I</w:t>
      </w:r>
    </w:p>
    <w:p w:rsidR="00EB7094" w:rsidRPr="005D0060" w:rsidRDefault="00EB7094" w:rsidP="00EB7094">
      <w:pPr>
        <w:widowControl w:val="0"/>
        <w:tabs>
          <w:tab w:val="right" w:pos="3600"/>
          <w:tab w:val="right" w:pos="5040"/>
        </w:tabs>
        <w:rPr>
          <w:snapToGrid w:val="0"/>
        </w:rPr>
      </w:pPr>
      <w:r w:rsidRPr="005D0060">
        <w:rPr>
          <w:snapToGrid w:val="0"/>
        </w:rPr>
        <w:tab/>
        <w:t>(1.00)</w:t>
      </w:r>
      <w:r w:rsidRPr="005D0060">
        <w:rPr>
          <w:snapToGrid w:val="0"/>
        </w:rPr>
        <w:tab/>
        <w:t>(.00)</w:t>
      </w:r>
    </w:p>
    <w:p w:rsidR="00EB7094" w:rsidRPr="005D0060" w:rsidRDefault="00EB7094" w:rsidP="00EB7094">
      <w:pPr>
        <w:widowControl w:val="0"/>
        <w:rPr>
          <w:snapToGrid w:val="0"/>
        </w:rPr>
      </w:pPr>
      <w:r w:rsidRPr="005D0060">
        <w:rPr>
          <w:snapToGrid w:val="0"/>
        </w:rPr>
        <w:t xml:space="preserve">Amend the bill further, as and if amended, Section 15, UNIVERSITY OF CHARLESTON, page 40, immediately after line 8, by inserting new lines to read: </w:t>
      </w:r>
    </w:p>
    <w:p w:rsidR="00EB7094" w:rsidRPr="005D0060" w:rsidRDefault="00EB7094" w:rsidP="00EB7094">
      <w:pPr>
        <w:widowControl w:val="0"/>
        <w:tabs>
          <w:tab w:val="right" w:pos="3600"/>
          <w:tab w:val="right" w:pos="5040"/>
        </w:tabs>
        <w:rPr>
          <w:snapToGrid w:val="0"/>
        </w:rPr>
      </w:pPr>
      <w:r w:rsidRPr="005D0060">
        <w:rPr>
          <w:snapToGrid w:val="0"/>
        </w:rPr>
        <w:tab/>
        <w:t>Column 3</w:t>
      </w:r>
      <w:r w:rsidRPr="005D0060">
        <w:rPr>
          <w:snapToGrid w:val="0"/>
        </w:rPr>
        <w:tab/>
        <w:t>Column 4</w:t>
      </w:r>
    </w:p>
    <w:p w:rsidR="00EB7094" w:rsidRPr="005D0060" w:rsidRDefault="00EB7094" w:rsidP="00EB7094">
      <w:pPr>
        <w:widowControl w:val="0"/>
        <w:tabs>
          <w:tab w:val="right" w:pos="3600"/>
          <w:tab w:val="right" w:pos="5040"/>
        </w:tabs>
        <w:rPr>
          <w:snapToGrid w:val="0"/>
        </w:rPr>
      </w:pPr>
      <w:r w:rsidRPr="005D0060">
        <w:rPr>
          <w:snapToGrid w:val="0"/>
        </w:rPr>
        <w:t>New Positions:</w:t>
      </w:r>
    </w:p>
    <w:p w:rsidR="00EB7094" w:rsidRPr="005D0060" w:rsidRDefault="00EB7094" w:rsidP="00EB7094">
      <w:pPr>
        <w:widowControl w:val="0"/>
        <w:tabs>
          <w:tab w:val="right" w:pos="3600"/>
          <w:tab w:val="right" w:pos="5040"/>
        </w:tabs>
        <w:rPr>
          <w:snapToGrid w:val="0"/>
        </w:rPr>
      </w:pPr>
      <w:r w:rsidRPr="005D0060">
        <w:rPr>
          <w:snapToGrid w:val="0"/>
        </w:rPr>
        <w:t>Assistant Professor</w:t>
      </w:r>
    </w:p>
    <w:p w:rsidR="00EB7094" w:rsidRPr="005D0060" w:rsidRDefault="00EB7094" w:rsidP="00EB7094">
      <w:pPr>
        <w:widowControl w:val="0"/>
        <w:tabs>
          <w:tab w:val="right" w:pos="3600"/>
          <w:tab w:val="right" w:pos="5040"/>
        </w:tabs>
        <w:rPr>
          <w:snapToGrid w:val="0"/>
        </w:rPr>
      </w:pPr>
      <w:r w:rsidRPr="005D0060">
        <w:rPr>
          <w:snapToGrid w:val="0"/>
        </w:rPr>
        <w:tab/>
        <w:t>(9.00)</w:t>
      </w:r>
      <w:r w:rsidRPr="005D0060">
        <w:rPr>
          <w:snapToGrid w:val="0"/>
        </w:rPr>
        <w:tab/>
        <w:t>(.00)</w:t>
      </w:r>
      <w:r w:rsidRPr="005D0060">
        <w:rPr>
          <w:snapToGrid w:val="0"/>
        </w:rPr>
        <w:tab/>
      </w:r>
    </w:p>
    <w:p w:rsidR="00EB7094" w:rsidRPr="005D0060" w:rsidRDefault="00EB7094" w:rsidP="00EB7094">
      <w:pPr>
        <w:widowControl w:val="0"/>
        <w:tabs>
          <w:tab w:val="right" w:pos="3600"/>
          <w:tab w:val="right" w:pos="5040"/>
        </w:tabs>
        <w:rPr>
          <w:snapToGrid w:val="0"/>
        </w:rPr>
      </w:pPr>
      <w:bookmarkStart w:id="46" w:name="FTEMarker0"/>
      <w:bookmarkEnd w:id="46"/>
      <w:r w:rsidRPr="005D0060">
        <w:rPr>
          <w:snapToGrid w:val="0"/>
        </w:rPr>
        <w:t>Renumber sections to conform.</w:t>
      </w:r>
    </w:p>
    <w:p w:rsidR="00EB7094" w:rsidRDefault="00EB7094" w:rsidP="00EB7094">
      <w:pPr>
        <w:widowControl w:val="0"/>
      </w:pPr>
      <w:r w:rsidRPr="005D0060">
        <w:rPr>
          <w:snapToGrid w:val="0"/>
        </w:rPr>
        <w:t>Amend totals and titles to conform.</w:t>
      </w:r>
    </w:p>
    <w:p w:rsidR="00EB7094" w:rsidRDefault="00EB7094" w:rsidP="00EB7094">
      <w:pPr>
        <w:widowControl w:val="0"/>
      </w:pPr>
    </w:p>
    <w:p w:rsidR="00EB7094" w:rsidRDefault="00EB7094" w:rsidP="00EB7094">
      <w:r>
        <w:t>Rep. WHITE explained the amendment.</w:t>
      </w: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47" w:name="vote_start91"/>
      <w:bookmarkEnd w:id="47"/>
      <w:r>
        <w:t>Yeas 110;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15, as amended, was adopted.</w:t>
      </w:r>
    </w:p>
    <w:p w:rsidR="00EB7094" w:rsidRDefault="00EB7094" w:rsidP="00EB7094"/>
    <w:p w:rsidR="00EB7094" w:rsidRDefault="00EB7094" w:rsidP="00EB7094">
      <w:pPr>
        <w:keepNext/>
        <w:jc w:val="center"/>
        <w:rPr>
          <w:b/>
        </w:rPr>
      </w:pPr>
      <w:r w:rsidRPr="00EB7094">
        <w:rPr>
          <w:b/>
        </w:rPr>
        <w:t>SECTION 16</w:t>
      </w:r>
    </w:p>
    <w:p w:rsidR="00EB7094" w:rsidRDefault="00EB7094" w:rsidP="00EB7094">
      <w:r>
        <w:t xml:space="preserve">The yeas and nays were taken resulting as follows: </w:t>
      </w:r>
    </w:p>
    <w:p w:rsidR="00EB7094" w:rsidRDefault="00EB7094" w:rsidP="00EB7094">
      <w:pPr>
        <w:jc w:val="center"/>
      </w:pPr>
      <w:r>
        <w:t xml:space="preserve"> </w:t>
      </w:r>
      <w:bookmarkStart w:id="48" w:name="vote_start94"/>
      <w:bookmarkEnd w:id="48"/>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2B212B" w:rsidP="00EB7094">
      <w:pPr>
        <w:ind w:firstLine="0"/>
      </w:pPr>
      <w:r>
        <w:br w:type="page"/>
      </w:r>
      <w:r w:rsidR="00EB7094" w:rsidRPr="00EB7094">
        <w:t xml:space="preserve"> </w:t>
      </w:r>
      <w:r w:rsidR="00EB7094">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Section 16 was adopted.</w:t>
      </w:r>
    </w:p>
    <w:p w:rsidR="002B212B" w:rsidRDefault="002B212B" w:rsidP="002B212B"/>
    <w:p w:rsidR="00EB7094" w:rsidRDefault="00EB7094" w:rsidP="00EB7094">
      <w:pPr>
        <w:keepNext/>
        <w:jc w:val="center"/>
        <w:rPr>
          <w:b/>
        </w:rPr>
      </w:pPr>
      <w:r w:rsidRPr="00EB7094">
        <w:rPr>
          <w:b/>
        </w:rPr>
        <w:t>SECTION 17</w:t>
      </w:r>
    </w:p>
    <w:p w:rsidR="00EB7094" w:rsidRDefault="00EB7094" w:rsidP="00EB7094">
      <w:r>
        <w:t xml:space="preserve">The yeas and nays were taken resulting as follows: </w:t>
      </w:r>
    </w:p>
    <w:p w:rsidR="00EB7094" w:rsidRDefault="00EB7094" w:rsidP="00EB7094">
      <w:pPr>
        <w:jc w:val="center"/>
      </w:pPr>
      <w:r>
        <w:t xml:space="preserve"> </w:t>
      </w:r>
      <w:bookmarkStart w:id="49" w:name="vote_start97"/>
      <w:bookmarkEnd w:id="49"/>
      <w:r>
        <w:t>Yeas 110;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Section 17 was adopted.</w:t>
      </w:r>
    </w:p>
    <w:p w:rsidR="00EB7094" w:rsidRDefault="00EB7094" w:rsidP="00EB7094"/>
    <w:p w:rsidR="00EB7094" w:rsidRDefault="00EB7094" w:rsidP="00EB7094">
      <w:pPr>
        <w:keepNext/>
        <w:jc w:val="center"/>
        <w:rPr>
          <w:b/>
        </w:rPr>
      </w:pPr>
      <w:r w:rsidRPr="00EB7094">
        <w:rPr>
          <w:b/>
        </w:rPr>
        <w:t>SECTION 18</w:t>
      </w:r>
    </w:p>
    <w:p w:rsidR="00EB7094" w:rsidRDefault="00EB7094" w:rsidP="00EB7094">
      <w:r>
        <w:t xml:space="preserve">The yeas and nays were taken resulting as follows: </w:t>
      </w:r>
    </w:p>
    <w:p w:rsidR="00EB7094" w:rsidRDefault="00EB7094" w:rsidP="00EB7094">
      <w:pPr>
        <w:jc w:val="center"/>
      </w:pPr>
      <w:r>
        <w:t xml:space="preserve"> </w:t>
      </w:r>
      <w:bookmarkStart w:id="50" w:name="vote_start100"/>
      <w:bookmarkEnd w:id="50"/>
      <w:r>
        <w:t>Yeas 112;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bookmarkStart w:id="51" w:name="file_start102"/>
      <w:bookmarkEnd w:id="51"/>
      <w:r>
        <w:t>Section 18 was adopted.</w:t>
      </w:r>
    </w:p>
    <w:p w:rsidR="002B212B" w:rsidRDefault="002B212B" w:rsidP="002B212B"/>
    <w:p w:rsidR="00EB7094" w:rsidRPr="00A92808" w:rsidRDefault="00EB7094" w:rsidP="00EB7094">
      <w:pPr>
        <w:pStyle w:val="Title"/>
        <w:keepNext/>
      </w:pPr>
      <w:r w:rsidRPr="00A92808">
        <w:t>RECORD FOR VOTING</w:t>
      </w:r>
    </w:p>
    <w:p w:rsidR="00EB7094" w:rsidRPr="00A92808" w:rsidRDefault="00EB7094" w:rsidP="00EB7094">
      <w:pPr>
        <w:tabs>
          <w:tab w:val="left" w:pos="360"/>
          <w:tab w:val="left" w:pos="630"/>
          <w:tab w:val="left" w:pos="900"/>
          <w:tab w:val="left" w:pos="1260"/>
          <w:tab w:val="left" w:pos="1620"/>
          <w:tab w:val="left" w:pos="1980"/>
          <w:tab w:val="left" w:pos="2340"/>
          <w:tab w:val="left" w:pos="2700"/>
        </w:tabs>
        <w:ind w:firstLine="0"/>
      </w:pPr>
      <w:r w:rsidRPr="00A92808">
        <w:tab/>
        <w:t>I was temporarily out of the Chamber on constituent business during the votes on Sections 1 through 18 of H. 3710, the General Appropriation Bill. If I had been present, I would have voted in favor of Sections 3, 5, 6, 7, 8, 11, 12, 13, 14, 15, 16, 17, and 18.</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A92808">
        <w:tab/>
        <w:t>Rep. Patsy Knight</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19</w:t>
      </w:r>
    </w:p>
    <w:p w:rsidR="00EB7094" w:rsidRDefault="00EB7094" w:rsidP="00EB7094">
      <w:r>
        <w:t xml:space="preserve">The yeas and nays were taken resulting as follows: </w:t>
      </w:r>
    </w:p>
    <w:p w:rsidR="00EB7094" w:rsidRDefault="00EB7094" w:rsidP="00EB7094">
      <w:pPr>
        <w:jc w:val="center"/>
      </w:pPr>
      <w:r>
        <w:t xml:space="preserve"> </w:t>
      </w:r>
      <w:bookmarkStart w:id="52" w:name="vote_start104"/>
      <w:bookmarkEnd w:id="52"/>
      <w:r>
        <w:t>Yeas 110;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2B212B" w:rsidRDefault="002B212B" w:rsidP="002B212B">
      <w:r>
        <w:t>Section 19 was adopted.</w:t>
      </w:r>
    </w:p>
    <w:p w:rsidR="00EB7094" w:rsidRDefault="00EB7094" w:rsidP="00EB7094"/>
    <w:p w:rsidR="00EB7094" w:rsidRDefault="00EB7094" w:rsidP="00EB7094">
      <w:pPr>
        <w:keepNext/>
        <w:jc w:val="center"/>
        <w:rPr>
          <w:b/>
        </w:rPr>
      </w:pPr>
      <w:r w:rsidRPr="00EB7094">
        <w:rPr>
          <w:b/>
        </w:rPr>
        <w:t>SECTION 20A--AMENDED AND ADOPTED</w:t>
      </w:r>
    </w:p>
    <w:p w:rsidR="00EB7094" w:rsidRDefault="00EB7094" w:rsidP="00EB7094">
      <w:pPr>
        <w:jc w:val="center"/>
        <w:rPr>
          <w:b/>
        </w:rPr>
      </w:pPr>
    </w:p>
    <w:p w:rsidR="00EB7094" w:rsidRPr="003E6774" w:rsidRDefault="00EB7094" w:rsidP="00EB7094">
      <w:pPr>
        <w:widowControl w:val="0"/>
        <w:rPr>
          <w:snapToGrid w:val="0"/>
        </w:rPr>
      </w:pPr>
      <w:r w:rsidRPr="003E6774">
        <w:rPr>
          <w:snapToGrid w:val="0"/>
        </w:rPr>
        <w:t xml:space="preserve">Rep. Barfield proposed the following Amendment No. 18 to </w:t>
      </w:r>
      <w:r w:rsidR="002B212B">
        <w:rPr>
          <w:snapToGrid w:val="0"/>
        </w:rPr>
        <w:t xml:space="preserve">H. 3710 </w:t>
      </w:r>
      <w:r w:rsidRPr="003E6774">
        <w:rPr>
          <w:snapToGrid w:val="0"/>
        </w:rPr>
        <w:t>(Doc Name h:\legwork\house\amend\h-wm\009\usc palmetpoison non-recurring.docx), which was adopted:</w:t>
      </w:r>
    </w:p>
    <w:p w:rsidR="00EB7094" w:rsidRPr="003E6774" w:rsidRDefault="00EB7094" w:rsidP="00EB7094">
      <w:pPr>
        <w:widowControl w:val="0"/>
        <w:rPr>
          <w:snapToGrid w:val="0"/>
        </w:rPr>
      </w:pPr>
      <w:r w:rsidRPr="003E6774">
        <w:rPr>
          <w:snapToGrid w:val="0"/>
        </w:rPr>
        <w:t>Amend the bill, as and if amended, Part IA, Section 20a, UNIVERSITY OF SOUTH CAROLINA, page 59, line 30, opposite /Poison Center/ by increasing the amount(s) in Columns 3 and 4 by:</w:t>
      </w:r>
    </w:p>
    <w:p w:rsidR="00EB7094" w:rsidRPr="003E6774" w:rsidRDefault="00EB7094" w:rsidP="00EB7094">
      <w:pPr>
        <w:widowControl w:val="0"/>
        <w:tabs>
          <w:tab w:val="right" w:pos="3600"/>
          <w:tab w:val="right" w:pos="5040"/>
        </w:tabs>
        <w:rPr>
          <w:snapToGrid w:val="0"/>
        </w:rPr>
      </w:pPr>
      <w:r w:rsidRPr="003E6774">
        <w:rPr>
          <w:snapToGrid w:val="0"/>
        </w:rPr>
        <w:tab/>
        <w:t>Column 3</w:t>
      </w:r>
      <w:r w:rsidRPr="003E6774">
        <w:rPr>
          <w:snapToGrid w:val="0"/>
        </w:rPr>
        <w:tab/>
        <w:t>Column 4</w:t>
      </w:r>
    </w:p>
    <w:p w:rsidR="00EB7094" w:rsidRPr="003E6774" w:rsidRDefault="00EB7094" w:rsidP="00EB7094">
      <w:pPr>
        <w:widowControl w:val="0"/>
        <w:tabs>
          <w:tab w:val="right" w:pos="3600"/>
          <w:tab w:val="right" w:pos="5040"/>
        </w:tabs>
        <w:rPr>
          <w:snapToGrid w:val="0"/>
        </w:rPr>
      </w:pPr>
      <w:r w:rsidRPr="003E6774">
        <w:rPr>
          <w:snapToGrid w:val="0"/>
        </w:rPr>
        <w:tab/>
        <w:t>75,000</w:t>
      </w:r>
      <w:r w:rsidRPr="003E6774">
        <w:rPr>
          <w:snapToGrid w:val="0"/>
        </w:rPr>
        <w:tab/>
        <w:t>75,000</w:t>
      </w:r>
    </w:p>
    <w:p w:rsidR="00EB7094" w:rsidRPr="003E6774" w:rsidRDefault="00EB7094" w:rsidP="00EB7094">
      <w:pPr>
        <w:widowControl w:val="0"/>
        <w:rPr>
          <w:snapToGrid w:val="0"/>
        </w:rPr>
      </w:pPr>
      <w:r w:rsidRPr="003E6774">
        <w:rPr>
          <w:snapToGrid w:val="0"/>
        </w:rPr>
        <w:t>Renumber sections to conform.</w:t>
      </w:r>
    </w:p>
    <w:p w:rsidR="00EB7094" w:rsidRDefault="00EB7094" w:rsidP="00EB7094">
      <w:pPr>
        <w:widowControl w:val="0"/>
      </w:pPr>
      <w:r w:rsidRPr="003E6774">
        <w:rPr>
          <w:snapToGrid w:val="0"/>
        </w:rPr>
        <w:t>Amend totals and titles to conform.</w:t>
      </w:r>
    </w:p>
    <w:p w:rsidR="00EB7094" w:rsidRDefault="00EB7094" w:rsidP="00EB7094">
      <w:pPr>
        <w:widowControl w:val="0"/>
      </w:pPr>
    </w:p>
    <w:p w:rsidR="00EB7094" w:rsidRDefault="00EB7094" w:rsidP="00EB7094">
      <w:r>
        <w:t>Rep. BARFIELD explained the amendment.</w:t>
      </w:r>
    </w:p>
    <w:p w:rsidR="00EB7094" w:rsidRDefault="00EB7094" w:rsidP="00EB7094"/>
    <w:p w:rsidR="00EB7094" w:rsidRDefault="00EB7094" w:rsidP="00EB7094">
      <w:r>
        <w:t>Rep. BRANNON moved to table the amendment.</w:t>
      </w:r>
    </w:p>
    <w:p w:rsidR="00EB7094" w:rsidRDefault="00EB7094" w:rsidP="00EB7094"/>
    <w:p w:rsidR="00EB7094" w:rsidRDefault="00EB7094" w:rsidP="00EB7094">
      <w:r>
        <w:t>Rep. BARFIELD demanded the yeas and nays which were taken, resulting as follows:</w:t>
      </w:r>
    </w:p>
    <w:p w:rsidR="00EB7094" w:rsidRDefault="00EB7094" w:rsidP="00EB7094">
      <w:pPr>
        <w:jc w:val="center"/>
      </w:pPr>
      <w:bookmarkStart w:id="53" w:name="vote_start110"/>
      <w:bookmarkEnd w:id="53"/>
      <w:r>
        <w:t>Yeas 1; Nays 104</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Sellers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Total--104</w:t>
      </w:r>
    </w:p>
    <w:p w:rsidR="00EB7094" w:rsidRDefault="00EB7094" w:rsidP="00EB7094">
      <w:pPr>
        <w:jc w:val="center"/>
        <w:rPr>
          <w:b/>
        </w:rPr>
      </w:pPr>
    </w:p>
    <w:p w:rsidR="00EB7094" w:rsidRDefault="00EB7094" w:rsidP="00EB7094">
      <w:r>
        <w:t>So, the House refused to table the amendment.</w:t>
      </w:r>
    </w:p>
    <w:p w:rsidR="00EB7094" w:rsidRDefault="00EB7094" w:rsidP="00EB7094"/>
    <w:p w:rsidR="00EB7094" w:rsidRDefault="00EB7094" w:rsidP="00EB7094">
      <w:r>
        <w:t xml:space="preserve">The question then recurred to the adoption of the amendment.  </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54" w:name="vote_start113"/>
      <w:bookmarkEnd w:id="54"/>
      <w:r>
        <w:t>Yeas 101; Nays 5</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Brannon</w:t>
            </w:r>
          </w:p>
        </w:tc>
        <w:tc>
          <w:tcPr>
            <w:tcW w:w="2180" w:type="dxa"/>
            <w:shd w:val="clear" w:color="auto" w:fill="auto"/>
          </w:tcPr>
          <w:p w:rsidR="00EB7094" w:rsidRPr="00EB7094" w:rsidRDefault="00EB7094" w:rsidP="00EB7094">
            <w:pPr>
              <w:keepNext/>
              <w:ind w:firstLine="0"/>
            </w:pPr>
            <w:r>
              <w:t>Putnam</w:t>
            </w:r>
          </w:p>
        </w:tc>
      </w:tr>
      <w:tr w:rsidR="00EB7094" w:rsidRPr="00EB7094" w:rsidTr="00EB7094">
        <w:tc>
          <w:tcPr>
            <w:tcW w:w="2179" w:type="dxa"/>
            <w:shd w:val="clear" w:color="auto" w:fill="auto"/>
          </w:tcPr>
          <w:p w:rsidR="00EB7094" w:rsidRPr="00EB7094" w:rsidRDefault="00EB7094" w:rsidP="00EB7094">
            <w:pPr>
              <w:keepNext/>
              <w:ind w:firstLine="0"/>
            </w:pPr>
            <w:r>
              <w:t>Sellers</w:t>
            </w:r>
          </w:p>
        </w:tc>
        <w:tc>
          <w:tcPr>
            <w:tcW w:w="2179" w:type="dxa"/>
            <w:shd w:val="clear" w:color="auto" w:fill="auto"/>
          </w:tcPr>
          <w:p w:rsidR="00EB7094" w:rsidRPr="00EB7094" w:rsidRDefault="00EB7094" w:rsidP="00EB7094">
            <w:pPr>
              <w:keepNext/>
              <w:ind w:firstLine="0"/>
            </w:pPr>
            <w:r>
              <w:t>G. R. Smith</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Total--5</w:t>
      </w:r>
    </w:p>
    <w:p w:rsidR="00EB7094" w:rsidRDefault="00EB7094" w:rsidP="00EB7094">
      <w:pPr>
        <w:jc w:val="center"/>
        <w:rPr>
          <w:b/>
        </w:rPr>
      </w:pPr>
    </w:p>
    <w:p w:rsidR="00EB7094" w:rsidRDefault="00EB7094" w:rsidP="00EB7094">
      <w:r>
        <w:t>So, the amendment was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2B212B" w:rsidP="00EB7094">
      <w:r>
        <w:br w:type="page"/>
      </w:r>
      <w:r w:rsidR="00EB7094">
        <w:t xml:space="preserve">The yeas and nays were taken resulting as follows: </w:t>
      </w:r>
    </w:p>
    <w:p w:rsidR="00EB7094" w:rsidRDefault="00EB7094" w:rsidP="00EB7094">
      <w:pPr>
        <w:jc w:val="center"/>
      </w:pPr>
      <w:r>
        <w:t xml:space="preserve"> </w:t>
      </w:r>
      <w:bookmarkStart w:id="55" w:name="vote_start116"/>
      <w:bookmarkEnd w:id="55"/>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782EAA">
            <w:pPr>
              <w:keepNext/>
              <w:ind w:firstLine="0"/>
            </w:pPr>
            <w:r>
              <w:t>Whipper</w:t>
            </w:r>
          </w:p>
        </w:tc>
        <w:tc>
          <w:tcPr>
            <w:tcW w:w="2179" w:type="dxa"/>
            <w:shd w:val="clear" w:color="auto" w:fill="auto"/>
          </w:tcPr>
          <w:p w:rsidR="00EB7094" w:rsidRPr="00EB7094" w:rsidRDefault="00EB7094" w:rsidP="00782EAA">
            <w:pPr>
              <w:keepNext/>
              <w:ind w:firstLine="0"/>
            </w:pPr>
            <w:r>
              <w:t>White</w:t>
            </w:r>
          </w:p>
        </w:tc>
        <w:tc>
          <w:tcPr>
            <w:tcW w:w="2180" w:type="dxa"/>
            <w:shd w:val="clear" w:color="auto" w:fill="auto"/>
          </w:tcPr>
          <w:p w:rsidR="00EB7094" w:rsidRPr="00EB7094" w:rsidRDefault="00EB7094" w:rsidP="00782EAA">
            <w:pPr>
              <w:keepNext/>
              <w:ind w:firstLine="0"/>
            </w:pPr>
            <w:r>
              <w:t>Whitmire</w:t>
            </w:r>
          </w:p>
        </w:tc>
      </w:tr>
      <w:tr w:rsidR="00EB7094" w:rsidRPr="00EB7094" w:rsidTr="00EB7094">
        <w:tc>
          <w:tcPr>
            <w:tcW w:w="2179" w:type="dxa"/>
            <w:shd w:val="clear" w:color="auto" w:fill="auto"/>
          </w:tcPr>
          <w:p w:rsidR="00EB7094" w:rsidRPr="00EB7094" w:rsidRDefault="00EB7094" w:rsidP="00782EAA">
            <w:pPr>
              <w:keepNext/>
              <w:ind w:firstLine="0"/>
            </w:pPr>
            <w:r>
              <w:t>Williams</w:t>
            </w:r>
          </w:p>
        </w:tc>
        <w:tc>
          <w:tcPr>
            <w:tcW w:w="2179" w:type="dxa"/>
            <w:shd w:val="clear" w:color="auto" w:fill="auto"/>
          </w:tcPr>
          <w:p w:rsidR="00EB7094" w:rsidRPr="00EB7094" w:rsidRDefault="00EB7094" w:rsidP="00782EAA">
            <w:pPr>
              <w:keepNext/>
              <w:ind w:firstLine="0"/>
            </w:pPr>
            <w:r>
              <w:t>Willis</w:t>
            </w:r>
          </w:p>
        </w:tc>
        <w:tc>
          <w:tcPr>
            <w:tcW w:w="2180" w:type="dxa"/>
            <w:shd w:val="clear" w:color="auto" w:fill="auto"/>
          </w:tcPr>
          <w:p w:rsidR="00EB7094" w:rsidRPr="00EB7094" w:rsidRDefault="00EB7094" w:rsidP="00782EAA">
            <w:pPr>
              <w:keepNext/>
              <w:ind w:firstLine="0"/>
            </w:pPr>
            <w:r>
              <w:t>Wood</w:t>
            </w:r>
          </w:p>
        </w:tc>
      </w:tr>
    </w:tbl>
    <w:p w:rsidR="00EB7094" w:rsidRDefault="00EB7094" w:rsidP="00782EAA">
      <w:pPr>
        <w:keepNext/>
      </w:pPr>
    </w:p>
    <w:p w:rsidR="00EB7094" w:rsidRDefault="00EB7094" w:rsidP="00782EAA">
      <w:pPr>
        <w:keepNext/>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20A, as amended, was adopted.</w:t>
      </w:r>
    </w:p>
    <w:p w:rsidR="00EB7094" w:rsidRDefault="00EB7094" w:rsidP="00EB7094"/>
    <w:p w:rsidR="00EB7094" w:rsidRDefault="00EB7094" w:rsidP="00EB7094">
      <w:pPr>
        <w:keepNext/>
        <w:jc w:val="center"/>
        <w:rPr>
          <w:b/>
        </w:rPr>
      </w:pPr>
      <w:r w:rsidRPr="00EB7094">
        <w:rPr>
          <w:b/>
        </w:rPr>
        <w:t>SECTION 20B</w:t>
      </w:r>
    </w:p>
    <w:p w:rsidR="00EB7094" w:rsidRDefault="00EB7094" w:rsidP="00EB7094">
      <w:r>
        <w:t xml:space="preserve">The yeas and nays were taken resulting as follows: </w:t>
      </w:r>
    </w:p>
    <w:p w:rsidR="00EB7094" w:rsidRDefault="00EB7094" w:rsidP="00EB7094">
      <w:pPr>
        <w:jc w:val="center"/>
      </w:pPr>
      <w:r>
        <w:t xml:space="preserve"> </w:t>
      </w:r>
      <w:bookmarkStart w:id="56" w:name="vote_start119"/>
      <w:bookmarkEnd w:id="56"/>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Section 20B was adopted.</w:t>
      </w:r>
    </w:p>
    <w:p w:rsidR="00EB7094" w:rsidRDefault="00EB7094" w:rsidP="00EB7094"/>
    <w:p w:rsidR="00EB7094" w:rsidRDefault="00EB7094" w:rsidP="00EB7094">
      <w:pPr>
        <w:keepNext/>
        <w:jc w:val="center"/>
        <w:rPr>
          <w:b/>
        </w:rPr>
      </w:pPr>
      <w:r w:rsidRPr="00EB7094">
        <w:rPr>
          <w:b/>
        </w:rPr>
        <w:t>SECTION 20C</w:t>
      </w:r>
    </w:p>
    <w:p w:rsidR="00EB7094" w:rsidRDefault="00EB7094" w:rsidP="00EB7094">
      <w:r>
        <w:t xml:space="preserve">The yeas and nays were taken resulting as follows: </w:t>
      </w:r>
    </w:p>
    <w:p w:rsidR="00EB7094" w:rsidRDefault="00EB7094" w:rsidP="00EB7094">
      <w:pPr>
        <w:jc w:val="center"/>
      </w:pPr>
      <w:r>
        <w:t xml:space="preserve"> </w:t>
      </w:r>
      <w:bookmarkStart w:id="57" w:name="vote_start122"/>
      <w:bookmarkEnd w:id="57"/>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Section 20C was adopted.</w:t>
      </w:r>
    </w:p>
    <w:p w:rsidR="00EB7094" w:rsidRDefault="00EB7094" w:rsidP="00EB7094"/>
    <w:p w:rsidR="00EB7094" w:rsidRDefault="00EB7094" w:rsidP="00EB7094">
      <w:pPr>
        <w:keepNext/>
        <w:jc w:val="center"/>
        <w:rPr>
          <w:b/>
        </w:rPr>
      </w:pPr>
      <w:r w:rsidRPr="00EB7094">
        <w:rPr>
          <w:b/>
        </w:rPr>
        <w:t>SECTION 20D</w:t>
      </w:r>
    </w:p>
    <w:p w:rsidR="00EB7094" w:rsidRDefault="00EB7094" w:rsidP="00EB7094">
      <w:r>
        <w:t xml:space="preserve">The yeas and nays were taken resulting as follows: </w:t>
      </w:r>
    </w:p>
    <w:p w:rsidR="00EB7094" w:rsidRDefault="00EB7094" w:rsidP="00EB7094">
      <w:pPr>
        <w:jc w:val="center"/>
      </w:pPr>
      <w:r>
        <w:t xml:space="preserve"> </w:t>
      </w:r>
      <w:bookmarkStart w:id="58" w:name="vote_start125"/>
      <w:bookmarkEnd w:id="58"/>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Section 20D was adopted.</w:t>
      </w:r>
    </w:p>
    <w:p w:rsidR="002B212B" w:rsidRDefault="002B212B" w:rsidP="00EB7094">
      <w:pPr>
        <w:keepNext/>
        <w:jc w:val="center"/>
        <w:rPr>
          <w:b/>
        </w:rPr>
      </w:pPr>
    </w:p>
    <w:p w:rsidR="00EB7094" w:rsidRDefault="00EB7094" w:rsidP="00EB7094">
      <w:pPr>
        <w:keepNext/>
        <w:jc w:val="center"/>
        <w:rPr>
          <w:b/>
        </w:rPr>
      </w:pPr>
      <w:r w:rsidRPr="00EB7094">
        <w:rPr>
          <w:b/>
        </w:rPr>
        <w:t>SECTION 20E</w:t>
      </w:r>
    </w:p>
    <w:p w:rsidR="00EB7094" w:rsidRDefault="00EB7094" w:rsidP="00EB7094">
      <w:r>
        <w:t xml:space="preserve">The yeas and nays were taken resulting as follows: </w:t>
      </w:r>
    </w:p>
    <w:p w:rsidR="00EB7094" w:rsidRDefault="00EB7094" w:rsidP="00782EAA">
      <w:pPr>
        <w:jc w:val="center"/>
      </w:pPr>
      <w:r>
        <w:t xml:space="preserve"> </w:t>
      </w:r>
      <w:bookmarkStart w:id="59" w:name="vote_start128"/>
      <w:bookmarkEnd w:id="59"/>
      <w:r>
        <w:t>Yeas 108; Nays 0</w:t>
      </w:r>
      <w:r w:rsidR="002B212B">
        <w:br w:type="page"/>
      </w: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2B212B" w:rsidP="00EB7094">
      <w:pPr>
        <w:ind w:firstLine="0"/>
      </w:pPr>
      <w:r>
        <w:br w:type="page"/>
      </w:r>
      <w:r w:rsidR="00EB7094" w:rsidRPr="00EB7094">
        <w:t xml:space="preserve"> </w:t>
      </w:r>
      <w:r w:rsidR="00EB7094">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 xml:space="preserve">Section </w:t>
      </w:r>
      <w:r w:rsidR="002B212B">
        <w:t>20E was adopted.</w:t>
      </w:r>
      <w:r>
        <w:t xml:space="preserve"> </w:t>
      </w:r>
    </w:p>
    <w:p w:rsidR="00EB7094" w:rsidRDefault="00EB7094" w:rsidP="00EB7094"/>
    <w:p w:rsidR="00EB7094" w:rsidRDefault="00EB7094" w:rsidP="00EB7094">
      <w:pPr>
        <w:keepNext/>
        <w:jc w:val="center"/>
        <w:rPr>
          <w:b/>
        </w:rPr>
      </w:pPr>
      <w:r w:rsidRPr="00EB7094">
        <w:rPr>
          <w:b/>
        </w:rPr>
        <w:t>SECTION 20F</w:t>
      </w:r>
    </w:p>
    <w:p w:rsidR="00EB7094" w:rsidRDefault="00EB7094" w:rsidP="00EB7094">
      <w:r>
        <w:t xml:space="preserve">The yeas and nays were taken resulting as follows: </w:t>
      </w:r>
    </w:p>
    <w:p w:rsidR="00EB7094" w:rsidRDefault="00EB7094" w:rsidP="00EB7094">
      <w:pPr>
        <w:jc w:val="center"/>
      </w:pPr>
      <w:r>
        <w:t xml:space="preserve"> </w:t>
      </w:r>
      <w:bookmarkStart w:id="60" w:name="vote_start131"/>
      <w:bookmarkEnd w:id="60"/>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 xml:space="preserve">Section 20F was adopted. </w:t>
      </w:r>
    </w:p>
    <w:p w:rsidR="00EB7094" w:rsidRDefault="00EB7094" w:rsidP="00EB7094"/>
    <w:p w:rsidR="00EB7094" w:rsidRDefault="00EB7094" w:rsidP="00EB7094">
      <w:pPr>
        <w:keepNext/>
        <w:jc w:val="center"/>
        <w:rPr>
          <w:b/>
        </w:rPr>
      </w:pPr>
      <w:r w:rsidRPr="00EB7094">
        <w:rPr>
          <w:b/>
        </w:rPr>
        <w:t>SECTION 20G</w:t>
      </w:r>
    </w:p>
    <w:p w:rsidR="00EB7094" w:rsidRDefault="00EB7094" w:rsidP="00EB7094">
      <w:r>
        <w:t xml:space="preserve">The yeas and nays were taken resulting as follows: </w:t>
      </w:r>
    </w:p>
    <w:p w:rsidR="00EB7094" w:rsidRDefault="00EB7094" w:rsidP="00EB7094">
      <w:pPr>
        <w:jc w:val="center"/>
      </w:pPr>
      <w:r>
        <w:t xml:space="preserve"> </w:t>
      </w:r>
      <w:bookmarkStart w:id="61" w:name="vote_start134"/>
      <w:bookmarkEnd w:id="61"/>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 xml:space="preserve">Section 20G was adopted. </w:t>
      </w:r>
    </w:p>
    <w:p w:rsidR="00EB7094" w:rsidRDefault="00EB7094" w:rsidP="00EB7094"/>
    <w:p w:rsidR="00EB7094" w:rsidRPr="000E1E18" w:rsidRDefault="00EB7094" w:rsidP="00EB7094">
      <w:pPr>
        <w:pStyle w:val="Title"/>
        <w:keepNext/>
      </w:pPr>
      <w:bookmarkStart w:id="62" w:name="file_start136"/>
      <w:bookmarkEnd w:id="62"/>
      <w:r w:rsidRPr="000E1E18">
        <w:t>RECORD FOR VOTING</w:t>
      </w:r>
    </w:p>
    <w:p w:rsidR="00EB7094" w:rsidRPr="000E1E18" w:rsidRDefault="00EB7094" w:rsidP="00EB7094">
      <w:pPr>
        <w:tabs>
          <w:tab w:val="left" w:pos="360"/>
          <w:tab w:val="left" w:pos="630"/>
          <w:tab w:val="left" w:pos="900"/>
          <w:tab w:val="left" w:pos="1260"/>
          <w:tab w:val="left" w:pos="1620"/>
          <w:tab w:val="left" w:pos="1980"/>
          <w:tab w:val="left" w:pos="2340"/>
          <w:tab w:val="left" w:pos="2700"/>
        </w:tabs>
        <w:ind w:firstLine="0"/>
      </w:pPr>
      <w:r w:rsidRPr="000E1E18">
        <w:tab/>
        <w:t>I was temporarily out of the Chamber, conferring with the Governor’s office regarding an upcoming budget amendment, and missed the vote on H. 3710, Section 20G. If I had been present, I would have voted in favor of Section 20G.</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0E1E18">
        <w:tab/>
        <w:t>Rep. Dwight Loftis</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20H</w:t>
      </w:r>
    </w:p>
    <w:p w:rsidR="00EB7094" w:rsidRDefault="00EB7094" w:rsidP="00EB7094">
      <w:r>
        <w:t xml:space="preserve">The yeas and nays were taken resulting as follows: </w:t>
      </w:r>
    </w:p>
    <w:p w:rsidR="00EB7094" w:rsidRDefault="00EB7094" w:rsidP="00EB7094">
      <w:pPr>
        <w:jc w:val="center"/>
      </w:pPr>
      <w:r>
        <w:t xml:space="preserve"> </w:t>
      </w:r>
      <w:bookmarkStart w:id="63" w:name="vote_start138"/>
      <w:bookmarkEnd w:id="63"/>
      <w:r>
        <w:t>Yeas 104;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2B212B" w:rsidRDefault="002B212B" w:rsidP="002B212B">
      <w:r>
        <w:t xml:space="preserve">Section 20H was adopted. </w:t>
      </w:r>
    </w:p>
    <w:p w:rsidR="00EB7094" w:rsidRDefault="00EB7094" w:rsidP="00EB7094"/>
    <w:p w:rsidR="00EB7094" w:rsidRDefault="00EB7094" w:rsidP="00EB7094">
      <w:pPr>
        <w:keepNext/>
        <w:jc w:val="center"/>
        <w:rPr>
          <w:b/>
        </w:rPr>
      </w:pPr>
      <w:r w:rsidRPr="00EB7094">
        <w:rPr>
          <w:b/>
        </w:rPr>
        <w:t>SECTION 21</w:t>
      </w:r>
    </w:p>
    <w:p w:rsidR="00EB7094" w:rsidRDefault="00EB7094" w:rsidP="00EB7094">
      <w:r>
        <w:t xml:space="preserve">The yeas and nays were taken resulting as follows: </w:t>
      </w:r>
    </w:p>
    <w:p w:rsidR="00EB7094" w:rsidRDefault="00EB7094" w:rsidP="00EB7094">
      <w:pPr>
        <w:jc w:val="center"/>
      </w:pPr>
      <w:r>
        <w:t xml:space="preserve"> </w:t>
      </w:r>
      <w:bookmarkStart w:id="64" w:name="vote_start141"/>
      <w:bookmarkEnd w:id="64"/>
      <w:r>
        <w:t>Yeas 110; Nays 0</w:t>
      </w:r>
    </w:p>
    <w:p w:rsidR="00EB7094" w:rsidRDefault="00EB7094" w:rsidP="00EB709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2B212B" w:rsidRDefault="002B212B" w:rsidP="002B212B">
      <w:r>
        <w:t xml:space="preserve">Section 21 was adopted. </w:t>
      </w:r>
    </w:p>
    <w:p w:rsidR="002B212B" w:rsidRDefault="002B212B" w:rsidP="00EB7094">
      <w:pPr>
        <w:keepNext/>
        <w:jc w:val="center"/>
        <w:rPr>
          <w:b/>
        </w:rPr>
      </w:pPr>
    </w:p>
    <w:p w:rsidR="00EB7094" w:rsidRDefault="00EB7094" w:rsidP="00EB7094">
      <w:pPr>
        <w:keepNext/>
        <w:jc w:val="center"/>
        <w:rPr>
          <w:b/>
        </w:rPr>
      </w:pPr>
      <w:r w:rsidRPr="00EB7094">
        <w:rPr>
          <w:b/>
        </w:rPr>
        <w:t>SECTION 23</w:t>
      </w:r>
    </w:p>
    <w:p w:rsidR="00EB7094" w:rsidRDefault="00EB7094" w:rsidP="00EB7094">
      <w:r>
        <w:t xml:space="preserve">The yeas and nays were taken resulting as follows: </w:t>
      </w:r>
    </w:p>
    <w:p w:rsidR="00EB7094" w:rsidRDefault="00EB7094" w:rsidP="00EB7094">
      <w:pPr>
        <w:jc w:val="center"/>
      </w:pPr>
      <w:r>
        <w:t xml:space="preserve"> </w:t>
      </w:r>
      <w:bookmarkStart w:id="65" w:name="vote_start144"/>
      <w:bookmarkEnd w:id="65"/>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Hart</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23 was adopted. </w:t>
      </w:r>
    </w:p>
    <w:p w:rsidR="00EB7094" w:rsidRDefault="00EB7094" w:rsidP="00EB7094"/>
    <w:p w:rsidR="00EB7094" w:rsidRDefault="00EB7094" w:rsidP="00EB7094">
      <w:pPr>
        <w:keepNext/>
        <w:jc w:val="center"/>
        <w:rPr>
          <w:b/>
        </w:rPr>
      </w:pPr>
      <w:r w:rsidRPr="00EB7094">
        <w:rPr>
          <w:b/>
        </w:rPr>
        <w:t>SECTION 24</w:t>
      </w:r>
    </w:p>
    <w:p w:rsidR="00EB7094" w:rsidRDefault="00EB7094" w:rsidP="00EB7094">
      <w:r>
        <w:t xml:space="preserve">The yeas and nays were taken resulting as follows: </w:t>
      </w:r>
    </w:p>
    <w:p w:rsidR="00EB7094" w:rsidRDefault="00EB7094" w:rsidP="00EB7094">
      <w:pPr>
        <w:jc w:val="center"/>
      </w:pPr>
      <w:r>
        <w:t xml:space="preserve"> </w:t>
      </w:r>
      <w:bookmarkStart w:id="66" w:name="vote_start147"/>
      <w:bookmarkEnd w:id="66"/>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Hart</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24 was adopted. </w:t>
      </w:r>
    </w:p>
    <w:p w:rsidR="00EB7094" w:rsidRDefault="00EB7094" w:rsidP="00EB7094"/>
    <w:p w:rsidR="00EB7094" w:rsidRDefault="00EB7094" w:rsidP="00EB7094">
      <w:pPr>
        <w:keepNext/>
        <w:jc w:val="center"/>
        <w:rPr>
          <w:b/>
        </w:rPr>
      </w:pPr>
      <w:r w:rsidRPr="00EB7094">
        <w:rPr>
          <w:b/>
        </w:rPr>
        <w:t>SECTION 25</w:t>
      </w:r>
    </w:p>
    <w:p w:rsidR="00EB7094" w:rsidRDefault="00EB7094" w:rsidP="00EB7094">
      <w:r>
        <w:t xml:space="preserve">The yeas and nays were taken resulting as follows: </w:t>
      </w:r>
    </w:p>
    <w:p w:rsidR="00EB7094" w:rsidRDefault="00EB7094" w:rsidP="00EB7094">
      <w:pPr>
        <w:jc w:val="center"/>
      </w:pPr>
      <w:r>
        <w:t xml:space="preserve"> </w:t>
      </w:r>
      <w:bookmarkStart w:id="67" w:name="vote_start150"/>
      <w:bookmarkEnd w:id="67"/>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25 was adopted. </w:t>
      </w:r>
    </w:p>
    <w:p w:rsidR="00B45FA9" w:rsidRDefault="00B45FA9" w:rsidP="00EB7094">
      <w:pPr>
        <w:pStyle w:val="Title"/>
        <w:keepNext/>
      </w:pPr>
      <w:bookmarkStart w:id="68" w:name="file_start152"/>
      <w:bookmarkEnd w:id="68"/>
    </w:p>
    <w:p w:rsidR="00EB7094" w:rsidRPr="007E46C5" w:rsidRDefault="00EB7094" w:rsidP="00EB7094">
      <w:pPr>
        <w:pStyle w:val="Title"/>
        <w:keepNext/>
      </w:pPr>
      <w:r w:rsidRPr="007E46C5">
        <w:t>RECORD FOR VOTING</w:t>
      </w:r>
    </w:p>
    <w:p w:rsidR="00EB7094" w:rsidRPr="007E46C5" w:rsidRDefault="00EB7094" w:rsidP="00EB7094">
      <w:pPr>
        <w:tabs>
          <w:tab w:val="left" w:pos="360"/>
          <w:tab w:val="left" w:pos="630"/>
          <w:tab w:val="left" w:pos="900"/>
          <w:tab w:val="left" w:pos="1260"/>
          <w:tab w:val="left" w:pos="1620"/>
          <w:tab w:val="left" w:pos="1980"/>
          <w:tab w:val="left" w:pos="2340"/>
          <w:tab w:val="left" w:pos="2700"/>
        </w:tabs>
        <w:ind w:firstLine="0"/>
      </w:pPr>
      <w:r w:rsidRPr="007E46C5">
        <w:tab/>
        <w:t>I was temporarily out of the Chamber on constituent business during the vote on H. 3710, Section 25. If I had been present, I would have voted in favor of Section 25.</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7E46C5">
        <w:tab/>
        <w:t>Rep. Lester Branham</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26</w:t>
      </w:r>
    </w:p>
    <w:p w:rsidR="00EB7094" w:rsidRDefault="00EB7094" w:rsidP="00EB7094">
      <w:r>
        <w:t xml:space="preserve">The yeas and nays were taken resulting as follows: </w:t>
      </w:r>
    </w:p>
    <w:p w:rsidR="00EB7094" w:rsidRDefault="00EB7094" w:rsidP="00EB7094">
      <w:pPr>
        <w:jc w:val="center"/>
      </w:pPr>
      <w:r>
        <w:t xml:space="preserve"> </w:t>
      </w:r>
      <w:bookmarkStart w:id="69" w:name="vote_start154"/>
      <w:bookmarkEnd w:id="69"/>
      <w:r>
        <w:t>Yeas 108; Nays 1</w:t>
      </w: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B45FA9" w:rsidP="00EB7094">
      <w:pPr>
        <w:ind w:firstLine="0"/>
      </w:pPr>
      <w:r>
        <w:br w:type="page"/>
      </w:r>
      <w:r w:rsidR="00EB7094" w:rsidRPr="00EB7094">
        <w:t xml:space="preserve"> </w:t>
      </w:r>
      <w:r w:rsidR="00EB7094">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Felder</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B45FA9" w:rsidRDefault="00B45FA9" w:rsidP="00B45FA9">
      <w:r>
        <w:t xml:space="preserve">Section 26 was adopted. </w:t>
      </w:r>
    </w:p>
    <w:p w:rsidR="00EB7094" w:rsidRDefault="00EB7094" w:rsidP="00EB7094"/>
    <w:p w:rsidR="00EB7094" w:rsidRDefault="00EB7094" w:rsidP="00EB7094">
      <w:pPr>
        <w:keepNext/>
        <w:jc w:val="center"/>
        <w:rPr>
          <w:b/>
        </w:rPr>
      </w:pPr>
      <w:r w:rsidRPr="00EB7094">
        <w:rPr>
          <w:b/>
        </w:rPr>
        <w:t>SECTION 27</w:t>
      </w:r>
    </w:p>
    <w:p w:rsidR="00EB7094" w:rsidRDefault="00EB7094" w:rsidP="00EB7094">
      <w:r>
        <w:t xml:space="preserve">The yeas and nays were taken resulting as follows: </w:t>
      </w:r>
    </w:p>
    <w:p w:rsidR="00EB7094" w:rsidRDefault="00EB7094" w:rsidP="00EB7094">
      <w:pPr>
        <w:jc w:val="center"/>
      </w:pPr>
      <w:r>
        <w:t xml:space="preserve"> </w:t>
      </w:r>
      <w:bookmarkStart w:id="70" w:name="vote_start157"/>
      <w:bookmarkEnd w:id="70"/>
      <w:r>
        <w:t>Yeas 103;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27 was adopted. </w:t>
      </w:r>
    </w:p>
    <w:p w:rsidR="00EB7094" w:rsidRDefault="00EB7094" w:rsidP="00EB7094"/>
    <w:p w:rsidR="00EB7094" w:rsidRDefault="00EB7094" w:rsidP="00EB7094">
      <w:pPr>
        <w:keepNext/>
        <w:jc w:val="center"/>
        <w:rPr>
          <w:b/>
        </w:rPr>
      </w:pPr>
      <w:r w:rsidRPr="00EB7094">
        <w:rPr>
          <w:b/>
        </w:rPr>
        <w:t>SECTION 28</w:t>
      </w:r>
    </w:p>
    <w:p w:rsidR="00EB7094" w:rsidRDefault="00EB7094" w:rsidP="00EB7094">
      <w:r>
        <w:t xml:space="preserve">The yeas and nays were taken resulting as follows: </w:t>
      </w:r>
    </w:p>
    <w:p w:rsidR="00EB7094" w:rsidRDefault="00EB7094" w:rsidP="00EB7094">
      <w:pPr>
        <w:jc w:val="center"/>
      </w:pPr>
      <w:r>
        <w:t xml:space="preserve"> </w:t>
      </w:r>
      <w:bookmarkStart w:id="71" w:name="vote_start160"/>
      <w:bookmarkEnd w:id="71"/>
      <w:r>
        <w:t>Yeas 105;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Hart</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Taylor</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B45FA9" w:rsidRDefault="00B45FA9" w:rsidP="00B45FA9">
      <w:r>
        <w:t xml:space="preserve">Section 28 was adopted. </w:t>
      </w:r>
    </w:p>
    <w:p w:rsidR="00EB7094" w:rsidRDefault="00EB7094" w:rsidP="00EB7094"/>
    <w:p w:rsidR="00EB7094" w:rsidRDefault="00EB7094" w:rsidP="00EB7094">
      <w:pPr>
        <w:keepNext/>
        <w:jc w:val="center"/>
        <w:rPr>
          <w:b/>
        </w:rPr>
      </w:pPr>
      <w:r w:rsidRPr="00EB7094">
        <w:rPr>
          <w:b/>
        </w:rPr>
        <w:t>SECTION 29</w:t>
      </w:r>
    </w:p>
    <w:p w:rsidR="00EB7094" w:rsidRDefault="00EB7094" w:rsidP="00EB7094">
      <w:r>
        <w:t xml:space="preserve">The yeas and nays were taken resulting as follows: </w:t>
      </w:r>
    </w:p>
    <w:p w:rsidR="00EB7094" w:rsidRDefault="00EB7094" w:rsidP="00EB7094">
      <w:pPr>
        <w:jc w:val="center"/>
      </w:pPr>
      <w:r>
        <w:t xml:space="preserve"> </w:t>
      </w:r>
      <w:bookmarkStart w:id="72" w:name="vote_start163"/>
      <w:bookmarkEnd w:id="72"/>
      <w:r>
        <w:t>Yeas 108;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Felder</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B45FA9" w:rsidRDefault="00B45FA9" w:rsidP="00B45FA9">
      <w:r>
        <w:t xml:space="preserve">Section 29 was adopted. </w:t>
      </w:r>
    </w:p>
    <w:p w:rsidR="00EB7094" w:rsidRDefault="00EB7094" w:rsidP="00EB7094"/>
    <w:p w:rsidR="00EB7094" w:rsidRDefault="00EB7094" w:rsidP="00EB7094">
      <w:pPr>
        <w:keepNext/>
        <w:jc w:val="center"/>
        <w:rPr>
          <w:b/>
        </w:rPr>
      </w:pPr>
      <w:r w:rsidRPr="00EB7094">
        <w:rPr>
          <w:b/>
        </w:rPr>
        <w:t>SECTION 32</w:t>
      </w:r>
    </w:p>
    <w:p w:rsidR="00EB7094" w:rsidRDefault="00EB7094" w:rsidP="00EB7094">
      <w:r>
        <w:t xml:space="preserve">The yeas and nays were taken resulting as follows: </w:t>
      </w:r>
    </w:p>
    <w:p w:rsidR="00EB7094" w:rsidRDefault="00EB7094" w:rsidP="00EB7094">
      <w:pPr>
        <w:jc w:val="center"/>
      </w:pPr>
      <w:r>
        <w:t xml:space="preserve"> </w:t>
      </w:r>
      <w:bookmarkStart w:id="73" w:name="vote_start166"/>
      <w:bookmarkEnd w:id="73"/>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B45FA9" w:rsidP="00EB7094">
      <w:pPr>
        <w:ind w:firstLine="0"/>
      </w:pPr>
      <w:r>
        <w:br w:type="page"/>
      </w:r>
      <w:r w:rsidR="00EB7094" w:rsidRPr="00EB7094">
        <w:t xml:space="preserve"> </w:t>
      </w:r>
      <w:r w:rsidR="00EB7094">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32 was adopted. </w:t>
      </w:r>
    </w:p>
    <w:p w:rsidR="00EB7094" w:rsidRDefault="00EB7094" w:rsidP="00EB7094"/>
    <w:p w:rsidR="00EB7094" w:rsidRDefault="00EB7094" w:rsidP="00EB7094">
      <w:pPr>
        <w:keepNext/>
        <w:jc w:val="center"/>
        <w:rPr>
          <w:b/>
        </w:rPr>
      </w:pPr>
      <w:r w:rsidRPr="00EB7094">
        <w:rPr>
          <w:b/>
        </w:rPr>
        <w:t>SECTION 35</w:t>
      </w:r>
    </w:p>
    <w:p w:rsidR="00EB7094" w:rsidRDefault="00EB7094" w:rsidP="00EB7094">
      <w:r>
        <w:t xml:space="preserve">The yeas and nays were taken resulting as follows: </w:t>
      </w:r>
    </w:p>
    <w:p w:rsidR="00EB7094" w:rsidRDefault="00EB7094" w:rsidP="00EB7094">
      <w:pPr>
        <w:jc w:val="center"/>
      </w:pPr>
      <w:r>
        <w:t xml:space="preserve"> </w:t>
      </w:r>
      <w:bookmarkStart w:id="74" w:name="vote_start169"/>
      <w:bookmarkEnd w:id="74"/>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35 was adopted. </w:t>
      </w:r>
    </w:p>
    <w:p w:rsidR="00EB7094" w:rsidRDefault="00EB7094" w:rsidP="00EB7094"/>
    <w:p w:rsidR="00EB7094" w:rsidRPr="000254C3" w:rsidRDefault="00EB7094" w:rsidP="00EB7094">
      <w:pPr>
        <w:pStyle w:val="Title"/>
        <w:keepNext/>
      </w:pPr>
      <w:bookmarkStart w:id="75" w:name="file_start171"/>
      <w:bookmarkEnd w:id="75"/>
      <w:r w:rsidRPr="000254C3">
        <w:t>RECORD FOR VOTING</w:t>
      </w:r>
    </w:p>
    <w:p w:rsidR="00EB7094" w:rsidRPr="000254C3" w:rsidRDefault="00EB7094" w:rsidP="00EB7094">
      <w:pPr>
        <w:tabs>
          <w:tab w:val="left" w:pos="360"/>
          <w:tab w:val="left" w:pos="630"/>
          <w:tab w:val="left" w:pos="900"/>
          <w:tab w:val="left" w:pos="1260"/>
          <w:tab w:val="left" w:pos="1620"/>
          <w:tab w:val="left" w:pos="1980"/>
          <w:tab w:val="left" w:pos="2340"/>
          <w:tab w:val="left" w:pos="2700"/>
        </w:tabs>
        <w:ind w:firstLine="0"/>
      </w:pPr>
      <w:r w:rsidRPr="000254C3">
        <w:tab/>
        <w:t>I was temporarily out of the Chamber on constituent business during the votes on Sections 23-3</w:t>
      </w:r>
      <w:r w:rsidR="00545EB8">
        <w:t>2 and Section 35</w:t>
      </w:r>
      <w:r w:rsidRPr="000254C3">
        <w:t xml:space="preserve"> of H. 3710, the General Appropriation Bill. If I had been present, I would have voted in favor of Sections 23, 24, 25, 26, 27, 28, </w:t>
      </w:r>
      <w:r w:rsidR="00545EB8">
        <w:t xml:space="preserve">29, </w:t>
      </w:r>
      <w:r w:rsidRPr="000254C3">
        <w:t>32 and 35.</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0254C3">
        <w:tab/>
        <w:t>Rep. Nathan Ballentine</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36</w:t>
      </w:r>
    </w:p>
    <w:p w:rsidR="00EB7094" w:rsidRDefault="00EB7094" w:rsidP="00EB7094">
      <w:r>
        <w:t xml:space="preserve">The yeas and nays were taken resulting as follows: </w:t>
      </w:r>
    </w:p>
    <w:p w:rsidR="00EB7094" w:rsidRDefault="00EB7094" w:rsidP="00EB7094">
      <w:pPr>
        <w:jc w:val="center"/>
      </w:pPr>
      <w:r>
        <w:t xml:space="preserve"> </w:t>
      </w:r>
      <w:bookmarkStart w:id="76" w:name="vote_start173"/>
      <w:bookmarkEnd w:id="76"/>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36 was adopted. </w:t>
      </w:r>
    </w:p>
    <w:p w:rsidR="00EB7094" w:rsidRDefault="00EB7094" w:rsidP="00EB7094"/>
    <w:p w:rsidR="00EB7094" w:rsidRDefault="00EB7094" w:rsidP="00EB7094">
      <w:pPr>
        <w:keepNext/>
        <w:jc w:val="center"/>
        <w:rPr>
          <w:b/>
        </w:rPr>
      </w:pPr>
      <w:r w:rsidRPr="00EB7094">
        <w:rPr>
          <w:b/>
        </w:rPr>
        <w:t>SECTION 37</w:t>
      </w:r>
    </w:p>
    <w:p w:rsidR="00EB7094" w:rsidRDefault="00EB7094" w:rsidP="00EB7094">
      <w:r>
        <w:t xml:space="preserve">The yeas and nays were taken resulting as follows: </w:t>
      </w:r>
    </w:p>
    <w:p w:rsidR="00EB7094" w:rsidRDefault="00EB7094" w:rsidP="00EB7094">
      <w:pPr>
        <w:jc w:val="center"/>
      </w:pPr>
      <w:r>
        <w:t xml:space="preserve"> </w:t>
      </w:r>
      <w:bookmarkStart w:id="77" w:name="vote_start176"/>
      <w:bookmarkEnd w:id="77"/>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6964E6" w:rsidRDefault="006964E6" w:rsidP="00EB7094">
      <w:pPr>
        <w:ind w:firstLine="0"/>
      </w:pPr>
    </w:p>
    <w:p w:rsidR="00EB7094" w:rsidRDefault="00EB7094" w:rsidP="00EB7094">
      <w:pPr>
        <w:ind w:firstLine="0"/>
      </w:pP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37 was adopted. </w:t>
      </w:r>
    </w:p>
    <w:p w:rsidR="00EB7094" w:rsidRDefault="00EB7094" w:rsidP="00EB7094"/>
    <w:p w:rsidR="006964E6" w:rsidRDefault="006964E6">
      <w:pPr>
        <w:ind w:firstLine="0"/>
        <w:jc w:val="left"/>
        <w:rPr>
          <w:b/>
        </w:rPr>
      </w:pPr>
      <w:r>
        <w:br w:type="page"/>
      </w:r>
    </w:p>
    <w:p w:rsidR="006964E6" w:rsidRDefault="006964E6">
      <w:pPr>
        <w:pStyle w:val="Title"/>
      </w:pPr>
      <w:r>
        <w:t>RECORD FOR VOTING</w:t>
      </w:r>
    </w:p>
    <w:p w:rsidR="006964E6" w:rsidRDefault="006964E6">
      <w:pPr>
        <w:tabs>
          <w:tab w:val="left" w:pos="360"/>
          <w:tab w:val="left" w:pos="630"/>
          <w:tab w:val="left" w:pos="900"/>
          <w:tab w:val="left" w:pos="1260"/>
          <w:tab w:val="left" w:pos="1620"/>
          <w:tab w:val="left" w:pos="1980"/>
          <w:tab w:val="left" w:pos="2340"/>
          <w:tab w:val="left" w:pos="2700"/>
        </w:tabs>
        <w:ind w:firstLine="270"/>
      </w:pPr>
      <w:r>
        <w:tab/>
        <w:t>I was temporarily out of the Chamber on constituent business during the vote on Section 37 of H. 3710, the General Appropriation Bill. If I had been present, I would have voted in favor of Section 37.</w:t>
      </w:r>
    </w:p>
    <w:p w:rsidR="006964E6" w:rsidRDefault="006964E6">
      <w:pPr>
        <w:tabs>
          <w:tab w:val="left" w:pos="360"/>
          <w:tab w:val="left" w:pos="630"/>
          <w:tab w:val="left" w:pos="900"/>
          <w:tab w:val="left" w:pos="1260"/>
          <w:tab w:val="left" w:pos="1620"/>
          <w:tab w:val="left" w:pos="1980"/>
          <w:tab w:val="left" w:pos="2340"/>
          <w:tab w:val="left" w:pos="2700"/>
        </w:tabs>
        <w:ind w:firstLine="270"/>
      </w:pPr>
      <w:r>
        <w:tab/>
        <w:t>Rep. Eddie Tallon</w:t>
      </w:r>
    </w:p>
    <w:p w:rsidR="006964E6" w:rsidRDefault="006964E6" w:rsidP="00EB7094">
      <w:pPr>
        <w:keepNext/>
        <w:jc w:val="center"/>
        <w:rPr>
          <w:b/>
        </w:rPr>
      </w:pPr>
    </w:p>
    <w:p w:rsidR="00EB7094" w:rsidRDefault="00EB7094" w:rsidP="00EB7094">
      <w:pPr>
        <w:keepNext/>
        <w:jc w:val="center"/>
        <w:rPr>
          <w:b/>
        </w:rPr>
      </w:pPr>
      <w:r w:rsidRPr="00EB7094">
        <w:rPr>
          <w:b/>
        </w:rPr>
        <w:t>SECTION 38</w:t>
      </w:r>
    </w:p>
    <w:p w:rsidR="00EB7094" w:rsidRDefault="00EB7094" w:rsidP="00EB7094">
      <w:r>
        <w:t xml:space="preserve">The yeas and nays were taken resulting as follows: </w:t>
      </w:r>
    </w:p>
    <w:p w:rsidR="00EB7094" w:rsidRDefault="00EB7094" w:rsidP="00EB7094">
      <w:pPr>
        <w:jc w:val="center"/>
      </w:pPr>
      <w:r>
        <w:t xml:space="preserve"> </w:t>
      </w:r>
      <w:bookmarkStart w:id="78" w:name="vote_start179"/>
      <w:bookmarkEnd w:id="78"/>
      <w:r>
        <w:t>Yeas 84;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Weeks</w:t>
            </w:r>
          </w:p>
        </w:tc>
        <w:tc>
          <w:tcPr>
            <w:tcW w:w="2179" w:type="dxa"/>
            <w:shd w:val="clear" w:color="auto" w:fill="auto"/>
          </w:tcPr>
          <w:p w:rsidR="00EB7094" w:rsidRPr="00EB7094" w:rsidRDefault="00EB7094" w:rsidP="00EB7094">
            <w:pPr>
              <w:keepNext/>
              <w:ind w:firstLine="0"/>
            </w:pPr>
            <w:r>
              <w:t>Wells</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Total--84</w:t>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38 was adopted. </w:t>
      </w:r>
    </w:p>
    <w:p w:rsidR="006964E6" w:rsidRDefault="006964E6" w:rsidP="00EB7094">
      <w:pPr>
        <w:keepNext/>
        <w:jc w:val="center"/>
        <w:rPr>
          <w:b/>
        </w:rPr>
      </w:pPr>
    </w:p>
    <w:p w:rsidR="00EB7094" w:rsidRDefault="00EB7094" w:rsidP="00EB7094">
      <w:pPr>
        <w:keepNext/>
        <w:jc w:val="center"/>
        <w:rPr>
          <w:b/>
        </w:rPr>
      </w:pPr>
      <w:r w:rsidRPr="00EB7094">
        <w:rPr>
          <w:b/>
        </w:rPr>
        <w:t>SECTION 39</w:t>
      </w:r>
    </w:p>
    <w:p w:rsidR="00EB7094" w:rsidRDefault="00EB7094" w:rsidP="00EB7094">
      <w:r>
        <w:t xml:space="preserve">The yeas and nays were taken resulting as follows: </w:t>
      </w:r>
    </w:p>
    <w:p w:rsidR="00EB7094" w:rsidRDefault="00EB7094" w:rsidP="00EB7094">
      <w:pPr>
        <w:jc w:val="center"/>
      </w:pPr>
      <w:r>
        <w:t xml:space="preserve"> </w:t>
      </w:r>
      <w:bookmarkStart w:id="79" w:name="vote_start182"/>
      <w:bookmarkEnd w:id="79"/>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39 was adopted. </w:t>
      </w:r>
    </w:p>
    <w:p w:rsidR="00EB7094" w:rsidRDefault="00EB7094" w:rsidP="00EB7094"/>
    <w:p w:rsidR="00EB7094" w:rsidRDefault="00EB7094" w:rsidP="00EB7094">
      <w:pPr>
        <w:keepNext/>
        <w:jc w:val="center"/>
        <w:rPr>
          <w:b/>
        </w:rPr>
      </w:pPr>
      <w:r w:rsidRPr="00EB7094">
        <w:rPr>
          <w:b/>
        </w:rPr>
        <w:t>SECTION 42</w:t>
      </w:r>
    </w:p>
    <w:p w:rsidR="00EB7094" w:rsidRDefault="00EB7094" w:rsidP="00EB7094">
      <w:r>
        <w:t xml:space="preserve">The yeas and nays were taken resulting as follows: </w:t>
      </w:r>
    </w:p>
    <w:p w:rsidR="00EB7094" w:rsidRDefault="00EB7094" w:rsidP="00EB7094">
      <w:pPr>
        <w:jc w:val="center"/>
      </w:pPr>
      <w:r>
        <w:t xml:space="preserve"> </w:t>
      </w:r>
      <w:bookmarkStart w:id="80" w:name="vote_start185"/>
      <w:bookmarkEnd w:id="80"/>
      <w:r>
        <w:t>Yeas 105;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Felder</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B45FA9" w:rsidRDefault="00B45FA9" w:rsidP="00B45FA9">
      <w:r>
        <w:t xml:space="preserve">Section 42 was adopted. </w:t>
      </w:r>
    </w:p>
    <w:p w:rsidR="00EB7094" w:rsidRDefault="00EB7094" w:rsidP="00EB7094"/>
    <w:p w:rsidR="00EB7094" w:rsidRDefault="00EB7094" w:rsidP="00EB7094">
      <w:pPr>
        <w:keepNext/>
        <w:jc w:val="center"/>
        <w:rPr>
          <w:b/>
        </w:rPr>
      </w:pPr>
      <w:r w:rsidRPr="00EB7094">
        <w:rPr>
          <w:b/>
        </w:rPr>
        <w:t>SECTION 43</w:t>
      </w:r>
    </w:p>
    <w:p w:rsidR="00EB7094" w:rsidRDefault="00EB7094" w:rsidP="00EB7094">
      <w:r>
        <w:t xml:space="preserve">The yeas and nays were taken resulting as follows: </w:t>
      </w:r>
    </w:p>
    <w:p w:rsidR="00EB7094" w:rsidRDefault="00EB7094" w:rsidP="00EB7094">
      <w:pPr>
        <w:jc w:val="center"/>
      </w:pPr>
      <w:r>
        <w:t xml:space="preserve"> </w:t>
      </w:r>
      <w:bookmarkStart w:id="81" w:name="vote_start188"/>
      <w:bookmarkEnd w:id="81"/>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43 was adopted. </w:t>
      </w:r>
    </w:p>
    <w:p w:rsidR="00EB7094" w:rsidRDefault="00EB7094" w:rsidP="00EB7094"/>
    <w:p w:rsidR="00EB7094" w:rsidRDefault="00EB7094" w:rsidP="00EB7094">
      <w:pPr>
        <w:keepNext/>
        <w:jc w:val="center"/>
        <w:rPr>
          <w:b/>
        </w:rPr>
      </w:pPr>
      <w:r w:rsidRPr="00EB7094">
        <w:rPr>
          <w:b/>
        </w:rPr>
        <w:t>SECTION 46</w:t>
      </w:r>
    </w:p>
    <w:p w:rsidR="00EB7094" w:rsidRDefault="00EB7094" w:rsidP="00EB7094">
      <w:r>
        <w:t xml:space="preserve">The yeas and nays were taken resulting as follows: </w:t>
      </w:r>
    </w:p>
    <w:p w:rsidR="00EB7094" w:rsidRDefault="00EB7094" w:rsidP="00EB7094">
      <w:pPr>
        <w:jc w:val="center"/>
      </w:pPr>
      <w:r>
        <w:t xml:space="preserve"> </w:t>
      </w:r>
      <w:bookmarkStart w:id="82" w:name="vote_start191"/>
      <w:bookmarkEnd w:id="82"/>
      <w:r>
        <w:t>Yeas 110;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6964E6" w:rsidRDefault="006964E6">
      <w:pPr>
        <w:ind w:firstLine="0"/>
        <w:jc w:val="left"/>
      </w:pPr>
      <w:r>
        <w:br w:type="page"/>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6964E6" w:rsidRDefault="006964E6" w:rsidP="00B45FA9"/>
    <w:p w:rsidR="00B45FA9" w:rsidRDefault="00B45FA9" w:rsidP="00B45FA9">
      <w:r>
        <w:t xml:space="preserve">Section 46 was adopted. </w:t>
      </w:r>
    </w:p>
    <w:p w:rsidR="00EB7094" w:rsidRDefault="00EB7094" w:rsidP="00EB7094"/>
    <w:p w:rsidR="00EB7094" w:rsidRDefault="00EB7094" w:rsidP="00EB7094">
      <w:pPr>
        <w:keepNext/>
        <w:jc w:val="center"/>
        <w:rPr>
          <w:b/>
        </w:rPr>
      </w:pPr>
      <w:r w:rsidRPr="00EB7094">
        <w:rPr>
          <w:b/>
        </w:rPr>
        <w:t>SECTION 47</w:t>
      </w:r>
    </w:p>
    <w:p w:rsidR="00EB7094" w:rsidRDefault="00EB7094" w:rsidP="00EB7094">
      <w:r>
        <w:t xml:space="preserve">The yeas and nays were taken resulting as follows: </w:t>
      </w:r>
    </w:p>
    <w:p w:rsidR="00EB7094" w:rsidRDefault="00EB7094" w:rsidP="00EB7094">
      <w:pPr>
        <w:jc w:val="center"/>
      </w:pPr>
      <w:r>
        <w:t xml:space="preserve"> </w:t>
      </w:r>
      <w:bookmarkStart w:id="83" w:name="vote_start194"/>
      <w:bookmarkEnd w:id="83"/>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47 was adopted. </w:t>
      </w:r>
    </w:p>
    <w:p w:rsidR="00B45FA9" w:rsidRDefault="00B45FA9" w:rsidP="00EB7094">
      <w:pPr>
        <w:keepNext/>
        <w:jc w:val="center"/>
        <w:rPr>
          <w:b/>
        </w:rPr>
      </w:pPr>
    </w:p>
    <w:p w:rsidR="00EB7094" w:rsidRDefault="00EB7094" w:rsidP="00EB7094">
      <w:pPr>
        <w:keepNext/>
        <w:jc w:val="center"/>
        <w:rPr>
          <w:b/>
        </w:rPr>
      </w:pPr>
      <w:r w:rsidRPr="00EB7094">
        <w:rPr>
          <w:b/>
        </w:rPr>
        <w:t>SECTION 48</w:t>
      </w:r>
    </w:p>
    <w:p w:rsidR="00EB7094" w:rsidRDefault="00EB7094" w:rsidP="00EB7094">
      <w:r>
        <w:t xml:space="preserve">The yeas and nays were taken resulting as follows: </w:t>
      </w:r>
    </w:p>
    <w:p w:rsidR="00EB7094" w:rsidRDefault="00EB7094" w:rsidP="00EB7094">
      <w:pPr>
        <w:jc w:val="center"/>
      </w:pPr>
      <w:r>
        <w:t xml:space="preserve"> </w:t>
      </w:r>
      <w:bookmarkStart w:id="84" w:name="vote_start197"/>
      <w:bookmarkEnd w:id="84"/>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48 was adopted. </w:t>
      </w:r>
    </w:p>
    <w:p w:rsidR="00EB7094" w:rsidRDefault="00EB7094" w:rsidP="00EB7094"/>
    <w:p w:rsidR="00EB7094" w:rsidRDefault="00EB7094" w:rsidP="00EB7094">
      <w:pPr>
        <w:keepNext/>
        <w:jc w:val="center"/>
        <w:rPr>
          <w:b/>
        </w:rPr>
      </w:pPr>
      <w:r w:rsidRPr="00EB7094">
        <w:rPr>
          <w:b/>
        </w:rPr>
        <w:t>SECTION 50</w:t>
      </w:r>
    </w:p>
    <w:p w:rsidR="00EB7094" w:rsidRDefault="00EB7094" w:rsidP="00EB7094">
      <w:r>
        <w:t xml:space="preserve">The yeas and nays were taken resulting as follows: </w:t>
      </w:r>
    </w:p>
    <w:p w:rsidR="00EB7094" w:rsidRDefault="00EB7094" w:rsidP="00EB7094">
      <w:pPr>
        <w:jc w:val="center"/>
      </w:pPr>
      <w:r>
        <w:t xml:space="preserve"> </w:t>
      </w:r>
      <w:bookmarkStart w:id="85" w:name="vote_start200"/>
      <w:bookmarkEnd w:id="85"/>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Erickson</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50 was adopted. </w:t>
      </w:r>
    </w:p>
    <w:p w:rsidR="00B45FA9" w:rsidRDefault="00B45FA9" w:rsidP="00EB7094">
      <w:pPr>
        <w:keepNext/>
        <w:jc w:val="center"/>
        <w:rPr>
          <w:b/>
        </w:rPr>
      </w:pPr>
    </w:p>
    <w:p w:rsidR="00EB7094" w:rsidRDefault="00EB7094" w:rsidP="00EB7094">
      <w:pPr>
        <w:keepNext/>
        <w:jc w:val="center"/>
        <w:rPr>
          <w:b/>
        </w:rPr>
      </w:pPr>
      <w:r w:rsidRPr="00EB7094">
        <w:rPr>
          <w:b/>
        </w:rPr>
        <w:t>SECTION 51</w:t>
      </w:r>
    </w:p>
    <w:p w:rsidR="00EB7094" w:rsidRDefault="00EB7094" w:rsidP="00EB7094">
      <w:r>
        <w:t xml:space="preserve">The yeas and nays were taken resulting as follows: </w:t>
      </w:r>
    </w:p>
    <w:p w:rsidR="00EB7094" w:rsidRDefault="00EB7094" w:rsidP="00EB7094">
      <w:pPr>
        <w:jc w:val="center"/>
      </w:pPr>
      <w:r>
        <w:t xml:space="preserve"> </w:t>
      </w:r>
      <w:bookmarkStart w:id="86" w:name="vote_start203"/>
      <w:bookmarkEnd w:id="86"/>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6964E6" w:rsidRDefault="006964E6">
      <w:pPr>
        <w:ind w:firstLine="0"/>
        <w:jc w:val="left"/>
      </w:pPr>
      <w:r>
        <w:br w:type="page"/>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5FA9" w:rsidRDefault="00B45FA9" w:rsidP="00B45FA9">
      <w:r>
        <w:t xml:space="preserve">Section 51 was adopted. </w:t>
      </w:r>
    </w:p>
    <w:p w:rsidR="00EB7094" w:rsidRDefault="00EB7094" w:rsidP="00EB7094"/>
    <w:p w:rsidR="00EB7094" w:rsidRDefault="00EB7094" w:rsidP="00EB7094">
      <w:pPr>
        <w:keepNext/>
        <w:jc w:val="center"/>
        <w:rPr>
          <w:b/>
        </w:rPr>
      </w:pPr>
      <w:r w:rsidRPr="00EB7094">
        <w:rPr>
          <w:b/>
        </w:rPr>
        <w:t>SECTION 52--AMENDED AND ADOPTED</w:t>
      </w:r>
    </w:p>
    <w:p w:rsidR="00EB7094" w:rsidRDefault="00EB7094" w:rsidP="00EB7094">
      <w:pPr>
        <w:jc w:val="center"/>
        <w:rPr>
          <w:b/>
        </w:rPr>
      </w:pPr>
    </w:p>
    <w:p w:rsidR="00EB7094" w:rsidRPr="0038021C" w:rsidRDefault="00EB7094" w:rsidP="00EB7094">
      <w:pPr>
        <w:widowControl w:val="0"/>
        <w:rPr>
          <w:snapToGrid w:val="0"/>
        </w:rPr>
      </w:pPr>
      <w:r w:rsidRPr="0038021C">
        <w:rPr>
          <w:snapToGrid w:val="0"/>
        </w:rPr>
        <w:t xml:space="preserve">Rep. LIMEHOUSE proposed the following Amendment No. 19 </w:t>
      </w:r>
      <w:r w:rsidR="00FF3B04">
        <w:rPr>
          <w:snapToGrid w:val="0"/>
        </w:rPr>
        <w:t xml:space="preserve">to H. 3710 </w:t>
      </w:r>
      <w:r w:rsidRPr="0038021C">
        <w:rPr>
          <w:snapToGrid w:val="0"/>
        </w:rPr>
        <w:t>(Doc Name h:\legwork\house\amend\h-wm\009\patriots point other funds auth.docx), which was adopted:</w:t>
      </w:r>
    </w:p>
    <w:p w:rsidR="00EB7094" w:rsidRPr="0038021C" w:rsidRDefault="00EB7094" w:rsidP="00EB7094">
      <w:pPr>
        <w:widowControl w:val="0"/>
        <w:rPr>
          <w:snapToGrid w:val="0"/>
        </w:rPr>
      </w:pPr>
      <w:r w:rsidRPr="0038021C">
        <w:rPr>
          <w:snapToGrid w:val="0"/>
        </w:rPr>
        <w:t>Amend the bill, as and if amended, Part IA, Section 52, PATRIOTS POINT DEVELOPMENT AUTHORITY, page 178, line 05, opposite /Classified Positions/ by increasing the amount(s) in Column 3 by:</w:t>
      </w:r>
    </w:p>
    <w:p w:rsidR="00EB7094" w:rsidRPr="0038021C" w:rsidRDefault="00EB7094" w:rsidP="00EB7094">
      <w:pPr>
        <w:widowControl w:val="0"/>
        <w:tabs>
          <w:tab w:val="right" w:pos="3600"/>
          <w:tab w:val="right" w:pos="5040"/>
        </w:tabs>
        <w:rPr>
          <w:snapToGrid w:val="0"/>
        </w:rPr>
      </w:pPr>
      <w:r w:rsidRPr="0038021C">
        <w:rPr>
          <w:snapToGrid w:val="0"/>
        </w:rPr>
        <w:tab/>
        <w:t>Column 3</w:t>
      </w:r>
      <w:r w:rsidRPr="0038021C">
        <w:rPr>
          <w:snapToGrid w:val="0"/>
        </w:rPr>
        <w:tab/>
        <w:t>Column 4</w:t>
      </w:r>
    </w:p>
    <w:p w:rsidR="00EB7094" w:rsidRPr="0038021C" w:rsidRDefault="00EB7094" w:rsidP="00EB7094">
      <w:pPr>
        <w:widowControl w:val="0"/>
        <w:tabs>
          <w:tab w:val="right" w:pos="3600"/>
          <w:tab w:val="right" w:pos="5040"/>
        </w:tabs>
        <w:rPr>
          <w:snapToGrid w:val="0"/>
        </w:rPr>
      </w:pPr>
      <w:r w:rsidRPr="0038021C">
        <w:rPr>
          <w:snapToGrid w:val="0"/>
        </w:rPr>
        <w:tab/>
        <w:t>238,000</w:t>
      </w:r>
    </w:p>
    <w:p w:rsidR="00EB7094" w:rsidRPr="0038021C" w:rsidRDefault="00EB7094" w:rsidP="00EB7094">
      <w:pPr>
        <w:widowControl w:val="0"/>
        <w:tabs>
          <w:tab w:val="right" w:pos="3600"/>
          <w:tab w:val="right" w:pos="5040"/>
        </w:tabs>
        <w:rPr>
          <w:snapToGrid w:val="0"/>
        </w:rPr>
      </w:pPr>
      <w:r w:rsidRPr="0038021C">
        <w:rPr>
          <w:snapToGrid w:val="0"/>
        </w:rPr>
        <w:t>Amend the bill further, as and if amended, Section 52, PATRIOTS POINT DEVELOPMENT AUTHORITY, page 178, line 14, opposite /Other Operating Expenses/ by increasing the amount(s) in Column 3 by:</w:t>
      </w:r>
    </w:p>
    <w:p w:rsidR="00EB7094" w:rsidRPr="0038021C" w:rsidRDefault="00EB7094" w:rsidP="00EB7094">
      <w:pPr>
        <w:widowControl w:val="0"/>
        <w:tabs>
          <w:tab w:val="right" w:pos="3600"/>
          <w:tab w:val="right" w:pos="5040"/>
        </w:tabs>
        <w:rPr>
          <w:snapToGrid w:val="0"/>
        </w:rPr>
      </w:pPr>
      <w:r w:rsidRPr="0038021C">
        <w:rPr>
          <w:snapToGrid w:val="0"/>
        </w:rPr>
        <w:tab/>
        <w:t>Column 3</w:t>
      </w:r>
      <w:r w:rsidRPr="0038021C">
        <w:rPr>
          <w:snapToGrid w:val="0"/>
        </w:rPr>
        <w:tab/>
        <w:t>Column 4</w:t>
      </w:r>
    </w:p>
    <w:p w:rsidR="00EB7094" w:rsidRPr="0038021C" w:rsidRDefault="00EB7094" w:rsidP="00EB7094">
      <w:pPr>
        <w:widowControl w:val="0"/>
        <w:tabs>
          <w:tab w:val="right" w:pos="3600"/>
          <w:tab w:val="right" w:pos="5040"/>
        </w:tabs>
        <w:rPr>
          <w:snapToGrid w:val="0"/>
        </w:rPr>
      </w:pPr>
      <w:r w:rsidRPr="0038021C">
        <w:rPr>
          <w:snapToGrid w:val="0"/>
        </w:rPr>
        <w:tab/>
        <w:t>1,250,000</w:t>
      </w:r>
    </w:p>
    <w:p w:rsidR="00EB7094" w:rsidRPr="0038021C" w:rsidRDefault="00EB7094" w:rsidP="00EB7094">
      <w:pPr>
        <w:widowControl w:val="0"/>
        <w:tabs>
          <w:tab w:val="right" w:pos="3600"/>
          <w:tab w:val="right" w:pos="5040"/>
        </w:tabs>
        <w:rPr>
          <w:snapToGrid w:val="0"/>
        </w:rPr>
      </w:pPr>
      <w:r w:rsidRPr="0038021C">
        <w:rPr>
          <w:snapToGrid w:val="0"/>
        </w:rPr>
        <w:t>Amend the bill further, as and if amended, Section 52, PATRIOTS POINT DEVELOPMENT AUTHORITY, page 178, line 21, opposite /Employer Contributions/ by increasing the amount(s) in Column 3 by:</w:t>
      </w:r>
    </w:p>
    <w:p w:rsidR="00EB7094" w:rsidRPr="0038021C" w:rsidRDefault="00EB7094" w:rsidP="00EB7094">
      <w:pPr>
        <w:widowControl w:val="0"/>
        <w:tabs>
          <w:tab w:val="right" w:pos="3600"/>
          <w:tab w:val="right" w:pos="5040"/>
        </w:tabs>
        <w:rPr>
          <w:snapToGrid w:val="0"/>
        </w:rPr>
      </w:pPr>
      <w:r w:rsidRPr="0038021C">
        <w:rPr>
          <w:snapToGrid w:val="0"/>
        </w:rPr>
        <w:tab/>
        <w:t>Column 3</w:t>
      </w:r>
      <w:r w:rsidRPr="0038021C">
        <w:rPr>
          <w:snapToGrid w:val="0"/>
        </w:rPr>
        <w:tab/>
        <w:t>Column 4</w:t>
      </w:r>
    </w:p>
    <w:p w:rsidR="00EB7094" w:rsidRPr="0038021C" w:rsidRDefault="00EB7094" w:rsidP="00EB7094">
      <w:pPr>
        <w:widowControl w:val="0"/>
        <w:tabs>
          <w:tab w:val="right" w:pos="3600"/>
          <w:tab w:val="right" w:pos="5040"/>
        </w:tabs>
        <w:rPr>
          <w:snapToGrid w:val="0"/>
        </w:rPr>
      </w:pPr>
      <w:r w:rsidRPr="0038021C">
        <w:rPr>
          <w:snapToGrid w:val="0"/>
        </w:rPr>
        <w:tab/>
        <w:t>89,500</w:t>
      </w:r>
    </w:p>
    <w:p w:rsidR="00EB7094" w:rsidRPr="0038021C" w:rsidRDefault="00EB7094" w:rsidP="00EB7094">
      <w:pPr>
        <w:widowControl w:val="0"/>
        <w:rPr>
          <w:snapToGrid w:val="0"/>
        </w:rPr>
      </w:pPr>
      <w:r w:rsidRPr="0038021C">
        <w:rPr>
          <w:snapToGrid w:val="0"/>
        </w:rPr>
        <w:t>Renumber sections to conform.</w:t>
      </w:r>
    </w:p>
    <w:p w:rsidR="00EB7094" w:rsidRDefault="00EB7094" w:rsidP="00EB7094">
      <w:pPr>
        <w:widowControl w:val="0"/>
      </w:pPr>
      <w:r w:rsidRPr="0038021C">
        <w:rPr>
          <w:snapToGrid w:val="0"/>
        </w:rPr>
        <w:t>Amend totals and titles to conform.</w:t>
      </w:r>
    </w:p>
    <w:p w:rsidR="00EB7094" w:rsidRDefault="00EB7094" w:rsidP="00EB7094">
      <w:pPr>
        <w:widowControl w:val="0"/>
      </w:pPr>
    </w:p>
    <w:p w:rsidR="00EB7094" w:rsidRDefault="00EB7094" w:rsidP="00EB7094">
      <w:r>
        <w:t>Rep. WHITE explained the amendment.</w:t>
      </w:r>
    </w:p>
    <w:p w:rsidR="00FF3B04" w:rsidRDefault="00FF3B0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87" w:name="vote_start208"/>
      <w:bookmarkEnd w:id="87"/>
      <w:r>
        <w:t>Yeas 104; Nays 3</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Nanney</w:t>
            </w:r>
          </w:p>
        </w:tc>
        <w:tc>
          <w:tcPr>
            <w:tcW w:w="2180" w:type="dxa"/>
            <w:shd w:val="clear" w:color="auto" w:fill="auto"/>
          </w:tcPr>
          <w:p w:rsidR="00EB7094" w:rsidRPr="00EB7094" w:rsidRDefault="00EB7094" w:rsidP="00EB7094">
            <w:pPr>
              <w:keepNext/>
              <w:ind w:firstLine="0"/>
            </w:pPr>
            <w:r>
              <w:t>Sellers</w:t>
            </w:r>
          </w:p>
        </w:tc>
      </w:tr>
    </w:tbl>
    <w:p w:rsidR="00EB7094" w:rsidRDefault="00EB7094" w:rsidP="00EB7094"/>
    <w:p w:rsidR="00EB7094" w:rsidRDefault="00EB7094" w:rsidP="00EB7094">
      <w:pPr>
        <w:jc w:val="center"/>
        <w:rPr>
          <w:b/>
        </w:rPr>
      </w:pPr>
      <w:r w:rsidRPr="00EB7094">
        <w:rPr>
          <w:b/>
        </w:rPr>
        <w:t>Total--3</w:t>
      </w:r>
    </w:p>
    <w:p w:rsidR="00EB7094" w:rsidRDefault="00EB7094" w:rsidP="00EB7094">
      <w:pPr>
        <w:jc w:val="center"/>
        <w:rPr>
          <w:b/>
        </w:rPr>
      </w:pP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r>
        <w:t xml:space="preserve">The yeas and nays were taken resulting as follows: </w:t>
      </w:r>
    </w:p>
    <w:p w:rsidR="00EB7094" w:rsidRDefault="00EB7094" w:rsidP="00EB7094">
      <w:pPr>
        <w:jc w:val="center"/>
      </w:pPr>
      <w:r>
        <w:t xml:space="preserve"> </w:t>
      </w:r>
      <w:bookmarkStart w:id="88" w:name="vote_start211"/>
      <w:bookmarkEnd w:id="88"/>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52, as amended, was adopted.</w:t>
      </w:r>
    </w:p>
    <w:p w:rsidR="00EB7094" w:rsidRDefault="00EB7094" w:rsidP="00EB7094"/>
    <w:p w:rsidR="00EB7094" w:rsidRDefault="00EB7094" w:rsidP="00EB7094">
      <w:pPr>
        <w:keepNext/>
        <w:jc w:val="center"/>
        <w:rPr>
          <w:b/>
        </w:rPr>
      </w:pPr>
      <w:r w:rsidRPr="00EB7094">
        <w:rPr>
          <w:b/>
        </w:rPr>
        <w:t>SECTION 53</w:t>
      </w:r>
    </w:p>
    <w:p w:rsidR="00EB7094" w:rsidRDefault="00EB7094" w:rsidP="00EB7094">
      <w:r>
        <w:t xml:space="preserve">The yeas and nays were taken resulting as follows: </w:t>
      </w:r>
    </w:p>
    <w:p w:rsidR="00EB7094" w:rsidRDefault="00EB7094" w:rsidP="00EB7094">
      <w:pPr>
        <w:jc w:val="center"/>
      </w:pPr>
      <w:r>
        <w:t xml:space="preserve"> </w:t>
      </w:r>
      <w:bookmarkStart w:id="89" w:name="vote_start214"/>
      <w:bookmarkEnd w:id="89"/>
      <w:r>
        <w:t>Yeas 102; Nays 7</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Chumley</w:t>
            </w:r>
          </w:p>
        </w:tc>
        <w:tc>
          <w:tcPr>
            <w:tcW w:w="2180" w:type="dxa"/>
            <w:shd w:val="clear" w:color="auto" w:fill="auto"/>
          </w:tcPr>
          <w:p w:rsidR="00EB7094" w:rsidRPr="00EB7094" w:rsidRDefault="00EB7094" w:rsidP="00EB7094">
            <w:pPr>
              <w:keepNext/>
              <w:ind w:firstLine="0"/>
            </w:pPr>
            <w:r>
              <w:t>Hamilton</w:t>
            </w:r>
          </w:p>
        </w:tc>
      </w:tr>
      <w:tr w:rsidR="00EB7094" w:rsidRPr="00EB7094" w:rsidTr="00EB7094">
        <w:tc>
          <w:tcPr>
            <w:tcW w:w="2179" w:type="dxa"/>
            <w:shd w:val="clear" w:color="auto" w:fill="auto"/>
          </w:tcPr>
          <w:p w:rsidR="00EB7094" w:rsidRPr="00EB7094" w:rsidRDefault="00EB7094" w:rsidP="00EB7094">
            <w:pPr>
              <w:keepNext/>
              <w:ind w:firstLine="0"/>
            </w:pPr>
            <w:r>
              <w:t>Loftis</w:t>
            </w:r>
          </w:p>
        </w:tc>
        <w:tc>
          <w:tcPr>
            <w:tcW w:w="2179" w:type="dxa"/>
            <w:shd w:val="clear" w:color="auto" w:fill="auto"/>
          </w:tcPr>
          <w:p w:rsidR="00EB7094" w:rsidRPr="00EB7094" w:rsidRDefault="00EB7094" w:rsidP="00EB7094">
            <w:pPr>
              <w:keepNext/>
              <w:ind w:firstLine="0"/>
            </w:pPr>
            <w:r>
              <w:t>Nanney</w:t>
            </w:r>
          </w:p>
        </w:tc>
        <w:tc>
          <w:tcPr>
            <w:tcW w:w="2180" w:type="dxa"/>
            <w:shd w:val="clear" w:color="auto" w:fill="auto"/>
          </w:tcPr>
          <w:p w:rsidR="00EB7094" w:rsidRPr="00EB7094" w:rsidRDefault="00EB7094" w:rsidP="00EB7094">
            <w:pPr>
              <w:keepNext/>
              <w:ind w:firstLine="0"/>
            </w:pPr>
            <w:r>
              <w:t>Putnam</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Total--7</w:t>
      </w:r>
    </w:p>
    <w:p w:rsidR="00EB7094" w:rsidRDefault="00EB7094" w:rsidP="00EB7094">
      <w:pPr>
        <w:jc w:val="center"/>
        <w:rPr>
          <w:b/>
        </w:rPr>
      </w:pPr>
    </w:p>
    <w:p w:rsidR="00FF3B04" w:rsidRDefault="00FF3B04" w:rsidP="00FF3B04">
      <w:r>
        <w:t xml:space="preserve">Section 53 was adopted. </w:t>
      </w:r>
    </w:p>
    <w:p w:rsidR="00EB7094" w:rsidRDefault="00EB7094" w:rsidP="00EB7094"/>
    <w:p w:rsidR="00EB7094" w:rsidRDefault="00EB7094" w:rsidP="00EB7094">
      <w:pPr>
        <w:keepNext/>
        <w:jc w:val="center"/>
        <w:rPr>
          <w:b/>
        </w:rPr>
      </w:pPr>
      <w:r w:rsidRPr="00EB7094">
        <w:rPr>
          <w:b/>
        </w:rPr>
        <w:t>SECTION 57--AMENDED AND ADOPTED</w:t>
      </w:r>
    </w:p>
    <w:p w:rsidR="00EB7094" w:rsidRDefault="00EB7094" w:rsidP="00EB7094">
      <w:pPr>
        <w:jc w:val="center"/>
        <w:rPr>
          <w:b/>
        </w:rPr>
      </w:pPr>
    </w:p>
    <w:p w:rsidR="00EB7094" w:rsidRPr="00F86C83" w:rsidRDefault="00EB7094" w:rsidP="00EB7094">
      <w:pPr>
        <w:widowControl w:val="0"/>
        <w:rPr>
          <w:snapToGrid w:val="0"/>
        </w:rPr>
      </w:pPr>
      <w:r w:rsidRPr="00F86C83">
        <w:rPr>
          <w:snapToGrid w:val="0"/>
        </w:rPr>
        <w:t xml:space="preserve">Rep. HOSEY proposed the following Amendment No. 40 </w:t>
      </w:r>
      <w:r w:rsidR="00FF3B04">
        <w:rPr>
          <w:snapToGrid w:val="0"/>
        </w:rPr>
        <w:t xml:space="preserve">to H. 3710 </w:t>
      </w:r>
      <w:r w:rsidRPr="00F86C83">
        <w:rPr>
          <w:snapToGrid w:val="0"/>
        </w:rPr>
        <w:t>(Doc Name h:\legwork\house\amend\h-wm\001\barnwell court house.docx), which was adopted:</w:t>
      </w:r>
    </w:p>
    <w:p w:rsidR="00EB7094" w:rsidRPr="00F86C83" w:rsidRDefault="00EB7094" w:rsidP="00EB7094">
      <w:pPr>
        <w:widowControl w:val="0"/>
        <w:rPr>
          <w:snapToGrid w:val="0"/>
        </w:rPr>
      </w:pPr>
      <w:r w:rsidRPr="00F86C83">
        <w:rPr>
          <w:snapToGrid w:val="0"/>
        </w:rPr>
        <w:t>Amend the bill, as and if amended, Part IA, Section 57, JUDICIAL DEPARTMENT, page 185, immediately after line 19, by inserting new lines to read:</w:t>
      </w:r>
    </w:p>
    <w:p w:rsidR="00EB7094" w:rsidRPr="00F86C83" w:rsidRDefault="00EB7094" w:rsidP="00EB7094">
      <w:pPr>
        <w:widowControl w:val="0"/>
        <w:tabs>
          <w:tab w:val="right" w:pos="3600"/>
          <w:tab w:val="right" w:pos="5040"/>
        </w:tabs>
        <w:rPr>
          <w:snapToGrid w:val="0"/>
        </w:rPr>
      </w:pPr>
      <w:r w:rsidRPr="00F86C83">
        <w:rPr>
          <w:snapToGrid w:val="0"/>
        </w:rPr>
        <w:tab/>
        <w:t>Column 3</w:t>
      </w:r>
      <w:r w:rsidRPr="00F86C83">
        <w:rPr>
          <w:snapToGrid w:val="0"/>
        </w:rPr>
        <w:tab/>
        <w:t>Column 4</w:t>
      </w:r>
    </w:p>
    <w:p w:rsidR="00EB7094" w:rsidRPr="00F86C83" w:rsidRDefault="00EB7094" w:rsidP="00EB7094">
      <w:pPr>
        <w:widowControl w:val="0"/>
        <w:tabs>
          <w:tab w:val="right" w:pos="3600"/>
          <w:tab w:val="right" w:pos="5040"/>
        </w:tabs>
        <w:rPr>
          <w:snapToGrid w:val="0"/>
        </w:rPr>
      </w:pPr>
      <w:r w:rsidRPr="00F86C83">
        <w:rPr>
          <w:snapToGrid w:val="0"/>
        </w:rPr>
        <w:t>IX. Non-Recurring Appropriation</w:t>
      </w:r>
    </w:p>
    <w:p w:rsidR="00EB7094" w:rsidRPr="00F86C83" w:rsidRDefault="00EB7094" w:rsidP="00EB7094">
      <w:pPr>
        <w:widowControl w:val="0"/>
        <w:tabs>
          <w:tab w:val="right" w:pos="3600"/>
          <w:tab w:val="right" w:pos="5040"/>
        </w:tabs>
        <w:rPr>
          <w:snapToGrid w:val="0"/>
        </w:rPr>
      </w:pPr>
      <w:r w:rsidRPr="00F86C83">
        <w:rPr>
          <w:snapToGrid w:val="0"/>
        </w:rPr>
        <w:t xml:space="preserve">Barnwell County </w:t>
      </w:r>
    </w:p>
    <w:p w:rsidR="00EB7094" w:rsidRPr="00F86C83" w:rsidRDefault="00EB7094" w:rsidP="00EB7094">
      <w:pPr>
        <w:widowControl w:val="0"/>
        <w:tabs>
          <w:tab w:val="right" w:pos="3600"/>
          <w:tab w:val="right" w:pos="5040"/>
        </w:tabs>
        <w:rPr>
          <w:snapToGrid w:val="0"/>
        </w:rPr>
      </w:pPr>
      <w:r w:rsidRPr="00F86C83">
        <w:rPr>
          <w:snapToGrid w:val="0"/>
        </w:rPr>
        <w:t>Court House Repairs</w:t>
      </w:r>
    </w:p>
    <w:p w:rsidR="00EB7094" w:rsidRPr="00F86C83" w:rsidRDefault="00EB7094" w:rsidP="00EB7094">
      <w:pPr>
        <w:widowControl w:val="0"/>
        <w:tabs>
          <w:tab w:val="right" w:pos="3600"/>
          <w:tab w:val="right" w:pos="5040"/>
        </w:tabs>
        <w:rPr>
          <w:snapToGrid w:val="0"/>
        </w:rPr>
      </w:pPr>
      <w:r w:rsidRPr="00F86C83">
        <w:rPr>
          <w:snapToGrid w:val="0"/>
        </w:rPr>
        <w:tab/>
        <w:t>100,000</w:t>
      </w:r>
      <w:r w:rsidRPr="00F86C83">
        <w:rPr>
          <w:snapToGrid w:val="0"/>
        </w:rPr>
        <w:tab/>
        <w:t>100,000</w:t>
      </w:r>
    </w:p>
    <w:p w:rsidR="00EB7094" w:rsidRPr="00F86C83" w:rsidRDefault="00EB7094" w:rsidP="00EB7094">
      <w:pPr>
        <w:widowControl w:val="0"/>
        <w:rPr>
          <w:snapToGrid w:val="0"/>
        </w:rPr>
      </w:pPr>
      <w:r w:rsidRPr="00F86C83">
        <w:rPr>
          <w:snapToGrid w:val="0"/>
        </w:rPr>
        <w:t>Renumber sections to conform.</w:t>
      </w:r>
    </w:p>
    <w:p w:rsidR="00EB7094" w:rsidRDefault="00EB7094" w:rsidP="00EB7094">
      <w:pPr>
        <w:widowControl w:val="0"/>
      </w:pPr>
      <w:r w:rsidRPr="00F86C83">
        <w:rPr>
          <w:snapToGrid w:val="0"/>
        </w:rPr>
        <w:t>Amend totals and titles to conform.</w:t>
      </w:r>
    </w:p>
    <w:p w:rsidR="00FF3B04" w:rsidRDefault="00FF3B04" w:rsidP="00EB7094"/>
    <w:p w:rsidR="00EB7094" w:rsidRDefault="00EB7094" w:rsidP="00EB7094">
      <w:r>
        <w:t>Rep. HOSEY explained the amendment.</w:t>
      </w:r>
    </w:p>
    <w:p w:rsidR="00EB7094" w:rsidRDefault="00EB7094" w:rsidP="00EB7094"/>
    <w:p w:rsidR="00EB7094" w:rsidRDefault="00EB7094" w:rsidP="00EB7094">
      <w:r>
        <w:t>Rep. SKELTON moved to table the amendment.</w:t>
      </w:r>
    </w:p>
    <w:p w:rsidR="00EB7094" w:rsidRDefault="00EB7094" w:rsidP="00EB7094"/>
    <w:p w:rsidR="00EB7094" w:rsidRDefault="00EB7094" w:rsidP="00EB7094">
      <w:r>
        <w:t>Rep. SELLERS demanded the yeas and nays which were taken, resulting as follows:</w:t>
      </w:r>
    </w:p>
    <w:p w:rsidR="00EB7094" w:rsidRDefault="00EB7094" w:rsidP="00EB7094">
      <w:pPr>
        <w:jc w:val="center"/>
      </w:pPr>
      <w:bookmarkStart w:id="90" w:name="vote_start220"/>
      <w:bookmarkEnd w:id="90"/>
      <w:r>
        <w:t>Yeas 41; Nays 69</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Ballentine</w:t>
            </w:r>
          </w:p>
        </w:tc>
        <w:tc>
          <w:tcPr>
            <w:tcW w:w="2180" w:type="dxa"/>
            <w:shd w:val="clear" w:color="auto" w:fill="auto"/>
          </w:tcPr>
          <w:p w:rsidR="00EB7094" w:rsidRPr="00EB7094" w:rsidRDefault="00EB7094" w:rsidP="00EB7094">
            <w:pPr>
              <w:keepNext/>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keepNext/>
              <w:ind w:firstLine="0"/>
            </w:pPr>
            <w:r>
              <w:t>Tallon</w:t>
            </w:r>
          </w:p>
        </w:tc>
        <w:tc>
          <w:tcPr>
            <w:tcW w:w="2179" w:type="dxa"/>
            <w:shd w:val="clear" w:color="auto" w:fill="auto"/>
          </w:tcPr>
          <w:p w:rsidR="00EB7094" w:rsidRPr="00EB7094" w:rsidRDefault="00EB7094" w:rsidP="00EB7094">
            <w:pPr>
              <w:keepNext/>
              <w:ind w:firstLine="0"/>
            </w:pPr>
            <w:r>
              <w:t>Taylor</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Total--41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keepNext/>
              <w:ind w:firstLine="0"/>
            </w:pPr>
            <w:r>
              <w:t>Vick</w:t>
            </w:r>
          </w:p>
        </w:tc>
        <w:tc>
          <w:tcPr>
            <w:tcW w:w="2179" w:type="dxa"/>
            <w:shd w:val="clear" w:color="auto" w:fill="auto"/>
          </w:tcPr>
          <w:p w:rsidR="00EB7094" w:rsidRPr="00EB7094" w:rsidRDefault="00EB7094" w:rsidP="00EB7094">
            <w:pPr>
              <w:keepNext/>
              <w:ind w:firstLine="0"/>
            </w:pPr>
            <w:r>
              <w:t>Weeks</w:t>
            </w:r>
          </w:p>
        </w:tc>
        <w:tc>
          <w:tcPr>
            <w:tcW w:w="2180" w:type="dxa"/>
            <w:shd w:val="clear" w:color="auto" w:fill="auto"/>
          </w:tcPr>
          <w:p w:rsidR="00EB7094" w:rsidRPr="00EB7094" w:rsidRDefault="00EB7094" w:rsidP="00EB7094">
            <w:pPr>
              <w:keepNext/>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Williams</w:t>
            </w:r>
          </w:p>
        </w:tc>
      </w:tr>
    </w:tbl>
    <w:p w:rsidR="00EB7094" w:rsidRDefault="00EB7094" w:rsidP="00EB7094"/>
    <w:p w:rsidR="00EB7094" w:rsidRDefault="00EB7094" w:rsidP="00EB7094">
      <w:pPr>
        <w:jc w:val="center"/>
        <w:rPr>
          <w:b/>
        </w:rPr>
      </w:pPr>
      <w:r w:rsidRPr="00EB7094">
        <w:rPr>
          <w:b/>
        </w:rPr>
        <w:t>Total--69</w:t>
      </w:r>
    </w:p>
    <w:p w:rsidR="00EB7094" w:rsidRDefault="00EB7094" w:rsidP="00EB7094">
      <w:pPr>
        <w:jc w:val="center"/>
        <w:rPr>
          <w:b/>
        </w:rPr>
      </w:pPr>
    </w:p>
    <w:p w:rsidR="00EB7094" w:rsidRDefault="00EB7094" w:rsidP="00EB7094">
      <w:r>
        <w:t>So, the House refused to table the amendment.</w:t>
      </w:r>
    </w:p>
    <w:p w:rsidR="00EB7094" w:rsidRDefault="00EB7094" w:rsidP="00EB7094"/>
    <w:p w:rsidR="00EB7094" w:rsidRDefault="00EB7094" w:rsidP="00EB7094">
      <w:r>
        <w:t xml:space="preserve">The question then recurred to the adoption of the amendment.  </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91" w:name="vote_start223"/>
      <w:bookmarkEnd w:id="91"/>
      <w:r>
        <w:t>Yeas 67; Nays 46</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Weeks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Total--67</w:t>
      </w:r>
    </w:p>
    <w:p w:rsidR="00EB7094" w:rsidRDefault="00FF3B04" w:rsidP="00EB7094">
      <w:pPr>
        <w:ind w:firstLine="0"/>
      </w:pPr>
      <w:r>
        <w:t xml:space="preserve"> </w:t>
      </w:r>
      <w:r w:rsidR="00EB7094">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Ballentine</w:t>
            </w:r>
          </w:p>
        </w:tc>
        <w:tc>
          <w:tcPr>
            <w:tcW w:w="2180" w:type="dxa"/>
            <w:shd w:val="clear" w:color="auto" w:fill="auto"/>
          </w:tcPr>
          <w:p w:rsidR="00EB7094" w:rsidRPr="00EB7094" w:rsidRDefault="00EB7094" w:rsidP="00EB7094">
            <w:pPr>
              <w:keepNext/>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Total--46</w:t>
      </w:r>
    </w:p>
    <w:p w:rsidR="00EB7094" w:rsidRDefault="00EB7094" w:rsidP="00EB7094">
      <w:pPr>
        <w:jc w:val="center"/>
        <w:rPr>
          <w:b/>
        </w:rPr>
      </w:pP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92" w:name="vote_start226"/>
      <w:bookmarkEnd w:id="92"/>
      <w:r>
        <w:t>Yeas 100; Nays 13</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Patrick</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Bedingfield</w:t>
            </w:r>
          </w:p>
        </w:tc>
        <w:tc>
          <w:tcPr>
            <w:tcW w:w="2180" w:type="dxa"/>
            <w:shd w:val="clear" w:color="auto" w:fill="auto"/>
          </w:tcPr>
          <w:p w:rsidR="00EB7094" w:rsidRPr="00EB7094" w:rsidRDefault="00EB7094" w:rsidP="00EB7094">
            <w:pPr>
              <w:keepNext/>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keepNext/>
              <w:ind w:firstLine="0"/>
            </w:pPr>
            <w:r>
              <w:t>Nanney</w:t>
            </w:r>
          </w:p>
        </w:tc>
        <w:tc>
          <w:tcPr>
            <w:tcW w:w="2179" w:type="dxa"/>
            <w:shd w:val="clear" w:color="auto" w:fill="auto"/>
          </w:tcPr>
          <w:p w:rsidR="00EB7094" w:rsidRPr="00EB7094" w:rsidRDefault="00EB7094" w:rsidP="00EB7094">
            <w:pPr>
              <w:keepNext/>
              <w:ind w:firstLine="0"/>
            </w:pPr>
            <w:r>
              <w:t>Putnam</w:t>
            </w:r>
          </w:p>
        </w:tc>
        <w:tc>
          <w:tcPr>
            <w:tcW w:w="2180" w:type="dxa"/>
            <w:shd w:val="clear" w:color="auto" w:fill="auto"/>
          </w:tcPr>
          <w:p w:rsidR="00EB7094" w:rsidRPr="00EB7094" w:rsidRDefault="00EB7094" w:rsidP="00EB7094">
            <w:pPr>
              <w:keepNext/>
              <w:ind w:firstLine="0"/>
            </w:pPr>
            <w:r>
              <w:t>Sandifer</w:t>
            </w:r>
          </w:p>
        </w:tc>
      </w:tr>
      <w:tr w:rsidR="00EB7094" w:rsidRPr="00EB7094" w:rsidTr="00EB7094">
        <w:tc>
          <w:tcPr>
            <w:tcW w:w="2179" w:type="dxa"/>
            <w:shd w:val="clear" w:color="auto" w:fill="auto"/>
          </w:tcPr>
          <w:p w:rsidR="00EB7094" w:rsidRPr="00EB7094" w:rsidRDefault="00EB7094" w:rsidP="00EB7094">
            <w:pPr>
              <w:keepNext/>
              <w:ind w:firstLine="0"/>
            </w:pPr>
            <w:r>
              <w:t>G. R. Smith</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Total--13</w:t>
      </w:r>
    </w:p>
    <w:p w:rsidR="00EB7094" w:rsidRDefault="00EB7094" w:rsidP="00EB7094">
      <w:pPr>
        <w:jc w:val="center"/>
        <w:rPr>
          <w:b/>
        </w:rPr>
      </w:pPr>
    </w:p>
    <w:p w:rsidR="00EB7094" w:rsidRDefault="00EB7094" w:rsidP="00EB7094">
      <w:r>
        <w:t>Section 57, as amended, was adopted.</w:t>
      </w:r>
    </w:p>
    <w:p w:rsidR="00EB7094" w:rsidRDefault="00EB7094" w:rsidP="00EB7094"/>
    <w:p w:rsidR="00EB7094" w:rsidRDefault="00EB7094" w:rsidP="00EB7094">
      <w:pPr>
        <w:keepNext/>
        <w:jc w:val="center"/>
        <w:rPr>
          <w:b/>
        </w:rPr>
      </w:pPr>
      <w:r w:rsidRPr="00EB7094">
        <w:rPr>
          <w:b/>
        </w:rPr>
        <w:t>SECTION 58</w:t>
      </w:r>
    </w:p>
    <w:p w:rsidR="00EB7094" w:rsidRDefault="00EB7094" w:rsidP="00EB7094">
      <w:r>
        <w:t xml:space="preserve">The yeas and nays were taken resulting as follows: </w:t>
      </w:r>
    </w:p>
    <w:p w:rsidR="00EB7094" w:rsidRDefault="00EB7094" w:rsidP="00EB7094">
      <w:pPr>
        <w:jc w:val="center"/>
      </w:pPr>
      <w:r>
        <w:t xml:space="preserve"> </w:t>
      </w:r>
      <w:bookmarkStart w:id="93" w:name="vote_start229"/>
      <w:bookmarkEnd w:id="93"/>
      <w:r>
        <w:t>Yeas 86; Nays 0</w:t>
      </w:r>
    </w:p>
    <w:p w:rsidR="00EB7094" w:rsidRDefault="00EB7094" w:rsidP="00EB7094">
      <w:pPr>
        <w:jc w:val="center"/>
      </w:pPr>
    </w:p>
    <w:p w:rsidR="00FF3B04" w:rsidRDefault="00FF3B04">
      <w:pPr>
        <w:ind w:firstLine="0"/>
        <w:jc w:val="left"/>
      </w:pPr>
      <w:r>
        <w:br w:type="page"/>
      </w: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FF3B04" w:rsidRDefault="00FF3B04" w:rsidP="00FF3B04">
      <w:r>
        <w:t xml:space="preserve">Section 58 was adopted. </w:t>
      </w:r>
    </w:p>
    <w:p w:rsidR="00EB7094" w:rsidRDefault="00EB7094" w:rsidP="00EB7094"/>
    <w:p w:rsidR="00EB7094" w:rsidRPr="00FD1D13" w:rsidRDefault="00EB7094" w:rsidP="00EB7094">
      <w:pPr>
        <w:pStyle w:val="Title"/>
        <w:keepNext/>
      </w:pPr>
      <w:bookmarkStart w:id="94" w:name="file_start231"/>
      <w:bookmarkEnd w:id="94"/>
      <w:r w:rsidRPr="00FD1D13">
        <w:t>RECORD FOR VOTING</w:t>
      </w:r>
    </w:p>
    <w:p w:rsidR="00EB7094" w:rsidRPr="00FD1D13" w:rsidRDefault="00EB7094" w:rsidP="00EB7094">
      <w:pPr>
        <w:tabs>
          <w:tab w:val="left" w:pos="360"/>
          <w:tab w:val="left" w:pos="630"/>
          <w:tab w:val="left" w:pos="900"/>
          <w:tab w:val="left" w:pos="1260"/>
          <w:tab w:val="left" w:pos="1620"/>
          <w:tab w:val="left" w:pos="1980"/>
          <w:tab w:val="left" w:pos="2340"/>
          <w:tab w:val="left" w:pos="2700"/>
        </w:tabs>
        <w:ind w:firstLine="0"/>
      </w:pPr>
      <w:r w:rsidRPr="00FD1D13">
        <w:tab/>
        <w:t>I was temporarily out of the Chamber on constituent business during the vote on Section 58 of H. 3710, the General Appropriation Bill. If I had been present, I would have voted in favor of Section 58.</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FD1D13">
        <w:tab/>
        <w:t>Rep. Patsy Knight</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60</w:t>
      </w:r>
    </w:p>
    <w:p w:rsidR="00EB7094" w:rsidRDefault="00EB7094" w:rsidP="00EB7094">
      <w:r>
        <w:t xml:space="preserve">The yeas and nays were taken resulting as follows: </w:t>
      </w:r>
    </w:p>
    <w:p w:rsidR="00EB7094" w:rsidRDefault="00EB7094" w:rsidP="00EB7094">
      <w:pPr>
        <w:jc w:val="center"/>
      </w:pPr>
      <w:r>
        <w:t xml:space="preserve"> </w:t>
      </w:r>
      <w:bookmarkStart w:id="95" w:name="vote_start233"/>
      <w:bookmarkEnd w:id="95"/>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6964E6" w:rsidRDefault="006964E6" w:rsidP="006964E6">
      <w:r>
        <w:t xml:space="preserve">Section 60 was adopted. </w:t>
      </w:r>
    </w:p>
    <w:p w:rsidR="00EB7094" w:rsidRDefault="00EB7094" w:rsidP="00EB7094"/>
    <w:p w:rsidR="00EB7094" w:rsidRDefault="00EB7094" w:rsidP="00EB7094">
      <w:pPr>
        <w:keepNext/>
        <w:jc w:val="center"/>
        <w:rPr>
          <w:b/>
        </w:rPr>
      </w:pPr>
      <w:r w:rsidRPr="00EB7094">
        <w:rPr>
          <w:b/>
        </w:rPr>
        <w:t>SECTION 61--AMENDED AND ADOPTED</w:t>
      </w:r>
    </w:p>
    <w:p w:rsidR="00EB7094" w:rsidRDefault="00EB7094" w:rsidP="00EB7094">
      <w:pPr>
        <w:jc w:val="center"/>
        <w:rPr>
          <w:b/>
        </w:rPr>
      </w:pPr>
    </w:p>
    <w:p w:rsidR="00EB7094" w:rsidRPr="00E44215" w:rsidRDefault="00EB7094" w:rsidP="00EB7094">
      <w:pPr>
        <w:widowControl w:val="0"/>
        <w:rPr>
          <w:snapToGrid w:val="0"/>
        </w:rPr>
      </w:pPr>
      <w:r w:rsidRPr="00E44215">
        <w:rPr>
          <w:snapToGrid w:val="0"/>
        </w:rPr>
        <w:t xml:space="preserve">Rep. PITTS proposed the following Amendment No. 7 to </w:t>
      </w:r>
      <w:r w:rsidR="006964E6">
        <w:rPr>
          <w:snapToGrid w:val="0"/>
        </w:rPr>
        <w:t xml:space="preserve">H. 3710 </w:t>
      </w:r>
      <w:r w:rsidRPr="00E44215">
        <w:rPr>
          <w:snapToGrid w:val="0"/>
        </w:rPr>
        <w:t>(Doc Name H:\LEGWORK\HOUSE\AMEND\H-WM\005\CID REDISTRIBUTION OF PAY INCREASE.DOCX), which was adopted:</w:t>
      </w:r>
    </w:p>
    <w:p w:rsidR="00EB7094" w:rsidRPr="00E44215" w:rsidRDefault="00EB7094" w:rsidP="00EB7094">
      <w:pPr>
        <w:widowControl w:val="0"/>
        <w:rPr>
          <w:snapToGrid w:val="0"/>
        </w:rPr>
      </w:pPr>
      <w:r w:rsidRPr="00E44215">
        <w:rPr>
          <w:snapToGrid w:val="0"/>
        </w:rPr>
        <w:t>Amend the bill, as and if amended, Part IA, Section 61, COMMISSION ON INDIGENT DEFENSE, page 191, line 25, opposite /Classified Positions/ by decreasing the amount(s) in Columns 3 and 4 by:</w:t>
      </w:r>
    </w:p>
    <w:p w:rsidR="00EB7094" w:rsidRPr="00E44215" w:rsidRDefault="00EB7094" w:rsidP="00EB7094">
      <w:pPr>
        <w:widowControl w:val="0"/>
        <w:tabs>
          <w:tab w:val="right" w:pos="3600"/>
          <w:tab w:val="right" w:pos="5040"/>
        </w:tabs>
        <w:rPr>
          <w:snapToGrid w:val="0"/>
        </w:rPr>
      </w:pPr>
      <w:r w:rsidRPr="00E44215">
        <w:rPr>
          <w:snapToGrid w:val="0"/>
        </w:rPr>
        <w:tab/>
        <w:t>Column 3</w:t>
      </w:r>
      <w:r w:rsidRPr="00E44215">
        <w:rPr>
          <w:snapToGrid w:val="0"/>
        </w:rPr>
        <w:tab/>
        <w:t>Column 4</w:t>
      </w:r>
    </w:p>
    <w:p w:rsidR="00EB7094" w:rsidRPr="00E44215" w:rsidRDefault="00EB7094" w:rsidP="00EB7094">
      <w:pPr>
        <w:widowControl w:val="0"/>
        <w:tabs>
          <w:tab w:val="right" w:pos="3600"/>
          <w:tab w:val="right" w:pos="5040"/>
        </w:tabs>
        <w:rPr>
          <w:snapToGrid w:val="0"/>
        </w:rPr>
      </w:pPr>
      <w:r w:rsidRPr="00E44215">
        <w:rPr>
          <w:snapToGrid w:val="0"/>
        </w:rPr>
        <w:tab/>
        <w:t>131,534</w:t>
      </w:r>
      <w:r w:rsidRPr="00E44215">
        <w:rPr>
          <w:snapToGrid w:val="0"/>
        </w:rPr>
        <w:tab/>
        <w:t>131,534</w:t>
      </w:r>
    </w:p>
    <w:p w:rsidR="00EB7094" w:rsidRPr="00E44215" w:rsidRDefault="00EB7094" w:rsidP="00EB7094">
      <w:pPr>
        <w:widowControl w:val="0"/>
        <w:tabs>
          <w:tab w:val="right" w:pos="3600"/>
          <w:tab w:val="right" w:pos="5040"/>
        </w:tabs>
        <w:rPr>
          <w:snapToGrid w:val="0"/>
        </w:rPr>
      </w:pPr>
      <w:r w:rsidRPr="00E44215">
        <w:rPr>
          <w:snapToGrid w:val="0"/>
        </w:rPr>
        <w:t>Amend the bill further, as and if amended, Section 61, COMMISSION ON INDIGENT DEFENSE, page 191, line 38, opposite /Circuit Public Defenders/ by increasing the amount(s) in Columns 3 and 4 by:</w:t>
      </w:r>
    </w:p>
    <w:p w:rsidR="00EB7094" w:rsidRPr="00E44215" w:rsidRDefault="00EB7094" w:rsidP="00EB7094">
      <w:pPr>
        <w:widowControl w:val="0"/>
        <w:tabs>
          <w:tab w:val="right" w:pos="3600"/>
          <w:tab w:val="right" w:pos="5040"/>
        </w:tabs>
        <w:rPr>
          <w:snapToGrid w:val="0"/>
        </w:rPr>
      </w:pPr>
      <w:r w:rsidRPr="00E44215">
        <w:rPr>
          <w:snapToGrid w:val="0"/>
        </w:rPr>
        <w:tab/>
        <w:t>Column 3</w:t>
      </w:r>
      <w:r w:rsidRPr="00E44215">
        <w:rPr>
          <w:snapToGrid w:val="0"/>
        </w:rPr>
        <w:tab/>
        <w:t>Column 4</w:t>
      </w:r>
    </w:p>
    <w:p w:rsidR="00EB7094" w:rsidRPr="00E44215" w:rsidRDefault="00EB7094" w:rsidP="00EB7094">
      <w:pPr>
        <w:widowControl w:val="0"/>
        <w:tabs>
          <w:tab w:val="right" w:pos="3600"/>
          <w:tab w:val="right" w:pos="5040"/>
        </w:tabs>
        <w:rPr>
          <w:snapToGrid w:val="0"/>
        </w:rPr>
      </w:pPr>
      <w:r w:rsidRPr="00E44215">
        <w:rPr>
          <w:snapToGrid w:val="0"/>
        </w:rPr>
        <w:tab/>
        <w:t>62,550</w:t>
      </w:r>
      <w:r w:rsidRPr="00E44215">
        <w:rPr>
          <w:snapToGrid w:val="0"/>
        </w:rPr>
        <w:tab/>
        <w:t>62,550</w:t>
      </w:r>
    </w:p>
    <w:p w:rsidR="00EB7094" w:rsidRPr="00E44215" w:rsidRDefault="00EB7094" w:rsidP="00EB7094">
      <w:pPr>
        <w:widowControl w:val="0"/>
        <w:tabs>
          <w:tab w:val="right" w:pos="3600"/>
          <w:tab w:val="right" w:pos="5040"/>
        </w:tabs>
        <w:rPr>
          <w:snapToGrid w:val="0"/>
        </w:rPr>
      </w:pPr>
      <w:r w:rsidRPr="00E44215">
        <w:rPr>
          <w:snapToGrid w:val="0"/>
        </w:rPr>
        <w:t>Amend the bill further, as and if amended, Section 61, COMMISSION ON INDIGENT DEFENSE, page 192, line 1, opposite /Unclassified Positions/ by increasing the amount(s) in Columns 3 and 4 by:</w:t>
      </w:r>
    </w:p>
    <w:p w:rsidR="00EB7094" w:rsidRPr="00E44215" w:rsidRDefault="00EB7094" w:rsidP="00EB7094">
      <w:pPr>
        <w:widowControl w:val="0"/>
        <w:tabs>
          <w:tab w:val="right" w:pos="3600"/>
          <w:tab w:val="right" w:pos="5040"/>
        </w:tabs>
        <w:rPr>
          <w:snapToGrid w:val="0"/>
        </w:rPr>
      </w:pPr>
      <w:r w:rsidRPr="00E44215">
        <w:rPr>
          <w:snapToGrid w:val="0"/>
        </w:rPr>
        <w:tab/>
        <w:t>Column 3</w:t>
      </w:r>
      <w:r w:rsidRPr="00E44215">
        <w:rPr>
          <w:snapToGrid w:val="0"/>
        </w:rPr>
        <w:tab/>
        <w:t>Column 4</w:t>
      </w:r>
    </w:p>
    <w:p w:rsidR="00EB7094" w:rsidRPr="00E44215" w:rsidRDefault="00EB7094" w:rsidP="00EB7094">
      <w:pPr>
        <w:widowControl w:val="0"/>
        <w:tabs>
          <w:tab w:val="right" w:pos="3600"/>
          <w:tab w:val="right" w:pos="5040"/>
        </w:tabs>
        <w:rPr>
          <w:snapToGrid w:val="0"/>
        </w:rPr>
      </w:pPr>
      <w:r w:rsidRPr="00E44215">
        <w:rPr>
          <w:snapToGrid w:val="0"/>
        </w:rPr>
        <w:tab/>
        <w:t>11,825</w:t>
      </w:r>
      <w:r w:rsidRPr="00E44215">
        <w:rPr>
          <w:snapToGrid w:val="0"/>
        </w:rPr>
        <w:tab/>
        <w:t>11,825</w:t>
      </w:r>
    </w:p>
    <w:p w:rsidR="00EB7094" w:rsidRPr="00E44215" w:rsidRDefault="00EB7094" w:rsidP="00EB7094">
      <w:pPr>
        <w:widowControl w:val="0"/>
        <w:tabs>
          <w:tab w:val="right" w:pos="3600"/>
          <w:tab w:val="right" w:pos="5040"/>
        </w:tabs>
        <w:rPr>
          <w:snapToGrid w:val="0"/>
        </w:rPr>
      </w:pPr>
      <w:r w:rsidRPr="00E44215">
        <w:rPr>
          <w:snapToGrid w:val="0"/>
        </w:rPr>
        <w:t>Amend the bill further, as and if amended, Section 61, COMMISSION ON INDIGENT DEFENSE, page 192, line 31, opposite /Employer Contributions/ by increasing the amount(s) in Columns 3 and 4 by:</w:t>
      </w:r>
    </w:p>
    <w:p w:rsidR="00EB7094" w:rsidRPr="00E44215" w:rsidRDefault="00EB7094" w:rsidP="00EB7094">
      <w:pPr>
        <w:widowControl w:val="0"/>
        <w:tabs>
          <w:tab w:val="right" w:pos="3600"/>
          <w:tab w:val="right" w:pos="5040"/>
        </w:tabs>
        <w:rPr>
          <w:snapToGrid w:val="0"/>
        </w:rPr>
      </w:pPr>
      <w:r w:rsidRPr="00E44215">
        <w:rPr>
          <w:snapToGrid w:val="0"/>
        </w:rPr>
        <w:tab/>
        <w:t>Column 3</w:t>
      </w:r>
      <w:r w:rsidRPr="00E44215">
        <w:rPr>
          <w:snapToGrid w:val="0"/>
        </w:rPr>
        <w:tab/>
        <w:t>Column 4</w:t>
      </w:r>
    </w:p>
    <w:p w:rsidR="00EB7094" w:rsidRPr="00E44215" w:rsidRDefault="00EB7094" w:rsidP="00EB7094">
      <w:pPr>
        <w:widowControl w:val="0"/>
        <w:tabs>
          <w:tab w:val="right" w:pos="3600"/>
          <w:tab w:val="right" w:pos="5040"/>
        </w:tabs>
        <w:rPr>
          <w:snapToGrid w:val="0"/>
        </w:rPr>
      </w:pPr>
      <w:r w:rsidRPr="00E44215">
        <w:rPr>
          <w:snapToGrid w:val="0"/>
        </w:rPr>
        <w:tab/>
        <w:t>57,159</w:t>
      </w:r>
      <w:r w:rsidRPr="00E44215">
        <w:rPr>
          <w:snapToGrid w:val="0"/>
        </w:rPr>
        <w:tab/>
        <w:t>57,159</w:t>
      </w:r>
    </w:p>
    <w:p w:rsidR="00EB7094" w:rsidRPr="00E44215" w:rsidRDefault="00EB7094" w:rsidP="00EB7094">
      <w:pPr>
        <w:widowControl w:val="0"/>
        <w:rPr>
          <w:snapToGrid w:val="0"/>
        </w:rPr>
      </w:pPr>
      <w:r w:rsidRPr="00E44215">
        <w:rPr>
          <w:snapToGrid w:val="0"/>
        </w:rPr>
        <w:t>Renumber sections to conform.</w:t>
      </w:r>
    </w:p>
    <w:p w:rsidR="00EB7094" w:rsidRDefault="00EB7094" w:rsidP="00EB7094">
      <w:pPr>
        <w:widowControl w:val="0"/>
      </w:pPr>
      <w:r w:rsidRPr="00E44215">
        <w:rPr>
          <w:snapToGrid w:val="0"/>
        </w:rPr>
        <w:t>Amend totals and titles to conform.</w:t>
      </w:r>
    </w:p>
    <w:p w:rsidR="00EB7094" w:rsidRDefault="00EB7094" w:rsidP="00EB7094">
      <w:pPr>
        <w:widowControl w:val="0"/>
      </w:pPr>
    </w:p>
    <w:p w:rsidR="00EB7094" w:rsidRDefault="00EB7094" w:rsidP="00EB7094">
      <w:r>
        <w:t>Rep. PITTS explained the amendment.</w:t>
      </w:r>
    </w:p>
    <w:p w:rsidR="006964E6" w:rsidRDefault="006964E6" w:rsidP="00EB7094"/>
    <w:p w:rsidR="00EB7094" w:rsidRDefault="00EB7094" w:rsidP="00EB7094">
      <w:r>
        <w:t xml:space="preserve">The yeas and nays were taken resulting as follows: </w:t>
      </w:r>
    </w:p>
    <w:p w:rsidR="00EB7094" w:rsidRDefault="00EB7094" w:rsidP="00EB7094">
      <w:pPr>
        <w:jc w:val="center"/>
      </w:pPr>
      <w:r>
        <w:t xml:space="preserve"> </w:t>
      </w:r>
      <w:bookmarkStart w:id="96" w:name="vote_start238"/>
      <w:bookmarkEnd w:id="96"/>
      <w:r>
        <w:t>Yeas 96;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Total--96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97" w:name="vote_start241"/>
      <w:bookmarkEnd w:id="97"/>
      <w:r>
        <w:t>Yeas 89;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61, as amended, was adopted.</w:t>
      </w:r>
    </w:p>
    <w:p w:rsidR="00EB7094" w:rsidRDefault="00EB7094" w:rsidP="00EB7094"/>
    <w:p w:rsidR="00EB7094" w:rsidRDefault="00EB7094" w:rsidP="00EB7094">
      <w:pPr>
        <w:keepNext/>
        <w:jc w:val="center"/>
        <w:rPr>
          <w:b/>
        </w:rPr>
      </w:pPr>
      <w:r w:rsidRPr="00EB7094">
        <w:rPr>
          <w:b/>
        </w:rPr>
        <w:t>SECTION 62</w:t>
      </w:r>
    </w:p>
    <w:p w:rsidR="00EB7094" w:rsidRDefault="00EB7094" w:rsidP="00EB7094">
      <w:r>
        <w:t xml:space="preserve">The yeas and nays were taken resulting as follows: </w:t>
      </w:r>
    </w:p>
    <w:p w:rsidR="00EB7094" w:rsidRDefault="00EB7094" w:rsidP="00EB7094">
      <w:pPr>
        <w:jc w:val="center"/>
      </w:pPr>
      <w:r>
        <w:t xml:space="preserve"> </w:t>
      </w:r>
      <w:bookmarkStart w:id="98" w:name="vote_start244"/>
      <w:bookmarkEnd w:id="98"/>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Patrick</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6964E6" w:rsidRDefault="006964E6" w:rsidP="006964E6">
      <w:r>
        <w:t xml:space="preserve">Section 62 was adopted. </w:t>
      </w:r>
    </w:p>
    <w:p w:rsidR="00EB7094" w:rsidRDefault="00EB7094" w:rsidP="00EB7094"/>
    <w:p w:rsidR="00EB7094" w:rsidRDefault="00EB7094" w:rsidP="00EB7094">
      <w:pPr>
        <w:keepNext/>
        <w:jc w:val="center"/>
        <w:rPr>
          <w:b/>
        </w:rPr>
      </w:pPr>
      <w:bookmarkStart w:id="99" w:name="file_start246"/>
      <w:bookmarkEnd w:id="99"/>
      <w:r w:rsidRPr="00EB7094">
        <w:rPr>
          <w:b/>
        </w:rPr>
        <w:t>SECTION 63</w:t>
      </w:r>
    </w:p>
    <w:p w:rsidR="00EB7094" w:rsidRDefault="00EB7094" w:rsidP="00EB7094">
      <w:r>
        <w:t xml:space="preserve">The yeas and nays were taken resulting as follows: </w:t>
      </w:r>
    </w:p>
    <w:p w:rsidR="00EB7094" w:rsidRDefault="00EB7094" w:rsidP="00EB7094">
      <w:pPr>
        <w:jc w:val="center"/>
      </w:pPr>
      <w:r>
        <w:t xml:space="preserve"> </w:t>
      </w:r>
      <w:bookmarkStart w:id="100" w:name="vote_start248"/>
      <w:bookmarkEnd w:id="100"/>
      <w:r>
        <w:t>Yeas 89;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Patrick</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6964E6" w:rsidRDefault="00EB7094" w:rsidP="00EB7094">
      <w:r>
        <w:t xml:space="preserve">Section </w:t>
      </w:r>
      <w:r w:rsidR="006964E6">
        <w:t xml:space="preserve">63 was adopted. </w:t>
      </w:r>
    </w:p>
    <w:p w:rsidR="00EB7094" w:rsidRDefault="00EB7094" w:rsidP="00EB7094"/>
    <w:p w:rsidR="006964E6" w:rsidRPr="00B8164E" w:rsidRDefault="006964E6" w:rsidP="006964E6">
      <w:pPr>
        <w:pStyle w:val="Title"/>
        <w:keepNext/>
      </w:pPr>
      <w:r w:rsidRPr="00B8164E">
        <w:t>RECORD FOR VOTING</w:t>
      </w:r>
    </w:p>
    <w:p w:rsidR="006964E6" w:rsidRPr="00B8164E" w:rsidRDefault="006964E6" w:rsidP="006964E6">
      <w:pPr>
        <w:tabs>
          <w:tab w:val="left" w:pos="360"/>
          <w:tab w:val="left" w:pos="630"/>
          <w:tab w:val="left" w:pos="900"/>
          <w:tab w:val="left" w:pos="1260"/>
          <w:tab w:val="left" w:pos="1620"/>
          <w:tab w:val="left" w:pos="1980"/>
          <w:tab w:val="left" w:pos="2340"/>
          <w:tab w:val="left" w:pos="2700"/>
        </w:tabs>
        <w:ind w:firstLine="0"/>
      </w:pPr>
      <w:r w:rsidRPr="00B8164E">
        <w:tab/>
        <w:t>I was temporarily out of the Chamber, meeting with the Dept. of Health and Human Services concerning non-emergency transportation and missed the votes on Sections 59, 62, and 63 of H. 3710, the General Appropriation Bill. If I had been present, I would have voted in favor of those sections.</w:t>
      </w:r>
    </w:p>
    <w:p w:rsidR="006964E6" w:rsidRDefault="006964E6" w:rsidP="006964E6">
      <w:pPr>
        <w:tabs>
          <w:tab w:val="left" w:pos="360"/>
          <w:tab w:val="left" w:pos="630"/>
          <w:tab w:val="left" w:pos="900"/>
          <w:tab w:val="left" w:pos="1260"/>
          <w:tab w:val="left" w:pos="1620"/>
          <w:tab w:val="left" w:pos="1980"/>
          <w:tab w:val="left" w:pos="2340"/>
          <w:tab w:val="left" w:pos="2700"/>
        </w:tabs>
        <w:ind w:firstLine="0"/>
      </w:pPr>
      <w:r w:rsidRPr="00B8164E">
        <w:tab/>
        <w:t>Rep. Dennis Moss</w:t>
      </w:r>
    </w:p>
    <w:p w:rsidR="00EB7094" w:rsidRDefault="00EB7094" w:rsidP="00EB7094"/>
    <w:p w:rsidR="00EB7094" w:rsidRDefault="00EB7094" w:rsidP="00EB7094">
      <w:pPr>
        <w:keepNext/>
        <w:jc w:val="center"/>
        <w:rPr>
          <w:b/>
        </w:rPr>
      </w:pPr>
      <w:r w:rsidRPr="00EB7094">
        <w:rPr>
          <w:b/>
        </w:rPr>
        <w:t>SECTION 64--AMENDED AND ADOPTED</w:t>
      </w:r>
    </w:p>
    <w:p w:rsidR="00EB7094" w:rsidRDefault="00EB7094" w:rsidP="00EB7094">
      <w:pPr>
        <w:jc w:val="center"/>
        <w:rPr>
          <w:b/>
        </w:rPr>
      </w:pPr>
    </w:p>
    <w:p w:rsidR="00EB7094" w:rsidRPr="00AD1C82" w:rsidRDefault="00EB7094" w:rsidP="00EB7094">
      <w:pPr>
        <w:widowControl w:val="0"/>
        <w:rPr>
          <w:snapToGrid w:val="0"/>
        </w:rPr>
      </w:pPr>
      <w:r w:rsidRPr="00AD1C82">
        <w:rPr>
          <w:snapToGrid w:val="0"/>
        </w:rPr>
        <w:t>Reps. BINGHAM, ALLISON, ANTHONY and HAYES proposed  the following Amendment No. 5</w:t>
      </w:r>
      <w:r w:rsidR="006964E6">
        <w:rPr>
          <w:snapToGrid w:val="0"/>
        </w:rPr>
        <w:t xml:space="preserve"> to H 3710</w:t>
      </w:r>
      <w:r w:rsidRPr="00AD1C82">
        <w:rPr>
          <w:snapToGrid w:val="0"/>
        </w:rPr>
        <w:t xml:space="preserve"> (Doc Name h:\legwork\house\amend\h-wm\004\emergency backbone funding.</w:t>
      </w:r>
      <w:r w:rsidR="006964E6">
        <w:rPr>
          <w:snapToGrid w:val="0"/>
        </w:rPr>
        <w:t xml:space="preserve"> </w:t>
      </w:r>
      <w:r w:rsidRPr="00AD1C82">
        <w:rPr>
          <w:snapToGrid w:val="0"/>
        </w:rPr>
        <w:t>docx), which was adopted:</w:t>
      </w:r>
    </w:p>
    <w:p w:rsidR="00EB7094" w:rsidRPr="00AD1C82" w:rsidRDefault="00EB7094" w:rsidP="00EB7094">
      <w:pPr>
        <w:widowControl w:val="0"/>
        <w:rPr>
          <w:snapToGrid w:val="0"/>
        </w:rPr>
      </w:pPr>
      <w:r w:rsidRPr="00AD1C82">
        <w:rPr>
          <w:snapToGrid w:val="0"/>
        </w:rPr>
        <w:t>Amend the bill, as and if amended, Part IA, Section 64, LAW ENFORCEMENT TRAINING COUNCIL, page 205, line 13, opposite /ETV-State &amp; Local Training of Law Enforcem/ by decreasing the amount(s) in Columns 3 and 4 by:</w:t>
      </w:r>
    </w:p>
    <w:p w:rsidR="00EB7094" w:rsidRPr="00AD1C82" w:rsidRDefault="00EB7094" w:rsidP="00EB7094">
      <w:pPr>
        <w:widowControl w:val="0"/>
        <w:tabs>
          <w:tab w:val="right" w:pos="3600"/>
          <w:tab w:val="right" w:pos="5040"/>
        </w:tabs>
        <w:rPr>
          <w:snapToGrid w:val="0"/>
        </w:rPr>
      </w:pPr>
      <w:r w:rsidRPr="00AD1C82">
        <w:rPr>
          <w:snapToGrid w:val="0"/>
        </w:rPr>
        <w:tab/>
        <w:t>Column 3</w:t>
      </w:r>
      <w:r w:rsidRPr="00AD1C82">
        <w:rPr>
          <w:snapToGrid w:val="0"/>
        </w:rPr>
        <w:tab/>
        <w:t>Column 4</w:t>
      </w:r>
    </w:p>
    <w:p w:rsidR="00EB7094" w:rsidRPr="00AD1C82" w:rsidRDefault="00EB7094" w:rsidP="00EB7094">
      <w:pPr>
        <w:widowControl w:val="0"/>
        <w:tabs>
          <w:tab w:val="right" w:pos="3600"/>
          <w:tab w:val="right" w:pos="5040"/>
        </w:tabs>
        <w:rPr>
          <w:snapToGrid w:val="0"/>
        </w:rPr>
      </w:pPr>
      <w:r w:rsidRPr="00AD1C82">
        <w:rPr>
          <w:snapToGrid w:val="0"/>
        </w:rPr>
        <w:tab/>
        <w:t xml:space="preserve">434,244 </w:t>
      </w:r>
      <w:r w:rsidRPr="00AD1C82">
        <w:rPr>
          <w:snapToGrid w:val="0"/>
        </w:rPr>
        <w:tab/>
        <w:t xml:space="preserve">434,244 </w:t>
      </w:r>
    </w:p>
    <w:p w:rsidR="00EB7094" w:rsidRPr="00AD1C82" w:rsidRDefault="00EB7094" w:rsidP="00EB7094">
      <w:pPr>
        <w:widowControl w:val="0"/>
        <w:rPr>
          <w:snapToGrid w:val="0"/>
        </w:rPr>
      </w:pPr>
      <w:r w:rsidRPr="00AD1C82">
        <w:rPr>
          <w:snapToGrid w:val="0"/>
        </w:rPr>
        <w:t>Renumber sections to conform.</w:t>
      </w:r>
    </w:p>
    <w:p w:rsidR="00EB7094" w:rsidRDefault="00EB7094" w:rsidP="00EB7094">
      <w:pPr>
        <w:widowControl w:val="0"/>
      </w:pPr>
      <w:r w:rsidRPr="00AD1C82">
        <w:rPr>
          <w:snapToGrid w:val="0"/>
        </w:rPr>
        <w:t>Amend totals and titles to conform.</w:t>
      </w:r>
    </w:p>
    <w:p w:rsidR="00EB7094" w:rsidRDefault="00EB7094" w:rsidP="00EB7094">
      <w:pPr>
        <w:widowControl w:val="0"/>
      </w:pPr>
    </w:p>
    <w:p w:rsidR="00EB7094" w:rsidRDefault="00EB7094" w:rsidP="00EB7094">
      <w:r>
        <w:t>Rep. PITTS explained the amendment.</w:t>
      </w: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01" w:name="vote_start255"/>
      <w:bookmarkEnd w:id="101"/>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Erickson</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64, as amended, was adopted.</w:t>
      </w:r>
    </w:p>
    <w:p w:rsidR="00EB7094" w:rsidRDefault="00EB7094" w:rsidP="00EB7094"/>
    <w:p w:rsidR="00EB7094" w:rsidRDefault="00EB7094" w:rsidP="00EB7094">
      <w:pPr>
        <w:keepNext/>
        <w:jc w:val="center"/>
        <w:rPr>
          <w:b/>
        </w:rPr>
      </w:pPr>
      <w:r w:rsidRPr="00EB7094">
        <w:rPr>
          <w:b/>
        </w:rPr>
        <w:t>SECTION 65</w:t>
      </w:r>
    </w:p>
    <w:p w:rsidR="00EB7094" w:rsidRDefault="00EB7094" w:rsidP="00EB7094">
      <w:r>
        <w:t xml:space="preserve">The yeas and nays were taken resulting as follows: </w:t>
      </w:r>
    </w:p>
    <w:p w:rsidR="00EB7094" w:rsidRDefault="00EB7094" w:rsidP="00EB7094">
      <w:pPr>
        <w:jc w:val="center"/>
      </w:pPr>
      <w:r>
        <w:t xml:space="preserve"> </w:t>
      </w:r>
      <w:bookmarkStart w:id="102" w:name="vote_start258"/>
      <w:bookmarkEnd w:id="102"/>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Erickson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6964E6" w:rsidRDefault="006964E6" w:rsidP="006964E6">
      <w:r>
        <w:t xml:space="preserve">Section 65 was adopted. </w:t>
      </w:r>
    </w:p>
    <w:p w:rsidR="006964E6" w:rsidRDefault="006964E6" w:rsidP="00EB7094">
      <w:pPr>
        <w:keepNext/>
        <w:jc w:val="center"/>
        <w:rPr>
          <w:b/>
        </w:rPr>
      </w:pPr>
    </w:p>
    <w:p w:rsidR="00EB7094" w:rsidRDefault="00EB7094" w:rsidP="00EB7094">
      <w:pPr>
        <w:keepNext/>
        <w:jc w:val="center"/>
        <w:rPr>
          <w:b/>
        </w:rPr>
      </w:pPr>
      <w:r w:rsidRPr="00EB7094">
        <w:rPr>
          <w:b/>
        </w:rPr>
        <w:t>SECTION 66</w:t>
      </w:r>
    </w:p>
    <w:p w:rsidR="00EB7094" w:rsidRDefault="00EB7094" w:rsidP="00EB7094">
      <w:r>
        <w:t xml:space="preserve">The yeas and nays were taken resulting as follows: </w:t>
      </w:r>
    </w:p>
    <w:p w:rsidR="00EB7094" w:rsidRDefault="00EB7094" w:rsidP="00EB7094">
      <w:pPr>
        <w:jc w:val="center"/>
      </w:pPr>
      <w:r>
        <w:t xml:space="preserve"> </w:t>
      </w:r>
      <w:bookmarkStart w:id="103" w:name="vote_start261"/>
      <w:bookmarkEnd w:id="103"/>
      <w:r>
        <w:t>Yeas 83;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keepNext/>
              <w:ind w:firstLine="0"/>
            </w:pPr>
            <w:r>
              <w:t>Vick</w:t>
            </w:r>
          </w:p>
        </w:tc>
        <w:tc>
          <w:tcPr>
            <w:tcW w:w="2179" w:type="dxa"/>
            <w:shd w:val="clear" w:color="auto" w:fill="auto"/>
          </w:tcPr>
          <w:p w:rsidR="00EB7094" w:rsidRPr="00EB7094" w:rsidRDefault="00EB7094" w:rsidP="00EB7094">
            <w:pPr>
              <w:keepNext/>
              <w:ind w:firstLine="0"/>
            </w:pPr>
            <w:r>
              <w:t>Wells</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6964E6" w:rsidRDefault="006964E6" w:rsidP="006964E6">
      <w:r>
        <w:t xml:space="preserve">Section 66 was adopted. </w:t>
      </w:r>
    </w:p>
    <w:p w:rsidR="00EB7094" w:rsidRDefault="00EB7094" w:rsidP="00EB7094"/>
    <w:p w:rsidR="00EB7094" w:rsidRDefault="00EB7094" w:rsidP="00EB7094">
      <w:pPr>
        <w:keepNext/>
        <w:jc w:val="center"/>
        <w:rPr>
          <w:b/>
        </w:rPr>
      </w:pPr>
      <w:r w:rsidRPr="00EB7094">
        <w:rPr>
          <w:b/>
        </w:rPr>
        <w:t>SECTION 67</w:t>
      </w:r>
    </w:p>
    <w:p w:rsidR="00EB7094" w:rsidRDefault="00EB7094" w:rsidP="00EB7094">
      <w:r>
        <w:t xml:space="preserve">The yeas and nays were taken resulting as follows: </w:t>
      </w:r>
    </w:p>
    <w:p w:rsidR="00EB7094" w:rsidRDefault="00EB7094" w:rsidP="00EB7094">
      <w:pPr>
        <w:jc w:val="center"/>
      </w:pPr>
      <w:r>
        <w:t xml:space="preserve"> </w:t>
      </w:r>
      <w:bookmarkStart w:id="104" w:name="vote_start264"/>
      <w:bookmarkEnd w:id="104"/>
      <w:r>
        <w:t>Yeas 86;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6964E6" w:rsidRDefault="006964E6" w:rsidP="006964E6">
      <w:r>
        <w:t xml:space="preserve">Section 67 was adopted. </w:t>
      </w:r>
    </w:p>
    <w:p w:rsidR="00EB7094" w:rsidRDefault="00EB7094" w:rsidP="00EB7094"/>
    <w:p w:rsidR="00EB7094" w:rsidRDefault="00EB7094" w:rsidP="00EB7094">
      <w:pPr>
        <w:keepNext/>
        <w:jc w:val="center"/>
        <w:rPr>
          <w:b/>
        </w:rPr>
      </w:pPr>
      <w:r w:rsidRPr="00EB7094">
        <w:rPr>
          <w:b/>
        </w:rPr>
        <w:t>SECTION 70</w:t>
      </w:r>
    </w:p>
    <w:p w:rsidR="00EB7094" w:rsidRDefault="00EB7094" w:rsidP="00EB7094">
      <w:r>
        <w:t xml:space="preserve">The yeas and nays were taken resulting as follows: </w:t>
      </w:r>
    </w:p>
    <w:p w:rsidR="00EB7094" w:rsidRDefault="00EB7094" w:rsidP="00EB7094">
      <w:pPr>
        <w:jc w:val="center"/>
      </w:pPr>
      <w:r>
        <w:t xml:space="preserve"> </w:t>
      </w:r>
      <w:bookmarkStart w:id="105" w:name="vote_start267"/>
      <w:bookmarkEnd w:id="105"/>
      <w:r>
        <w:t>Yeas 87; Nays 0</w:t>
      </w:r>
    </w:p>
    <w:p w:rsidR="00EB7094" w:rsidRDefault="00EB7094" w:rsidP="00EB7094">
      <w:pPr>
        <w:jc w:val="center"/>
      </w:pPr>
    </w:p>
    <w:p w:rsidR="006964E6" w:rsidRDefault="006964E6">
      <w:pPr>
        <w:ind w:firstLine="0"/>
        <w:jc w:val="left"/>
      </w:pPr>
      <w:r>
        <w:br w:type="page"/>
      </w: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Total--87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70 was adopted. </w:t>
      </w:r>
    </w:p>
    <w:p w:rsidR="00EB7094" w:rsidRDefault="00EB7094" w:rsidP="00EB7094"/>
    <w:p w:rsidR="00EB7094" w:rsidRDefault="00EB7094" w:rsidP="00EB7094">
      <w:pPr>
        <w:keepNext/>
        <w:jc w:val="center"/>
        <w:rPr>
          <w:b/>
        </w:rPr>
      </w:pPr>
      <w:r w:rsidRPr="00EB7094">
        <w:rPr>
          <w:b/>
        </w:rPr>
        <w:t>SECTION 71</w:t>
      </w:r>
    </w:p>
    <w:p w:rsidR="00EB7094" w:rsidRDefault="00EB7094" w:rsidP="00EB7094">
      <w:r>
        <w:t xml:space="preserve">The yeas and nays were taken resulting as follows: </w:t>
      </w:r>
    </w:p>
    <w:p w:rsidR="00EB7094" w:rsidRDefault="00EB7094" w:rsidP="00EB7094">
      <w:pPr>
        <w:jc w:val="center"/>
      </w:pPr>
      <w:r>
        <w:t xml:space="preserve"> </w:t>
      </w:r>
      <w:bookmarkStart w:id="106" w:name="vote_start270"/>
      <w:bookmarkEnd w:id="106"/>
      <w:r>
        <w:t>Yeas 110; Nays 0</w:t>
      </w: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71 was adopted. </w:t>
      </w:r>
    </w:p>
    <w:p w:rsidR="00EB7094" w:rsidRDefault="00EB7094" w:rsidP="00EB7094"/>
    <w:p w:rsidR="00EB7094" w:rsidRDefault="00EB7094" w:rsidP="00EB7094">
      <w:pPr>
        <w:keepNext/>
        <w:jc w:val="center"/>
        <w:rPr>
          <w:b/>
        </w:rPr>
      </w:pPr>
      <w:r w:rsidRPr="00EB7094">
        <w:rPr>
          <w:b/>
        </w:rPr>
        <w:t>SECTION 72</w:t>
      </w:r>
    </w:p>
    <w:p w:rsidR="00EB7094" w:rsidRDefault="00EB7094" w:rsidP="00EB7094">
      <w:r>
        <w:t xml:space="preserve">The yeas and nays were taken resulting as follows: </w:t>
      </w:r>
    </w:p>
    <w:p w:rsidR="00EB7094" w:rsidRDefault="00EB7094" w:rsidP="00EB7094">
      <w:pPr>
        <w:jc w:val="center"/>
      </w:pPr>
      <w:r>
        <w:t xml:space="preserve"> </w:t>
      </w:r>
      <w:bookmarkStart w:id="107" w:name="vote_start273"/>
      <w:bookmarkEnd w:id="107"/>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72 was adopted. </w:t>
      </w:r>
    </w:p>
    <w:p w:rsidR="00EB7094" w:rsidRDefault="00EB7094" w:rsidP="00EB7094"/>
    <w:p w:rsidR="00EB7094" w:rsidRDefault="00EB7094" w:rsidP="00EB7094">
      <w:pPr>
        <w:keepNext/>
        <w:jc w:val="center"/>
        <w:rPr>
          <w:b/>
        </w:rPr>
      </w:pPr>
      <w:r w:rsidRPr="00EB7094">
        <w:rPr>
          <w:b/>
        </w:rPr>
        <w:t>SECTION 73</w:t>
      </w:r>
    </w:p>
    <w:p w:rsidR="00EB7094" w:rsidRDefault="00EB7094" w:rsidP="00EB7094">
      <w:r>
        <w:t xml:space="preserve">The yeas and nays were taken resulting as follows: </w:t>
      </w:r>
    </w:p>
    <w:p w:rsidR="00EB7094" w:rsidRDefault="00EB7094" w:rsidP="00EB7094">
      <w:pPr>
        <w:jc w:val="center"/>
      </w:pPr>
      <w:r>
        <w:t xml:space="preserve"> </w:t>
      </w:r>
      <w:bookmarkStart w:id="108" w:name="vote_start276"/>
      <w:bookmarkEnd w:id="108"/>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73 was adopted. </w:t>
      </w:r>
    </w:p>
    <w:p w:rsidR="00EB7094" w:rsidRDefault="00EB7094" w:rsidP="00EB7094"/>
    <w:p w:rsidR="00EB7094" w:rsidRDefault="00EB7094" w:rsidP="00EB7094">
      <w:pPr>
        <w:keepNext/>
        <w:jc w:val="center"/>
        <w:rPr>
          <w:b/>
        </w:rPr>
      </w:pPr>
      <w:r w:rsidRPr="00EB7094">
        <w:rPr>
          <w:b/>
        </w:rPr>
        <w:t>SECTION 74</w:t>
      </w:r>
    </w:p>
    <w:p w:rsidR="00EB7094" w:rsidRDefault="00EB7094" w:rsidP="00EB7094">
      <w:r>
        <w:t xml:space="preserve">The yeas and nays were taken resulting as follows: </w:t>
      </w:r>
    </w:p>
    <w:p w:rsidR="00EB7094" w:rsidRDefault="00EB7094" w:rsidP="00EB7094">
      <w:pPr>
        <w:jc w:val="center"/>
      </w:pPr>
      <w:r>
        <w:t xml:space="preserve"> </w:t>
      </w:r>
      <w:bookmarkStart w:id="109" w:name="vote_start279"/>
      <w:bookmarkEnd w:id="109"/>
      <w:r>
        <w:t>Yeas 87;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Total--87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74 was adopted. </w:t>
      </w:r>
    </w:p>
    <w:p w:rsidR="00EB7094" w:rsidRDefault="00EB7094" w:rsidP="00EB7094"/>
    <w:p w:rsidR="00EB7094" w:rsidRDefault="00EB7094" w:rsidP="00EB7094">
      <w:pPr>
        <w:keepNext/>
        <w:jc w:val="center"/>
        <w:rPr>
          <w:b/>
        </w:rPr>
      </w:pPr>
      <w:r w:rsidRPr="00EB7094">
        <w:rPr>
          <w:b/>
        </w:rPr>
        <w:t>SECTION 75</w:t>
      </w:r>
    </w:p>
    <w:p w:rsidR="00EB7094" w:rsidRDefault="00EB7094" w:rsidP="00EB7094">
      <w:r>
        <w:t xml:space="preserve">The yeas and nays were taken resulting as follows: </w:t>
      </w:r>
    </w:p>
    <w:p w:rsidR="00EB7094" w:rsidRDefault="00EB7094" w:rsidP="00EB7094">
      <w:pPr>
        <w:jc w:val="center"/>
      </w:pPr>
      <w:r>
        <w:t xml:space="preserve"> </w:t>
      </w:r>
      <w:bookmarkStart w:id="110" w:name="vote_start282"/>
      <w:bookmarkEnd w:id="110"/>
      <w:r>
        <w:t>Yeas 82;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75 was adopted. </w:t>
      </w:r>
    </w:p>
    <w:p w:rsidR="00EB7094" w:rsidRDefault="00EB7094" w:rsidP="00EB7094"/>
    <w:p w:rsidR="00EB7094" w:rsidRDefault="00EB7094" w:rsidP="00EB7094">
      <w:pPr>
        <w:keepNext/>
        <w:jc w:val="center"/>
        <w:rPr>
          <w:b/>
        </w:rPr>
      </w:pPr>
      <w:r w:rsidRPr="00EB7094">
        <w:rPr>
          <w:b/>
        </w:rPr>
        <w:t>SECTION 76</w:t>
      </w:r>
    </w:p>
    <w:p w:rsidR="00EB7094" w:rsidRDefault="00EB7094" w:rsidP="00EB7094">
      <w:r>
        <w:t xml:space="preserve">The yeas and nays were taken resulting as follows: </w:t>
      </w:r>
    </w:p>
    <w:p w:rsidR="00EB7094" w:rsidRDefault="00EB7094" w:rsidP="00EB7094">
      <w:pPr>
        <w:jc w:val="center"/>
      </w:pPr>
      <w:r>
        <w:t xml:space="preserve"> </w:t>
      </w:r>
      <w:bookmarkStart w:id="111" w:name="vote_start285"/>
      <w:bookmarkEnd w:id="111"/>
      <w:r>
        <w:t>Yeas 82;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76 was adopted. </w:t>
      </w:r>
    </w:p>
    <w:p w:rsidR="00EB7094" w:rsidRDefault="00EB7094" w:rsidP="00EB7094"/>
    <w:p w:rsidR="00EB7094" w:rsidRDefault="00EB7094" w:rsidP="00EB7094">
      <w:pPr>
        <w:keepNext/>
        <w:jc w:val="center"/>
        <w:rPr>
          <w:b/>
        </w:rPr>
      </w:pPr>
      <w:r w:rsidRPr="00EB7094">
        <w:rPr>
          <w:b/>
        </w:rPr>
        <w:t>SECTION 77</w:t>
      </w:r>
    </w:p>
    <w:p w:rsidR="00EB7094" w:rsidRDefault="00EB7094" w:rsidP="00EB7094">
      <w:r>
        <w:t xml:space="preserve">The yeas and nays were taken resulting as follows: </w:t>
      </w:r>
    </w:p>
    <w:p w:rsidR="00EB7094" w:rsidRDefault="00EB7094" w:rsidP="00EB7094">
      <w:pPr>
        <w:jc w:val="center"/>
      </w:pPr>
      <w:r>
        <w:t xml:space="preserve"> </w:t>
      </w:r>
      <w:bookmarkStart w:id="112" w:name="vote_start288"/>
      <w:bookmarkEnd w:id="112"/>
      <w:r>
        <w:t>Yeas 75; Nays 2</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Total--75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Merrill</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Total--2</w:t>
      </w:r>
    </w:p>
    <w:p w:rsidR="00EB7094" w:rsidRDefault="00EB7094" w:rsidP="00EB7094">
      <w:pPr>
        <w:jc w:val="center"/>
        <w:rPr>
          <w:b/>
        </w:rPr>
      </w:pPr>
    </w:p>
    <w:p w:rsidR="00C136FA" w:rsidRDefault="00C136FA" w:rsidP="00C136FA">
      <w:r>
        <w:t xml:space="preserve">Section 77 was adopted. </w:t>
      </w:r>
    </w:p>
    <w:p w:rsidR="00EB7094" w:rsidRDefault="00EB7094" w:rsidP="00EB7094"/>
    <w:p w:rsidR="00EB7094" w:rsidRDefault="00EB7094" w:rsidP="00EB7094">
      <w:pPr>
        <w:keepNext/>
        <w:jc w:val="center"/>
        <w:rPr>
          <w:b/>
        </w:rPr>
      </w:pPr>
      <w:r w:rsidRPr="00EB7094">
        <w:rPr>
          <w:b/>
        </w:rPr>
        <w:t>SECTION 78</w:t>
      </w:r>
    </w:p>
    <w:p w:rsidR="00EB7094" w:rsidRDefault="00EB7094" w:rsidP="00EB7094">
      <w:r>
        <w:t xml:space="preserve">The yeas and nays were taken resulting as follows: </w:t>
      </w:r>
    </w:p>
    <w:p w:rsidR="00EB7094" w:rsidRDefault="00EB7094" w:rsidP="00EB7094">
      <w:pPr>
        <w:jc w:val="center"/>
      </w:pPr>
      <w:r>
        <w:t xml:space="preserve"> </w:t>
      </w:r>
      <w:bookmarkStart w:id="113" w:name="vote_start291"/>
      <w:bookmarkEnd w:id="113"/>
      <w:r>
        <w:t>Yeas 79;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Total--79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Parks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C136FA" w:rsidRDefault="00C136FA" w:rsidP="00C136FA">
      <w:r>
        <w:t xml:space="preserve">Section 78 was adopted. </w:t>
      </w:r>
    </w:p>
    <w:p w:rsidR="00EB7094" w:rsidRDefault="00EB7094" w:rsidP="00EB7094"/>
    <w:p w:rsidR="00EB7094" w:rsidRDefault="00EB7094" w:rsidP="00EB7094">
      <w:pPr>
        <w:keepNext/>
        <w:jc w:val="center"/>
        <w:rPr>
          <w:b/>
        </w:rPr>
      </w:pPr>
      <w:r w:rsidRPr="00EB7094">
        <w:rPr>
          <w:b/>
        </w:rPr>
        <w:t>SECTION 79</w:t>
      </w:r>
    </w:p>
    <w:p w:rsidR="00EB7094" w:rsidRDefault="00EB7094" w:rsidP="00EB7094">
      <w:r>
        <w:t xml:space="preserve">The yeas and nays were taken resulting as follows: </w:t>
      </w:r>
    </w:p>
    <w:p w:rsidR="00EB7094" w:rsidRDefault="00EB7094" w:rsidP="00EB7094">
      <w:pPr>
        <w:jc w:val="center"/>
      </w:pPr>
      <w:r>
        <w:t xml:space="preserve"> </w:t>
      </w:r>
      <w:bookmarkStart w:id="114" w:name="vote_start294"/>
      <w:bookmarkEnd w:id="114"/>
      <w:r>
        <w:t>Yeas 90;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Total--90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Merrill</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C136FA" w:rsidRDefault="00C136FA" w:rsidP="00C136FA">
      <w:r>
        <w:t xml:space="preserve">Section 79 was adopted. </w:t>
      </w:r>
    </w:p>
    <w:p w:rsidR="00EB7094" w:rsidRDefault="00EB7094" w:rsidP="00EB7094"/>
    <w:p w:rsidR="00EB7094" w:rsidRDefault="00EB7094" w:rsidP="00EB7094">
      <w:pPr>
        <w:keepNext/>
        <w:jc w:val="center"/>
        <w:rPr>
          <w:b/>
        </w:rPr>
      </w:pPr>
      <w:r w:rsidRPr="00EB7094">
        <w:rPr>
          <w:b/>
        </w:rPr>
        <w:t>SECTION 80</w:t>
      </w:r>
    </w:p>
    <w:p w:rsidR="00EB7094" w:rsidRDefault="00EB7094" w:rsidP="00EB7094">
      <w:r>
        <w:t xml:space="preserve">The yeas and nays were taken resulting as follows: </w:t>
      </w:r>
    </w:p>
    <w:p w:rsidR="00EB7094" w:rsidRDefault="00EB7094" w:rsidP="00EB7094">
      <w:pPr>
        <w:jc w:val="center"/>
      </w:pPr>
      <w:r>
        <w:t xml:space="preserve"> </w:t>
      </w:r>
      <w:bookmarkStart w:id="115" w:name="vote_start297"/>
      <w:bookmarkEnd w:id="115"/>
      <w:r>
        <w:t>Yeas 74; Nays 3</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Total--74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Hamilton</w:t>
            </w:r>
          </w:p>
        </w:tc>
        <w:tc>
          <w:tcPr>
            <w:tcW w:w="2180" w:type="dxa"/>
            <w:shd w:val="clear" w:color="auto" w:fill="auto"/>
          </w:tcPr>
          <w:p w:rsidR="00EB7094" w:rsidRPr="00EB7094" w:rsidRDefault="00EB7094" w:rsidP="00EB7094">
            <w:pPr>
              <w:keepNext/>
              <w:ind w:firstLine="0"/>
            </w:pPr>
            <w:r>
              <w:t>Putnam</w:t>
            </w:r>
          </w:p>
        </w:tc>
      </w:tr>
    </w:tbl>
    <w:p w:rsidR="00EB7094" w:rsidRDefault="00EB7094" w:rsidP="00EB7094"/>
    <w:p w:rsidR="00EB7094" w:rsidRDefault="00EB7094" w:rsidP="00EB7094">
      <w:pPr>
        <w:jc w:val="center"/>
        <w:rPr>
          <w:b/>
        </w:rPr>
      </w:pPr>
      <w:r w:rsidRPr="00EB7094">
        <w:rPr>
          <w:b/>
        </w:rPr>
        <w:t>Total--3</w:t>
      </w:r>
    </w:p>
    <w:p w:rsidR="00EB7094" w:rsidRDefault="00EB7094" w:rsidP="00EB7094">
      <w:pPr>
        <w:jc w:val="center"/>
        <w:rPr>
          <w:b/>
        </w:rPr>
      </w:pPr>
    </w:p>
    <w:p w:rsidR="00C136FA" w:rsidRDefault="00C136FA" w:rsidP="00C136FA">
      <w:r>
        <w:t xml:space="preserve">Section 80 was adopted. </w:t>
      </w:r>
    </w:p>
    <w:p w:rsidR="00C136FA" w:rsidRDefault="00C136FA" w:rsidP="00EB7094">
      <w:pPr>
        <w:keepNext/>
        <w:jc w:val="center"/>
        <w:rPr>
          <w:b/>
        </w:rPr>
      </w:pPr>
    </w:p>
    <w:p w:rsidR="00EB7094" w:rsidRDefault="00EB7094" w:rsidP="00EB7094">
      <w:pPr>
        <w:keepNext/>
        <w:jc w:val="center"/>
        <w:rPr>
          <w:b/>
        </w:rPr>
      </w:pPr>
      <w:r w:rsidRPr="00EB7094">
        <w:rPr>
          <w:b/>
        </w:rPr>
        <w:t>SECTION 81</w:t>
      </w:r>
    </w:p>
    <w:p w:rsidR="00EB7094" w:rsidRDefault="00EB7094" w:rsidP="00EB7094">
      <w:r>
        <w:t xml:space="preserve">The yeas and nays were taken resulting as follows: </w:t>
      </w:r>
    </w:p>
    <w:p w:rsidR="00EB7094" w:rsidRDefault="00EB7094" w:rsidP="00EB7094">
      <w:pPr>
        <w:jc w:val="center"/>
      </w:pPr>
      <w:r>
        <w:t xml:space="preserve"> </w:t>
      </w:r>
      <w:bookmarkStart w:id="116" w:name="vote_start300"/>
      <w:bookmarkEnd w:id="116"/>
      <w:r>
        <w:t>Yeas 83;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81 was adopted. </w:t>
      </w:r>
    </w:p>
    <w:p w:rsidR="00EB7094" w:rsidRDefault="00EB7094" w:rsidP="00EB7094"/>
    <w:p w:rsidR="00EB7094" w:rsidRDefault="00EB7094" w:rsidP="00EB7094">
      <w:pPr>
        <w:keepNext/>
        <w:jc w:val="center"/>
        <w:rPr>
          <w:b/>
        </w:rPr>
      </w:pPr>
      <w:r w:rsidRPr="00EB7094">
        <w:rPr>
          <w:b/>
        </w:rPr>
        <w:t>SECTION 82</w:t>
      </w:r>
    </w:p>
    <w:p w:rsidR="00EB7094" w:rsidRDefault="00EB7094" w:rsidP="00EB7094">
      <w:r>
        <w:t xml:space="preserve">The yeas and nays were taken resulting as follows: </w:t>
      </w:r>
    </w:p>
    <w:p w:rsidR="00EB7094" w:rsidRDefault="00EB7094" w:rsidP="00EB7094">
      <w:pPr>
        <w:jc w:val="center"/>
      </w:pPr>
      <w:r>
        <w:t xml:space="preserve"> </w:t>
      </w:r>
      <w:bookmarkStart w:id="117" w:name="vote_start303"/>
      <w:bookmarkEnd w:id="117"/>
      <w:r>
        <w:t>Yeas 85;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82 was adopted. </w:t>
      </w:r>
    </w:p>
    <w:p w:rsidR="00EB7094" w:rsidRDefault="00EB7094" w:rsidP="00EB7094"/>
    <w:p w:rsidR="00EB7094" w:rsidRDefault="00EB7094" w:rsidP="00EB7094">
      <w:pPr>
        <w:keepNext/>
        <w:jc w:val="center"/>
        <w:rPr>
          <w:b/>
        </w:rPr>
      </w:pPr>
      <w:r w:rsidRPr="00EB7094">
        <w:rPr>
          <w:b/>
        </w:rPr>
        <w:t>SECTION 84</w:t>
      </w:r>
    </w:p>
    <w:p w:rsidR="00EB7094" w:rsidRDefault="00EB7094" w:rsidP="00EB7094">
      <w:r>
        <w:t xml:space="preserve">The yeas and nays were taken resulting as follows: </w:t>
      </w:r>
    </w:p>
    <w:p w:rsidR="00EB7094" w:rsidRDefault="00EB7094" w:rsidP="00EB7094">
      <w:pPr>
        <w:jc w:val="center"/>
      </w:pPr>
      <w:r>
        <w:t xml:space="preserve"> </w:t>
      </w:r>
      <w:bookmarkStart w:id="118" w:name="vote_start306"/>
      <w:bookmarkEnd w:id="118"/>
      <w:r>
        <w:t>Yeas 82;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84 was adopted. </w:t>
      </w:r>
    </w:p>
    <w:p w:rsidR="00EB7094" w:rsidRDefault="00EB7094" w:rsidP="00EB7094"/>
    <w:p w:rsidR="00EB7094" w:rsidRDefault="00EB7094" w:rsidP="00EB7094">
      <w:pPr>
        <w:keepNext/>
        <w:jc w:val="center"/>
        <w:rPr>
          <w:b/>
        </w:rPr>
      </w:pPr>
      <w:r w:rsidRPr="00EB7094">
        <w:rPr>
          <w:b/>
        </w:rPr>
        <w:t>SECTION 86</w:t>
      </w:r>
    </w:p>
    <w:p w:rsidR="00EB7094" w:rsidRDefault="00EB7094" w:rsidP="00EB7094">
      <w:r>
        <w:t xml:space="preserve">The yeas and nays were taken resulting as follows: </w:t>
      </w:r>
    </w:p>
    <w:p w:rsidR="00EB7094" w:rsidRDefault="00EB7094" w:rsidP="00EB7094">
      <w:pPr>
        <w:jc w:val="center"/>
      </w:pPr>
      <w:r>
        <w:t xml:space="preserve"> </w:t>
      </w:r>
      <w:bookmarkStart w:id="119" w:name="vote_start309"/>
      <w:bookmarkEnd w:id="119"/>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C136FA" w:rsidRDefault="00C136FA">
      <w:pPr>
        <w:ind w:firstLine="0"/>
        <w:jc w:val="left"/>
      </w:pPr>
      <w:r>
        <w:br w:type="page"/>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C136FA" w:rsidRDefault="00C136FA" w:rsidP="00C136FA">
      <w:r>
        <w:t xml:space="preserve">Section 86 was adopted. </w:t>
      </w:r>
    </w:p>
    <w:p w:rsidR="00C136FA" w:rsidRDefault="00C136FA" w:rsidP="00EB7094">
      <w:pPr>
        <w:keepNext/>
        <w:jc w:val="center"/>
        <w:rPr>
          <w:b/>
        </w:rPr>
      </w:pPr>
    </w:p>
    <w:p w:rsidR="00EB7094" w:rsidRDefault="00EB7094" w:rsidP="00EB7094">
      <w:pPr>
        <w:keepNext/>
        <w:jc w:val="center"/>
        <w:rPr>
          <w:b/>
        </w:rPr>
      </w:pPr>
      <w:r w:rsidRPr="00EB7094">
        <w:rPr>
          <w:b/>
        </w:rPr>
        <w:t>SECTION 87</w:t>
      </w:r>
    </w:p>
    <w:p w:rsidR="00EB7094" w:rsidRDefault="00EB7094" w:rsidP="00EB7094">
      <w:r>
        <w:t xml:space="preserve">The yeas and nays were taken resulting as follows: </w:t>
      </w:r>
    </w:p>
    <w:p w:rsidR="00EB7094" w:rsidRDefault="00EB7094" w:rsidP="00EB7094">
      <w:pPr>
        <w:jc w:val="center"/>
      </w:pPr>
      <w:r>
        <w:t xml:space="preserve"> </w:t>
      </w:r>
      <w:bookmarkStart w:id="120" w:name="vote_start312"/>
      <w:bookmarkEnd w:id="120"/>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87 was adopted. </w:t>
      </w:r>
    </w:p>
    <w:p w:rsidR="00EB7094" w:rsidRDefault="00EB7094" w:rsidP="00EB7094"/>
    <w:p w:rsidR="00EB7094" w:rsidRDefault="00EB7094" w:rsidP="00EB7094">
      <w:pPr>
        <w:keepNext/>
        <w:jc w:val="center"/>
        <w:rPr>
          <w:b/>
        </w:rPr>
      </w:pPr>
      <w:r w:rsidRPr="00EB7094">
        <w:rPr>
          <w:b/>
        </w:rPr>
        <w:t>SECTION 88</w:t>
      </w:r>
    </w:p>
    <w:p w:rsidR="00EB7094" w:rsidRDefault="00EB7094" w:rsidP="00EB7094">
      <w:r>
        <w:t xml:space="preserve">The yeas and nays were taken resulting as follows: </w:t>
      </w:r>
    </w:p>
    <w:p w:rsidR="00EB7094" w:rsidRDefault="00EB7094" w:rsidP="00EB7094">
      <w:pPr>
        <w:jc w:val="center"/>
      </w:pPr>
      <w:r>
        <w:t xml:space="preserve"> </w:t>
      </w:r>
      <w:bookmarkStart w:id="121" w:name="vote_start315"/>
      <w:bookmarkEnd w:id="121"/>
      <w:r>
        <w:t>Yeas 106; Nays 0</w:t>
      </w:r>
    </w:p>
    <w:p w:rsidR="00884F3C" w:rsidRDefault="00884F3C" w:rsidP="00EB7094">
      <w:pPr>
        <w:ind w:firstLine="0"/>
      </w:pPr>
    </w:p>
    <w:p w:rsidR="00EB7094" w:rsidRDefault="00EB7094" w:rsidP="00EB7094">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88 was adopted. </w:t>
      </w:r>
    </w:p>
    <w:p w:rsidR="00EB7094" w:rsidRDefault="00EB7094" w:rsidP="00EB7094"/>
    <w:p w:rsidR="00EB7094" w:rsidRDefault="00EB7094" w:rsidP="00EB7094">
      <w:pPr>
        <w:keepNext/>
        <w:jc w:val="center"/>
        <w:rPr>
          <w:b/>
        </w:rPr>
      </w:pPr>
      <w:r w:rsidRPr="00EB7094">
        <w:rPr>
          <w:b/>
        </w:rPr>
        <w:t>SECTION 91A</w:t>
      </w:r>
    </w:p>
    <w:p w:rsidR="00EB7094" w:rsidRDefault="00EB7094" w:rsidP="00EB7094">
      <w:r>
        <w:t xml:space="preserve">The yeas and nays were taken resulting as follows: </w:t>
      </w:r>
    </w:p>
    <w:p w:rsidR="00EB7094" w:rsidRDefault="00EB7094" w:rsidP="00EB7094">
      <w:pPr>
        <w:jc w:val="center"/>
      </w:pPr>
      <w:r>
        <w:t xml:space="preserve"> </w:t>
      </w:r>
      <w:bookmarkStart w:id="122" w:name="vote_start318"/>
      <w:bookmarkEnd w:id="122"/>
      <w:r>
        <w:t>Yeas 103;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Norman</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C136FA" w:rsidRDefault="00C136FA" w:rsidP="00C136FA">
      <w:r>
        <w:t xml:space="preserve">Section 91A was adopted. </w:t>
      </w:r>
    </w:p>
    <w:p w:rsidR="00EB7094" w:rsidRDefault="00EB7094" w:rsidP="00EB7094"/>
    <w:p w:rsidR="00EB7094" w:rsidRDefault="00EB7094" w:rsidP="00EB7094">
      <w:pPr>
        <w:keepNext/>
        <w:jc w:val="center"/>
        <w:rPr>
          <w:b/>
        </w:rPr>
      </w:pPr>
      <w:r w:rsidRPr="00EB7094">
        <w:rPr>
          <w:b/>
        </w:rPr>
        <w:t>SECTION 91B</w:t>
      </w:r>
    </w:p>
    <w:p w:rsidR="00EB7094" w:rsidRDefault="00EB7094" w:rsidP="00EB7094">
      <w:r>
        <w:t xml:space="preserve">The yeas and nays were taken resulting as follows: </w:t>
      </w:r>
    </w:p>
    <w:p w:rsidR="00EB7094" w:rsidRDefault="00EB7094" w:rsidP="00EB7094">
      <w:pPr>
        <w:jc w:val="center"/>
      </w:pPr>
      <w:r>
        <w:t xml:space="preserve"> </w:t>
      </w:r>
      <w:bookmarkStart w:id="123" w:name="vote_start321"/>
      <w:bookmarkEnd w:id="123"/>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91B was adopted. </w:t>
      </w:r>
    </w:p>
    <w:p w:rsidR="00EB7094" w:rsidRDefault="00EB7094" w:rsidP="00EB7094"/>
    <w:p w:rsidR="00EB7094" w:rsidRDefault="00EB7094" w:rsidP="00EB7094">
      <w:pPr>
        <w:keepNext/>
        <w:jc w:val="center"/>
        <w:rPr>
          <w:b/>
        </w:rPr>
      </w:pPr>
      <w:r w:rsidRPr="00EB7094">
        <w:rPr>
          <w:b/>
        </w:rPr>
        <w:t>SECTION 91C</w:t>
      </w:r>
    </w:p>
    <w:p w:rsidR="00EB7094" w:rsidRDefault="00EB7094" w:rsidP="00EB7094">
      <w:r>
        <w:t xml:space="preserve">The yeas and nays were taken resulting as follows: </w:t>
      </w:r>
    </w:p>
    <w:p w:rsidR="00EB7094" w:rsidRDefault="00EB7094" w:rsidP="00EB7094">
      <w:pPr>
        <w:jc w:val="center"/>
      </w:pPr>
      <w:r>
        <w:t xml:space="preserve"> </w:t>
      </w:r>
      <w:bookmarkStart w:id="124" w:name="vote_start324"/>
      <w:bookmarkEnd w:id="124"/>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91C was adopted. </w:t>
      </w:r>
    </w:p>
    <w:p w:rsidR="00EB7094" w:rsidRDefault="00EB7094" w:rsidP="00EB7094"/>
    <w:p w:rsidR="00EB7094" w:rsidRDefault="00EB7094" w:rsidP="00EB7094">
      <w:pPr>
        <w:keepNext/>
        <w:jc w:val="center"/>
        <w:rPr>
          <w:b/>
        </w:rPr>
      </w:pPr>
      <w:r w:rsidRPr="00EB7094">
        <w:rPr>
          <w:b/>
        </w:rPr>
        <w:t>SECTION 91D</w:t>
      </w:r>
    </w:p>
    <w:p w:rsidR="00EB7094" w:rsidRDefault="00EB7094" w:rsidP="00EB7094">
      <w:r>
        <w:t xml:space="preserve">The yeas and nays were taken resulting as follows: </w:t>
      </w:r>
    </w:p>
    <w:p w:rsidR="00EB7094" w:rsidRDefault="00EB7094" w:rsidP="00EB7094">
      <w:pPr>
        <w:jc w:val="center"/>
      </w:pPr>
      <w:r>
        <w:t xml:space="preserve"> </w:t>
      </w:r>
      <w:bookmarkStart w:id="125" w:name="vote_start327"/>
      <w:bookmarkEnd w:id="125"/>
      <w:r>
        <w:t>Yeas 103;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E.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C136FA" w:rsidRDefault="00C136FA" w:rsidP="00C136FA">
      <w:r>
        <w:t xml:space="preserve">Section 91D was adopted. </w:t>
      </w:r>
    </w:p>
    <w:p w:rsidR="00EB7094" w:rsidRDefault="00EB7094" w:rsidP="00EB7094"/>
    <w:p w:rsidR="00EB7094" w:rsidRDefault="00EB7094" w:rsidP="00EB7094">
      <w:pPr>
        <w:keepNext/>
        <w:jc w:val="center"/>
        <w:rPr>
          <w:b/>
        </w:rPr>
      </w:pPr>
      <w:r w:rsidRPr="00EB7094">
        <w:rPr>
          <w:b/>
        </w:rPr>
        <w:t>SECTION 91E</w:t>
      </w:r>
    </w:p>
    <w:p w:rsidR="00EB7094" w:rsidRDefault="00EB7094" w:rsidP="00EB7094">
      <w:r>
        <w:t xml:space="preserve">The yeas and nays were taken resulting as follows: </w:t>
      </w:r>
    </w:p>
    <w:p w:rsidR="00EB7094" w:rsidRDefault="00EB7094" w:rsidP="00EB7094">
      <w:pPr>
        <w:jc w:val="center"/>
      </w:pPr>
      <w:r>
        <w:t xml:space="preserve"> </w:t>
      </w:r>
      <w:bookmarkStart w:id="126" w:name="vote_start330"/>
      <w:bookmarkEnd w:id="126"/>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91E was adopted. </w:t>
      </w:r>
    </w:p>
    <w:p w:rsidR="00EB7094" w:rsidRDefault="00EB7094" w:rsidP="00EB7094"/>
    <w:p w:rsidR="00EB7094" w:rsidRDefault="00EB7094" w:rsidP="00EB7094">
      <w:pPr>
        <w:keepNext/>
        <w:jc w:val="center"/>
        <w:rPr>
          <w:b/>
        </w:rPr>
      </w:pPr>
      <w:r w:rsidRPr="00EB7094">
        <w:rPr>
          <w:b/>
        </w:rPr>
        <w:t>SECTION 93</w:t>
      </w:r>
    </w:p>
    <w:p w:rsidR="00EB7094" w:rsidRDefault="00EB7094" w:rsidP="00EB7094">
      <w:r>
        <w:t xml:space="preserve">The yeas and nays were taken resulting as follows: </w:t>
      </w:r>
    </w:p>
    <w:p w:rsidR="00EB7094" w:rsidRDefault="00EB7094" w:rsidP="00EB7094">
      <w:pPr>
        <w:jc w:val="center"/>
      </w:pPr>
      <w:r>
        <w:t xml:space="preserve"> </w:t>
      </w:r>
      <w:bookmarkStart w:id="127" w:name="vote_start333"/>
      <w:bookmarkEnd w:id="127"/>
      <w:r>
        <w:t>Yeas 103;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93 was adopted. </w:t>
      </w:r>
    </w:p>
    <w:p w:rsidR="00EB7094" w:rsidRDefault="00EB7094" w:rsidP="00EB7094"/>
    <w:p w:rsidR="00EB7094" w:rsidRDefault="00EB7094" w:rsidP="00EB7094">
      <w:pPr>
        <w:keepNext/>
        <w:jc w:val="center"/>
        <w:rPr>
          <w:b/>
        </w:rPr>
      </w:pPr>
      <w:r w:rsidRPr="00EB7094">
        <w:rPr>
          <w:b/>
        </w:rPr>
        <w:t>SECTION 94</w:t>
      </w:r>
    </w:p>
    <w:p w:rsidR="00EB7094" w:rsidRDefault="00EB7094" w:rsidP="00EB7094">
      <w:r>
        <w:t xml:space="preserve">The yeas and nays were taken resulting as follows: </w:t>
      </w:r>
    </w:p>
    <w:p w:rsidR="00EB7094" w:rsidRDefault="00EB7094" w:rsidP="00EB7094">
      <w:pPr>
        <w:jc w:val="center"/>
      </w:pPr>
      <w:r>
        <w:t xml:space="preserve"> </w:t>
      </w:r>
      <w:bookmarkStart w:id="128" w:name="vote_start336"/>
      <w:bookmarkEnd w:id="128"/>
      <w:r>
        <w:t>Yeas 105; Nays 0</w:t>
      </w:r>
    </w:p>
    <w:p w:rsidR="00EB7094" w:rsidRDefault="00EB7094" w:rsidP="00EB7094">
      <w:pPr>
        <w:jc w:val="center"/>
      </w:pPr>
    </w:p>
    <w:p w:rsidR="00C136FA" w:rsidRDefault="00C136FA">
      <w:pPr>
        <w:ind w:firstLine="0"/>
        <w:jc w:val="left"/>
      </w:pPr>
      <w:r>
        <w:br w:type="page"/>
      </w:r>
    </w:p>
    <w:p w:rsidR="00C136FA"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C136FA" w:rsidRDefault="00C136FA">
      <w:pPr>
        <w:ind w:firstLine="0"/>
        <w:jc w:val="left"/>
      </w:pPr>
      <w:r>
        <w:br w:type="page"/>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94 was adopted. </w:t>
      </w:r>
    </w:p>
    <w:p w:rsidR="00EB7094" w:rsidRDefault="00EB7094" w:rsidP="00EB7094"/>
    <w:p w:rsidR="00EB7094" w:rsidRPr="00DB64DA" w:rsidRDefault="00EB7094" w:rsidP="00EB7094">
      <w:pPr>
        <w:pStyle w:val="Title"/>
        <w:keepNext/>
      </w:pPr>
      <w:bookmarkStart w:id="129" w:name="file_start338"/>
      <w:bookmarkEnd w:id="129"/>
      <w:r w:rsidRPr="00DB64DA">
        <w:t>RECORD FOR VOTING</w:t>
      </w:r>
    </w:p>
    <w:p w:rsidR="00EB7094" w:rsidRPr="00DB64DA" w:rsidRDefault="00EB7094" w:rsidP="00EB7094">
      <w:pPr>
        <w:tabs>
          <w:tab w:val="left" w:pos="360"/>
          <w:tab w:val="left" w:pos="630"/>
          <w:tab w:val="left" w:pos="900"/>
          <w:tab w:val="left" w:pos="1260"/>
          <w:tab w:val="left" w:pos="1620"/>
          <w:tab w:val="left" w:pos="1980"/>
          <w:tab w:val="left" w:pos="2340"/>
          <w:tab w:val="left" w:pos="2700"/>
        </w:tabs>
        <w:ind w:firstLine="0"/>
      </w:pPr>
      <w:r w:rsidRPr="00DB64DA">
        <w:tab/>
        <w:t>I was temporarily out of the Chamber on constituent business during the vote on Section 94 of H. 3710, the General Appropriation Bill. If I had been present, I would have voted in favor of Section 94.</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DB64DA">
        <w:tab/>
        <w:t>Rep. Patsy Knight</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95</w:t>
      </w:r>
    </w:p>
    <w:p w:rsidR="00EB7094" w:rsidRDefault="00EB7094" w:rsidP="00EB7094">
      <w:r>
        <w:t xml:space="preserve">The yeas and nays were taken resulting as follows: </w:t>
      </w:r>
    </w:p>
    <w:p w:rsidR="00EB7094" w:rsidRDefault="00EB7094" w:rsidP="00EB7094">
      <w:pPr>
        <w:jc w:val="center"/>
      </w:pPr>
      <w:r>
        <w:t xml:space="preserve"> </w:t>
      </w:r>
      <w:bookmarkStart w:id="130" w:name="vote_start340"/>
      <w:bookmarkEnd w:id="130"/>
      <w:r>
        <w:t>Yeas 103;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95 was adopted. </w:t>
      </w:r>
    </w:p>
    <w:p w:rsidR="00EB7094" w:rsidRDefault="00EB7094" w:rsidP="00EB7094"/>
    <w:p w:rsidR="00EB7094" w:rsidRDefault="00EB7094" w:rsidP="00EB7094">
      <w:pPr>
        <w:keepNext/>
        <w:jc w:val="center"/>
        <w:rPr>
          <w:b/>
        </w:rPr>
      </w:pPr>
      <w:r w:rsidRPr="00EB7094">
        <w:rPr>
          <w:b/>
        </w:rPr>
        <w:t>SECTION 96</w:t>
      </w:r>
    </w:p>
    <w:p w:rsidR="00EB7094" w:rsidRDefault="00EB7094" w:rsidP="00EB7094">
      <w:r>
        <w:t xml:space="preserve">The yeas and nays were taken resulting as follows: </w:t>
      </w:r>
    </w:p>
    <w:p w:rsidR="00EB7094" w:rsidRDefault="00EB7094" w:rsidP="00EB7094">
      <w:pPr>
        <w:jc w:val="center"/>
      </w:pPr>
      <w:r>
        <w:t xml:space="preserve"> </w:t>
      </w:r>
      <w:bookmarkStart w:id="131" w:name="vote_start343"/>
      <w:bookmarkEnd w:id="131"/>
      <w:r>
        <w:t>Yeas 112;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96 was adopted. </w:t>
      </w:r>
    </w:p>
    <w:p w:rsidR="00EB7094" w:rsidRDefault="00EB7094" w:rsidP="00EB7094"/>
    <w:p w:rsidR="00EB7094" w:rsidRDefault="00EB7094" w:rsidP="00EB7094">
      <w:pPr>
        <w:keepNext/>
        <w:jc w:val="center"/>
        <w:rPr>
          <w:b/>
        </w:rPr>
      </w:pPr>
      <w:r w:rsidRPr="00EB7094">
        <w:rPr>
          <w:b/>
        </w:rPr>
        <w:t>SECTION 97</w:t>
      </w:r>
    </w:p>
    <w:p w:rsidR="00EB7094" w:rsidRDefault="00EB7094" w:rsidP="00EB7094">
      <w:r>
        <w:t xml:space="preserve">The yeas and nays were taken resulting as follows: </w:t>
      </w:r>
    </w:p>
    <w:p w:rsidR="00EB7094" w:rsidRDefault="00EB7094" w:rsidP="00EB7094">
      <w:pPr>
        <w:jc w:val="center"/>
      </w:pPr>
      <w:r>
        <w:t xml:space="preserve"> </w:t>
      </w:r>
      <w:bookmarkStart w:id="132" w:name="vote_start346"/>
      <w:bookmarkEnd w:id="132"/>
      <w:r>
        <w:t>Yeas 111;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Felder</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C136FA" w:rsidRDefault="00C136FA" w:rsidP="00C136FA">
      <w:r>
        <w:t xml:space="preserve">Section 97 was adopted. </w:t>
      </w:r>
    </w:p>
    <w:p w:rsidR="00EB7094" w:rsidRDefault="00EB7094" w:rsidP="00EB7094">
      <w:pPr>
        <w:keepNext/>
        <w:jc w:val="center"/>
        <w:rPr>
          <w:b/>
        </w:rPr>
      </w:pPr>
      <w:r w:rsidRPr="00EB7094">
        <w:rPr>
          <w:b/>
        </w:rPr>
        <w:t>SECTION 98</w:t>
      </w:r>
    </w:p>
    <w:p w:rsidR="00EB7094" w:rsidRDefault="00EB7094" w:rsidP="00EB7094">
      <w:r>
        <w:t xml:space="preserve">The yeas and nays were taken resulting as follows: </w:t>
      </w:r>
    </w:p>
    <w:p w:rsidR="00EB7094" w:rsidRDefault="00EB7094" w:rsidP="00EB7094">
      <w:pPr>
        <w:jc w:val="center"/>
      </w:pPr>
      <w:r>
        <w:t xml:space="preserve"> </w:t>
      </w:r>
      <w:bookmarkStart w:id="133" w:name="vote_start349"/>
      <w:bookmarkEnd w:id="133"/>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98 was adopted. </w:t>
      </w:r>
    </w:p>
    <w:p w:rsidR="00EB7094" w:rsidRDefault="00EB7094" w:rsidP="00EB7094"/>
    <w:p w:rsidR="00EB7094" w:rsidRDefault="00EB7094" w:rsidP="00EB7094"/>
    <w:p w:rsidR="00EB7094" w:rsidRDefault="00EB7094" w:rsidP="00EB7094">
      <w:pPr>
        <w:keepNext/>
        <w:jc w:val="center"/>
        <w:rPr>
          <w:b/>
        </w:rPr>
      </w:pPr>
      <w:r w:rsidRPr="00EB7094">
        <w:rPr>
          <w:b/>
        </w:rPr>
        <w:t>SECTION 99</w:t>
      </w:r>
    </w:p>
    <w:p w:rsidR="00EB7094" w:rsidRDefault="00EB7094" w:rsidP="00EB7094">
      <w:r>
        <w:t xml:space="preserve">The yeas and nays were taken resulting as follows: </w:t>
      </w:r>
    </w:p>
    <w:p w:rsidR="00EB7094" w:rsidRDefault="00EB7094" w:rsidP="00EB7094">
      <w:pPr>
        <w:jc w:val="center"/>
      </w:pPr>
      <w:r>
        <w:t xml:space="preserve"> </w:t>
      </w:r>
      <w:bookmarkStart w:id="134" w:name="vote_start352"/>
      <w:bookmarkEnd w:id="134"/>
      <w:r>
        <w:t>Yeas 102;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J. E.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Total--102</w:t>
      </w:r>
    </w:p>
    <w:p w:rsidR="00EE1167" w:rsidRDefault="00EE1167" w:rsidP="00EB7094">
      <w:pPr>
        <w:ind w:firstLine="0"/>
      </w:pPr>
    </w:p>
    <w:p w:rsidR="00EB7094" w:rsidRDefault="00EB7094" w:rsidP="00EB7094">
      <w:pPr>
        <w:ind w:firstLine="0"/>
      </w:pP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99 was adopted. </w:t>
      </w:r>
    </w:p>
    <w:p w:rsidR="00EB7094" w:rsidRDefault="00EB7094" w:rsidP="00EB7094"/>
    <w:p w:rsidR="00EB7094" w:rsidRDefault="00EB7094" w:rsidP="00EB7094">
      <w:pPr>
        <w:keepNext/>
        <w:jc w:val="center"/>
        <w:rPr>
          <w:b/>
        </w:rPr>
      </w:pPr>
      <w:r w:rsidRPr="00EB7094">
        <w:rPr>
          <w:b/>
        </w:rPr>
        <w:t>SECTION 100</w:t>
      </w:r>
    </w:p>
    <w:p w:rsidR="00EB7094" w:rsidRDefault="00EB7094" w:rsidP="00EB7094">
      <w:r>
        <w:t xml:space="preserve">The yeas and nays were taken resulting as follows: </w:t>
      </w:r>
    </w:p>
    <w:p w:rsidR="00EB7094" w:rsidRDefault="00EB7094" w:rsidP="00EB7094">
      <w:pPr>
        <w:jc w:val="center"/>
      </w:pPr>
      <w:r>
        <w:t xml:space="preserve"> </w:t>
      </w:r>
      <w:bookmarkStart w:id="135" w:name="vote_start355"/>
      <w:bookmarkEnd w:id="135"/>
      <w:r>
        <w:t>Yeas 82;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100 was adopted. </w:t>
      </w:r>
    </w:p>
    <w:p w:rsidR="00EB7094" w:rsidRDefault="00EB7094" w:rsidP="00EB7094"/>
    <w:p w:rsidR="00EB7094" w:rsidRDefault="00EB7094" w:rsidP="00EB7094">
      <w:pPr>
        <w:keepNext/>
        <w:jc w:val="center"/>
        <w:rPr>
          <w:b/>
        </w:rPr>
      </w:pPr>
      <w:r w:rsidRPr="00EB7094">
        <w:rPr>
          <w:b/>
        </w:rPr>
        <w:t>SECTION 101--AMENDED AND ADOPTED</w:t>
      </w:r>
    </w:p>
    <w:p w:rsidR="00EB7094" w:rsidRDefault="00EB7094" w:rsidP="00EB7094">
      <w:pPr>
        <w:jc w:val="center"/>
        <w:rPr>
          <w:b/>
        </w:rPr>
      </w:pPr>
    </w:p>
    <w:p w:rsidR="00EB7094" w:rsidRPr="00961335" w:rsidRDefault="00EB7094" w:rsidP="00EB7094">
      <w:pPr>
        <w:widowControl w:val="0"/>
        <w:rPr>
          <w:snapToGrid w:val="0"/>
        </w:rPr>
      </w:pPr>
      <w:r w:rsidRPr="00961335">
        <w:rPr>
          <w:snapToGrid w:val="0"/>
        </w:rPr>
        <w:t>Reps. BINGHAM, ALLISON, ANTHONY and HAYES proposed  the following Amendment No. 4</w:t>
      </w:r>
      <w:r w:rsidR="00C136FA">
        <w:rPr>
          <w:snapToGrid w:val="0"/>
        </w:rPr>
        <w:t xml:space="preserve"> to H. 3710</w:t>
      </w:r>
      <w:r w:rsidRPr="00961335">
        <w:rPr>
          <w:snapToGrid w:val="0"/>
        </w:rPr>
        <w:t xml:space="preserve"> (Doc Name h:\legwork\house\amend\h-wm\004\emergency backbone funding - b&amp;cb.docx), which was adopted:</w:t>
      </w:r>
    </w:p>
    <w:p w:rsidR="00EB7094" w:rsidRPr="00961335" w:rsidRDefault="00EB7094" w:rsidP="00EB7094">
      <w:pPr>
        <w:widowControl w:val="0"/>
        <w:rPr>
          <w:snapToGrid w:val="0"/>
        </w:rPr>
      </w:pPr>
      <w:r w:rsidRPr="00961335">
        <w:rPr>
          <w:snapToGrid w:val="0"/>
        </w:rPr>
        <w:t>Amend the bill, as and if amended, Part IA, Section 101, BUDGET AND CONTROL BOARD, page 305, immediately after line 17, by inserting a new line to read:</w:t>
      </w:r>
    </w:p>
    <w:p w:rsidR="00EB7094" w:rsidRPr="00961335" w:rsidRDefault="00EB7094" w:rsidP="00EB7094">
      <w:pPr>
        <w:widowControl w:val="0"/>
        <w:tabs>
          <w:tab w:val="right" w:pos="3600"/>
          <w:tab w:val="right" w:pos="5040"/>
        </w:tabs>
        <w:rPr>
          <w:snapToGrid w:val="0"/>
        </w:rPr>
      </w:pPr>
      <w:r w:rsidRPr="00961335">
        <w:rPr>
          <w:snapToGrid w:val="0"/>
        </w:rPr>
        <w:tab/>
        <w:t>Column 3</w:t>
      </w:r>
      <w:r w:rsidRPr="00961335">
        <w:rPr>
          <w:snapToGrid w:val="0"/>
        </w:rPr>
        <w:tab/>
        <w:t>Column 4</w:t>
      </w:r>
    </w:p>
    <w:p w:rsidR="00EB7094" w:rsidRPr="00961335" w:rsidRDefault="00EB7094" w:rsidP="00EB7094">
      <w:pPr>
        <w:widowControl w:val="0"/>
        <w:tabs>
          <w:tab w:val="right" w:pos="3600"/>
          <w:tab w:val="right" w:pos="5040"/>
        </w:tabs>
        <w:rPr>
          <w:snapToGrid w:val="0"/>
        </w:rPr>
      </w:pPr>
      <w:r w:rsidRPr="00961335">
        <w:rPr>
          <w:snapToGrid w:val="0"/>
        </w:rPr>
        <w:t>Emergency Communications Backbone</w:t>
      </w:r>
    </w:p>
    <w:p w:rsidR="00EB7094" w:rsidRPr="00961335" w:rsidRDefault="00EB7094" w:rsidP="00EB7094">
      <w:pPr>
        <w:widowControl w:val="0"/>
        <w:tabs>
          <w:tab w:val="right" w:pos="3600"/>
          <w:tab w:val="right" w:pos="5040"/>
        </w:tabs>
        <w:rPr>
          <w:snapToGrid w:val="0"/>
        </w:rPr>
      </w:pPr>
      <w:r w:rsidRPr="00961335">
        <w:rPr>
          <w:snapToGrid w:val="0"/>
        </w:rPr>
        <w:tab/>
        <w:t>434,244</w:t>
      </w:r>
      <w:r w:rsidRPr="00961335">
        <w:rPr>
          <w:snapToGrid w:val="0"/>
        </w:rPr>
        <w:tab/>
        <w:t>434,244</w:t>
      </w:r>
    </w:p>
    <w:p w:rsidR="00EB7094" w:rsidRPr="00961335" w:rsidRDefault="00EB7094" w:rsidP="00EB7094">
      <w:pPr>
        <w:widowControl w:val="0"/>
        <w:rPr>
          <w:snapToGrid w:val="0"/>
        </w:rPr>
      </w:pPr>
      <w:r w:rsidRPr="00961335">
        <w:rPr>
          <w:snapToGrid w:val="0"/>
        </w:rPr>
        <w:t>Renumber sections to conform.</w:t>
      </w:r>
    </w:p>
    <w:p w:rsidR="00EB7094" w:rsidRDefault="00EB7094" w:rsidP="00EB7094">
      <w:pPr>
        <w:widowControl w:val="0"/>
      </w:pPr>
      <w:r w:rsidRPr="00961335">
        <w:rPr>
          <w:snapToGrid w:val="0"/>
        </w:rPr>
        <w:t>Amend totals and titles to conform.</w:t>
      </w:r>
    </w:p>
    <w:p w:rsidR="00EB7094" w:rsidRDefault="00EB7094" w:rsidP="00EB7094">
      <w:pPr>
        <w:widowControl w:val="0"/>
      </w:pPr>
    </w:p>
    <w:p w:rsidR="00EB7094" w:rsidRDefault="00EB7094" w:rsidP="00EB7094">
      <w:r>
        <w:t>Rep. ALLISON explained the amendment.</w:t>
      </w:r>
    </w:p>
    <w:p w:rsidR="00C136FA" w:rsidRDefault="00C136FA"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36" w:name="vote_start360"/>
      <w:bookmarkEnd w:id="136"/>
      <w:r>
        <w:t>Yeas 83; Nays 0</w:t>
      </w:r>
    </w:p>
    <w:p w:rsidR="00EB7094" w:rsidRDefault="00EB7094" w:rsidP="00EB7094">
      <w:pPr>
        <w:jc w:val="center"/>
      </w:pPr>
    </w:p>
    <w:p w:rsidR="00EE1167" w:rsidRDefault="00EE1167">
      <w:pPr>
        <w:ind w:firstLine="0"/>
        <w:jc w:val="left"/>
      </w:pPr>
      <w:r>
        <w:br w:type="page"/>
      </w: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Total--83</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C136FA" w:rsidRDefault="00C136FA">
      <w:pPr>
        <w:ind w:firstLine="0"/>
        <w:jc w:val="left"/>
      </w:pPr>
      <w:r>
        <w:br w:type="page"/>
      </w:r>
    </w:p>
    <w:p w:rsidR="00EB7094" w:rsidRDefault="00EB7094" w:rsidP="00EB7094">
      <w:r>
        <w:t xml:space="preserve">The yeas and nays were taken resulting as follows: </w:t>
      </w:r>
    </w:p>
    <w:p w:rsidR="00EB7094" w:rsidRDefault="00EB7094" w:rsidP="00EB7094">
      <w:pPr>
        <w:jc w:val="center"/>
      </w:pPr>
      <w:r>
        <w:t xml:space="preserve"> </w:t>
      </w:r>
      <w:bookmarkStart w:id="137" w:name="vote_start363"/>
      <w:bookmarkEnd w:id="137"/>
      <w:r>
        <w:t>Yeas 87;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Total--87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101, as amended, was adopted.</w:t>
      </w:r>
    </w:p>
    <w:p w:rsidR="00EB7094" w:rsidRDefault="00EB7094" w:rsidP="00EB7094">
      <w:pPr>
        <w:keepNext/>
        <w:jc w:val="center"/>
        <w:rPr>
          <w:b/>
        </w:rPr>
      </w:pPr>
      <w:r w:rsidRPr="00EB7094">
        <w:rPr>
          <w:b/>
        </w:rPr>
        <w:t>SECTION 102</w:t>
      </w:r>
    </w:p>
    <w:p w:rsidR="00EB7094" w:rsidRDefault="00EB7094" w:rsidP="00EB7094">
      <w:r>
        <w:t xml:space="preserve">The yeas and nays were taken resulting as follows: </w:t>
      </w:r>
    </w:p>
    <w:p w:rsidR="00EB7094" w:rsidRDefault="00EB7094" w:rsidP="00EB7094">
      <w:pPr>
        <w:jc w:val="center"/>
      </w:pPr>
      <w:r>
        <w:t xml:space="preserve"> </w:t>
      </w:r>
      <w:bookmarkStart w:id="138" w:name="vote_start366"/>
      <w:bookmarkEnd w:id="138"/>
      <w:r>
        <w:t>Yeas 81;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keepNext/>
              <w:ind w:firstLine="0"/>
            </w:pPr>
            <w:r>
              <w:t>Vick</w:t>
            </w:r>
          </w:p>
        </w:tc>
        <w:tc>
          <w:tcPr>
            <w:tcW w:w="2179" w:type="dxa"/>
            <w:shd w:val="clear" w:color="auto" w:fill="auto"/>
          </w:tcPr>
          <w:p w:rsidR="00EB7094" w:rsidRPr="00EB7094" w:rsidRDefault="00EB7094" w:rsidP="00EB7094">
            <w:pPr>
              <w:keepNext/>
              <w:ind w:firstLine="0"/>
            </w:pPr>
            <w:r>
              <w:t>Wells</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Total--81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102 was adopted. </w:t>
      </w:r>
    </w:p>
    <w:p w:rsidR="00EB7094" w:rsidRDefault="00EB7094" w:rsidP="00EB7094"/>
    <w:p w:rsidR="00EB7094" w:rsidRDefault="00EB7094" w:rsidP="00EB7094">
      <w:pPr>
        <w:keepNext/>
        <w:jc w:val="center"/>
        <w:rPr>
          <w:b/>
        </w:rPr>
      </w:pPr>
      <w:r w:rsidRPr="00EB7094">
        <w:rPr>
          <w:b/>
        </w:rPr>
        <w:t>SECTION 103</w:t>
      </w:r>
    </w:p>
    <w:p w:rsidR="00EB7094" w:rsidRDefault="00EB7094" w:rsidP="00EB7094"/>
    <w:p w:rsidR="00EB7094" w:rsidRDefault="00EB7094" w:rsidP="00EB7094">
      <w:r>
        <w:t>Rep. MERRILL explained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39" w:name="vote_start370"/>
      <w:bookmarkEnd w:id="139"/>
      <w:r>
        <w:t>Yeas 80; Nays 2</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Total--80</w:t>
      </w:r>
    </w:p>
    <w:p w:rsidR="00EB7094" w:rsidRDefault="00EB7094" w:rsidP="00EB7094">
      <w:pPr>
        <w:jc w:val="center"/>
        <w:rPr>
          <w:b/>
        </w:rPr>
      </w:pPr>
    </w:p>
    <w:p w:rsidR="00C136FA" w:rsidRDefault="00C136FA">
      <w:pPr>
        <w:ind w:firstLine="0"/>
        <w:jc w:val="left"/>
      </w:pPr>
      <w:r>
        <w:br w:type="page"/>
      </w: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G. R. Smith</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Total--2</w:t>
      </w:r>
    </w:p>
    <w:p w:rsidR="00EB7094" w:rsidRDefault="00EB7094" w:rsidP="00EB7094">
      <w:pPr>
        <w:jc w:val="center"/>
        <w:rPr>
          <w:b/>
        </w:rPr>
      </w:pPr>
    </w:p>
    <w:p w:rsidR="00C136FA" w:rsidRDefault="00C136FA" w:rsidP="00C136FA">
      <w:r>
        <w:t xml:space="preserve">Section 103 was adopted. </w:t>
      </w:r>
    </w:p>
    <w:p w:rsidR="00EB7094" w:rsidRDefault="00EB7094" w:rsidP="00EB7094"/>
    <w:p w:rsidR="00EB7094" w:rsidRPr="00BD4E91" w:rsidRDefault="00EB7094" w:rsidP="00EB7094">
      <w:pPr>
        <w:pStyle w:val="Title"/>
        <w:keepNext/>
      </w:pPr>
      <w:bookmarkStart w:id="140" w:name="file_start372"/>
      <w:bookmarkEnd w:id="140"/>
      <w:r w:rsidRPr="00BD4E91">
        <w:t>RECORD FOR VOTING</w:t>
      </w:r>
    </w:p>
    <w:p w:rsidR="00EB7094" w:rsidRPr="00BD4E91" w:rsidRDefault="00EB7094" w:rsidP="00EB7094">
      <w:pPr>
        <w:tabs>
          <w:tab w:val="left" w:pos="360"/>
          <w:tab w:val="left" w:pos="630"/>
          <w:tab w:val="left" w:pos="900"/>
          <w:tab w:val="left" w:pos="1260"/>
          <w:tab w:val="left" w:pos="1620"/>
          <w:tab w:val="left" w:pos="1980"/>
          <w:tab w:val="left" w:pos="2340"/>
          <w:tab w:val="left" w:pos="2700"/>
        </w:tabs>
        <w:ind w:firstLine="0"/>
      </w:pPr>
      <w:r w:rsidRPr="00BD4E91">
        <w:tab/>
        <w:t>I was temporarily out of the Chamber on constituent business during the vote on Section 103 of H. 3710, the General Appropriation Bill. If I had been present, I would have voted in favor of Section 103.</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BD4E91">
        <w:tab/>
        <w:t>Rep. Eddie Tallon</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104</w:t>
      </w:r>
    </w:p>
    <w:p w:rsidR="00EB7094" w:rsidRDefault="00EB7094" w:rsidP="00EB7094">
      <w:r>
        <w:t xml:space="preserve">The yeas and nays were taken resulting as follows: </w:t>
      </w:r>
    </w:p>
    <w:p w:rsidR="00EB7094" w:rsidRDefault="00EB7094" w:rsidP="00EB7094">
      <w:pPr>
        <w:jc w:val="center"/>
      </w:pPr>
      <w:r>
        <w:t xml:space="preserve"> </w:t>
      </w:r>
      <w:bookmarkStart w:id="141" w:name="vote_start374"/>
      <w:bookmarkEnd w:id="141"/>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E.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104 was adopted. </w:t>
      </w:r>
    </w:p>
    <w:p w:rsidR="00EB7094" w:rsidRDefault="00EB7094" w:rsidP="00EB7094"/>
    <w:p w:rsidR="00EB7094" w:rsidRDefault="00EB7094" w:rsidP="00EB7094">
      <w:pPr>
        <w:keepNext/>
        <w:jc w:val="center"/>
        <w:rPr>
          <w:b/>
        </w:rPr>
      </w:pPr>
      <w:r w:rsidRPr="00EB7094">
        <w:rPr>
          <w:b/>
        </w:rPr>
        <w:t>SECTION 105</w:t>
      </w:r>
    </w:p>
    <w:p w:rsidR="00EB7094" w:rsidRDefault="00EB7094" w:rsidP="00EB7094">
      <w:r>
        <w:t xml:space="preserve">The yeas and nays were taken resulting as follows: </w:t>
      </w:r>
    </w:p>
    <w:p w:rsidR="00EB7094" w:rsidRDefault="00EB7094" w:rsidP="00EB7094">
      <w:pPr>
        <w:jc w:val="center"/>
      </w:pPr>
      <w:r>
        <w:t xml:space="preserve"> </w:t>
      </w:r>
      <w:bookmarkStart w:id="142" w:name="vote_start377"/>
      <w:bookmarkEnd w:id="142"/>
      <w:r>
        <w:t>Yeas 94;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Total--94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C136FA" w:rsidRDefault="00C136FA" w:rsidP="00C136FA">
      <w:r>
        <w:t xml:space="preserve">Section 105 was adopted. </w:t>
      </w:r>
    </w:p>
    <w:p w:rsidR="00EB7094" w:rsidRDefault="00EB7094" w:rsidP="00EB7094"/>
    <w:p w:rsidR="00EB7094" w:rsidRDefault="00EB7094" w:rsidP="00EB7094">
      <w:pPr>
        <w:keepNext/>
        <w:jc w:val="center"/>
        <w:rPr>
          <w:b/>
        </w:rPr>
      </w:pPr>
      <w:r w:rsidRPr="00EB7094">
        <w:rPr>
          <w:b/>
        </w:rPr>
        <w:t>LEAVE OF ABSENCE</w:t>
      </w:r>
    </w:p>
    <w:p w:rsidR="00EB7094" w:rsidRDefault="00EB7094" w:rsidP="00EB7094">
      <w:r>
        <w:t>The SPEAKER granted Rep. J. E. SMITH a temporary leave of absence.</w:t>
      </w:r>
    </w:p>
    <w:p w:rsidR="00EB7094" w:rsidRDefault="00EB7094" w:rsidP="00EB7094"/>
    <w:p w:rsidR="00EB7094" w:rsidRDefault="00EB7094" w:rsidP="00EB7094">
      <w:pPr>
        <w:keepNext/>
        <w:jc w:val="center"/>
        <w:rPr>
          <w:b/>
        </w:rPr>
      </w:pPr>
      <w:r w:rsidRPr="00EB7094">
        <w:rPr>
          <w:b/>
        </w:rPr>
        <w:t>SECTION 106</w:t>
      </w:r>
    </w:p>
    <w:p w:rsidR="00EB7094" w:rsidRDefault="00EB7094" w:rsidP="00EB7094">
      <w:r>
        <w:t xml:space="preserve">The yeas and nays were taken resulting as follows: </w:t>
      </w:r>
    </w:p>
    <w:p w:rsidR="00EB7094" w:rsidRDefault="00EB7094" w:rsidP="00EB7094">
      <w:pPr>
        <w:jc w:val="center"/>
      </w:pPr>
      <w:r>
        <w:t xml:space="preserve"> </w:t>
      </w:r>
      <w:bookmarkStart w:id="143" w:name="vote_start382"/>
      <w:bookmarkEnd w:id="143"/>
      <w:r>
        <w:t>Yeas 85;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Gilliard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C136FA" w:rsidRDefault="00C136FA" w:rsidP="00C136FA">
      <w:r>
        <w:t xml:space="preserve">Section 106 was adopted. </w:t>
      </w:r>
    </w:p>
    <w:p w:rsidR="00C136FA" w:rsidRDefault="00C136FA" w:rsidP="00EB7094">
      <w:pPr>
        <w:keepNext/>
        <w:jc w:val="center"/>
        <w:rPr>
          <w:b/>
        </w:rPr>
      </w:pPr>
    </w:p>
    <w:p w:rsidR="00EB7094" w:rsidRDefault="00EB7094" w:rsidP="00EB7094">
      <w:pPr>
        <w:keepNext/>
        <w:jc w:val="center"/>
        <w:rPr>
          <w:b/>
        </w:rPr>
      </w:pPr>
      <w:r w:rsidRPr="00EB7094">
        <w:rPr>
          <w:b/>
        </w:rPr>
        <w:t>SECTION 107</w:t>
      </w:r>
    </w:p>
    <w:p w:rsidR="00EB7094" w:rsidRDefault="00EB7094" w:rsidP="00EB7094">
      <w:r>
        <w:t xml:space="preserve">The yeas and nays were taken resulting as follows: </w:t>
      </w:r>
    </w:p>
    <w:p w:rsidR="00EB7094" w:rsidRDefault="00EB7094" w:rsidP="00EB7094">
      <w:pPr>
        <w:jc w:val="center"/>
      </w:pPr>
      <w:r>
        <w:t xml:space="preserve"> </w:t>
      </w:r>
      <w:bookmarkStart w:id="144" w:name="vote_start385"/>
      <w:bookmarkEnd w:id="144"/>
      <w:r>
        <w:t>Yeas 86; Nays 0</w:t>
      </w:r>
    </w:p>
    <w:p w:rsidR="00EB7094" w:rsidRDefault="00EB7094" w:rsidP="00EB7094">
      <w:pPr>
        <w:jc w:val="center"/>
      </w:pPr>
    </w:p>
    <w:p w:rsidR="003B68B7" w:rsidRDefault="003B68B7">
      <w:pPr>
        <w:ind w:firstLine="0"/>
        <w:jc w:val="left"/>
      </w:pPr>
      <w:r>
        <w:br w:type="page"/>
      </w: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107 was adopted. </w:t>
      </w:r>
    </w:p>
    <w:p w:rsidR="00EB7094" w:rsidRDefault="00EB7094" w:rsidP="00EB7094"/>
    <w:p w:rsidR="00C136FA" w:rsidRDefault="00C136FA">
      <w:pPr>
        <w:ind w:firstLine="0"/>
        <w:jc w:val="left"/>
        <w:rPr>
          <w:b/>
        </w:rPr>
      </w:pPr>
      <w:r>
        <w:rPr>
          <w:b/>
        </w:rPr>
        <w:br w:type="page"/>
      </w:r>
    </w:p>
    <w:p w:rsidR="00EB7094" w:rsidRDefault="00EB7094" w:rsidP="00EB7094">
      <w:pPr>
        <w:keepNext/>
        <w:jc w:val="center"/>
        <w:rPr>
          <w:b/>
        </w:rPr>
      </w:pPr>
      <w:r w:rsidRPr="00EB7094">
        <w:rPr>
          <w:b/>
        </w:rPr>
        <w:t>SECTION 108</w:t>
      </w:r>
    </w:p>
    <w:p w:rsidR="00EB7094" w:rsidRDefault="00EB7094" w:rsidP="00EB7094">
      <w:r>
        <w:t xml:space="preserve">The yeas and nays were taken resulting as follows: </w:t>
      </w:r>
    </w:p>
    <w:p w:rsidR="00EB7094" w:rsidRDefault="00EB7094" w:rsidP="00EB7094">
      <w:pPr>
        <w:jc w:val="center"/>
      </w:pPr>
      <w:r>
        <w:t xml:space="preserve"> </w:t>
      </w:r>
      <w:bookmarkStart w:id="145" w:name="vote_start388"/>
      <w:bookmarkEnd w:id="145"/>
      <w:r>
        <w:t>Yeas 112;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108 was adopted. </w:t>
      </w:r>
    </w:p>
    <w:p w:rsidR="00C136FA" w:rsidRDefault="00C136FA" w:rsidP="00EB7094">
      <w:pPr>
        <w:keepNext/>
        <w:jc w:val="center"/>
        <w:rPr>
          <w:b/>
        </w:rPr>
      </w:pPr>
    </w:p>
    <w:p w:rsidR="00EB7094" w:rsidRDefault="00EB7094" w:rsidP="00EB7094">
      <w:pPr>
        <w:keepNext/>
        <w:jc w:val="center"/>
        <w:rPr>
          <w:b/>
        </w:rPr>
      </w:pPr>
      <w:r w:rsidRPr="00EB7094">
        <w:rPr>
          <w:b/>
        </w:rPr>
        <w:t>SECTION 109</w:t>
      </w:r>
    </w:p>
    <w:p w:rsidR="00EB7094" w:rsidRDefault="00EB7094" w:rsidP="00EB7094">
      <w:r>
        <w:t xml:space="preserve">The yeas and nays were taken resulting as follows: </w:t>
      </w:r>
    </w:p>
    <w:p w:rsidR="00EB7094" w:rsidRDefault="00EB7094" w:rsidP="00EB7094">
      <w:pPr>
        <w:jc w:val="center"/>
      </w:pPr>
      <w:r>
        <w:t xml:space="preserve"> </w:t>
      </w:r>
      <w:bookmarkStart w:id="146" w:name="vote_start391"/>
      <w:bookmarkEnd w:id="146"/>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109 was adopted. </w:t>
      </w:r>
    </w:p>
    <w:p w:rsidR="00EB7094" w:rsidRDefault="00EB7094" w:rsidP="00EB7094"/>
    <w:p w:rsidR="00EB7094" w:rsidRDefault="00EB7094" w:rsidP="00EB7094">
      <w:pPr>
        <w:keepNext/>
        <w:jc w:val="center"/>
        <w:rPr>
          <w:b/>
        </w:rPr>
      </w:pPr>
      <w:r w:rsidRPr="00EB7094">
        <w:rPr>
          <w:b/>
        </w:rPr>
        <w:t>SECTION 111</w:t>
      </w:r>
    </w:p>
    <w:p w:rsidR="00EB7094" w:rsidRDefault="00EB7094" w:rsidP="00EB7094">
      <w:r>
        <w:t xml:space="preserve">The yeas and nays were taken resulting as follows: </w:t>
      </w:r>
    </w:p>
    <w:p w:rsidR="00EB7094" w:rsidRDefault="00EB7094" w:rsidP="00EB7094">
      <w:pPr>
        <w:jc w:val="center"/>
      </w:pPr>
      <w:r>
        <w:t xml:space="preserve"> </w:t>
      </w:r>
      <w:bookmarkStart w:id="147" w:name="vote_start394"/>
      <w:bookmarkEnd w:id="147"/>
      <w:r>
        <w:t>Yeas 104; Nays 4</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Crosby</w:t>
            </w:r>
          </w:p>
        </w:tc>
        <w:tc>
          <w:tcPr>
            <w:tcW w:w="2179" w:type="dxa"/>
            <w:shd w:val="clear" w:color="auto" w:fill="auto"/>
          </w:tcPr>
          <w:p w:rsidR="00EB7094" w:rsidRPr="00EB7094" w:rsidRDefault="00EB7094" w:rsidP="00EB7094">
            <w:pPr>
              <w:keepNext/>
              <w:ind w:firstLine="0"/>
            </w:pPr>
            <w:r>
              <w:t>George</w:t>
            </w:r>
          </w:p>
        </w:tc>
        <w:tc>
          <w:tcPr>
            <w:tcW w:w="2180" w:type="dxa"/>
            <w:shd w:val="clear" w:color="auto" w:fill="auto"/>
          </w:tcPr>
          <w:p w:rsidR="00EB7094" w:rsidRPr="00EB7094" w:rsidRDefault="00EB7094" w:rsidP="00EB7094">
            <w:pPr>
              <w:keepNext/>
              <w:ind w:firstLine="0"/>
            </w:pPr>
            <w:r>
              <w:t>Gilliard</w:t>
            </w:r>
          </w:p>
        </w:tc>
      </w:tr>
      <w:tr w:rsidR="00EB7094" w:rsidRPr="00EB7094" w:rsidTr="00EB7094">
        <w:tc>
          <w:tcPr>
            <w:tcW w:w="2179" w:type="dxa"/>
            <w:shd w:val="clear" w:color="auto" w:fill="auto"/>
          </w:tcPr>
          <w:p w:rsidR="00EB7094" w:rsidRPr="00EB7094" w:rsidRDefault="00EB7094" w:rsidP="00EB7094">
            <w:pPr>
              <w:keepNext/>
              <w:ind w:firstLine="0"/>
            </w:pPr>
            <w:r>
              <w:t>Southard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Total--4</w:t>
      </w:r>
    </w:p>
    <w:p w:rsidR="00EB7094" w:rsidRDefault="00EB7094" w:rsidP="00EB7094">
      <w:pPr>
        <w:jc w:val="center"/>
        <w:rPr>
          <w:b/>
        </w:rPr>
      </w:pPr>
    </w:p>
    <w:p w:rsidR="00C136FA" w:rsidRDefault="00C136FA" w:rsidP="00C136FA">
      <w:r>
        <w:t xml:space="preserve">Section 111 was adopted. </w:t>
      </w:r>
    </w:p>
    <w:p w:rsidR="00EB7094" w:rsidRDefault="00EB7094" w:rsidP="00EB7094"/>
    <w:p w:rsidR="00EB7094" w:rsidRDefault="00EB7094" w:rsidP="00EB7094">
      <w:pPr>
        <w:keepNext/>
        <w:jc w:val="center"/>
        <w:rPr>
          <w:b/>
        </w:rPr>
      </w:pPr>
      <w:r w:rsidRPr="00EB7094">
        <w:rPr>
          <w:b/>
        </w:rPr>
        <w:t>SECTION 115</w:t>
      </w:r>
    </w:p>
    <w:p w:rsidR="00EB7094" w:rsidRDefault="00EB7094" w:rsidP="00EB7094">
      <w:r>
        <w:t xml:space="preserve">The yeas and nays were taken resulting as follows: </w:t>
      </w:r>
    </w:p>
    <w:p w:rsidR="00EB7094" w:rsidRDefault="00EB7094" w:rsidP="00EB7094">
      <w:pPr>
        <w:jc w:val="center"/>
      </w:pPr>
      <w:r>
        <w:t xml:space="preserve"> </w:t>
      </w:r>
      <w:bookmarkStart w:id="148" w:name="vote_start397"/>
      <w:bookmarkEnd w:id="148"/>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115 was adopted. </w:t>
      </w:r>
    </w:p>
    <w:p w:rsidR="00EB7094" w:rsidRDefault="00EB7094" w:rsidP="00EB7094"/>
    <w:p w:rsidR="00EB7094" w:rsidRDefault="00EB7094" w:rsidP="00EB7094">
      <w:pPr>
        <w:keepNext/>
        <w:jc w:val="center"/>
        <w:rPr>
          <w:b/>
        </w:rPr>
      </w:pPr>
      <w:r w:rsidRPr="00EB7094">
        <w:rPr>
          <w:b/>
        </w:rPr>
        <w:t>SECTION 116</w:t>
      </w:r>
    </w:p>
    <w:p w:rsidR="00EB7094" w:rsidRDefault="00EB7094" w:rsidP="00EB7094">
      <w:r>
        <w:t xml:space="preserve">The yeas and nays were taken resulting as follows: </w:t>
      </w:r>
    </w:p>
    <w:p w:rsidR="00EB7094" w:rsidRDefault="00EB7094" w:rsidP="00EB7094">
      <w:pPr>
        <w:jc w:val="center"/>
      </w:pPr>
      <w:r>
        <w:t xml:space="preserve"> </w:t>
      </w:r>
      <w:bookmarkStart w:id="149" w:name="vote_start400"/>
      <w:bookmarkEnd w:id="149"/>
      <w:r>
        <w:t>Yeas 105;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C136FA">
            <w:pPr>
              <w:keepNext/>
              <w:ind w:firstLine="0"/>
            </w:pPr>
            <w:r>
              <w:t>Wells</w:t>
            </w:r>
          </w:p>
        </w:tc>
        <w:tc>
          <w:tcPr>
            <w:tcW w:w="2179" w:type="dxa"/>
            <w:shd w:val="clear" w:color="auto" w:fill="auto"/>
          </w:tcPr>
          <w:p w:rsidR="00EB7094" w:rsidRPr="00EB7094" w:rsidRDefault="00EB7094" w:rsidP="00C136FA">
            <w:pPr>
              <w:keepNext/>
              <w:ind w:firstLine="0"/>
            </w:pPr>
            <w:r>
              <w:t>White</w:t>
            </w:r>
          </w:p>
        </w:tc>
        <w:tc>
          <w:tcPr>
            <w:tcW w:w="2180" w:type="dxa"/>
            <w:shd w:val="clear" w:color="auto" w:fill="auto"/>
          </w:tcPr>
          <w:p w:rsidR="00EB7094" w:rsidRPr="00EB7094" w:rsidRDefault="00EB7094" w:rsidP="00C136FA">
            <w:pPr>
              <w:keepNext/>
              <w:ind w:firstLine="0"/>
            </w:pPr>
            <w:r>
              <w:t>Whitmire</w:t>
            </w:r>
          </w:p>
        </w:tc>
      </w:tr>
      <w:tr w:rsidR="00EB7094" w:rsidRPr="00EB7094" w:rsidTr="00EB7094">
        <w:tc>
          <w:tcPr>
            <w:tcW w:w="2179" w:type="dxa"/>
            <w:shd w:val="clear" w:color="auto" w:fill="auto"/>
          </w:tcPr>
          <w:p w:rsidR="00EB7094" w:rsidRPr="00EB7094" w:rsidRDefault="00EB7094" w:rsidP="00C136FA">
            <w:pPr>
              <w:keepNext/>
              <w:ind w:firstLine="0"/>
            </w:pPr>
            <w:r>
              <w:t>Williams</w:t>
            </w:r>
          </w:p>
        </w:tc>
        <w:tc>
          <w:tcPr>
            <w:tcW w:w="2179" w:type="dxa"/>
            <w:shd w:val="clear" w:color="auto" w:fill="auto"/>
          </w:tcPr>
          <w:p w:rsidR="00EB7094" w:rsidRPr="00EB7094" w:rsidRDefault="00EB7094" w:rsidP="00C136FA">
            <w:pPr>
              <w:keepNext/>
              <w:ind w:firstLine="0"/>
            </w:pPr>
            <w:r>
              <w:t>Willis</w:t>
            </w:r>
          </w:p>
        </w:tc>
        <w:tc>
          <w:tcPr>
            <w:tcW w:w="2180" w:type="dxa"/>
            <w:shd w:val="clear" w:color="auto" w:fill="auto"/>
          </w:tcPr>
          <w:p w:rsidR="00EB7094" w:rsidRPr="00EB7094" w:rsidRDefault="00EB7094" w:rsidP="00C136FA">
            <w:pPr>
              <w:keepNext/>
              <w:ind w:firstLine="0"/>
            </w:pPr>
            <w:r>
              <w:t>Wood</w:t>
            </w:r>
          </w:p>
        </w:tc>
      </w:tr>
    </w:tbl>
    <w:p w:rsidR="00EB7094" w:rsidRDefault="00EB7094" w:rsidP="00C136FA">
      <w:pPr>
        <w:keepNext/>
      </w:pPr>
    </w:p>
    <w:p w:rsidR="00EB7094" w:rsidRDefault="00EB7094" w:rsidP="00C136FA">
      <w:pPr>
        <w:keepNext/>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116 was adopted. </w:t>
      </w:r>
    </w:p>
    <w:p w:rsidR="00EB7094" w:rsidRDefault="00EB7094" w:rsidP="00EB7094"/>
    <w:p w:rsidR="00EB7094" w:rsidRDefault="00EB7094" w:rsidP="00EB7094">
      <w:pPr>
        <w:keepNext/>
        <w:jc w:val="center"/>
        <w:rPr>
          <w:b/>
        </w:rPr>
      </w:pPr>
      <w:r w:rsidRPr="00EB7094">
        <w:rPr>
          <w:b/>
        </w:rPr>
        <w:t>SECTION 1</w:t>
      </w:r>
    </w:p>
    <w:p w:rsidR="00EB7094" w:rsidRDefault="00EB7094" w:rsidP="00EB7094">
      <w:r>
        <w:t xml:space="preserve">The yeas and nays were taken resulting as follows: </w:t>
      </w:r>
    </w:p>
    <w:p w:rsidR="00EB7094" w:rsidRDefault="00EB7094" w:rsidP="00EB7094">
      <w:pPr>
        <w:jc w:val="center"/>
      </w:pPr>
      <w:r>
        <w:t xml:space="preserve"> </w:t>
      </w:r>
      <w:bookmarkStart w:id="150" w:name="vote_start403"/>
      <w:bookmarkEnd w:id="150"/>
      <w:r>
        <w:t>Yeas 102;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C136FA" w:rsidRDefault="00C136FA" w:rsidP="00C136FA">
      <w:r>
        <w:t xml:space="preserve">Section 1 was adopted. </w:t>
      </w:r>
    </w:p>
    <w:p w:rsidR="00EB7094" w:rsidRDefault="00EB7094" w:rsidP="00EB7094"/>
    <w:p w:rsidR="00EB7094" w:rsidRPr="00BE10D9" w:rsidRDefault="00EB7094" w:rsidP="00EB7094">
      <w:pPr>
        <w:pStyle w:val="Title"/>
        <w:keepNext/>
      </w:pPr>
      <w:bookmarkStart w:id="151" w:name="file_start405"/>
      <w:bookmarkEnd w:id="151"/>
      <w:r w:rsidRPr="00BE10D9">
        <w:t>RECORD FOR VOTING</w:t>
      </w:r>
    </w:p>
    <w:p w:rsidR="00EB7094" w:rsidRPr="00BE10D9" w:rsidRDefault="00EB7094" w:rsidP="00EB7094">
      <w:pPr>
        <w:tabs>
          <w:tab w:val="left" w:pos="360"/>
          <w:tab w:val="left" w:pos="630"/>
          <w:tab w:val="left" w:pos="900"/>
          <w:tab w:val="left" w:pos="1260"/>
          <w:tab w:val="left" w:pos="1620"/>
          <w:tab w:val="left" w:pos="1980"/>
          <w:tab w:val="left" w:pos="2340"/>
          <w:tab w:val="left" w:pos="2700"/>
        </w:tabs>
        <w:ind w:firstLine="0"/>
      </w:pPr>
      <w:r w:rsidRPr="00BE10D9">
        <w:tab/>
        <w:t>I was temporarily out of the Chamber on constituent business during the vote on Section 1, Dept. of Education, of H. 3710, the General Appropriation Bill. If I had been present, I would have voted in favor of Section 1.</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BE10D9">
        <w:tab/>
        <w:t xml:space="preserve">Rep. Bill Chumley </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4--AMENDED AND ADOPTED</w:t>
      </w:r>
    </w:p>
    <w:p w:rsidR="00EB7094" w:rsidRDefault="00EB7094" w:rsidP="00EB7094">
      <w:pPr>
        <w:jc w:val="center"/>
        <w:rPr>
          <w:b/>
        </w:rPr>
      </w:pPr>
    </w:p>
    <w:p w:rsidR="00EB7094" w:rsidRPr="00851119" w:rsidRDefault="00EB7094" w:rsidP="00EB7094">
      <w:pPr>
        <w:widowControl w:val="0"/>
        <w:rPr>
          <w:snapToGrid w:val="0"/>
        </w:rPr>
      </w:pPr>
      <w:r w:rsidRPr="00851119">
        <w:rPr>
          <w:snapToGrid w:val="0"/>
        </w:rPr>
        <w:t xml:space="preserve">Reps. BINGHAM, ALLISON, ANTHONY and HAYES proposed  the following Amendment No. 12 </w:t>
      </w:r>
      <w:r w:rsidR="008209A1">
        <w:rPr>
          <w:snapToGrid w:val="0"/>
        </w:rPr>
        <w:t xml:space="preserve">to H. 3710 </w:t>
      </w:r>
      <w:r w:rsidRPr="00851119">
        <w:rPr>
          <w:snapToGrid w:val="0"/>
        </w:rPr>
        <w:t>(Doc Name h:\legwork\house\amend\h-wm\004\eoc recapitulation .docx), which was adopted:</w:t>
      </w:r>
    </w:p>
    <w:p w:rsidR="00EB7094" w:rsidRPr="00851119" w:rsidRDefault="00EB7094" w:rsidP="00EB7094">
      <w:pPr>
        <w:widowControl w:val="0"/>
        <w:rPr>
          <w:snapToGrid w:val="0"/>
        </w:rPr>
      </w:pPr>
      <w:r w:rsidRPr="00851119">
        <w:rPr>
          <w:snapToGrid w:val="0"/>
        </w:rPr>
        <w:t>Amend the bill, as and if amended, Part IA, Section 4, EDUCATION OVERSIGHT COMMITTEE, page 16, line 11, opposite /Other Operating Expenses/ by decreasing the amount(s) in Column 3 by:</w:t>
      </w:r>
    </w:p>
    <w:p w:rsidR="00EB7094" w:rsidRPr="00851119" w:rsidRDefault="00EB7094" w:rsidP="00EB7094">
      <w:pPr>
        <w:widowControl w:val="0"/>
        <w:tabs>
          <w:tab w:val="right" w:pos="3600"/>
          <w:tab w:val="right" w:pos="5040"/>
        </w:tabs>
        <w:rPr>
          <w:snapToGrid w:val="0"/>
        </w:rPr>
      </w:pPr>
      <w:r w:rsidRPr="00851119">
        <w:rPr>
          <w:snapToGrid w:val="0"/>
        </w:rPr>
        <w:tab/>
        <w:t>Column 3</w:t>
      </w:r>
      <w:r w:rsidRPr="00851119">
        <w:rPr>
          <w:snapToGrid w:val="0"/>
        </w:rPr>
        <w:tab/>
        <w:t>Column 4</w:t>
      </w:r>
    </w:p>
    <w:p w:rsidR="00EB7094" w:rsidRPr="00851119" w:rsidRDefault="00EB7094" w:rsidP="00EB7094">
      <w:pPr>
        <w:widowControl w:val="0"/>
        <w:tabs>
          <w:tab w:val="right" w:pos="3600"/>
          <w:tab w:val="right" w:pos="5040"/>
        </w:tabs>
        <w:rPr>
          <w:snapToGrid w:val="0"/>
        </w:rPr>
      </w:pPr>
      <w:r w:rsidRPr="00851119">
        <w:rPr>
          <w:snapToGrid w:val="0"/>
        </w:rPr>
        <w:tab/>
        <w:t>100,000</w:t>
      </w:r>
    </w:p>
    <w:p w:rsidR="00EB7094" w:rsidRPr="00851119" w:rsidRDefault="00EB7094" w:rsidP="00EB7094">
      <w:pPr>
        <w:widowControl w:val="0"/>
        <w:rPr>
          <w:snapToGrid w:val="0"/>
        </w:rPr>
      </w:pPr>
      <w:r w:rsidRPr="00851119">
        <w:rPr>
          <w:snapToGrid w:val="0"/>
        </w:rPr>
        <w:t>Renumber sections to conform.</w:t>
      </w:r>
    </w:p>
    <w:p w:rsidR="00EB7094" w:rsidRDefault="00EB7094" w:rsidP="00EB7094">
      <w:pPr>
        <w:widowControl w:val="0"/>
      </w:pPr>
      <w:r w:rsidRPr="00851119">
        <w:rPr>
          <w:snapToGrid w:val="0"/>
        </w:rPr>
        <w:t>Amend totals and titles to conform.</w:t>
      </w:r>
    </w:p>
    <w:p w:rsidR="00EB7094" w:rsidRDefault="00EB7094" w:rsidP="00EB7094">
      <w:pPr>
        <w:widowControl w:val="0"/>
      </w:pPr>
    </w:p>
    <w:p w:rsidR="00EB7094" w:rsidRDefault="00EB7094" w:rsidP="00EB7094">
      <w:r>
        <w:t>Rep. BINGHAM explained the amendment.</w:t>
      </w:r>
    </w:p>
    <w:p w:rsidR="00EB7094" w:rsidRDefault="00EB7094" w:rsidP="00EB7094">
      <w:r>
        <w:t>The amendment was then adopted.</w:t>
      </w:r>
    </w:p>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52" w:name="vote_start411"/>
      <w:bookmarkEnd w:id="152"/>
      <w:r>
        <w:t>Yeas 98; Nays 14</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Total--98</w:t>
      </w: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Atwater</w:t>
            </w:r>
          </w:p>
        </w:tc>
        <w:tc>
          <w:tcPr>
            <w:tcW w:w="2179" w:type="dxa"/>
            <w:shd w:val="clear" w:color="auto" w:fill="auto"/>
          </w:tcPr>
          <w:p w:rsidR="00EB7094" w:rsidRPr="00EB7094" w:rsidRDefault="00EB7094" w:rsidP="00EB7094">
            <w:pPr>
              <w:keepNext/>
              <w:ind w:firstLine="0"/>
            </w:pPr>
            <w:r>
              <w:t>Bedingfield</w:t>
            </w:r>
          </w:p>
        </w:tc>
        <w:tc>
          <w:tcPr>
            <w:tcW w:w="2180" w:type="dxa"/>
            <w:shd w:val="clear" w:color="auto" w:fill="auto"/>
          </w:tcPr>
          <w:p w:rsidR="00EB7094" w:rsidRPr="00EB7094" w:rsidRDefault="00EB7094" w:rsidP="00EB7094">
            <w:pPr>
              <w:keepNext/>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keepNext/>
              <w:ind w:firstLine="0"/>
            </w:pPr>
            <w:r>
              <w:t>Norman</w:t>
            </w:r>
          </w:p>
        </w:tc>
        <w:tc>
          <w:tcPr>
            <w:tcW w:w="2179" w:type="dxa"/>
            <w:shd w:val="clear" w:color="auto" w:fill="auto"/>
          </w:tcPr>
          <w:p w:rsidR="00EB7094" w:rsidRPr="00EB7094" w:rsidRDefault="00EB7094" w:rsidP="00EB7094">
            <w:pPr>
              <w:keepNext/>
              <w:ind w:firstLine="0"/>
            </w:pPr>
            <w:r>
              <w:t>Pope</w:t>
            </w:r>
          </w:p>
        </w:tc>
        <w:tc>
          <w:tcPr>
            <w:tcW w:w="2180" w:type="dxa"/>
            <w:shd w:val="clear" w:color="auto" w:fill="auto"/>
          </w:tcPr>
          <w:p w:rsidR="00EB7094" w:rsidRPr="00EB7094" w:rsidRDefault="00EB7094" w:rsidP="00EB7094">
            <w:pPr>
              <w:keepNext/>
              <w:ind w:firstLine="0"/>
            </w:pPr>
            <w:r>
              <w:t>Sellers</w:t>
            </w:r>
          </w:p>
        </w:tc>
      </w:tr>
      <w:tr w:rsidR="00EB7094" w:rsidRPr="00EB7094" w:rsidTr="00EB7094">
        <w:tc>
          <w:tcPr>
            <w:tcW w:w="2179" w:type="dxa"/>
            <w:shd w:val="clear" w:color="auto" w:fill="auto"/>
          </w:tcPr>
          <w:p w:rsidR="00EB7094" w:rsidRPr="00EB7094" w:rsidRDefault="00EB7094" w:rsidP="00EB7094">
            <w:pPr>
              <w:keepNext/>
              <w:ind w:firstLine="0"/>
            </w:pPr>
            <w:r>
              <w:t>Simrill</w:t>
            </w:r>
          </w:p>
        </w:tc>
        <w:tc>
          <w:tcPr>
            <w:tcW w:w="2179" w:type="dxa"/>
            <w:shd w:val="clear" w:color="auto" w:fill="auto"/>
          </w:tcPr>
          <w:p w:rsidR="00EB7094" w:rsidRPr="00EB7094" w:rsidRDefault="00EB7094" w:rsidP="00EB7094">
            <w:pPr>
              <w:keepNext/>
              <w:ind w:firstLine="0"/>
            </w:pPr>
            <w:r>
              <w:t>G. R. Smith</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Total--14</w:t>
      </w:r>
    </w:p>
    <w:p w:rsidR="00EB7094" w:rsidRDefault="00EB7094" w:rsidP="00EB7094">
      <w:pPr>
        <w:jc w:val="center"/>
        <w:rPr>
          <w:b/>
        </w:rPr>
      </w:pPr>
    </w:p>
    <w:p w:rsidR="00EB7094" w:rsidRDefault="00EB7094" w:rsidP="00EB7094">
      <w:r>
        <w:t>Section 4, as amended, was adopted.</w:t>
      </w:r>
    </w:p>
    <w:p w:rsidR="00EB7094" w:rsidRDefault="00EB7094" w:rsidP="00EB7094"/>
    <w:p w:rsidR="00EB7094" w:rsidRDefault="00EB7094" w:rsidP="00EB7094">
      <w:pPr>
        <w:keepNext/>
        <w:jc w:val="center"/>
        <w:rPr>
          <w:b/>
        </w:rPr>
      </w:pPr>
      <w:r w:rsidRPr="00EB7094">
        <w:rPr>
          <w:b/>
        </w:rPr>
        <w:t>SECTION 33</w:t>
      </w:r>
    </w:p>
    <w:p w:rsidR="00EB7094" w:rsidRDefault="00EB7094" w:rsidP="00EB7094">
      <w:r>
        <w:t xml:space="preserve">The yeas and nays were taken resulting as follows: </w:t>
      </w:r>
    </w:p>
    <w:p w:rsidR="00EB7094" w:rsidRDefault="00EB7094" w:rsidP="00EB7094">
      <w:pPr>
        <w:jc w:val="center"/>
      </w:pPr>
      <w:r>
        <w:t xml:space="preserve"> </w:t>
      </w:r>
      <w:bookmarkStart w:id="153" w:name="vote_start414"/>
      <w:bookmarkEnd w:id="153"/>
      <w:r>
        <w:t>Yeas 94;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Total--94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8209A1" w:rsidRDefault="008209A1" w:rsidP="008209A1">
      <w:r>
        <w:t xml:space="preserve">Section 33 was adopted. </w:t>
      </w:r>
    </w:p>
    <w:p w:rsidR="00EB7094" w:rsidRDefault="00EB7094" w:rsidP="00EB7094"/>
    <w:p w:rsidR="00EB7094" w:rsidRDefault="00EB7094" w:rsidP="00EB7094">
      <w:pPr>
        <w:keepNext/>
        <w:jc w:val="center"/>
        <w:rPr>
          <w:b/>
        </w:rPr>
      </w:pPr>
      <w:r w:rsidRPr="00EB7094">
        <w:rPr>
          <w:b/>
        </w:rPr>
        <w:t>SECTION 34</w:t>
      </w:r>
    </w:p>
    <w:p w:rsidR="00EB7094" w:rsidRDefault="00EB7094" w:rsidP="00EB7094">
      <w:r>
        <w:t xml:space="preserve">The yeas and nays were taken resulting as follows: </w:t>
      </w:r>
    </w:p>
    <w:p w:rsidR="00EB7094" w:rsidRDefault="00EB7094" w:rsidP="00EB7094">
      <w:pPr>
        <w:jc w:val="center"/>
      </w:pPr>
      <w:r>
        <w:t xml:space="preserve"> </w:t>
      </w:r>
      <w:bookmarkStart w:id="154" w:name="vote_start417"/>
      <w:bookmarkEnd w:id="154"/>
      <w:r>
        <w:t>Yeas 86;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Total--86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8209A1" w:rsidRDefault="008209A1" w:rsidP="008209A1">
      <w:r>
        <w:t xml:space="preserve">Section 34 was adopted. </w:t>
      </w:r>
    </w:p>
    <w:p w:rsidR="00EB7094" w:rsidRDefault="00EB7094" w:rsidP="00EB7094"/>
    <w:p w:rsidR="00EB7094" w:rsidRDefault="00EB7094" w:rsidP="00EB7094">
      <w:pPr>
        <w:keepNext/>
        <w:jc w:val="center"/>
        <w:rPr>
          <w:b/>
        </w:rPr>
      </w:pPr>
      <w:r w:rsidRPr="00EB7094">
        <w:rPr>
          <w:b/>
        </w:rPr>
        <w:t>SECTION 44</w:t>
      </w:r>
    </w:p>
    <w:p w:rsidR="00EB7094" w:rsidRDefault="00EB7094" w:rsidP="00EB7094">
      <w:r>
        <w:t xml:space="preserve">The yeas and nays were taken resulting as follows: </w:t>
      </w:r>
    </w:p>
    <w:p w:rsidR="00EB7094" w:rsidRDefault="00EB7094" w:rsidP="00EB7094">
      <w:pPr>
        <w:jc w:val="center"/>
      </w:pPr>
      <w:r>
        <w:t xml:space="preserve"> </w:t>
      </w:r>
      <w:bookmarkStart w:id="155" w:name="vote_start420"/>
      <w:bookmarkEnd w:id="155"/>
      <w:r>
        <w:t>Yeas 102; Nays 9</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Bedingfield</w:t>
            </w:r>
          </w:p>
        </w:tc>
        <w:tc>
          <w:tcPr>
            <w:tcW w:w="2180" w:type="dxa"/>
            <w:shd w:val="clear" w:color="auto" w:fill="auto"/>
          </w:tcPr>
          <w:p w:rsidR="00EB7094" w:rsidRPr="00EB7094" w:rsidRDefault="00EB7094" w:rsidP="00EB7094">
            <w:pPr>
              <w:keepNext/>
              <w:ind w:firstLine="0"/>
            </w:pPr>
            <w:r>
              <w:t>Forrester</w:t>
            </w:r>
          </w:p>
        </w:tc>
      </w:tr>
      <w:tr w:rsidR="00EB7094" w:rsidRPr="00EB7094" w:rsidTr="00EB7094">
        <w:tc>
          <w:tcPr>
            <w:tcW w:w="2179" w:type="dxa"/>
            <w:shd w:val="clear" w:color="auto" w:fill="auto"/>
          </w:tcPr>
          <w:p w:rsidR="00EB7094" w:rsidRPr="00EB7094" w:rsidRDefault="00EB7094" w:rsidP="00EB7094">
            <w:pPr>
              <w:keepNext/>
              <w:ind w:firstLine="0"/>
            </w:pPr>
            <w:r>
              <w:t>Henderson</w:t>
            </w:r>
          </w:p>
        </w:tc>
        <w:tc>
          <w:tcPr>
            <w:tcW w:w="2179" w:type="dxa"/>
            <w:shd w:val="clear" w:color="auto" w:fill="auto"/>
          </w:tcPr>
          <w:p w:rsidR="00EB7094" w:rsidRPr="00EB7094" w:rsidRDefault="00EB7094" w:rsidP="00EB7094">
            <w:pPr>
              <w:keepNext/>
              <w:ind w:firstLine="0"/>
            </w:pPr>
            <w:r>
              <w:t>Long</w:t>
            </w:r>
          </w:p>
        </w:tc>
        <w:tc>
          <w:tcPr>
            <w:tcW w:w="2180" w:type="dxa"/>
            <w:shd w:val="clear" w:color="auto" w:fill="auto"/>
          </w:tcPr>
          <w:p w:rsidR="00EB7094" w:rsidRPr="00EB7094" w:rsidRDefault="00EB7094" w:rsidP="00EB7094">
            <w:pPr>
              <w:keepNext/>
              <w:ind w:firstLine="0"/>
            </w:pPr>
            <w:r>
              <w:t>Nanney</w:t>
            </w:r>
          </w:p>
        </w:tc>
      </w:tr>
      <w:tr w:rsidR="00EB7094" w:rsidRPr="00EB7094" w:rsidTr="00EB7094">
        <w:tc>
          <w:tcPr>
            <w:tcW w:w="2179" w:type="dxa"/>
            <w:shd w:val="clear" w:color="auto" w:fill="auto"/>
          </w:tcPr>
          <w:p w:rsidR="00EB7094" w:rsidRPr="00EB7094" w:rsidRDefault="00EB7094" w:rsidP="00EB7094">
            <w:pPr>
              <w:keepNext/>
              <w:ind w:firstLine="0"/>
            </w:pPr>
            <w:r>
              <w:t>Norman</w:t>
            </w:r>
          </w:p>
        </w:tc>
        <w:tc>
          <w:tcPr>
            <w:tcW w:w="2179" w:type="dxa"/>
            <w:shd w:val="clear" w:color="auto" w:fill="auto"/>
          </w:tcPr>
          <w:p w:rsidR="00EB7094" w:rsidRPr="00EB7094" w:rsidRDefault="00EB7094" w:rsidP="00EB7094">
            <w:pPr>
              <w:keepNext/>
              <w:ind w:firstLine="0"/>
            </w:pPr>
            <w:r>
              <w:t>G. R. Smith</w:t>
            </w:r>
          </w:p>
        </w:tc>
        <w:tc>
          <w:tcPr>
            <w:tcW w:w="2180" w:type="dxa"/>
            <w:shd w:val="clear" w:color="auto" w:fill="auto"/>
          </w:tcPr>
          <w:p w:rsidR="00EB7094" w:rsidRPr="00EB7094" w:rsidRDefault="00EB7094" w:rsidP="00EB7094">
            <w:pPr>
              <w:keepNext/>
              <w:ind w:firstLine="0"/>
            </w:pPr>
            <w:r>
              <w:t>Southard</w:t>
            </w:r>
          </w:p>
        </w:tc>
      </w:tr>
    </w:tbl>
    <w:p w:rsidR="00EB7094" w:rsidRDefault="00EB7094" w:rsidP="00EB7094"/>
    <w:p w:rsidR="00EB7094" w:rsidRDefault="00EB7094" w:rsidP="00EB7094">
      <w:pPr>
        <w:jc w:val="center"/>
        <w:rPr>
          <w:b/>
        </w:rPr>
      </w:pPr>
      <w:r w:rsidRPr="00EB7094">
        <w:rPr>
          <w:b/>
        </w:rPr>
        <w:t>Total--9</w:t>
      </w:r>
    </w:p>
    <w:p w:rsidR="00EB7094" w:rsidRDefault="00EB7094" w:rsidP="00EB7094">
      <w:pPr>
        <w:jc w:val="center"/>
        <w:rPr>
          <w:b/>
        </w:rPr>
      </w:pPr>
    </w:p>
    <w:p w:rsidR="008209A1" w:rsidRDefault="008209A1" w:rsidP="008209A1">
      <w:r>
        <w:t xml:space="preserve">Section 44 was adopted. </w:t>
      </w:r>
    </w:p>
    <w:p w:rsidR="00EB7094" w:rsidRDefault="00EB7094" w:rsidP="00EB7094"/>
    <w:p w:rsidR="00EB7094" w:rsidRDefault="00EB7094" w:rsidP="00EB7094">
      <w:pPr>
        <w:keepNext/>
        <w:jc w:val="center"/>
        <w:rPr>
          <w:b/>
        </w:rPr>
      </w:pPr>
      <w:r w:rsidRPr="00EB7094">
        <w:rPr>
          <w:b/>
        </w:rPr>
        <w:t>SECTION 45</w:t>
      </w:r>
    </w:p>
    <w:p w:rsidR="00EB7094" w:rsidRDefault="00EB7094" w:rsidP="00EB7094">
      <w:r>
        <w:t xml:space="preserve">The yeas and nays were taken resulting as follows: </w:t>
      </w:r>
    </w:p>
    <w:p w:rsidR="00EB7094" w:rsidRDefault="00EB7094" w:rsidP="00EB7094">
      <w:pPr>
        <w:jc w:val="center"/>
      </w:pPr>
      <w:r>
        <w:t xml:space="preserve"> </w:t>
      </w:r>
      <w:bookmarkStart w:id="156" w:name="vote_start423"/>
      <w:bookmarkEnd w:id="156"/>
      <w:r>
        <w:t>Yeas 114;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G. A. Brown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bl>
    <w:p w:rsidR="00EB7094" w:rsidRDefault="00EB7094" w:rsidP="00EB7094"/>
    <w:p w:rsidR="00EB7094" w:rsidRDefault="00EB7094" w:rsidP="00EB7094">
      <w:pPr>
        <w:jc w:val="center"/>
        <w:rPr>
          <w:b/>
        </w:rPr>
      </w:pPr>
      <w:r w:rsidRPr="00EB7094">
        <w:rPr>
          <w:b/>
        </w:rPr>
        <w:t>Total--114</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8209A1" w:rsidRDefault="008209A1" w:rsidP="008209A1">
      <w:r>
        <w:t xml:space="preserve">Section 45 was adopted. </w:t>
      </w:r>
    </w:p>
    <w:p w:rsidR="00EB7094" w:rsidRDefault="00EB7094" w:rsidP="00EB7094"/>
    <w:p w:rsidR="008209A1" w:rsidRDefault="008209A1">
      <w:pPr>
        <w:ind w:firstLine="0"/>
        <w:jc w:val="left"/>
        <w:rPr>
          <w:b/>
        </w:rPr>
      </w:pPr>
      <w:r>
        <w:rPr>
          <w:b/>
        </w:rPr>
        <w:br w:type="page"/>
      </w:r>
    </w:p>
    <w:p w:rsidR="00EB7094" w:rsidRDefault="00EB7094" w:rsidP="00EB7094">
      <w:pPr>
        <w:keepNext/>
        <w:jc w:val="center"/>
        <w:rPr>
          <w:b/>
        </w:rPr>
      </w:pPr>
      <w:r w:rsidRPr="00EB7094">
        <w:rPr>
          <w:b/>
        </w:rPr>
        <w:t>SECTION 49</w:t>
      </w:r>
    </w:p>
    <w:p w:rsidR="00EB7094" w:rsidRDefault="00EB7094" w:rsidP="00EB7094">
      <w:r>
        <w:t xml:space="preserve">The yeas and nays were taken resulting as follows: </w:t>
      </w:r>
    </w:p>
    <w:p w:rsidR="00EB7094" w:rsidRDefault="00EB7094" w:rsidP="00EB7094">
      <w:pPr>
        <w:jc w:val="center"/>
      </w:pPr>
      <w:r>
        <w:t xml:space="preserve"> </w:t>
      </w:r>
      <w:bookmarkStart w:id="157" w:name="vote_start426"/>
      <w:bookmarkEnd w:id="157"/>
      <w:r>
        <w:t>Yeas 112; Nays 2</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Bedingfield</w:t>
            </w:r>
          </w:p>
        </w:tc>
        <w:tc>
          <w:tcPr>
            <w:tcW w:w="2179" w:type="dxa"/>
            <w:shd w:val="clear" w:color="auto" w:fill="auto"/>
          </w:tcPr>
          <w:p w:rsidR="00EB7094" w:rsidRPr="00EB7094" w:rsidRDefault="00EB7094" w:rsidP="00EB7094">
            <w:pPr>
              <w:keepNext/>
              <w:ind w:firstLine="0"/>
            </w:pPr>
            <w:r>
              <w:t>Felder</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Total--2</w:t>
      </w:r>
    </w:p>
    <w:p w:rsidR="00EB7094" w:rsidRDefault="00EB7094" w:rsidP="00EB7094">
      <w:pPr>
        <w:jc w:val="center"/>
        <w:rPr>
          <w:b/>
        </w:rPr>
      </w:pPr>
    </w:p>
    <w:p w:rsidR="008209A1" w:rsidRDefault="008209A1" w:rsidP="008209A1">
      <w:r>
        <w:t xml:space="preserve">Section 49 was adopted. </w:t>
      </w:r>
    </w:p>
    <w:p w:rsidR="00EB7094" w:rsidRDefault="00EB7094" w:rsidP="00EB7094"/>
    <w:p w:rsidR="00EB7094" w:rsidRDefault="00EB7094" w:rsidP="00EB7094">
      <w:pPr>
        <w:keepNext/>
        <w:jc w:val="center"/>
        <w:rPr>
          <w:b/>
        </w:rPr>
      </w:pPr>
      <w:r w:rsidRPr="00EB7094">
        <w:rPr>
          <w:b/>
        </w:rPr>
        <w:t>SECTION 54</w:t>
      </w:r>
    </w:p>
    <w:p w:rsidR="00EB7094" w:rsidRDefault="00EB7094" w:rsidP="00EB7094">
      <w:r>
        <w:t xml:space="preserve">The yeas and nays were taken resulting as follows: </w:t>
      </w:r>
    </w:p>
    <w:p w:rsidR="00EB7094" w:rsidRDefault="00EB7094" w:rsidP="00EB7094">
      <w:pPr>
        <w:jc w:val="center"/>
      </w:pPr>
      <w:r>
        <w:t xml:space="preserve"> </w:t>
      </w:r>
      <w:bookmarkStart w:id="158" w:name="vote_start429"/>
      <w:bookmarkEnd w:id="158"/>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Hamilton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8209A1" w:rsidRDefault="008209A1" w:rsidP="008209A1">
      <w:r>
        <w:t xml:space="preserve">Section 54 was adopted. </w:t>
      </w:r>
    </w:p>
    <w:p w:rsidR="00EB7094" w:rsidRDefault="00EB7094" w:rsidP="00EB7094"/>
    <w:p w:rsidR="00EB7094" w:rsidRDefault="00EB7094" w:rsidP="00EB7094">
      <w:pPr>
        <w:keepNext/>
        <w:jc w:val="center"/>
        <w:rPr>
          <w:b/>
        </w:rPr>
      </w:pPr>
      <w:r w:rsidRPr="00EB7094">
        <w:rPr>
          <w:b/>
        </w:rPr>
        <w:t>SECTION 59</w:t>
      </w:r>
    </w:p>
    <w:p w:rsidR="00EB7094" w:rsidRDefault="00EB7094" w:rsidP="00EB7094">
      <w:r>
        <w:t xml:space="preserve">The yeas and nays were taken resulting as follows: </w:t>
      </w:r>
    </w:p>
    <w:p w:rsidR="00EB7094" w:rsidRDefault="00EB7094" w:rsidP="00EB7094">
      <w:pPr>
        <w:jc w:val="center"/>
      </w:pPr>
      <w:r>
        <w:t xml:space="preserve"> </w:t>
      </w:r>
      <w:bookmarkStart w:id="159" w:name="vote_start432"/>
      <w:bookmarkEnd w:id="159"/>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Hamilton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8209A1" w:rsidRDefault="008209A1" w:rsidP="008209A1">
      <w:r>
        <w:t xml:space="preserve">Section 59 was adopted. </w:t>
      </w:r>
    </w:p>
    <w:p w:rsidR="00EB7094" w:rsidRDefault="00EB7094" w:rsidP="00EB7094"/>
    <w:p w:rsidR="00EB7094" w:rsidRDefault="00EB7094" w:rsidP="00EB7094">
      <w:pPr>
        <w:keepNext/>
        <w:jc w:val="center"/>
        <w:rPr>
          <w:b/>
        </w:rPr>
      </w:pPr>
      <w:r w:rsidRPr="00EB7094">
        <w:rPr>
          <w:b/>
        </w:rPr>
        <w:t>SECTION 83--AMENDED AND ADOPTED</w:t>
      </w:r>
    </w:p>
    <w:p w:rsidR="00EB7094" w:rsidRDefault="00EB7094" w:rsidP="00EB7094">
      <w:pPr>
        <w:jc w:val="center"/>
        <w:rPr>
          <w:b/>
        </w:rPr>
      </w:pPr>
    </w:p>
    <w:p w:rsidR="00EB7094" w:rsidRPr="00BE6F3A" w:rsidRDefault="00EB7094" w:rsidP="00EB7094">
      <w:pPr>
        <w:widowControl w:val="0"/>
        <w:rPr>
          <w:snapToGrid w:val="0"/>
        </w:rPr>
      </w:pPr>
      <w:r w:rsidRPr="00BE6F3A">
        <w:rPr>
          <w:snapToGrid w:val="0"/>
        </w:rPr>
        <w:t xml:space="preserve">Reps. VICK and HARDWICK proposed the following Amendment No. 57 </w:t>
      </w:r>
      <w:r w:rsidR="008209A1">
        <w:rPr>
          <w:snapToGrid w:val="0"/>
        </w:rPr>
        <w:t xml:space="preserve">to H. 3710 </w:t>
      </w:r>
      <w:r w:rsidRPr="00BE6F3A">
        <w:rPr>
          <w:snapToGrid w:val="0"/>
        </w:rPr>
        <w:t>(Doc Name H:\LEGWORK\HOUSE\AMEND\H-WM\001\DEW RURAL CENTERS 1.5M.DOCX), which was adopted:</w:t>
      </w:r>
    </w:p>
    <w:p w:rsidR="00EB7094" w:rsidRPr="00BE6F3A" w:rsidRDefault="00EB7094" w:rsidP="00EB7094">
      <w:pPr>
        <w:widowControl w:val="0"/>
        <w:rPr>
          <w:snapToGrid w:val="0"/>
        </w:rPr>
      </w:pPr>
      <w:r w:rsidRPr="00BE6F3A">
        <w:rPr>
          <w:snapToGrid w:val="0"/>
        </w:rPr>
        <w:t>Amend the bill, as and if amended, Part IA, Section 83, DEPARTMENT OF EMPLOYMENT AND WORKFORCE, page 250, line 11, opposite /Other Operating Expenses/ by decreasing the amount(s) in Column 3 by:</w:t>
      </w:r>
    </w:p>
    <w:p w:rsidR="00EB7094" w:rsidRPr="00BE6F3A" w:rsidRDefault="00EB7094" w:rsidP="00EB7094">
      <w:pPr>
        <w:widowControl w:val="0"/>
        <w:tabs>
          <w:tab w:val="right" w:pos="3600"/>
          <w:tab w:val="right" w:pos="5040"/>
        </w:tabs>
        <w:rPr>
          <w:snapToGrid w:val="0"/>
        </w:rPr>
      </w:pPr>
      <w:r w:rsidRPr="00BE6F3A">
        <w:rPr>
          <w:snapToGrid w:val="0"/>
        </w:rPr>
        <w:tab/>
        <w:t>Column 3</w:t>
      </w:r>
      <w:r w:rsidRPr="00BE6F3A">
        <w:rPr>
          <w:snapToGrid w:val="0"/>
        </w:rPr>
        <w:tab/>
        <w:t>Column 4</w:t>
      </w:r>
    </w:p>
    <w:p w:rsidR="00EB7094" w:rsidRPr="00BE6F3A" w:rsidRDefault="00EB7094" w:rsidP="00EB7094">
      <w:pPr>
        <w:widowControl w:val="0"/>
        <w:tabs>
          <w:tab w:val="right" w:pos="3600"/>
          <w:tab w:val="right" w:pos="5040"/>
        </w:tabs>
        <w:rPr>
          <w:snapToGrid w:val="0"/>
        </w:rPr>
      </w:pPr>
      <w:r w:rsidRPr="00BE6F3A">
        <w:rPr>
          <w:snapToGrid w:val="0"/>
        </w:rPr>
        <w:tab/>
        <w:t>1,500,000</w:t>
      </w:r>
    </w:p>
    <w:p w:rsidR="00EB7094" w:rsidRPr="00BE6F3A" w:rsidRDefault="00EB7094" w:rsidP="00EB7094">
      <w:pPr>
        <w:widowControl w:val="0"/>
        <w:rPr>
          <w:snapToGrid w:val="0"/>
        </w:rPr>
      </w:pPr>
      <w:r w:rsidRPr="00BE6F3A">
        <w:rPr>
          <w:snapToGrid w:val="0"/>
        </w:rPr>
        <w:t>Amend the bill further, as and if amended, Section 83, DEPARTMENT OF EMPLOYMENT AND WORKFORCE, page 251, line 3, opposite /other operating expenses/ by increasing the amount(s) in Column 3 by:</w:t>
      </w:r>
    </w:p>
    <w:p w:rsidR="00EB7094" w:rsidRPr="00BE6F3A" w:rsidRDefault="00EB7094" w:rsidP="00EB7094">
      <w:pPr>
        <w:widowControl w:val="0"/>
        <w:tabs>
          <w:tab w:val="right" w:pos="3600"/>
          <w:tab w:val="right" w:pos="5040"/>
        </w:tabs>
        <w:rPr>
          <w:snapToGrid w:val="0"/>
        </w:rPr>
      </w:pPr>
      <w:r w:rsidRPr="00BE6F3A">
        <w:rPr>
          <w:snapToGrid w:val="0"/>
        </w:rPr>
        <w:tab/>
        <w:t>Column 3</w:t>
      </w:r>
      <w:r w:rsidRPr="00BE6F3A">
        <w:rPr>
          <w:snapToGrid w:val="0"/>
        </w:rPr>
        <w:tab/>
        <w:t>Column 4</w:t>
      </w:r>
    </w:p>
    <w:p w:rsidR="00EB7094" w:rsidRPr="00BE6F3A" w:rsidRDefault="00EB7094" w:rsidP="00EB7094">
      <w:pPr>
        <w:widowControl w:val="0"/>
        <w:tabs>
          <w:tab w:val="right" w:pos="3600"/>
          <w:tab w:val="right" w:pos="5040"/>
        </w:tabs>
        <w:rPr>
          <w:snapToGrid w:val="0"/>
        </w:rPr>
      </w:pPr>
      <w:r w:rsidRPr="00BE6F3A">
        <w:rPr>
          <w:snapToGrid w:val="0"/>
        </w:rPr>
        <w:tab/>
        <w:t>1,500,000</w:t>
      </w:r>
    </w:p>
    <w:p w:rsidR="00EB7094" w:rsidRPr="00BE6F3A" w:rsidRDefault="00EB7094" w:rsidP="00EB7094">
      <w:pPr>
        <w:widowControl w:val="0"/>
        <w:rPr>
          <w:snapToGrid w:val="0"/>
        </w:rPr>
      </w:pPr>
      <w:r w:rsidRPr="00BE6F3A">
        <w:rPr>
          <w:snapToGrid w:val="0"/>
        </w:rPr>
        <w:t>Renumber sections to conform.</w:t>
      </w:r>
    </w:p>
    <w:p w:rsidR="00EB7094" w:rsidRDefault="00EB7094" w:rsidP="00EB7094">
      <w:pPr>
        <w:widowControl w:val="0"/>
      </w:pPr>
      <w:r w:rsidRPr="00BE6F3A">
        <w:rPr>
          <w:snapToGrid w:val="0"/>
        </w:rPr>
        <w:t>Amend totals and titles to conform.</w:t>
      </w:r>
    </w:p>
    <w:p w:rsidR="00EB7094" w:rsidRDefault="00EB7094" w:rsidP="00EB7094">
      <w:pPr>
        <w:widowControl w:val="0"/>
      </w:pPr>
    </w:p>
    <w:p w:rsidR="00EB7094" w:rsidRDefault="00EB7094" w:rsidP="00EB7094">
      <w:r>
        <w:t>Rep. VICK explained the amendment.</w:t>
      </w:r>
    </w:p>
    <w:p w:rsidR="008209A1" w:rsidRDefault="008209A1"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60" w:name="vote_start437"/>
      <w:bookmarkEnd w:id="160"/>
      <w:r>
        <w:t>Yeas 95; Nays 10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Anderson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Whipper</w:t>
            </w:r>
          </w:p>
        </w:tc>
        <w:tc>
          <w:tcPr>
            <w:tcW w:w="2180" w:type="dxa"/>
            <w:shd w:val="clear" w:color="auto" w:fill="auto"/>
          </w:tcPr>
          <w:p w:rsidR="00EB7094" w:rsidRPr="00EB7094" w:rsidRDefault="00EB7094" w:rsidP="00EB7094">
            <w:pPr>
              <w:keepNext/>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Total--95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Bedingfield</w:t>
            </w:r>
          </w:p>
        </w:tc>
        <w:tc>
          <w:tcPr>
            <w:tcW w:w="2180" w:type="dxa"/>
            <w:shd w:val="clear" w:color="auto" w:fill="auto"/>
          </w:tcPr>
          <w:p w:rsidR="00EB7094" w:rsidRPr="00EB7094" w:rsidRDefault="00EB7094" w:rsidP="00EB7094">
            <w:pPr>
              <w:keepNext/>
              <w:ind w:firstLine="0"/>
            </w:pPr>
            <w:r>
              <w:t>Clemmons</w:t>
            </w:r>
          </w:p>
        </w:tc>
      </w:tr>
      <w:tr w:rsidR="00EB7094" w:rsidRPr="00EB7094" w:rsidTr="00EB7094">
        <w:tc>
          <w:tcPr>
            <w:tcW w:w="2179" w:type="dxa"/>
            <w:shd w:val="clear" w:color="auto" w:fill="auto"/>
          </w:tcPr>
          <w:p w:rsidR="00EB7094" w:rsidRPr="00EB7094" w:rsidRDefault="00EB7094" w:rsidP="00EB7094">
            <w:pPr>
              <w:keepNext/>
              <w:ind w:firstLine="0"/>
            </w:pPr>
            <w:r>
              <w:t>Crosby</w:t>
            </w:r>
          </w:p>
        </w:tc>
        <w:tc>
          <w:tcPr>
            <w:tcW w:w="2179" w:type="dxa"/>
            <w:shd w:val="clear" w:color="auto" w:fill="auto"/>
          </w:tcPr>
          <w:p w:rsidR="00EB7094" w:rsidRPr="00EB7094" w:rsidRDefault="00EB7094" w:rsidP="00EB7094">
            <w:pPr>
              <w:keepNext/>
              <w:ind w:firstLine="0"/>
            </w:pPr>
            <w:r>
              <w:t>Goldfinch</w:t>
            </w:r>
          </w:p>
        </w:tc>
        <w:tc>
          <w:tcPr>
            <w:tcW w:w="2180" w:type="dxa"/>
            <w:shd w:val="clear" w:color="auto" w:fill="auto"/>
          </w:tcPr>
          <w:p w:rsidR="00EB7094" w:rsidRPr="00EB7094" w:rsidRDefault="00EB7094" w:rsidP="00EB7094">
            <w:pPr>
              <w:keepNext/>
              <w:ind w:firstLine="0"/>
            </w:pPr>
            <w:r>
              <w:t>Hamilton</w:t>
            </w:r>
          </w:p>
        </w:tc>
      </w:tr>
      <w:tr w:rsidR="00EB7094" w:rsidRPr="00EB7094" w:rsidTr="00EB7094">
        <w:tc>
          <w:tcPr>
            <w:tcW w:w="2179" w:type="dxa"/>
            <w:shd w:val="clear" w:color="auto" w:fill="auto"/>
          </w:tcPr>
          <w:p w:rsidR="00EB7094" w:rsidRPr="00EB7094" w:rsidRDefault="00EB7094" w:rsidP="00EB7094">
            <w:pPr>
              <w:keepNext/>
              <w:ind w:firstLine="0"/>
            </w:pPr>
            <w:r>
              <w:t>Nanney</w:t>
            </w:r>
          </w:p>
        </w:tc>
        <w:tc>
          <w:tcPr>
            <w:tcW w:w="2179" w:type="dxa"/>
            <w:shd w:val="clear" w:color="auto" w:fill="auto"/>
          </w:tcPr>
          <w:p w:rsidR="00EB7094" w:rsidRPr="00EB7094" w:rsidRDefault="00EB7094" w:rsidP="00EB7094">
            <w:pPr>
              <w:keepNext/>
              <w:ind w:firstLine="0"/>
            </w:pPr>
            <w:r>
              <w:t>Parks</w:t>
            </w:r>
          </w:p>
        </w:tc>
        <w:tc>
          <w:tcPr>
            <w:tcW w:w="2180" w:type="dxa"/>
            <w:shd w:val="clear" w:color="auto" w:fill="auto"/>
          </w:tcPr>
          <w:p w:rsidR="00EB7094" w:rsidRPr="00EB7094" w:rsidRDefault="00EB7094" w:rsidP="00EB7094">
            <w:pPr>
              <w:keepNext/>
              <w:ind w:firstLine="0"/>
            </w:pPr>
            <w:r>
              <w:t>G. R. Smith</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w:t>
      </w:r>
    </w:p>
    <w:p w:rsidR="00EB7094" w:rsidRDefault="00EB7094" w:rsidP="00EB7094">
      <w:pPr>
        <w:jc w:val="center"/>
        <w:rPr>
          <w:b/>
        </w:rPr>
      </w:pP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61" w:name="vote_start440"/>
      <w:bookmarkEnd w:id="161"/>
      <w:r>
        <w:t>Yeas 90;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keepNext/>
              <w:ind w:firstLine="0"/>
            </w:pPr>
            <w:r>
              <w:t>Wells</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Total--90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83, as amended, was adopted.</w:t>
      </w:r>
    </w:p>
    <w:p w:rsidR="00EB7094" w:rsidRDefault="00EB7094" w:rsidP="00EB7094"/>
    <w:p w:rsidR="00EB7094" w:rsidRDefault="00EB7094" w:rsidP="00EB7094">
      <w:pPr>
        <w:keepNext/>
        <w:jc w:val="center"/>
        <w:rPr>
          <w:b/>
        </w:rPr>
      </w:pPr>
      <w:r w:rsidRPr="00EB7094">
        <w:rPr>
          <w:b/>
        </w:rPr>
        <w:t>SECTION 85--AMENDED AND ADOPTED</w:t>
      </w:r>
    </w:p>
    <w:p w:rsidR="00EB7094" w:rsidRDefault="00EB7094" w:rsidP="00EB7094">
      <w:pPr>
        <w:jc w:val="center"/>
        <w:rPr>
          <w:b/>
        </w:rPr>
      </w:pPr>
    </w:p>
    <w:p w:rsidR="00EB7094" w:rsidRPr="00707D7A" w:rsidRDefault="00EB7094" w:rsidP="008209A1">
      <w:pPr>
        <w:rPr>
          <w:snapToGrid w:val="0"/>
        </w:rPr>
      </w:pPr>
      <w:r w:rsidRPr="00707D7A">
        <w:rPr>
          <w:snapToGrid w:val="0"/>
        </w:rPr>
        <w:t xml:space="preserve">Rep. NORMAN proposed the following Amendment No. 54 </w:t>
      </w:r>
      <w:r w:rsidR="008209A1">
        <w:rPr>
          <w:snapToGrid w:val="0"/>
        </w:rPr>
        <w:t xml:space="preserve">to H. 3710 </w:t>
      </w:r>
      <w:r w:rsidRPr="00707D7A">
        <w:rPr>
          <w:snapToGrid w:val="0"/>
        </w:rPr>
        <w:t>(Doc Name h:\legwork\house\amend\h-wm\006\sib fte.docx), which was adopted:</w:t>
      </w:r>
    </w:p>
    <w:p w:rsidR="00EB7094" w:rsidRPr="00707D7A" w:rsidRDefault="00EB7094" w:rsidP="00EB7094">
      <w:pPr>
        <w:widowControl w:val="0"/>
        <w:rPr>
          <w:snapToGrid w:val="0"/>
        </w:rPr>
      </w:pPr>
      <w:r w:rsidRPr="00707D7A">
        <w:rPr>
          <w:snapToGrid w:val="0"/>
        </w:rPr>
        <w:t>Amend the bill, as and if amended, Part IA, Section 85, INFRASTRUCTURE BANK BOARD, page 258, line 17, opposite /Total Administration/ by decreasing the amount(s) in Column 3 by:</w:t>
      </w:r>
    </w:p>
    <w:p w:rsidR="00EB7094" w:rsidRPr="00707D7A" w:rsidRDefault="00EB7094" w:rsidP="00EB7094">
      <w:pPr>
        <w:widowControl w:val="0"/>
        <w:tabs>
          <w:tab w:val="right" w:pos="3600"/>
          <w:tab w:val="right" w:pos="5040"/>
        </w:tabs>
        <w:rPr>
          <w:snapToGrid w:val="0"/>
        </w:rPr>
      </w:pPr>
      <w:r w:rsidRPr="00707D7A">
        <w:rPr>
          <w:snapToGrid w:val="0"/>
        </w:rPr>
        <w:tab/>
        <w:t>Column 3</w:t>
      </w:r>
      <w:r w:rsidRPr="00707D7A">
        <w:rPr>
          <w:snapToGrid w:val="0"/>
        </w:rPr>
        <w:tab/>
        <w:t>Column 4</w:t>
      </w:r>
    </w:p>
    <w:p w:rsidR="00EB7094" w:rsidRPr="00707D7A" w:rsidRDefault="00EB7094" w:rsidP="00EB7094">
      <w:pPr>
        <w:widowControl w:val="0"/>
        <w:tabs>
          <w:tab w:val="right" w:pos="3600"/>
          <w:tab w:val="right" w:pos="5040"/>
        </w:tabs>
        <w:rPr>
          <w:snapToGrid w:val="0"/>
        </w:rPr>
      </w:pPr>
      <w:r w:rsidRPr="00707D7A">
        <w:rPr>
          <w:snapToGrid w:val="0"/>
        </w:rPr>
        <w:tab/>
        <w:t>71520</w:t>
      </w:r>
    </w:p>
    <w:p w:rsidR="00EB7094" w:rsidRPr="00707D7A" w:rsidRDefault="00EB7094" w:rsidP="00EB7094">
      <w:pPr>
        <w:widowControl w:val="0"/>
        <w:tabs>
          <w:tab w:val="right" w:pos="3600"/>
          <w:tab w:val="right" w:pos="5040"/>
        </w:tabs>
        <w:rPr>
          <w:snapToGrid w:val="0"/>
        </w:rPr>
      </w:pPr>
      <w:r w:rsidRPr="00707D7A">
        <w:rPr>
          <w:snapToGrid w:val="0"/>
        </w:rPr>
        <w:tab/>
        <w:t>(1.00)</w:t>
      </w:r>
      <w:r w:rsidRPr="00707D7A">
        <w:rPr>
          <w:snapToGrid w:val="0"/>
        </w:rPr>
        <w:tab/>
        <w:t>(.00)</w:t>
      </w:r>
    </w:p>
    <w:p w:rsidR="00EB7094" w:rsidRPr="00707D7A" w:rsidRDefault="00EB7094" w:rsidP="00EB7094">
      <w:pPr>
        <w:widowControl w:val="0"/>
        <w:rPr>
          <w:snapToGrid w:val="0"/>
        </w:rPr>
      </w:pPr>
      <w:r w:rsidRPr="00707D7A">
        <w:rPr>
          <w:snapToGrid w:val="0"/>
        </w:rPr>
        <w:t>Renumber sections to conform.</w:t>
      </w:r>
    </w:p>
    <w:p w:rsidR="00EB7094" w:rsidRDefault="00EB7094" w:rsidP="00EB7094">
      <w:pPr>
        <w:widowControl w:val="0"/>
      </w:pPr>
      <w:r w:rsidRPr="00707D7A">
        <w:rPr>
          <w:snapToGrid w:val="0"/>
        </w:rPr>
        <w:t>Amend totals and titles to conform.</w:t>
      </w:r>
    </w:p>
    <w:p w:rsidR="00EB7094" w:rsidRDefault="00EB7094" w:rsidP="00EB7094">
      <w:pPr>
        <w:widowControl w:val="0"/>
      </w:pPr>
    </w:p>
    <w:p w:rsidR="00EB7094" w:rsidRDefault="00EB7094" w:rsidP="00EB7094">
      <w:r>
        <w:t>Rep. NORMAN explained the amendment.</w:t>
      </w:r>
    </w:p>
    <w:p w:rsidR="00EB7094" w:rsidRDefault="00EB7094" w:rsidP="00EB7094">
      <w:r>
        <w:t>The amendment was then adopted.</w:t>
      </w:r>
    </w:p>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62" w:name="vote_start447"/>
      <w:bookmarkEnd w:id="162"/>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Anderson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Sellers</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85, as amended, was adopted.</w:t>
      </w:r>
    </w:p>
    <w:p w:rsidR="00EB7094" w:rsidRDefault="00EB7094" w:rsidP="00EB7094"/>
    <w:p w:rsidR="00EB7094" w:rsidRDefault="00EB7094" w:rsidP="00EB7094">
      <w:pPr>
        <w:keepNext/>
        <w:jc w:val="center"/>
        <w:rPr>
          <w:b/>
        </w:rPr>
      </w:pPr>
      <w:r w:rsidRPr="00EB7094">
        <w:rPr>
          <w:b/>
        </w:rPr>
        <w:t>SECTION 92A</w:t>
      </w:r>
    </w:p>
    <w:p w:rsidR="00EB7094" w:rsidRDefault="00EB7094" w:rsidP="00EB7094">
      <w:r>
        <w:t xml:space="preserve">The yeas and nays were taken resulting as follows: </w:t>
      </w:r>
    </w:p>
    <w:p w:rsidR="00EB7094" w:rsidRDefault="00EB7094" w:rsidP="00EB7094">
      <w:pPr>
        <w:jc w:val="center"/>
      </w:pPr>
      <w:r>
        <w:t xml:space="preserve"> </w:t>
      </w:r>
      <w:bookmarkStart w:id="163" w:name="vote_start450"/>
      <w:bookmarkEnd w:id="163"/>
      <w:r>
        <w:t>Yeas 109;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Hamilton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King</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8209A1" w:rsidRDefault="008209A1" w:rsidP="008209A1">
      <w:r>
        <w:t xml:space="preserve">Section 92A was adopted. </w:t>
      </w:r>
    </w:p>
    <w:p w:rsidR="00EB7094" w:rsidRDefault="00EB7094" w:rsidP="00EB7094"/>
    <w:p w:rsidR="00EB7094" w:rsidRDefault="00EB7094" w:rsidP="00EB7094">
      <w:pPr>
        <w:keepNext/>
        <w:jc w:val="center"/>
        <w:rPr>
          <w:b/>
        </w:rPr>
      </w:pPr>
      <w:r w:rsidRPr="00EB7094">
        <w:rPr>
          <w:b/>
        </w:rPr>
        <w:t>LEAVE OF ABSENCE</w:t>
      </w:r>
    </w:p>
    <w:p w:rsidR="00EB7094" w:rsidRDefault="00EB7094" w:rsidP="00EB7094">
      <w:r>
        <w:t xml:space="preserve">The SPEAKER granted Rep. HAMILTON a leave of absence for the remainder of the day. </w:t>
      </w:r>
    </w:p>
    <w:p w:rsidR="00EB7094" w:rsidRDefault="00EB7094" w:rsidP="00EB7094"/>
    <w:p w:rsidR="00EB7094" w:rsidRDefault="00EB7094" w:rsidP="00EB7094">
      <w:pPr>
        <w:keepNext/>
        <w:jc w:val="center"/>
        <w:rPr>
          <w:b/>
        </w:rPr>
      </w:pPr>
      <w:r w:rsidRPr="00EB7094">
        <w:rPr>
          <w:b/>
        </w:rPr>
        <w:t>SECTION 92B</w:t>
      </w:r>
    </w:p>
    <w:p w:rsidR="00EB7094" w:rsidRDefault="00EB7094" w:rsidP="00EB7094">
      <w:r>
        <w:t xml:space="preserve">The yeas and nays were taken resulting as follows: </w:t>
      </w:r>
    </w:p>
    <w:p w:rsidR="00EB7094" w:rsidRDefault="00EB7094" w:rsidP="00EB7094">
      <w:pPr>
        <w:jc w:val="center"/>
      </w:pPr>
      <w:r>
        <w:t xml:space="preserve"> </w:t>
      </w:r>
      <w:bookmarkStart w:id="164" w:name="vote_start455"/>
      <w:bookmarkEnd w:id="164"/>
      <w:r>
        <w:t>Yeas 105; Nays 2</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Total--105</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Gilliard</w:t>
            </w:r>
          </w:p>
        </w:tc>
        <w:tc>
          <w:tcPr>
            <w:tcW w:w="2179" w:type="dxa"/>
            <w:shd w:val="clear" w:color="auto" w:fill="auto"/>
          </w:tcPr>
          <w:p w:rsidR="00EB7094" w:rsidRPr="00EB7094" w:rsidRDefault="00EB7094" w:rsidP="00EB7094">
            <w:pPr>
              <w:keepNext/>
              <w:ind w:firstLine="0"/>
            </w:pPr>
            <w:r>
              <w:t>King</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Total--2</w:t>
      </w:r>
    </w:p>
    <w:p w:rsidR="00EB7094" w:rsidRDefault="00EB7094" w:rsidP="00EB7094">
      <w:pPr>
        <w:jc w:val="center"/>
        <w:rPr>
          <w:b/>
        </w:rPr>
      </w:pPr>
    </w:p>
    <w:p w:rsidR="008209A1" w:rsidRDefault="008209A1" w:rsidP="008209A1">
      <w:r>
        <w:t xml:space="preserve">Section 92B was adopted. </w:t>
      </w:r>
    </w:p>
    <w:p w:rsidR="00EB7094" w:rsidRDefault="00EB7094" w:rsidP="00EB7094"/>
    <w:p w:rsidR="00EB7094" w:rsidRDefault="00EB7094" w:rsidP="00EB7094">
      <w:pPr>
        <w:keepNext/>
        <w:jc w:val="center"/>
        <w:rPr>
          <w:b/>
        </w:rPr>
      </w:pPr>
      <w:r w:rsidRPr="00EB7094">
        <w:rPr>
          <w:b/>
        </w:rPr>
        <w:t>SECTION 92C</w:t>
      </w:r>
    </w:p>
    <w:p w:rsidR="00EB7094" w:rsidRDefault="00EB7094" w:rsidP="00EB7094">
      <w:r>
        <w:t xml:space="preserve">The yeas and nays were taken resulting as follows: </w:t>
      </w:r>
    </w:p>
    <w:p w:rsidR="00EB7094" w:rsidRDefault="00EB7094" w:rsidP="00EB7094">
      <w:pPr>
        <w:jc w:val="center"/>
      </w:pPr>
      <w:r>
        <w:t xml:space="preserve"> </w:t>
      </w:r>
      <w:bookmarkStart w:id="165" w:name="vote_start458"/>
      <w:bookmarkEnd w:id="165"/>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8209A1" w:rsidRDefault="008209A1">
      <w:pPr>
        <w:ind w:firstLine="0"/>
        <w:jc w:val="left"/>
      </w:pPr>
      <w:r>
        <w:br w:type="page"/>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8209A1" w:rsidRDefault="008209A1" w:rsidP="008209A1">
      <w:r>
        <w:t xml:space="preserve">Section 92C was adopted. </w:t>
      </w:r>
    </w:p>
    <w:p w:rsidR="00EB7094" w:rsidRDefault="00EB7094" w:rsidP="00EB7094"/>
    <w:p w:rsidR="00EB7094" w:rsidRDefault="00EB7094" w:rsidP="00EB7094">
      <w:pPr>
        <w:keepNext/>
        <w:jc w:val="center"/>
        <w:rPr>
          <w:b/>
        </w:rPr>
      </w:pPr>
      <w:r w:rsidRPr="00EB7094">
        <w:rPr>
          <w:b/>
        </w:rPr>
        <w:t>SECTION 110</w:t>
      </w:r>
    </w:p>
    <w:p w:rsidR="00EB7094" w:rsidRDefault="00EB7094" w:rsidP="00EB7094">
      <w:r>
        <w:t xml:space="preserve">The yeas and nays were taken resulting as follows: </w:t>
      </w:r>
    </w:p>
    <w:p w:rsidR="00EB7094" w:rsidRDefault="00EB7094" w:rsidP="00EB7094">
      <w:pPr>
        <w:jc w:val="center"/>
      </w:pPr>
      <w:r>
        <w:t xml:space="preserve"> </w:t>
      </w:r>
      <w:bookmarkStart w:id="166" w:name="vote_start461"/>
      <w:bookmarkEnd w:id="166"/>
      <w:r>
        <w:t>Yeas 106; Nays 3</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Funderburk</w:t>
            </w:r>
          </w:p>
        </w:tc>
        <w:tc>
          <w:tcPr>
            <w:tcW w:w="2179" w:type="dxa"/>
            <w:shd w:val="clear" w:color="auto" w:fill="auto"/>
          </w:tcPr>
          <w:p w:rsidR="00EB7094" w:rsidRPr="00EB7094" w:rsidRDefault="00EB7094" w:rsidP="00EB7094">
            <w:pPr>
              <w:keepNext/>
              <w:ind w:firstLine="0"/>
            </w:pPr>
            <w:r>
              <w:t>W. J. McLeod</w:t>
            </w:r>
          </w:p>
        </w:tc>
        <w:tc>
          <w:tcPr>
            <w:tcW w:w="2180" w:type="dxa"/>
            <w:shd w:val="clear" w:color="auto" w:fill="auto"/>
          </w:tcPr>
          <w:p w:rsidR="00EB7094" w:rsidRPr="00EB7094" w:rsidRDefault="00EB7094" w:rsidP="00EB7094">
            <w:pPr>
              <w:keepNext/>
              <w:ind w:firstLine="0"/>
            </w:pPr>
            <w:r>
              <w:t>Ott</w:t>
            </w:r>
          </w:p>
        </w:tc>
      </w:tr>
    </w:tbl>
    <w:p w:rsidR="00EB7094" w:rsidRDefault="00EB7094" w:rsidP="00EB7094"/>
    <w:p w:rsidR="00EB7094" w:rsidRDefault="00EB7094" w:rsidP="00EB7094">
      <w:pPr>
        <w:jc w:val="center"/>
        <w:rPr>
          <w:b/>
        </w:rPr>
      </w:pPr>
      <w:r w:rsidRPr="00EB7094">
        <w:rPr>
          <w:b/>
        </w:rPr>
        <w:t>Total--3</w:t>
      </w:r>
    </w:p>
    <w:p w:rsidR="00EB7094" w:rsidRDefault="00EB7094" w:rsidP="00EB7094">
      <w:pPr>
        <w:jc w:val="center"/>
        <w:rPr>
          <w:b/>
        </w:rPr>
      </w:pPr>
    </w:p>
    <w:p w:rsidR="008209A1" w:rsidRDefault="008209A1" w:rsidP="008209A1">
      <w:r>
        <w:t xml:space="preserve">Section 110 was adopted. </w:t>
      </w:r>
    </w:p>
    <w:p w:rsidR="00EB7094" w:rsidRDefault="00EB7094" w:rsidP="00EB7094"/>
    <w:p w:rsidR="00EB7094" w:rsidRDefault="00EB7094" w:rsidP="00EB7094">
      <w:pPr>
        <w:keepNext/>
        <w:jc w:val="center"/>
        <w:rPr>
          <w:b/>
        </w:rPr>
      </w:pPr>
      <w:r w:rsidRPr="00EB7094">
        <w:rPr>
          <w:b/>
        </w:rPr>
        <w:t>PART IB</w:t>
      </w:r>
    </w:p>
    <w:p w:rsidR="00EB7094" w:rsidRDefault="00EB7094" w:rsidP="00EB7094"/>
    <w:p w:rsidR="00EB7094" w:rsidRDefault="00EB7094" w:rsidP="00EB7094">
      <w:pPr>
        <w:keepNext/>
        <w:jc w:val="center"/>
        <w:rPr>
          <w:b/>
        </w:rPr>
      </w:pPr>
      <w:r w:rsidRPr="00EB7094">
        <w:rPr>
          <w:b/>
        </w:rPr>
        <w:t>SECTION 1--AMENDED AND ADOPTED</w:t>
      </w:r>
    </w:p>
    <w:p w:rsidR="00EB7094" w:rsidRDefault="00EB7094" w:rsidP="00EB7094">
      <w:pPr>
        <w:jc w:val="center"/>
        <w:rPr>
          <w:b/>
        </w:rPr>
      </w:pPr>
    </w:p>
    <w:p w:rsidR="00EB7094" w:rsidRPr="00B70035" w:rsidRDefault="00EB7094" w:rsidP="00EB7094">
      <w:pPr>
        <w:widowControl w:val="0"/>
        <w:rPr>
          <w:snapToGrid w:val="0"/>
        </w:rPr>
      </w:pPr>
      <w:r w:rsidRPr="00B70035">
        <w:rPr>
          <w:snapToGrid w:val="0"/>
        </w:rPr>
        <w:t xml:space="preserve">Rep. BARFIELD proposed the following Amendment No. 10 </w:t>
      </w:r>
      <w:r w:rsidR="008209A1">
        <w:rPr>
          <w:snapToGrid w:val="0"/>
        </w:rPr>
        <w:t xml:space="preserve">to H. 3710 </w:t>
      </w:r>
      <w:r w:rsidRPr="00B70035">
        <w:rPr>
          <w:snapToGrid w:val="0"/>
        </w:rPr>
        <w:t>(Doc Name h:\legwork\house\amend\h-wm\004\school bus pilot.docx), which was adopted:</w:t>
      </w:r>
    </w:p>
    <w:p w:rsidR="00EB7094" w:rsidRPr="00B70035" w:rsidRDefault="00EB7094" w:rsidP="00EB7094">
      <w:pPr>
        <w:widowControl w:val="0"/>
        <w:rPr>
          <w:snapToGrid w:val="0"/>
        </w:rPr>
      </w:pPr>
      <w:r w:rsidRPr="00B70035">
        <w:rPr>
          <w:snapToGrid w:val="0"/>
        </w:rPr>
        <w:t xml:space="preserve">Amend the bill, as and if amended, Part IB, Section </w:t>
      </w:r>
      <w:bookmarkStart w:id="167" w:name="Part1BSection"/>
      <w:bookmarkEnd w:id="167"/>
      <w:r w:rsidRPr="00B70035">
        <w:rPr>
          <w:snapToGrid w:val="0"/>
        </w:rPr>
        <w:t xml:space="preserve">1, </w:t>
      </w:r>
      <w:bookmarkStart w:id="168" w:name="Part1bAgName"/>
      <w:bookmarkEnd w:id="168"/>
      <w:r w:rsidRPr="00B70035">
        <w:rPr>
          <w:snapToGrid w:val="0"/>
        </w:rPr>
        <w:t xml:space="preserve">DEPARTMENT OF EDUCATION, page </w:t>
      </w:r>
      <w:bookmarkStart w:id="169" w:name="Part1BPgNo"/>
      <w:bookmarkEnd w:id="169"/>
      <w:r w:rsidRPr="00B70035">
        <w:rPr>
          <w:snapToGrid w:val="0"/>
        </w:rPr>
        <w:t xml:space="preserve">343, after line </w:t>
      </w:r>
      <w:bookmarkStart w:id="170" w:name="Part1bLnNO"/>
      <w:bookmarkEnd w:id="170"/>
      <w:r w:rsidRPr="00B70035">
        <w:rPr>
          <w:snapToGrid w:val="0"/>
        </w:rPr>
        <w:t>31, by adding an appropriately numbered paragraph to read:</w:t>
      </w:r>
    </w:p>
    <w:p w:rsidR="00EB7094" w:rsidRPr="00B70035" w:rsidRDefault="00EB7094" w:rsidP="00EB7094">
      <w:pPr>
        <w:widowControl w:val="0"/>
        <w:rPr>
          <w:snapToGrid w:val="0"/>
        </w:rPr>
      </w:pPr>
      <w:r w:rsidRPr="00B70035">
        <w:rPr>
          <w:snapToGrid w:val="0"/>
        </w:rPr>
        <w:t>/</w:t>
      </w:r>
      <w:bookmarkStart w:id="171" w:name="Firstslash"/>
      <w:bookmarkEnd w:id="171"/>
      <w:r w:rsidRPr="00B70035">
        <w:rPr>
          <w:i/>
          <w:snapToGrid w:val="0"/>
          <w:u w:val="single"/>
        </w:rPr>
        <w:t xml:space="preserve"> (SDE: Alternative Fuel School Bus Pilot) For the current fiscal year, the State Department of Education or any school district of the state is permitted to enter into an agreement to pilot school buses operated using alternative fuels.</w:t>
      </w:r>
      <w:r w:rsidRPr="00B70035">
        <w:rPr>
          <w:snapToGrid w:val="0"/>
        </w:rPr>
        <w:t>/</w:t>
      </w:r>
    </w:p>
    <w:p w:rsidR="00EB7094" w:rsidRPr="00B70035" w:rsidRDefault="00EB7094" w:rsidP="00EB7094">
      <w:pPr>
        <w:widowControl w:val="0"/>
        <w:rPr>
          <w:snapToGrid w:val="0"/>
        </w:rPr>
      </w:pPr>
      <w:r w:rsidRPr="00B70035">
        <w:rPr>
          <w:snapToGrid w:val="0"/>
        </w:rPr>
        <w:t>Renumber sections to conform.</w:t>
      </w:r>
    </w:p>
    <w:p w:rsidR="00EB7094" w:rsidRDefault="00EB7094" w:rsidP="00EB7094">
      <w:pPr>
        <w:widowControl w:val="0"/>
      </w:pPr>
      <w:r w:rsidRPr="00B70035">
        <w:rPr>
          <w:snapToGrid w:val="0"/>
        </w:rPr>
        <w:t>Amend totals and titles to conform.</w:t>
      </w:r>
    </w:p>
    <w:p w:rsidR="00EB7094" w:rsidRDefault="00EB7094" w:rsidP="00EB7094">
      <w:pPr>
        <w:widowControl w:val="0"/>
      </w:pPr>
    </w:p>
    <w:p w:rsidR="00EB7094" w:rsidRDefault="00EB7094" w:rsidP="00EB7094">
      <w:r>
        <w:t>Rep. BARFIELD explained the amendment.</w:t>
      </w:r>
    </w:p>
    <w:p w:rsidR="00EB7094" w:rsidRDefault="00EB7094" w:rsidP="00EB7094">
      <w:r>
        <w:t>The amendment was then adopted.</w:t>
      </w:r>
    </w:p>
    <w:p w:rsidR="00EB7094" w:rsidRDefault="00EB7094" w:rsidP="00EB7094"/>
    <w:p w:rsidR="00EB7094" w:rsidRPr="00543C4A" w:rsidRDefault="00EB7094" w:rsidP="00EB7094">
      <w:pPr>
        <w:widowControl w:val="0"/>
        <w:rPr>
          <w:snapToGrid w:val="0"/>
        </w:rPr>
      </w:pPr>
      <w:r w:rsidRPr="00543C4A">
        <w:rPr>
          <w:snapToGrid w:val="0"/>
        </w:rPr>
        <w:t>Reps. BINGHAM, ALLISON, ANTHONY and HAYES proposed  the following Amendment No. 13</w:t>
      </w:r>
      <w:r w:rsidR="008209A1">
        <w:rPr>
          <w:snapToGrid w:val="0"/>
        </w:rPr>
        <w:t xml:space="preserve"> to H. 3710</w:t>
      </w:r>
      <w:r w:rsidRPr="00543C4A">
        <w:rPr>
          <w:snapToGrid w:val="0"/>
        </w:rPr>
        <w:t xml:space="preserve"> (Doc Name h:\legwork\house\amend\h-wm\004\pupil counts.docx), which was adopted:</w:t>
      </w:r>
    </w:p>
    <w:p w:rsidR="008209A1" w:rsidRDefault="008209A1">
      <w:pPr>
        <w:ind w:firstLine="0"/>
        <w:jc w:val="left"/>
        <w:rPr>
          <w:snapToGrid w:val="0"/>
        </w:rPr>
      </w:pPr>
      <w:r>
        <w:rPr>
          <w:snapToGrid w:val="0"/>
        </w:rPr>
        <w:br w:type="page"/>
      </w:r>
    </w:p>
    <w:p w:rsidR="00EB7094" w:rsidRPr="00543C4A" w:rsidRDefault="00EB7094" w:rsidP="00EB7094">
      <w:pPr>
        <w:widowControl w:val="0"/>
        <w:rPr>
          <w:snapToGrid w:val="0"/>
        </w:rPr>
      </w:pPr>
      <w:r w:rsidRPr="00543C4A">
        <w:rPr>
          <w:snapToGrid w:val="0"/>
        </w:rPr>
        <w:t>Amend the bill, as and if amended, Part IB, Section 1, DEPARTMENT OF EDUCATION, page 343, after line 31, by adding an appropriately numbered paragraph to read:</w:t>
      </w:r>
    </w:p>
    <w:p w:rsidR="00EB7094" w:rsidRPr="00543C4A" w:rsidRDefault="00EB7094" w:rsidP="00EB7094">
      <w:pPr>
        <w:widowControl w:val="0"/>
        <w:rPr>
          <w:i/>
          <w:snapToGrid w:val="0"/>
          <w:u w:val="single"/>
        </w:rPr>
      </w:pPr>
      <w:r w:rsidRPr="00543C4A">
        <w:rPr>
          <w:i/>
          <w:snapToGrid w:val="0"/>
          <w:u w:val="single"/>
        </w:rPr>
        <w:t>/(SDE: Public Charter Pupil Counts) With funds appropriated to the South Carolina Public Charter School District, the district must require each charter school to submit a student attendance report for the 5</w:t>
      </w:r>
      <w:r w:rsidRPr="00543C4A">
        <w:rPr>
          <w:i/>
          <w:snapToGrid w:val="0"/>
          <w:u w:val="single"/>
          <w:vertAlign w:val="superscript"/>
        </w:rPr>
        <w:t>th</w:t>
      </w:r>
      <w:r w:rsidRPr="00543C4A">
        <w:rPr>
          <w:i/>
          <w:snapToGrid w:val="0"/>
          <w:u w:val="single"/>
        </w:rPr>
        <w:t>, 45</w:t>
      </w:r>
      <w:r w:rsidRPr="00543C4A">
        <w:rPr>
          <w:i/>
          <w:snapToGrid w:val="0"/>
          <w:u w:val="single"/>
          <w:vertAlign w:val="superscript"/>
        </w:rPr>
        <w:t>th</w:t>
      </w:r>
      <w:r w:rsidRPr="00543C4A">
        <w:rPr>
          <w:i/>
          <w:snapToGrid w:val="0"/>
          <w:u w:val="single"/>
        </w:rPr>
        <w:t>, 90</w:t>
      </w:r>
      <w:r w:rsidRPr="00543C4A">
        <w:rPr>
          <w:i/>
          <w:snapToGrid w:val="0"/>
          <w:u w:val="single"/>
          <w:vertAlign w:val="superscript"/>
        </w:rPr>
        <w:t>th</w:t>
      </w:r>
      <w:r w:rsidRPr="00543C4A">
        <w:rPr>
          <w:i/>
          <w:snapToGrid w:val="0"/>
          <w:u w:val="single"/>
        </w:rPr>
        <w:t xml:space="preserve"> and 135</w:t>
      </w:r>
      <w:r w:rsidRPr="00543C4A">
        <w:rPr>
          <w:i/>
          <w:snapToGrid w:val="0"/>
          <w:u w:val="single"/>
          <w:vertAlign w:val="superscript"/>
        </w:rPr>
        <w:t>th</w:t>
      </w:r>
      <w:r w:rsidRPr="00543C4A">
        <w:rPr>
          <w:i/>
          <w:snapToGrid w:val="0"/>
          <w:u w:val="single"/>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 </w:t>
      </w:r>
    </w:p>
    <w:p w:rsidR="00EB7094" w:rsidRPr="00543C4A" w:rsidRDefault="00EB7094" w:rsidP="00EB7094">
      <w:pPr>
        <w:widowControl w:val="0"/>
        <w:rPr>
          <w:snapToGrid w:val="0"/>
        </w:rPr>
      </w:pPr>
      <w:r w:rsidRPr="00543C4A">
        <w:rPr>
          <w:i/>
          <w:snapToGrid w:val="0"/>
          <w:u w:val="single"/>
        </w:rPr>
        <w:t>The South Carolina Public Charter School District must also require each virtual charter school to collect the following information: (1) the reason or reasons why each student enrolled in the virtual charter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r w:rsidRPr="00543C4A">
        <w:rPr>
          <w:snapToGrid w:val="0"/>
        </w:rPr>
        <w:t>/</w:t>
      </w:r>
    </w:p>
    <w:p w:rsidR="00EB7094" w:rsidRPr="00543C4A" w:rsidRDefault="00EB7094" w:rsidP="00EB7094">
      <w:pPr>
        <w:widowControl w:val="0"/>
        <w:rPr>
          <w:snapToGrid w:val="0"/>
        </w:rPr>
      </w:pPr>
      <w:r w:rsidRPr="00543C4A">
        <w:rPr>
          <w:snapToGrid w:val="0"/>
        </w:rPr>
        <w:t>Renumber sections to conform.</w:t>
      </w:r>
    </w:p>
    <w:p w:rsidR="00EB7094" w:rsidRDefault="00EB7094" w:rsidP="00EB7094">
      <w:pPr>
        <w:widowControl w:val="0"/>
      </w:pPr>
      <w:r w:rsidRPr="00543C4A">
        <w:rPr>
          <w:snapToGrid w:val="0"/>
        </w:rPr>
        <w:t>Amend totals and titles to conform.</w:t>
      </w:r>
    </w:p>
    <w:p w:rsidR="00EB7094" w:rsidRDefault="00EB7094" w:rsidP="00EB7094">
      <w:pPr>
        <w:widowControl w:val="0"/>
      </w:pPr>
    </w:p>
    <w:p w:rsidR="00EB7094" w:rsidRDefault="00EB7094" w:rsidP="00EB7094">
      <w:r>
        <w:t>Rep. BINGHAM explained the amendment.</w:t>
      </w:r>
    </w:p>
    <w:p w:rsidR="00EB7094" w:rsidRDefault="00EB7094" w:rsidP="00EB7094">
      <w:r>
        <w:t>The amendment was then adopted.</w:t>
      </w:r>
    </w:p>
    <w:p w:rsidR="00EB7094" w:rsidRDefault="00EB7094" w:rsidP="00EB7094"/>
    <w:p w:rsidR="00EB7094" w:rsidRPr="0025750E" w:rsidRDefault="00EB7094" w:rsidP="00EB7094">
      <w:pPr>
        <w:widowControl w:val="0"/>
        <w:rPr>
          <w:snapToGrid w:val="0"/>
        </w:rPr>
      </w:pPr>
      <w:r w:rsidRPr="0025750E">
        <w:rPr>
          <w:snapToGrid w:val="0"/>
        </w:rPr>
        <w:t xml:space="preserve">Rep. BINGHAM proposed the following Amendment No. 42 </w:t>
      </w:r>
      <w:r w:rsidR="008209A1">
        <w:rPr>
          <w:snapToGrid w:val="0"/>
        </w:rPr>
        <w:t xml:space="preserve">to H 3710 </w:t>
      </w:r>
      <w:r w:rsidRPr="0025750E">
        <w:rPr>
          <w:snapToGrid w:val="0"/>
        </w:rPr>
        <w:t>(Doc Name COUNCIL\DKA\3710C003.DKA.SD13.DOCX), which was adopted:</w:t>
      </w:r>
    </w:p>
    <w:p w:rsidR="00EB7094" w:rsidRPr="0025750E" w:rsidRDefault="00EB7094" w:rsidP="00EB7094">
      <w:pPr>
        <w:widowControl w:val="0"/>
        <w:rPr>
          <w:snapToGrid w:val="0"/>
        </w:rPr>
      </w:pPr>
      <w:r w:rsidRPr="0025750E">
        <w:rPr>
          <w:snapToGrid w:val="0"/>
        </w:rPr>
        <w:t>Amend the bill, as and if amended, Part IB, Section 1, DEPARTMENT OF EDUCATION, page 343, after line 31, by adding an appropriately numbered paragraph to read:</w:t>
      </w:r>
    </w:p>
    <w:p w:rsidR="00EB7094" w:rsidRPr="0025750E" w:rsidRDefault="00EB7094" w:rsidP="00EB7094">
      <w:pPr>
        <w:widowControl w:val="0"/>
        <w:rPr>
          <w:snapToGrid w:val="0"/>
        </w:rPr>
      </w:pPr>
      <w:r w:rsidRPr="0025750E">
        <w:rPr>
          <w:snapToGrid w:val="0"/>
        </w:rPr>
        <w:t>/</w:t>
      </w:r>
      <w:r w:rsidRPr="0025750E">
        <w:rPr>
          <w:i/>
          <w:snapToGrid w:val="0"/>
          <w:u w:val="single"/>
        </w:rPr>
        <w:t>1.</w:t>
      </w:r>
      <w:r w:rsidRPr="0025750E">
        <w:rPr>
          <w:snapToGrid w:val="0"/>
          <w:u w:val="single"/>
        </w:rPr>
        <w:t>___</w:t>
      </w:r>
      <w:r w:rsidRPr="0025750E">
        <w:rPr>
          <w:i/>
          <w:snapToGrid w:val="0"/>
          <w:u w:val="single"/>
        </w:rPr>
        <w:t xml:space="preserve"> </w:t>
      </w:r>
      <w:r w:rsidRPr="0025750E">
        <w:rPr>
          <w:i/>
          <w:snapToGrid w:val="0"/>
        </w:rPr>
        <w:tab/>
      </w:r>
      <w:r w:rsidRPr="0025750E">
        <w:rPr>
          <w:i/>
          <w:snapToGrid w:val="0"/>
          <w:u w:val="single"/>
        </w:rPr>
        <w:t>(SDE: Transportation Maintenance Facilities) For the current fiscal year, a school district wishing to include school bus maintenance in a contract with a privte vendor may enter into an agreement with the Department of Education whereby the department releases the school district to include school bus maintenance in the private vendor contract.</w:t>
      </w:r>
      <w:r w:rsidRPr="0025750E">
        <w:rPr>
          <w:i/>
          <w:snapToGrid w:val="0"/>
        </w:rPr>
        <w:t xml:space="preserve">  </w:t>
      </w:r>
      <w:r w:rsidRPr="0025750E">
        <w:rPr>
          <w:snapToGrid w:val="0"/>
        </w:rPr>
        <w:t>/</w:t>
      </w:r>
    </w:p>
    <w:p w:rsidR="00EB7094" w:rsidRPr="0025750E" w:rsidRDefault="00EB7094" w:rsidP="00EB7094">
      <w:pPr>
        <w:widowControl w:val="0"/>
        <w:rPr>
          <w:snapToGrid w:val="0"/>
        </w:rPr>
      </w:pPr>
      <w:r w:rsidRPr="0025750E">
        <w:rPr>
          <w:snapToGrid w:val="0"/>
        </w:rPr>
        <w:t>Renumber sections to conform.</w:t>
      </w:r>
    </w:p>
    <w:p w:rsidR="00EB7094" w:rsidRDefault="00EB7094" w:rsidP="00EB7094">
      <w:pPr>
        <w:widowControl w:val="0"/>
      </w:pPr>
      <w:r w:rsidRPr="0025750E">
        <w:rPr>
          <w:snapToGrid w:val="0"/>
        </w:rPr>
        <w:t>Amend totals and titles to conform.</w:t>
      </w:r>
    </w:p>
    <w:p w:rsidR="00EB7094" w:rsidRDefault="00EB7094" w:rsidP="00EB7094">
      <w:pPr>
        <w:widowControl w:val="0"/>
      </w:pPr>
    </w:p>
    <w:p w:rsidR="00EB7094" w:rsidRDefault="00EB7094" w:rsidP="00EB7094">
      <w:r>
        <w:t>Rep. BINGHAM explained the amendment.</w:t>
      </w:r>
    </w:p>
    <w:p w:rsidR="00EB7094" w:rsidRDefault="00EB7094" w:rsidP="00EB7094">
      <w:r>
        <w:t>The amendment was then adopted.</w:t>
      </w:r>
    </w:p>
    <w:p w:rsidR="00EB7094" w:rsidRDefault="00EB7094" w:rsidP="00EB7094"/>
    <w:p w:rsidR="00EB7094" w:rsidRPr="002F13AD" w:rsidRDefault="00EB7094" w:rsidP="00EB7094">
      <w:pPr>
        <w:widowControl w:val="0"/>
        <w:rPr>
          <w:snapToGrid w:val="0"/>
        </w:rPr>
      </w:pPr>
      <w:r w:rsidRPr="002F13AD">
        <w:rPr>
          <w:snapToGrid w:val="0"/>
        </w:rPr>
        <w:t>Rep. ATWATER proposed the following Amendment No. 43</w:t>
      </w:r>
      <w:r w:rsidR="008209A1">
        <w:rPr>
          <w:snapToGrid w:val="0"/>
        </w:rPr>
        <w:t xml:space="preserve"> to H. 3710</w:t>
      </w:r>
      <w:r w:rsidRPr="002F13AD">
        <w:rPr>
          <w:snapToGrid w:val="0"/>
        </w:rPr>
        <w:t xml:space="preserve"> (Doc Name h:\legwork\house\amend\h-wm\004\instructional services definition.docx), which was tabled:</w:t>
      </w:r>
    </w:p>
    <w:p w:rsidR="00EB7094" w:rsidRPr="002F13AD" w:rsidRDefault="00EB7094" w:rsidP="00EB7094">
      <w:pPr>
        <w:widowControl w:val="0"/>
        <w:rPr>
          <w:snapToGrid w:val="0"/>
        </w:rPr>
      </w:pPr>
      <w:r w:rsidRPr="002F13AD">
        <w:rPr>
          <w:snapToGrid w:val="0"/>
        </w:rPr>
        <w:t>Amend the bill, as and if amended, Part IB, Section 1, DEPARTMENT OF EDUCATION, page 343, after line 31, by adding an appropriately numbered paragraph to read:</w:t>
      </w:r>
    </w:p>
    <w:p w:rsidR="00EB7094" w:rsidRPr="002F13AD" w:rsidRDefault="00EB7094" w:rsidP="00EB7094">
      <w:pPr>
        <w:widowControl w:val="0"/>
        <w:rPr>
          <w:snapToGrid w:val="0"/>
        </w:rPr>
      </w:pPr>
      <w:r w:rsidRPr="002F13AD">
        <w:rPr>
          <w:snapToGrid w:val="0"/>
        </w:rPr>
        <w:t>/</w:t>
      </w:r>
      <w:r w:rsidRPr="002F13AD">
        <w:rPr>
          <w:i/>
          <w:snapToGrid w:val="0"/>
          <w:u w:val="single"/>
        </w:rPr>
        <w:t xml:space="preserve"> (SDE: Instructional Services) For the current fiscal year, the definition of instruction/instructional services should be comprised of teachers, substitutes, teacher assistants, school based instructional paraprofessionals, pupil use technology, instructional materials, supplies, guidance, media, extracurricular, therapists, psychologists, principals and assistant principals.</w:t>
      </w:r>
      <w:r w:rsidRPr="002F13AD">
        <w:rPr>
          <w:snapToGrid w:val="0"/>
        </w:rPr>
        <w:t>/</w:t>
      </w:r>
    </w:p>
    <w:p w:rsidR="00EB7094" w:rsidRPr="002F13AD" w:rsidRDefault="00EB7094" w:rsidP="00EB7094">
      <w:pPr>
        <w:widowControl w:val="0"/>
        <w:rPr>
          <w:snapToGrid w:val="0"/>
        </w:rPr>
      </w:pPr>
      <w:r w:rsidRPr="002F13AD">
        <w:rPr>
          <w:snapToGrid w:val="0"/>
        </w:rPr>
        <w:t>Renumber sections to conform.</w:t>
      </w:r>
    </w:p>
    <w:p w:rsidR="00EB7094" w:rsidRDefault="00EB7094" w:rsidP="00EB7094">
      <w:pPr>
        <w:widowControl w:val="0"/>
      </w:pPr>
      <w:r w:rsidRPr="002F13AD">
        <w:rPr>
          <w:snapToGrid w:val="0"/>
        </w:rPr>
        <w:t>Amend totals and titles to conform.</w:t>
      </w:r>
    </w:p>
    <w:p w:rsidR="00EB7094" w:rsidRDefault="00EB7094" w:rsidP="00EB7094">
      <w:pPr>
        <w:widowControl w:val="0"/>
      </w:pPr>
    </w:p>
    <w:p w:rsidR="00EB7094" w:rsidRDefault="00EB7094" w:rsidP="00EB7094">
      <w:r>
        <w:t>Rep. ATWATER explained the amendment.</w:t>
      </w:r>
    </w:p>
    <w:p w:rsidR="00EB7094" w:rsidRDefault="00EB7094" w:rsidP="00EB7094"/>
    <w:p w:rsidR="00EB7094" w:rsidRDefault="00EB7094" w:rsidP="00EB7094">
      <w:r>
        <w:t>Rep. ATWATER moved to table the amendment, which was agreed to.</w:t>
      </w:r>
    </w:p>
    <w:p w:rsidR="00EB7094" w:rsidRDefault="00EB7094" w:rsidP="00EB7094"/>
    <w:p w:rsidR="00EB7094" w:rsidRPr="00345CC4" w:rsidRDefault="00EB7094" w:rsidP="00EB7094">
      <w:pPr>
        <w:widowControl w:val="0"/>
        <w:rPr>
          <w:snapToGrid w:val="0"/>
        </w:rPr>
      </w:pPr>
      <w:r w:rsidRPr="00345CC4">
        <w:rPr>
          <w:snapToGrid w:val="0"/>
        </w:rPr>
        <w:t xml:space="preserve">Reps. LOFTIS and ERICKSON proposed the following Amendment No. 58 </w:t>
      </w:r>
      <w:r w:rsidR="008209A1">
        <w:rPr>
          <w:snapToGrid w:val="0"/>
        </w:rPr>
        <w:t xml:space="preserve">to H. 3710 </w:t>
      </w:r>
      <w:r w:rsidRPr="00345CC4">
        <w:rPr>
          <w:snapToGrid w:val="0"/>
        </w:rPr>
        <w:t>(Doc Name h:\legwork\house\amend\h-wm\004\first steps.docx), which was adopted:</w:t>
      </w:r>
    </w:p>
    <w:p w:rsidR="00EB7094" w:rsidRPr="00345CC4" w:rsidRDefault="00EB7094" w:rsidP="00EB7094">
      <w:pPr>
        <w:widowControl w:val="0"/>
        <w:rPr>
          <w:snapToGrid w:val="0"/>
        </w:rPr>
      </w:pPr>
      <w:r w:rsidRPr="00345CC4">
        <w:rPr>
          <w:snapToGrid w:val="0"/>
        </w:rPr>
        <w:t>Amend the bill, as and if amended, Part IB, Section 1, DEPARTMENT OF EDUCATION, page 343, after line 31, by adding an appropriately numbered paragraph to read:</w:t>
      </w:r>
    </w:p>
    <w:p w:rsidR="00EB7094" w:rsidRPr="00345CC4" w:rsidRDefault="00EB7094" w:rsidP="00EB7094">
      <w:pPr>
        <w:widowControl w:val="0"/>
        <w:rPr>
          <w:snapToGrid w:val="0"/>
        </w:rPr>
      </w:pPr>
      <w:r w:rsidRPr="00345CC4">
        <w:rPr>
          <w:snapToGrid w:val="0"/>
        </w:rPr>
        <w:t>/</w:t>
      </w:r>
      <w:r w:rsidRPr="00345CC4">
        <w:rPr>
          <w:i/>
          <w:snapToGrid w:val="0"/>
          <w:u w:val="single"/>
        </w:rPr>
        <w:t xml:space="preserve"> (SDE: First Steps) The South Carolina First Steps to School Readiness Board of Trustees Shall Incorporate findings of the Legislative Audit Council within the scope of the First Steps next external evaluation. The report shall be submitted to the General Assembly no later than November 15, 2014. </w:t>
      </w:r>
      <w:r w:rsidRPr="00345CC4">
        <w:rPr>
          <w:snapToGrid w:val="0"/>
        </w:rPr>
        <w:t>/</w:t>
      </w:r>
    </w:p>
    <w:p w:rsidR="00EB7094" w:rsidRPr="00345CC4" w:rsidRDefault="00EB7094" w:rsidP="00EB7094">
      <w:pPr>
        <w:widowControl w:val="0"/>
        <w:rPr>
          <w:snapToGrid w:val="0"/>
        </w:rPr>
      </w:pPr>
      <w:r w:rsidRPr="00345CC4">
        <w:rPr>
          <w:snapToGrid w:val="0"/>
        </w:rPr>
        <w:t>Renumber sections to conform.</w:t>
      </w:r>
    </w:p>
    <w:p w:rsidR="00EB7094" w:rsidRDefault="00EB7094" w:rsidP="00EB7094">
      <w:pPr>
        <w:widowControl w:val="0"/>
      </w:pPr>
      <w:r w:rsidRPr="00345CC4">
        <w:rPr>
          <w:snapToGrid w:val="0"/>
        </w:rPr>
        <w:t>Amend totals and titles to conform.</w:t>
      </w:r>
    </w:p>
    <w:p w:rsidR="00EB7094" w:rsidRDefault="00EB7094" w:rsidP="00EB7094">
      <w:r>
        <w:t>Rep. LOFTIS explained the amendment.</w:t>
      </w: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72" w:name="vote_start481"/>
      <w:bookmarkEnd w:id="172"/>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Sellers</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1, as amended, was adopted.</w:t>
      </w:r>
    </w:p>
    <w:p w:rsidR="008209A1" w:rsidRDefault="008209A1">
      <w:pPr>
        <w:pStyle w:val="Title"/>
      </w:pPr>
    </w:p>
    <w:p w:rsidR="00EB7094" w:rsidRDefault="00EB7094" w:rsidP="00EB7094">
      <w:pPr>
        <w:keepNext/>
        <w:jc w:val="center"/>
        <w:rPr>
          <w:b/>
        </w:rPr>
      </w:pPr>
      <w:r w:rsidRPr="00EB7094">
        <w:rPr>
          <w:b/>
        </w:rPr>
        <w:t>SECTION 1A--AMENDED AND ADOPTED</w:t>
      </w:r>
    </w:p>
    <w:p w:rsidR="00EB7094" w:rsidRDefault="00EB7094" w:rsidP="00EB7094">
      <w:pPr>
        <w:jc w:val="center"/>
        <w:rPr>
          <w:b/>
        </w:rPr>
      </w:pPr>
    </w:p>
    <w:p w:rsidR="00EB7094" w:rsidRPr="00290BD4" w:rsidRDefault="00EB7094" w:rsidP="00EB7094">
      <w:pPr>
        <w:widowControl w:val="0"/>
        <w:rPr>
          <w:snapToGrid w:val="0"/>
        </w:rPr>
      </w:pPr>
      <w:r w:rsidRPr="00290BD4">
        <w:rPr>
          <w:snapToGrid w:val="0"/>
        </w:rPr>
        <w:t xml:space="preserve">Reps. BINGHAM, ALLISON, ANTHONY and HAYES proposed  the following Amendment No. 34 </w:t>
      </w:r>
      <w:r w:rsidR="008209A1">
        <w:rPr>
          <w:snapToGrid w:val="0"/>
        </w:rPr>
        <w:t xml:space="preserve">to H. 3710 </w:t>
      </w:r>
      <w:r w:rsidRPr="00290BD4">
        <w:rPr>
          <w:snapToGrid w:val="0"/>
        </w:rPr>
        <w:t>(Doc Name h:\legwork\house\amend\h-wm\004\eia carryforward proviso.docx), which was adopted:</w:t>
      </w:r>
    </w:p>
    <w:p w:rsidR="00EB7094" w:rsidRPr="00290BD4" w:rsidRDefault="00EB7094" w:rsidP="00EB7094">
      <w:pPr>
        <w:widowControl w:val="0"/>
        <w:rPr>
          <w:snapToGrid w:val="0"/>
        </w:rPr>
      </w:pPr>
      <w:r w:rsidRPr="00290BD4">
        <w:rPr>
          <w:snapToGrid w:val="0"/>
        </w:rPr>
        <w:t>Amend the bill, as and if amended, Part IB, Section 1A, DEPARTMENT OF EDUCATION - EIA, page 359, paragraph 1A.36, line 24, by inserting after costs:</w:t>
      </w:r>
    </w:p>
    <w:p w:rsidR="00EB7094" w:rsidRPr="00290BD4" w:rsidRDefault="00EB7094" w:rsidP="00EB7094">
      <w:pPr>
        <w:widowControl w:val="0"/>
        <w:rPr>
          <w:snapToGrid w:val="0"/>
        </w:rPr>
      </w:pPr>
      <w:r w:rsidRPr="00290BD4">
        <w:rPr>
          <w:i/>
          <w:snapToGrid w:val="0"/>
          <w:u w:val="single"/>
        </w:rPr>
        <w:t>/, National Board Suppliments /</w:t>
      </w:r>
    </w:p>
    <w:p w:rsidR="00EB7094" w:rsidRPr="00290BD4" w:rsidRDefault="00EB7094" w:rsidP="00EB7094">
      <w:pPr>
        <w:widowControl w:val="0"/>
        <w:rPr>
          <w:snapToGrid w:val="0"/>
        </w:rPr>
      </w:pPr>
      <w:r w:rsidRPr="00290BD4">
        <w:rPr>
          <w:snapToGrid w:val="0"/>
        </w:rPr>
        <w:t>Renumber sections to conform.</w:t>
      </w:r>
    </w:p>
    <w:p w:rsidR="00EB7094" w:rsidRDefault="00EB7094" w:rsidP="00EB7094">
      <w:pPr>
        <w:widowControl w:val="0"/>
      </w:pPr>
      <w:r w:rsidRPr="00290BD4">
        <w:rPr>
          <w:snapToGrid w:val="0"/>
        </w:rPr>
        <w:t>Amend totals and titles to conform.</w:t>
      </w:r>
    </w:p>
    <w:p w:rsidR="00EB7094" w:rsidRDefault="00EB7094" w:rsidP="00EB7094">
      <w:pPr>
        <w:widowControl w:val="0"/>
      </w:pPr>
    </w:p>
    <w:p w:rsidR="00EB7094" w:rsidRDefault="00EB7094" w:rsidP="00EB7094">
      <w:r>
        <w:t>Rep. BINGHAM explained the amendment.</w:t>
      </w:r>
    </w:p>
    <w:p w:rsidR="00EB7094" w:rsidRDefault="00EB7094" w:rsidP="00EB7094">
      <w:r>
        <w:t>The amendment was then adopted.</w:t>
      </w:r>
    </w:p>
    <w:p w:rsidR="00EB7094" w:rsidRDefault="00EB7094" w:rsidP="00EB7094"/>
    <w:p w:rsidR="00EB7094" w:rsidRDefault="00EB7094" w:rsidP="00EB7094">
      <w:pPr>
        <w:keepNext/>
        <w:jc w:val="center"/>
        <w:rPr>
          <w:b/>
        </w:rPr>
      </w:pPr>
      <w:r w:rsidRPr="00EB7094">
        <w:rPr>
          <w:b/>
        </w:rPr>
        <w:t>POINT OF ORDER</w:t>
      </w:r>
    </w:p>
    <w:p w:rsidR="00EB7094" w:rsidRDefault="00EB7094" w:rsidP="00EB7094">
      <w:r>
        <w:t>Rep. NORMAN raised the Point of Order that Proviso 1A.54 was an earmark pursuant to the provisions of House Rule 5.3(F) and had not been presented to the body according to the provisions of the House Rules.  He stated that the Proviso required a 2/3 vote of the body present and voting to be included in the Appropriation Bill.</w:t>
      </w:r>
    </w:p>
    <w:p w:rsidR="00EB7094" w:rsidRDefault="00EB7094" w:rsidP="00EB7094">
      <w:r>
        <w:t>Rep. BINGHAM spoke on the point.</w:t>
      </w:r>
    </w:p>
    <w:p w:rsidR="00EB7094" w:rsidRDefault="00EB7094" w:rsidP="00EB7094">
      <w:r>
        <w:t xml:space="preserve">SPEAKER HARRELL sustained the point of order and stated that Proviso 1A.54 must be adopted by a 2/3 vote of the membership present and voting in order to be included in the Appropriation Bill.  </w:t>
      </w:r>
    </w:p>
    <w:p w:rsidR="006F1259" w:rsidRDefault="006F1259">
      <w:pPr>
        <w:ind w:firstLine="0"/>
        <w:jc w:val="left"/>
        <w:rPr>
          <w:b/>
        </w:rPr>
      </w:pPr>
      <w:r>
        <w:rPr>
          <w:b/>
        </w:rPr>
        <w:br w:type="page"/>
      </w:r>
    </w:p>
    <w:p w:rsidR="00EB7094" w:rsidRPr="006F1259" w:rsidRDefault="00EB7094" w:rsidP="006F1259">
      <w:pPr>
        <w:jc w:val="center"/>
        <w:rPr>
          <w:b/>
        </w:rPr>
      </w:pPr>
      <w:r w:rsidRPr="006F1259">
        <w:rPr>
          <w:b/>
        </w:rPr>
        <w:t>Section 1A, Proviso 54 (1A.54)</w:t>
      </w:r>
    </w:p>
    <w:p w:rsidR="00EB7094" w:rsidRDefault="00EB7094" w:rsidP="00EB7094"/>
    <w:p w:rsidR="00EB7094" w:rsidRDefault="00EB7094" w:rsidP="00EB7094">
      <w:r>
        <w:t>Rep. BINGHAM explained the Proviso.</w:t>
      </w:r>
    </w:p>
    <w:p w:rsidR="00EB7094" w:rsidRDefault="00EB7094" w:rsidP="00EB7094">
      <w:r>
        <w:t xml:space="preserve">Rep. NORMAN spoke against the Proviso.  </w:t>
      </w:r>
    </w:p>
    <w:p w:rsidR="00EB7094" w:rsidRDefault="00EB7094" w:rsidP="00EB7094">
      <w:r>
        <w:t>Rep. BINGHAM spoke in favor of the Proviso.</w:t>
      </w:r>
    </w:p>
    <w:p w:rsidR="008209A1" w:rsidRDefault="008209A1"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73" w:name="vote_start493"/>
      <w:bookmarkEnd w:id="173"/>
      <w:r>
        <w:t>Yeas 88; Nays 25</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Sellers</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3438FA">
            <w:pPr>
              <w:keepNext/>
              <w:ind w:firstLine="0"/>
            </w:pPr>
            <w:r>
              <w:t>Whitmire</w:t>
            </w:r>
          </w:p>
        </w:tc>
        <w:tc>
          <w:tcPr>
            <w:tcW w:w="2179" w:type="dxa"/>
            <w:shd w:val="clear" w:color="auto" w:fill="auto"/>
          </w:tcPr>
          <w:p w:rsidR="00EB7094" w:rsidRPr="00EB7094" w:rsidRDefault="00EB7094" w:rsidP="003438FA">
            <w:pPr>
              <w:keepNext/>
              <w:ind w:firstLine="0"/>
            </w:pPr>
            <w:r>
              <w:t>Williams</w:t>
            </w:r>
          </w:p>
        </w:tc>
        <w:tc>
          <w:tcPr>
            <w:tcW w:w="2180" w:type="dxa"/>
            <w:shd w:val="clear" w:color="auto" w:fill="auto"/>
          </w:tcPr>
          <w:p w:rsidR="00EB7094" w:rsidRPr="00EB7094" w:rsidRDefault="00EB7094" w:rsidP="003438FA">
            <w:pPr>
              <w:keepNext/>
              <w:ind w:firstLine="0"/>
            </w:pPr>
            <w:r>
              <w:t>Willis</w:t>
            </w:r>
          </w:p>
        </w:tc>
      </w:tr>
      <w:tr w:rsidR="00EB7094" w:rsidRPr="00EB7094" w:rsidTr="00EB7094">
        <w:tc>
          <w:tcPr>
            <w:tcW w:w="2179" w:type="dxa"/>
            <w:shd w:val="clear" w:color="auto" w:fill="auto"/>
          </w:tcPr>
          <w:p w:rsidR="00EB7094" w:rsidRPr="00EB7094" w:rsidRDefault="00EB7094" w:rsidP="003438FA">
            <w:pPr>
              <w:keepNext/>
              <w:ind w:firstLine="0"/>
            </w:pPr>
            <w:r>
              <w:t>Wood</w:t>
            </w:r>
          </w:p>
        </w:tc>
        <w:tc>
          <w:tcPr>
            <w:tcW w:w="2179" w:type="dxa"/>
            <w:shd w:val="clear" w:color="auto" w:fill="auto"/>
          </w:tcPr>
          <w:p w:rsidR="00EB7094" w:rsidRPr="00EB7094" w:rsidRDefault="00EB7094" w:rsidP="003438FA">
            <w:pPr>
              <w:keepNext/>
              <w:ind w:firstLine="0"/>
            </w:pPr>
          </w:p>
        </w:tc>
        <w:tc>
          <w:tcPr>
            <w:tcW w:w="2180" w:type="dxa"/>
            <w:shd w:val="clear" w:color="auto" w:fill="auto"/>
          </w:tcPr>
          <w:p w:rsidR="00EB7094" w:rsidRPr="00EB7094" w:rsidRDefault="00EB7094" w:rsidP="003438FA">
            <w:pPr>
              <w:keepNext/>
              <w:ind w:firstLine="0"/>
            </w:pPr>
          </w:p>
        </w:tc>
      </w:tr>
    </w:tbl>
    <w:p w:rsidR="00EB7094" w:rsidRDefault="00EB7094" w:rsidP="003438FA">
      <w:pPr>
        <w:keepNext/>
      </w:pPr>
    </w:p>
    <w:p w:rsidR="00EB7094" w:rsidRDefault="00EB7094" w:rsidP="003438FA">
      <w:pPr>
        <w:keepNext/>
        <w:jc w:val="center"/>
        <w:rPr>
          <w:b/>
        </w:rPr>
      </w:pPr>
      <w:r w:rsidRPr="00EB7094">
        <w:rPr>
          <w:b/>
        </w:rPr>
        <w:t>Total--88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Atwater</w:t>
            </w:r>
          </w:p>
        </w:tc>
        <w:tc>
          <w:tcPr>
            <w:tcW w:w="2179" w:type="dxa"/>
            <w:shd w:val="clear" w:color="auto" w:fill="auto"/>
          </w:tcPr>
          <w:p w:rsidR="00EB7094" w:rsidRPr="00EB7094" w:rsidRDefault="00EB7094" w:rsidP="00EB7094">
            <w:pPr>
              <w:keepNext/>
              <w:ind w:firstLine="0"/>
            </w:pPr>
            <w:r>
              <w:t>Ballentine</w:t>
            </w:r>
          </w:p>
        </w:tc>
        <w:tc>
          <w:tcPr>
            <w:tcW w:w="2180" w:type="dxa"/>
            <w:shd w:val="clear" w:color="auto" w:fill="auto"/>
          </w:tcPr>
          <w:p w:rsidR="00EB7094" w:rsidRPr="00EB7094" w:rsidRDefault="00EB7094" w:rsidP="00EB7094">
            <w:pPr>
              <w:keepNext/>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keepNext/>
              <w:ind w:firstLine="0"/>
            </w:pPr>
            <w:r>
              <w:t>Rivers</w:t>
            </w:r>
          </w:p>
        </w:tc>
        <w:tc>
          <w:tcPr>
            <w:tcW w:w="2179" w:type="dxa"/>
            <w:shd w:val="clear" w:color="auto" w:fill="auto"/>
          </w:tcPr>
          <w:p w:rsidR="00EB7094" w:rsidRPr="00EB7094" w:rsidRDefault="00EB7094" w:rsidP="00EB7094">
            <w:pPr>
              <w:keepNext/>
              <w:ind w:firstLine="0"/>
            </w:pPr>
            <w:r>
              <w:t>Simrill</w:t>
            </w:r>
          </w:p>
        </w:tc>
        <w:tc>
          <w:tcPr>
            <w:tcW w:w="2180" w:type="dxa"/>
            <w:shd w:val="clear" w:color="auto" w:fill="auto"/>
          </w:tcPr>
          <w:p w:rsidR="00EB7094" w:rsidRPr="00EB7094" w:rsidRDefault="00EB7094" w:rsidP="00EB7094">
            <w:pPr>
              <w:keepNext/>
              <w:ind w:firstLine="0"/>
            </w:pPr>
            <w:r>
              <w:t>G. M. Smith</w:t>
            </w:r>
          </w:p>
        </w:tc>
      </w:tr>
      <w:tr w:rsidR="00EB7094" w:rsidRPr="00EB7094" w:rsidTr="00EB7094">
        <w:tc>
          <w:tcPr>
            <w:tcW w:w="2179" w:type="dxa"/>
            <w:shd w:val="clear" w:color="auto" w:fill="auto"/>
          </w:tcPr>
          <w:p w:rsidR="00EB7094" w:rsidRPr="00EB7094" w:rsidRDefault="00EB7094" w:rsidP="00EB7094">
            <w:pPr>
              <w:keepNext/>
              <w:ind w:firstLine="0"/>
            </w:pPr>
            <w:r>
              <w:t>Southard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Total--25</w:t>
      </w:r>
    </w:p>
    <w:p w:rsidR="00EB7094" w:rsidRDefault="00EB7094" w:rsidP="00EB7094">
      <w:pPr>
        <w:jc w:val="center"/>
        <w:rPr>
          <w:b/>
        </w:rPr>
      </w:pPr>
    </w:p>
    <w:p w:rsidR="00EB7094" w:rsidRDefault="00EB7094" w:rsidP="00EB7094">
      <w:r>
        <w:t>So, Section 1A, Proviso 54, having received the necessary two-thirds vote, was adopted.</w:t>
      </w:r>
    </w:p>
    <w:p w:rsidR="00EB7094" w:rsidRDefault="00EB7094" w:rsidP="00EB7094"/>
    <w:p w:rsidR="00EB7094" w:rsidRPr="004C69B5" w:rsidRDefault="00EB7094" w:rsidP="00EB7094">
      <w:pPr>
        <w:widowControl w:val="0"/>
        <w:rPr>
          <w:snapToGrid w:val="0"/>
        </w:rPr>
      </w:pPr>
      <w:r w:rsidRPr="004C69B5">
        <w:rPr>
          <w:snapToGrid w:val="0"/>
        </w:rPr>
        <w:t>Rep. D.</w:t>
      </w:r>
      <w:r w:rsidR="00B40AD7">
        <w:rPr>
          <w:snapToGrid w:val="0"/>
        </w:rPr>
        <w:t xml:space="preserve"> </w:t>
      </w:r>
      <w:r w:rsidRPr="004C69B5">
        <w:rPr>
          <w:snapToGrid w:val="0"/>
        </w:rPr>
        <w:t>C. MOSS proposed the following Amendment No. 38 (Doc Name h:\legwork\house\amend\h-wm\004\academic enrichment activities.docx), which was adopted:</w:t>
      </w:r>
    </w:p>
    <w:p w:rsidR="00EB7094" w:rsidRPr="004C69B5" w:rsidRDefault="00EB7094" w:rsidP="00EB7094">
      <w:pPr>
        <w:widowControl w:val="0"/>
        <w:rPr>
          <w:snapToGrid w:val="0"/>
        </w:rPr>
      </w:pPr>
      <w:r w:rsidRPr="004C69B5">
        <w:rPr>
          <w:snapToGrid w:val="0"/>
        </w:rPr>
        <w:t>Amend the bill, as and if amended, Part IB, Section 1A, DEPARTMENT OF EDUCATION - EIA, page 365, after line 2, by adding an appropriately numbered paragraph to read:</w:t>
      </w:r>
    </w:p>
    <w:p w:rsidR="00EB7094" w:rsidRPr="004C69B5" w:rsidRDefault="00EB7094" w:rsidP="00EB7094">
      <w:pPr>
        <w:widowControl w:val="0"/>
        <w:rPr>
          <w:snapToGrid w:val="0"/>
        </w:rPr>
      </w:pPr>
      <w:r w:rsidRPr="004C69B5">
        <w:rPr>
          <w:snapToGrid w:val="0"/>
        </w:rPr>
        <w:t>/</w:t>
      </w:r>
      <w:r w:rsidRPr="004C69B5">
        <w:rPr>
          <w:i/>
          <w:snapToGrid w:val="0"/>
          <w:u w:val="single"/>
        </w:rPr>
        <w:t xml:space="preserve"> (SDE-EIA: Academic Enrichment Activities) For Fiscal Year 2013-14 school districts may use funds appropriated for High Achieving Students for academic enrichment activities.</w:t>
      </w:r>
      <w:r w:rsidRPr="004C69B5">
        <w:rPr>
          <w:snapToGrid w:val="0"/>
        </w:rPr>
        <w:t>/</w:t>
      </w:r>
    </w:p>
    <w:p w:rsidR="00EB7094" w:rsidRPr="004C69B5" w:rsidRDefault="00EB7094" w:rsidP="00EB7094">
      <w:pPr>
        <w:widowControl w:val="0"/>
        <w:rPr>
          <w:snapToGrid w:val="0"/>
        </w:rPr>
      </w:pPr>
      <w:r w:rsidRPr="004C69B5">
        <w:rPr>
          <w:snapToGrid w:val="0"/>
        </w:rPr>
        <w:t>Renumber sections to conform.</w:t>
      </w:r>
    </w:p>
    <w:p w:rsidR="00EB7094" w:rsidRDefault="00EB7094" w:rsidP="00EB7094">
      <w:pPr>
        <w:widowControl w:val="0"/>
      </w:pPr>
      <w:r w:rsidRPr="004C69B5">
        <w:rPr>
          <w:snapToGrid w:val="0"/>
        </w:rPr>
        <w:t>Amend totals and titles to conform.</w:t>
      </w:r>
    </w:p>
    <w:p w:rsidR="00EB7094" w:rsidRDefault="00EB7094" w:rsidP="00EB7094">
      <w:pPr>
        <w:widowControl w:val="0"/>
      </w:pPr>
    </w:p>
    <w:p w:rsidR="00EB7094" w:rsidRDefault="00EB7094" w:rsidP="00EB7094">
      <w:r>
        <w:t>Rep. BINGHAM explained the amendment.</w:t>
      </w:r>
    </w:p>
    <w:p w:rsidR="00EB7094" w:rsidRDefault="00EB7094" w:rsidP="00EB7094">
      <w:r>
        <w:t>The amendment was then adopted.</w:t>
      </w:r>
    </w:p>
    <w:p w:rsidR="00EB7094" w:rsidRDefault="00EB7094" w:rsidP="00EB7094"/>
    <w:p w:rsidR="00EB7094" w:rsidRDefault="00EB7094" w:rsidP="00EB7094">
      <w:r>
        <w:t>The question then recurred to the adoption of the section.</w:t>
      </w:r>
    </w:p>
    <w:p w:rsidR="00EB7094" w:rsidRDefault="00EB7094" w:rsidP="00EB7094"/>
    <w:p w:rsidR="00EB7094" w:rsidRDefault="00EB7094" w:rsidP="00EB7094">
      <w:r>
        <w:t xml:space="preserve">The yeas and nays were taken resulting as follows: </w:t>
      </w:r>
    </w:p>
    <w:p w:rsidR="00EB7094" w:rsidRDefault="00EB7094" w:rsidP="00EB7094">
      <w:pPr>
        <w:jc w:val="center"/>
      </w:pPr>
      <w:r>
        <w:t xml:space="preserve"> </w:t>
      </w:r>
      <w:bookmarkStart w:id="174" w:name="vote_start499"/>
      <w:bookmarkEnd w:id="174"/>
      <w:r>
        <w:t>Yeas 112;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1A, as amended, was adopted.</w:t>
      </w:r>
    </w:p>
    <w:p w:rsidR="00EB7094" w:rsidRDefault="00EB7094" w:rsidP="00EB7094"/>
    <w:p w:rsidR="00EB7094" w:rsidRPr="009C0ABF" w:rsidRDefault="00EB7094" w:rsidP="00EB7094">
      <w:pPr>
        <w:pStyle w:val="Title"/>
        <w:keepNext/>
      </w:pPr>
      <w:bookmarkStart w:id="175" w:name="file_start501"/>
      <w:bookmarkEnd w:id="175"/>
      <w:r w:rsidRPr="009C0ABF">
        <w:t>RECORD FOR VOTING</w:t>
      </w:r>
    </w:p>
    <w:p w:rsidR="00EB7094" w:rsidRPr="009C0ABF" w:rsidRDefault="00EB7094" w:rsidP="00EB7094">
      <w:pPr>
        <w:tabs>
          <w:tab w:val="left" w:pos="360"/>
          <w:tab w:val="left" w:pos="630"/>
          <w:tab w:val="left" w:pos="900"/>
          <w:tab w:val="left" w:pos="1260"/>
          <w:tab w:val="left" w:pos="1620"/>
          <w:tab w:val="left" w:pos="1980"/>
          <w:tab w:val="left" w:pos="2340"/>
          <w:tab w:val="left" w:pos="2700"/>
        </w:tabs>
        <w:ind w:firstLine="0"/>
      </w:pPr>
      <w:r w:rsidRPr="009C0ABF">
        <w:tab/>
        <w:t>During the vote on Section 1A of H. 3710, the General Appropriation Bill, my vote machine malfunctioned and my vote was not recorded. I would like the record to reflect that I would have voted in favor of Section 1A.</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9C0ABF">
        <w:tab/>
        <w:t>Rep. Mike Ryhal</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5</w:t>
      </w:r>
    </w:p>
    <w:p w:rsidR="00EB7094" w:rsidRDefault="00EB7094" w:rsidP="00EB7094">
      <w:r>
        <w:t xml:space="preserve">The yeas and nays were taken resulting as follows: </w:t>
      </w:r>
    </w:p>
    <w:p w:rsidR="00EB7094" w:rsidRDefault="00EB7094" w:rsidP="00EB7094">
      <w:pPr>
        <w:jc w:val="center"/>
      </w:pPr>
      <w:r>
        <w:t xml:space="preserve"> </w:t>
      </w:r>
      <w:bookmarkStart w:id="176" w:name="vote_start503"/>
      <w:bookmarkEnd w:id="176"/>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5 was adopted. </w:t>
      </w:r>
    </w:p>
    <w:p w:rsidR="00EB7094" w:rsidRDefault="00EB7094" w:rsidP="00EB7094"/>
    <w:p w:rsidR="00EB7094" w:rsidRDefault="00EB7094" w:rsidP="00EB7094">
      <w:pPr>
        <w:keepNext/>
        <w:jc w:val="center"/>
        <w:rPr>
          <w:b/>
        </w:rPr>
      </w:pPr>
      <w:r w:rsidRPr="00EB7094">
        <w:rPr>
          <w:b/>
        </w:rPr>
        <w:t>SECTION 6</w:t>
      </w:r>
    </w:p>
    <w:p w:rsidR="00EB7094" w:rsidRDefault="00EB7094" w:rsidP="00EB7094">
      <w:r>
        <w:t xml:space="preserve">The yeas and nays were taken resulting as follows: </w:t>
      </w:r>
    </w:p>
    <w:p w:rsidR="00EB7094" w:rsidRDefault="00EB7094" w:rsidP="00EB7094">
      <w:pPr>
        <w:jc w:val="center"/>
      </w:pPr>
      <w:r>
        <w:t xml:space="preserve"> </w:t>
      </w:r>
      <w:bookmarkStart w:id="177" w:name="vote_start506"/>
      <w:bookmarkEnd w:id="177"/>
      <w:r>
        <w:t>Yeas 112;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Neal</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6 was adopted. </w:t>
      </w:r>
    </w:p>
    <w:p w:rsidR="00EB7094" w:rsidRDefault="00EB7094" w:rsidP="00EB7094"/>
    <w:p w:rsidR="00EB7094" w:rsidRDefault="00EB7094" w:rsidP="00EB7094">
      <w:pPr>
        <w:keepNext/>
        <w:jc w:val="center"/>
        <w:rPr>
          <w:b/>
        </w:rPr>
      </w:pPr>
      <w:r w:rsidRPr="00EB7094">
        <w:rPr>
          <w:b/>
        </w:rPr>
        <w:t>SECTION 7</w:t>
      </w:r>
    </w:p>
    <w:p w:rsidR="00EB7094" w:rsidRDefault="00EB7094" w:rsidP="00EB7094">
      <w:r>
        <w:t xml:space="preserve">The yeas and nays were taken resulting as follows: </w:t>
      </w:r>
    </w:p>
    <w:p w:rsidR="00EB7094" w:rsidRDefault="00EB7094" w:rsidP="00EB7094">
      <w:pPr>
        <w:jc w:val="center"/>
      </w:pPr>
      <w:r>
        <w:t xml:space="preserve"> </w:t>
      </w:r>
      <w:bookmarkStart w:id="178" w:name="vote_start509"/>
      <w:bookmarkEnd w:id="178"/>
      <w:r>
        <w:t>Yeas 100;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Total--100</w:t>
      </w:r>
    </w:p>
    <w:p w:rsidR="00B40AD7" w:rsidRDefault="00B40AD7" w:rsidP="00EB7094">
      <w:pPr>
        <w:ind w:firstLine="0"/>
      </w:pPr>
    </w:p>
    <w:p w:rsidR="00EB7094" w:rsidRDefault="00EB7094" w:rsidP="00EB7094">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Hayes</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EB7094" w:rsidRDefault="00EB7094" w:rsidP="00EB7094">
      <w:pPr>
        <w:jc w:val="center"/>
        <w:rPr>
          <w:b/>
        </w:rPr>
      </w:pPr>
    </w:p>
    <w:p w:rsidR="00B40AD7" w:rsidRDefault="00B40AD7" w:rsidP="00B40AD7">
      <w:r>
        <w:t xml:space="preserve">Section 7 was adopted. </w:t>
      </w:r>
    </w:p>
    <w:p w:rsidR="00EB7094" w:rsidRDefault="00EB7094" w:rsidP="00EB7094"/>
    <w:p w:rsidR="00EB7094" w:rsidRPr="004975BE" w:rsidRDefault="00EB7094" w:rsidP="00EB7094">
      <w:pPr>
        <w:pStyle w:val="Title"/>
        <w:keepNext/>
      </w:pPr>
      <w:bookmarkStart w:id="179" w:name="file_start511"/>
      <w:bookmarkEnd w:id="179"/>
      <w:r w:rsidRPr="004975BE">
        <w:t>RECORD FOR VOTING</w:t>
      </w:r>
    </w:p>
    <w:p w:rsidR="00EB7094" w:rsidRPr="004975BE" w:rsidRDefault="00EB7094" w:rsidP="00EB7094">
      <w:pPr>
        <w:tabs>
          <w:tab w:val="left" w:pos="360"/>
          <w:tab w:val="left" w:pos="630"/>
          <w:tab w:val="left" w:pos="900"/>
          <w:tab w:val="left" w:pos="1260"/>
          <w:tab w:val="left" w:pos="1620"/>
          <w:tab w:val="left" w:pos="1980"/>
          <w:tab w:val="left" w:pos="2340"/>
          <w:tab w:val="left" w:pos="2700"/>
        </w:tabs>
        <w:ind w:firstLine="0"/>
      </w:pPr>
      <w:r w:rsidRPr="004975BE">
        <w:tab/>
        <w:t>I was temporarily out of the Chamber to see the Doctor of the Day and missed the vote on Section 7, John De La Howe School, in H. 3710, the General Appropriation Bill. If I had been present, I would have voted in favor of Section 7.</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r w:rsidRPr="004975BE">
        <w:tab/>
        <w:t>Rep. Anne Parks</w:t>
      </w:r>
    </w:p>
    <w:p w:rsidR="00EB7094" w:rsidRDefault="00EB7094" w:rsidP="00EB7094">
      <w:pPr>
        <w:tabs>
          <w:tab w:val="left" w:pos="360"/>
          <w:tab w:val="left" w:pos="630"/>
          <w:tab w:val="left" w:pos="900"/>
          <w:tab w:val="left" w:pos="1260"/>
          <w:tab w:val="left" w:pos="1620"/>
          <w:tab w:val="left" w:pos="1980"/>
          <w:tab w:val="left" w:pos="2340"/>
          <w:tab w:val="left" w:pos="2700"/>
        </w:tabs>
        <w:ind w:firstLine="0"/>
      </w:pPr>
    </w:p>
    <w:p w:rsidR="00EB7094" w:rsidRDefault="00EB7094" w:rsidP="00EB7094">
      <w:pPr>
        <w:keepNext/>
        <w:jc w:val="center"/>
        <w:rPr>
          <w:b/>
        </w:rPr>
      </w:pPr>
      <w:r w:rsidRPr="00EB7094">
        <w:rPr>
          <w:b/>
        </w:rPr>
        <w:t>SECTION 8</w:t>
      </w:r>
    </w:p>
    <w:p w:rsidR="00EB7094" w:rsidRDefault="00EB7094" w:rsidP="00EB7094">
      <w:r>
        <w:t xml:space="preserve">The yeas and nays were taken resulting as follows: </w:t>
      </w:r>
    </w:p>
    <w:p w:rsidR="00EB7094" w:rsidRDefault="00EB7094" w:rsidP="00EB7094">
      <w:pPr>
        <w:jc w:val="center"/>
      </w:pPr>
      <w:r>
        <w:t xml:space="preserve"> </w:t>
      </w:r>
      <w:bookmarkStart w:id="180" w:name="vote_start513"/>
      <w:bookmarkEnd w:id="180"/>
      <w:r>
        <w:t>Yeas 111;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Bedingfield</w:t>
            </w:r>
          </w:p>
        </w:tc>
        <w:tc>
          <w:tcPr>
            <w:tcW w:w="2179" w:type="dxa"/>
            <w:shd w:val="clear" w:color="auto" w:fill="auto"/>
          </w:tcPr>
          <w:p w:rsidR="00EB7094" w:rsidRPr="00EB7094" w:rsidRDefault="00EB7094" w:rsidP="00EB7094">
            <w:pPr>
              <w:ind w:firstLine="0"/>
            </w:pPr>
            <w:r>
              <w:t>Bernstein</w:t>
            </w:r>
          </w:p>
        </w:tc>
        <w:tc>
          <w:tcPr>
            <w:tcW w:w="2180" w:type="dxa"/>
            <w:shd w:val="clear" w:color="auto" w:fill="auto"/>
          </w:tcPr>
          <w:p w:rsidR="00EB7094" w:rsidRPr="00EB7094" w:rsidRDefault="00EB7094" w:rsidP="00EB7094">
            <w:pPr>
              <w:ind w:firstLine="0"/>
            </w:pPr>
            <w:r>
              <w:t>Bingham</w:t>
            </w:r>
          </w:p>
        </w:tc>
      </w:tr>
      <w:tr w:rsidR="00EB7094" w:rsidRPr="00EB7094" w:rsidTr="00EB7094">
        <w:tc>
          <w:tcPr>
            <w:tcW w:w="2179" w:type="dxa"/>
            <w:shd w:val="clear" w:color="auto" w:fill="auto"/>
          </w:tcPr>
          <w:p w:rsidR="00EB7094" w:rsidRPr="00EB7094" w:rsidRDefault="00EB7094" w:rsidP="00EB7094">
            <w:pPr>
              <w:ind w:firstLine="0"/>
            </w:pPr>
            <w:r>
              <w:t>Bowen</w:t>
            </w:r>
          </w:p>
        </w:tc>
        <w:tc>
          <w:tcPr>
            <w:tcW w:w="2179" w:type="dxa"/>
            <w:shd w:val="clear" w:color="auto" w:fill="auto"/>
          </w:tcPr>
          <w:p w:rsidR="00EB7094" w:rsidRPr="00EB7094" w:rsidRDefault="00EB7094" w:rsidP="00EB7094">
            <w:pPr>
              <w:ind w:firstLine="0"/>
            </w:pPr>
            <w:r>
              <w:t>Bowers</w:t>
            </w:r>
          </w:p>
        </w:tc>
        <w:tc>
          <w:tcPr>
            <w:tcW w:w="2180" w:type="dxa"/>
            <w:shd w:val="clear" w:color="auto" w:fill="auto"/>
          </w:tcPr>
          <w:p w:rsidR="00EB7094" w:rsidRPr="00EB7094" w:rsidRDefault="00EB7094" w:rsidP="00EB7094">
            <w:pPr>
              <w:ind w:firstLine="0"/>
            </w:pPr>
            <w:r>
              <w:t>Branham</w:t>
            </w:r>
          </w:p>
        </w:tc>
      </w:tr>
      <w:tr w:rsidR="00EB7094" w:rsidRPr="00EB7094" w:rsidTr="00EB7094">
        <w:tc>
          <w:tcPr>
            <w:tcW w:w="2179" w:type="dxa"/>
            <w:shd w:val="clear" w:color="auto" w:fill="auto"/>
          </w:tcPr>
          <w:p w:rsidR="00EB7094" w:rsidRPr="00EB7094" w:rsidRDefault="00EB7094" w:rsidP="00EB7094">
            <w:pPr>
              <w:ind w:firstLine="0"/>
            </w:pPr>
            <w:r>
              <w:t>Brannon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Whipper</w:t>
            </w:r>
          </w:p>
        </w:tc>
        <w:tc>
          <w:tcPr>
            <w:tcW w:w="2179" w:type="dxa"/>
            <w:shd w:val="clear" w:color="auto" w:fill="auto"/>
          </w:tcPr>
          <w:p w:rsidR="00EB7094" w:rsidRPr="00EB7094" w:rsidRDefault="00EB7094" w:rsidP="00EB7094">
            <w:pPr>
              <w:keepNext/>
              <w:ind w:firstLine="0"/>
            </w:pPr>
            <w:r>
              <w:t>White</w:t>
            </w:r>
          </w:p>
        </w:tc>
        <w:tc>
          <w:tcPr>
            <w:tcW w:w="2180" w:type="dxa"/>
            <w:shd w:val="clear" w:color="auto" w:fill="auto"/>
          </w:tcPr>
          <w:p w:rsidR="00EB7094" w:rsidRPr="00EB7094" w:rsidRDefault="00EB7094" w:rsidP="00EB7094">
            <w:pPr>
              <w:keepNext/>
              <w:ind w:firstLine="0"/>
            </w:pPr>
            <w:r>
              <w:t>Whitmire</w:t>
            </w:r>
          </w:p>
        </w:tc>
      </w:tr>
      <w:tr w:rsidR="00EB7094" w:rsidRPr="00EB7094" w:rsidTr="00EB7094">
        <w:tc>
          <w:tcPr>
            <w:tcW w:w="2179" w:type="dxa"/>
            <w:shd w:val="clear" w:color="auto" w:fill="auto"/>
          </w:tcPr>
          <w:p w:rsidR="00EB7094" w:rsidRPr="00EB7094" w:rsidRDefault="00EB7094" w:rsidP="00EB7094">
            <w:pPr>
              <w:keepNext/>
              <w:ind w:firstLine="0"/>
            </w:pPr>
            <w:r>
              <w:t>Williams</w:t>
            </w:r>
          </w:p>
        </w:tc>
        <w:tc>
          <w:tcPr>
            <w:tcW w:w="2179" w:type="dxa"/>
            <w:shd w:val="clear" w:color="auto" w:fill="auto"/>
          </w:tcPr>
          <w:p w:rsidR="00EB7094" w:rsidRPr="00EB7094" w:rsidRDefault="00EB7094" w:rsidP="00EB7094">
            <w:pPr>
              <w:keepNext/>
              <w:ind w:firstLine="0"/>
            </w:pPr>
            <w:r>
              <w:t>Willis</w:t>
            </w:r>
          </w:p>
        </w:tc>
        <w:tc>
          <w:tcPr>
            <w:tcW w:w="2180" w:type="dxa"/>
            <w:shd w:val="clear" w:color="auto" w:fill="auto"/>
          </w:tcPr>
          <w:p w:rsidR="00EB7094" w:rsidRPr="00EB7094" w:rsidRDefault="00EB7094" w:rsidP="00EB7094">
            <w:pPr>
              <w:keepNext/>
              <w:ind w:firstLine="0"/>
            </w:pPr>
            <w:r>
              <w:t>Wood</w:t>
            </w:r>
          </w:p>
        </w:tc>
      </w:tr>
    </w:tbl>
    <w:p w:rsidR="00EB7094" w:rsidRDefault="00EB7094" w:rsidP="00EB7094"/>
    <w:p w:rsidR="00EB7094" w:rsidRDefault="00EB7094" w:rsidP="00EB7094">
      <w:pPr>
        <w:jc w:val="center"/>
        <w:rPr>
          <w:b/>
        </w:rPr>
      </w:pPr>
      <w:r w:rsidRPr="00EB7094">
        <w:rPr>
          <w:b/>
        </w:rPr>
        <w:t>Total--111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8 was adopted. </w:t>
      </w:r>
    </w:p>
    <w:p w:rsidR="00EB7094" w:rsidRDefault="00EB7094" w:rsidP="00EB7094"/>
    <w:p w:rsidR="00EB7094" w:rsidRDefault="00EB7094" w:rsidP="00EB7094">
      <w:pPr>
        <w:keepNext/>
        <w:jc w:val="center"/>
        <w:rPr>
          <w:b/>
        </w:rPr>
      </w:pPr>
      <w:r w:rsidRPr="00EB7094">
        <w:rPr>
          <w:b/>
        </w:rPr>
        <w:t>SECTION 11--AMENDED AND ADOPTED</w:t>
      </w:r>
    </w:p>
    <w:p w:rsidR="00EB7094" w:rsidRDefault="00EB7094" w:rsidP="00EB7094">
      <w:pPr>
        <w:jc w:val="center"/>
        <w:rPr>
          <w:b/>
        </w:rPr>
      </w:pPr>
    </w:p>
    <w:p w:rsidR="00EB7094" w:rsidRPr="00C22300" w:rsidRDefault="00EB7094" w:rsidP="00EB7094">
      <w:pPr>
        <w:widowControl w:val="0"/>
        <w:rPr>
          <w:snapToGrid w:val="0"/>
        </w:rPr>
      </w:pPr>
      <w:r w:rsidRPr="00C22300">
        <w:rPr>
          <w:snapToGrid w:val="0"/>
        </w:rPr>
        <w:t xml:space="preserve">Rep. LIMEHOUSE proposed the following Amendment No. 8 </w:t>
      </w:r>
      <w:r w:rsidR="00B40AD7">
        <w:rPr>
          <w:snapToGrid w:val="0"/>
        </w:rPr>
        <w:t xml:space="preserve">to H. 3710 </w:t>
      </w:r>
      <w:r w:rsidRPr="00C22300">
        <w:rPr>
          <w:snapToGrid w:val="0"/>
        </w:rPr>
        <w:t>(Doc Name h:\legwork\house\amend\h-wm\009\che national guard proviso.docx), which was adopted:</w:t>
      </w:r>
    </w:p>
    <w:p w:rsidR="00EB7094" w:rsidRPr="00C22300" w:rsidRDefault="00EB7094" w:rsidP="00EB7094">
      <w:pPr>
        <w:widowControl w:val="0"/>
        <w:rPr>
          <w:snapToGrid w:val="0"/>
        </w:rPr>
      </w:pPr>
      <w:r w:rsidRPr="00C22300">
        <w:rPr>
          <w:snapToGrid w:val="0"/>
        </w:rPr>
        <w:t>Amend the bill, as and if amended, Part IB, Section 11, COMMISSION ON HIGHER EDUCATION, page 374, After line 34, by adding an appropriately numbered paragraph to read:</w:t>
      </w:r>
    </w:p>
    <w:p w:rsidR="00EB7094" w:rsidRPr="00C22300" w:rsidRDefault="00EB7094" w:rsidP="00EB7094">
      <w:pPr>
        <w:widowControl w:val="0"/>
        <w:rPr>
          <w:snapToGrid w:val="0"/>
        </w:rPr>
      </w:pPr>
      <w:r w:rsidRPr="00C22300">
        <w:rPr>
          <w:snapToGrid w:val="0"/>
        </w:rPr>
        <w:t>/</w:t>
      </w:r>
      <w:r w:rsidRPr="00C22300">
        <w:rPr>
          <w:i/>
          <w:snapToGrid w:val="0"/>
          <w:u w:val="single"/>
        </w:rPr>
        <w:t xml:space="preserve"> (CHE: SCNG CAP Carry Forward) Funds appropriated for the South Carolina National Guard College Assistance Program may be carried forward from the prior fiscal year into the current fiscal year and expended for the same purpose. If a mid-year budget reduction is imposed by the General Assembly or the State Budget and Control Board, the appropriations for the program are exempt.</w:t>
      </w:r>
      <w:r w:rsidRPr="00C22300">
        <w:rPr>
          <w:snapToGrid w:val="0"/>
        </w:rPr>
        <w:t>/</w:t>
      </w:r>
    </w:p>
    <w:p w:rsidR="00EB7094" w:rsidRPr="00C22300" w:rsidRDefault="00EB7094" w:rsidP="00EB7094">
      <w:pPr>
        <w:widowControl w:val="0"/>
        <w:rPr>
          <w:snapToGrid w:val="0"/>
        </w:rPr>
      </w:pPr>
      <w:r w:rsidRPr="00C22300">
        <w:rPr>
          <w:snapToGrid w:val="0"/>
        </w:rPr>
        <w:t>Renumber sections to conform.</w:t>
      </w:r>
    </w:p>
    <w:p w:rsidR="00EB7094" w:rsidRDefault="00EB7094" w:rsidP="00EB7094">
      <w:pPr>
        <w:widowControl w:val="0"/>
      </w:pPr>
      <w:r w:rsidRPr="00C22300">
        <w:rPr>
          <w:snapToGrid w:val="0"/>
        </w:rPr>
        <w:t>Amend totals and titles to conform.</w:t>
      </w:r>
    </w:p>
    <w:p w:rsidR="00EB7094" w:rsidRDefault="00EB7094" w:rsidP="00EB7094">
      <w:pPr>
        <w:widowControl w:val="0"/>
      </w:pPr>
    </w:p>
    <w:p w:rsidR="00EB7094" w:rsidRDefault="00EB7094" w:rsidP="00EB7094">
      <w:r>
        <w:t>Rep. LIMEHOUSE explained the amendment.</w:t>
      </w:r>
    </w:p>
    <w:p w:rsidR="00EB7094" w:rsidRDefault="00EB7094" w:rsidP="00EB7094">
      <w:r>
        <w:t>The amendment was then adopted.</w:t>
      </w:r>
    </w:p>
    <w:p w:rsidR="00EB7094" w:rsidRDefault="00EB7094" w:rsidP="00EB7094"/>
    <w:p w:rsidR="00EB7094" w:rsidRPr="00F244E8" w:rsidRDefault="00EB7094" w:rsidP="00EB7094">
      <w:pPr>
        <w:widowControl w:val="0"/>
        <w:rPr>
          <w:snapToGrid w:val="0"/>
        </w:rPr>
      </w:pPr>
      <w:r w:rsidRPr="00F244E8">
        <w:rPr>
          <w:snapToGrid w:val="0"/>
        </w:rPr>
        <w:t xml:space="preserve">Rep. DANING proposed the following Amendment No. 17 </w:t>
      </w:r>
      <w:r w:rsidR="00B40AD7">
        <w:rPr>
          <w:snapToGrid w:val="0"/>
        </w:rPr>
        <w:t xml:space="preserve">to H. 3710 </w:t>
      </w:r>
      <w:r w:rsidRPr="00F244E8">
        <w:rPr>
          <w:snapToGrid w:val="0"/>
        </w:rPr>
        <w:t>(Doc Name h:\legwork\house\amend\h-wm\001\che study satellite.docx), which was ruled out of order:</w:t>
      </w:r>
    </w:p>
    <w:p w:rsidR="00EB7094" w:rsidRPr="00F244E8" w:rsidRDefault="00EB7094" w:rsidP="00EB7094">
      <w:pPr>
        <w:widowControl w:val="0"/>
        <w:rPr>
          <w:snapToGrid w:val="0"/>
        </w:rPr>
      </w:pPr>
      <w:r w:rsidRPr="00F244E8">
        <w:rPr>
          <w:snapToGrid w:val="0"/>
        </w:rPr>
        <w:t>Amend the bill, as and if amended, Part IB, Section 11, COMMISSION ON HIGHER EDUCATION, page 374, after line 34, by adding an appropriately numbered paragraph to read:</w:t>
      </w:r>
    </w:p>
    <w:p w:rsidR="00EB7094" w:rsidRPr="00F244E8" w:rsidRDefault="00EB7094" w:rsidP="00EB7094">
      <w:pPr>
        <w:widowControl w:val="0"/>
        <w:rPr>
          <w:snapToGrid w:val="0"/>
        </w:rPr>
      </w:pPr>
      <w:r w:rsidRPr="00F244E8">
        <w:rPr>
          <w:snapToGrid w:val="0"/>
        </w:rPr>
        <w:t>/</w:t>
      </w:r>
      <w:r w:rsidRPr="00F244E8">
        <w:rPr>
          <w:i/>
          <w:snapToGrid w:val="0"/>
          <w:u w:val="single"/>
        </w:rPr>
        <w:t xml:space="preserve"> (CHE: Satellite &amp; Branch Campuses Study)  The Commission on Higher Education is directed to study all university systems that have two or four year branch or satellite campuses delineated in the appropriation act with separate agency and section numbers and develop a plan to bring all such campuses within that university system under one central system authority.  The study shall include, but not be limited to, identification of cost efficiencies and effectiveness outcomes that would result from such consolidation; current and proposed administrative organizational structure; current and proposed funding decision structure, including an explanation of how decisions are made regarding campus fiscal and physical needs.  A report on the findings of the study shall be submitted by February 3, 2014, to the Chairman of the House Education and Public Works Committee, the Chairman of the Senate Education Committee, the Chairman of the House Ways and Means Committee, and the Chairman of the Senate Finance Committee.  A link to the report shall also be posted on the Commission on Higher Education and the pertinent university’s website.</w:t>
      </w:r>
      <w:r w:rsidRPr="00F244E8">
        <w:rPr>
          <w:snapToGrid w:val="0"/>
        </w:rPr>
        <w:t>/</w:t>
      </w:r>
    </w:p>
    <w:p w:rsidR="00EB7094" w:rsidRPr="00F244E8" w:rsidRDefault="00EB7094" w:rsidP="00EB7094">
      <w:pPr>
        <w:widowControl w:val="0"/>
        <w:rPr>
          <w:snapToGrid w:val="0"/>
        </w:rPr>
      </w:pPr>
      <w:r w:rsidRPr="00F244E8">
        <w:rPr>
          <w:snapToGrid w:val="0"/>
        </w:rPr>
        <w:t>Renumber sections to conform.</w:t>
      </w:r>
    </w:p>
    <w:p w:rsidR="00EB7094" w:rsidRDefault="00EB7094" w:rsidP="00EB7094">
      <w:pPr>
        <w:widowControl w:val="0"/>
      </w:pPr>
      <w:r w:rsidRPr="00F244E8">
        <w:rPr>
          <w:snapToGrid w:val="0"/>
        </w:rPr>
        <w:t>Amend totals and titles to conform.</w:t>
      </w:r>
    </w:p>
    <w:p w:rsidR="00EB7094" w:rsidRDefault="00EB7094" w:rsidP="00EB7094">
      <w:pPr>
        <w:widowControl w:val="0"/>
      </w:pPr>
    </w:p>
    <w:p w:rsidR="00EB7094" w:rsidRDefault="00EB7094" w:rsidP="00EB7094">
      <w:r>
        <w:t>Rep. DANING explained the amendment.</w:t>
      </w:r>
    </w:p>
    <w:p w:rsidR="00EB7094" w:rsidRDefault="00EB7094" w:rsidP="00EB7094"/>
    <w:p w:rsidR="00EB7094" w:rsidRDefault="00EB7094" w:rsidP="00EB7094">
      <w:pPr>
        <w:keepNext/>
        <w:jc w:val="center"/>
        <w:rPr>
          <w:b/>
        </w:rPr>
      </w:pPr>
      <w:r w:rsidRPr="00EB7094">
        <w:rPr>
          <w:b/>
        </w:rPr>
        <w:t>POINT OF ORDER</w:t>
      </w:r>
    </w:p>
    <w:p w:rsidR="00EB7094" w:rsidRDefault="00EB7094" w:rsidP="00EB7094">
      <w:r>
        <w:t>Rep. SKELTON raised the Point of Order that Amendment No. 17 to H. 3710 did not have a fiscal impact statement.</w:t>
      </w:r>
    </w:p>
    <w:p w:rsidR="00EB7094" w:rsidRDefault="00EB7094" w:rsidP="00EB7094">
      <w:r>
        <w:t xml:space="preserve">SPEAKER HARRELL stated that no rule required the amendment to have an impact statement.  He overruled the Point of Order.  </w:t>
      </w:r>
    </w:p>
    <w:p w:rsidR="00EB7094" w:rsidRDefault="00EB7094" w:rsidP="00EB7094"/>
    <w:p w:rsidR="00EB7094" w:rsidRDefault="00EB7094" w:rsidP="00EB7094">
      <w:pPr>
        <w:keepNext/>
        <w:jc w:val="center"/>
        <w:rPr>
          <w:b/>
        </w:rPr>
      </w:pPr>
      <w:r w:rsidRPr="00EB7094">
        <w:rPr>
          <w:b/>
        </w:rPr>
        <w:t>POINT OF ORDER</w:t>
      </w:r>
    </w:p>
    <w:p w:rsidR="00EB7094" w:rsidRDefault="00EB7094" w:rsidP="00EB7094">
      <w:r>
        <w:t>Rep. HERBKERSMAN raised the Point of Order that Amendment No. 17 to H. 3710 was not germane to the budget.</w:t>
      </w:r>
    </w:p>
    <w:p w:rsidR="00EB7094" w:rsidRDefault="00EB7094" w:rsidP="00EB7094">
      <w:r>
        <w:t>Rep. DANING spoke against the Point.</w:t>
      </w:r>
    </w:p>
    <w:p w:rsidR="00EB7094" w:rsidRDefault="00EB7094" w:rsidP="00EB7094">
      <w:r>
        <w:t xml:space="preserve">SPEAKER HARRELL sustained the Point of Order and ruled the amendment out of order.  </w:t>
      </w:r>
    </w:p>
    <w:p w:rsidR="00EB7094" w:rsidRDefault="00EB7094" w:rsidP="00EB7094"/>
    <w:p w:rsidR="00EB7094" w:rsidRDefault="00EB7094" w:rsidP="00EB7094">
      <w:r>
        <w:t>The question then recurred to the adoption of the section.</w:t>
      </w:r>
    </w:p>
    <w:p w:rsidR="00EB7094" w:rsidRDefault="00EB7094" w:rsidP="00EB7094"/>
    <w:p w:rsidR="00B40AD7" w:rsidRDefault="00B40AD7">
      <w:pPr>
        <w:ind w:firstLine="0"/>
        <w:jc w:val="left"/>
      </w:pPr>
      <w:r>
        <w:br w:type="page"/>
      </w:r>
    </w:p>
    <w:p w:rsidR="00EB7094" w:rsidRDefault="00EB7094" w:rsidP="00EB7094">
      <w:r>
        <w:t xml:space="preserve">The yeas and nays were taken resulting as follows: </w:t>
      </w:r>
    </w:p>
    <w:p w:rsidR="00EB7094" w:rsidRDefault="00EB7094" w:rsidP="00EB7094">
      <w:pPr>
        <w:jc w:val="center"/>
      </w:pPr>
      <w:r>
        <w:t xml:space="preserve"> </w:t>
      </w:r>
      <w:bookmarkStart w:id="181" w:name="vote_start526"/>
      <w:bookmarkEnd w:id="181"/>
      <w:r>
        <w:t>Yeas 108;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Anderson</w:t>
            </w:r>
          </w:p>
        </w:tc>
        <w:tc>
          <w:tcPr>
            <w:tcW w:w="2179" w:type="dxa"/>
            <w:shd w:val="clear" w:color="auto" w:fill="auto"/>
          </w:tcPr>
          <w:p w:rsidR="00EB7094" w:rsidRPr="00EB7094" w:rsidRDefault="00EB7094" w:rsidP="00EB7094">
            <w:pPr>
              <w:keepNext/>
              <w:ind w:firstLine="0"/>
            </w:pPr>
            <w:r>
              <w:t>Anthony</w:t>
            </w:r>
          </w:p>
        </w:tc>
        <w:tc>
          <w:tcPr>
            <w:tcW w:w="2180" w:type="dxa"/>
            <w:shd w:val="clear" w:color="auto" w:fill="auto"/>
          </w:tcPr>
          <w:p w:rsidR="00EB7094" w:rsidRPr="00EB7094" w:rsidRDefault="00EB7094" w:rsidP="00EB7094">
            <w:pPr>
              <w:keepNext/>
              <w:ind w:firstLine="0"/>
            </w:pPr>
            <w:r>
              <w:t>Atwater</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Barfield</w:t>
            </w:r>
          </w:p>
        </w:tc>
        <w:tc>
          <w:tcPr>
            <w:tcW w:w="2179" w:type="dxa"/>
            <w:shd w:val="clear" w:color="auto" w:fill="auto"/>
          </w:tcPr>
          <w:p w:rsidR="00EB7094" w:rsidRPr="00EB7094" w:rsidRDefault="00EB7094" w:rsidP="00EB7094">
            <w:pPr>
              <w:ind w:firstLine="0"/>
            </w:pPr>
            <w:r>
              <w:t>Bedingfield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Funderburk</w:t>
            </w:r>
          </w:p>
        </w:tc>
        <w:tc>
          <w:tcPr>
            <w:tcW w:w="2180" w:type="dxa"/>
            <w:shd w:val="clear" w:color="auto" w:fill="auto"/>
          </w:tcPr>
          <w:p w:rsidR="00EB7094" w:rsidRPr="00EB7094" w:rsidRDefault="00EB7094" w:rsidP="00EB7094">
            <w:pPr>
              <w:ind w:firstLine="0"/>
            </w:pPr>
            <w:r>
              <w:t>Gagnon</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B40AD7">
            <w:pPr>
              <w:keepNext/>
              <w:ind w:firstLine="0"/>
            </w:pPr>
            <w:r>
              <w:t>Whipper</w:t>
            </w:r>
          </w:p>
        </w:tc>
        <w:tc>
          <w:tcPr>
            <w:tcW w:w="2179" w:type="dxa"/>
            <w:shd w:val="clear" w:color="auto" w:fill="auto"/>
          </w:tcPr>
          <w:p w:rsidR="00EB7094" w:rsidRPr="00EB7094" w:rsidRDefault="00EB7094" w:rsidP="00B40AD7">
            <w:pPr>
              <w:keepNext/>
              <w:ind w:firstLine="0"/>
            </w:pPr>
            <w:r>
              <w:t>White</w:t>
            </w:r>
          </w:p>
        </w:tc>
        <w:tc>
          <w:tcPr>
            <w:tcW w:w="2180" w:type="dxa"/>
            <w:shd w:val="clear" w:color="auto" w:fill="auto"/>
          </w:tcPr>
          <w:p w:rsidR="00EB7094" w:rsidRPr="00EB7094" w:rsidRDefault="00EB7094" w:rsidP="00B40AD7">
            <w:pPr>
              <w:keepNext/>
              <w:ind w:firstLine="0"/>
            </w:pPr>
            <w:r>
              <w:t>Whitmire</w:t>
            </w:r>
          </w:p>
        </w:tc>
      </w:tr>
      <w:tr w:rsidR="00EB7094" w:rsidRPr="00EB7094" w:rsidTr="00EB7094">
        <w:tc>
          <w:tcPr>
            <w:tcW w:w="2179" w:type="dxa"/>
            <w:shd w:val="clear" w:color="auto" w:fill="auto"/>
          </w:tcPr>
          <w:p w:rsidR="00EB7094" w:rsidRPr="00EB7094" w:rsidRDefault="00EB7094" w:rsidP="00B40AD7">
            <w:pPr>
              <w:keepNext/>
              <w:ind w:firstLine="0"/>
            </w:pPr>
            <w:r>
              <w:t>Williams</w:t>
            </w:r>
          </w:p>
        </w:tc>
        <w:tc>
          <w:tcPr>
            <w:tcW w:w="2179" w:type="dxa"/>
            <w:shd w:val="clear" w:color="auto" w:fill="auto"/>
          </w:tcPr>
          <w:p w:rsidR="00EB7094" w:rsidRPr="00EB7094" w:rsidRDefault="00EB7094" w:rsidP="00B40AD7">
            <w:pPr>
              <w:keepNext/>
              <w:ind w:firstLine="0"/>
            </w:pPr>
            <w:r>
              <w:t>Willis</w:t>
            </w:r>
          </w:p>
        </w:tc>
        <w:tc>
          <w:tcPr>
            <w:tcW w:w="2180" w:type="dxa"/>
            <w:shd w:val="clear" w:color="auto" w:fill="auto"/>
          </w:tcPr>
          <w:p w:rsidR="00EB7094" w:rsidRPr="00EB7094" w:rsidRDefault="00EB7094" w:rsidP="00B40AD7">
            <w:pPr>
              <w:keepNext/>
              <w:ind w:firstLine="0"/>
            </w:pPr>
            <w:r>
              <w:t>Wood</w:t>
            </w:r>
          </w:p>
        </w:tc>
      </w:tr>
    </w:tbl>
    <w:p w:rsidR="00EB7094" w:rsidRDefault="00EB7094" w:rsidP="00B40AD7">
      <w:pPr>
        <w:keepNext/>
      </w:pPr>
    </w:p>
    <w:p w:rsidR="00EB7094" w:rsidRDefault="00EB7094" w:rsidP="00B40AD7">
      <w:pPr>
        <w:keepNext/>
        <w:jc w:val="center"/>
        <w:rPr>
          <w:b/>
        </w:rPr>
      </w:pPr>
      <w:r w:rsidRPr="00EB7094">
        <w:rPr>
          <w:b/>
        </w:rPr>
        <w:t>Total--108</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EB7094" w:rsidRDefault="00EB7094" w:rsidP="00EB7094">
      <w:r>
        <w:t>Section 11, as amended, was adopted.</w:t>
      </w:r>
    </w:p>
    <w:p w:rsidR="00EB7094" w:rsidRDefault="00EB7094" w:rsidP="00EB7094"/>
    <w:p w:rsidR="00EB7094" w:rsidRDefault="00EB7094" w:rsidP="00EB7094">
      <w:pPr>
        <w:keepNext/>
        <w:jc w:val="center"/>
        <w:rPr>
          <w:b/>
        </w:rPr>
      </w:pPr>
      <w:r w:rsidRPr="00EB7094">
        <w:rPr>
          <w:b/>
        </w:rPr>
        <w:t>SECTION 14</w:t>
      </w:r>
    </w:p>
    <w:p w:rsidR="00EB7094" w:rsidRDefault="00EB7094" w:rsidP="00EB7094">
      <w:r>
        <w:t xml:space="preserve">The yeas and nays were taken resulting as follows: </w:t>
      </w:r>
    </w:p>
    <w:p w:rsidR="00EB7094" w:rsidRDefault="00EB7094" w:rsidP="00EB7094">
      <w:pPr>
        <w:jc w:val="center"/>
      </w:pPr>
      <w:r>
        <w:t xml:space="preserve"> </w:t>
      </w:r>
      <w:bookmarkStart w:id="182" w:name="vote_start529"/>
      <w:bookmarkEnd w:id="182"/>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Neal</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14 was adopted. </w:t>
      </w:r>
    </w:p>
    <w:p w:rsidR="00EB7094" w:rsidRDefault="00EB7094" w:rsidP="00EB7094"/>
    <w:p w:rsidR="00EB7094" w:rsidRDefault="00EB7094" w:rsidP="00EB7094">
      <w:pPr>
        <w:keepNext/>
        <w:jc w:val="center"/>
        <w:rPr>
          <w:b/>
        </w:rPr>
      </w:pPr>
      <w:r w:rsidRPr="00EB7094">
        <w:rPr>
          <w:b/>
        </w:rPr>
        <w:t>SECTION 19</w:t>
      </w:r>
    </w:p>
    <w:p w:rsidR="00EB7094" w:rsidRDefault="00EB7094" w:rsidP="00EB7094">
      <w:r>
        <w:t xml:space="preserve">The yeas and nays were taken resulting as follows: </w:t>
      </w:r>
    </w:p>
    <w:p w:rsidR="00EB7094" w:rsidRDefault="00EB7094" w:rsidP="00EB7094">
      <w:pPr>
        <w:jc w:val="center"/>
      </w:pPr>
      <w:r>
        <w:t xml:space="preserve"> </w:t>
      </w:r>
      <w:bookmarkStart w:id="183" w:name="vote_start532"/>
      <w:bookmarkEnd w:id="183"/>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19 was adopted. </w:t>
      </w:r>
    </w:p>
    <w:p w:rsidR="00EB7094" w:rsidRDefault="00EB7094" w:rsidP="00EB7094"/>
    <w:p w:rsidR="00EB7094" w:rsidRDefault="00EB7094" w:rsidP="00EB7094">
      <w:pPr>
        <w:keepNext/>
        <w:jc w:val="center"/>
        <w:rPr>
          <w:b/>
        </w:rPr>
      </w:pPr>
      <w:r w:rsidRPr="00EB7094">
        <w:rPr>
          <w:b/>
        </w:rPr>
        <w:t>SECTION 20</w:t>
      </w:r>
    </w:p>
    <w:p w:rsidR="00EB7094" w:rsidRDefault="00EB7094" w:rsidP="00EB7094">
      <w:r>
        <w:t xml:space="preserve">The yeas and nays were taken resulting as follows: </w:t>
      </w:r>
    </w:p>
    <w:p w:rsidR="00EB7094" w:rsidRDefault="00EB7094" w:rsidP="00EB7094">
      <w:pPr>
        <w:jc w:val="center"/>
      </w:pPr>
      <w:r>
        <w:t xml:space="preserve"> </w:t>
      </w:r>
      <w:bookmarkStart w:id="184" w:name="vote_start535"/>
      <w:bookmarkEnd w:id="184"/>
      <w:r>
        <w:t>Yeas 110;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Bedingfield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Daning</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Douglas</w:t>
            </w:r>
          </w:p>
        </w:tc>
        <w:tc>
          <w:tcPr>
            <w:tcW w:w="2179" w:type="dxa"/>
            <w:shd w:val="clear" w:color="auto" w:fill="auto"/>
          </w:tcPr>
          <w:p w:rsidR="00EB7094" w:rsidRPr="00EB7094" w:rsidRDefault="00EB7094" w:rsidP="00EB7094">
            <w:pPr>
              <w:ind w:firstLine="0"/>
            </w:pPr>
            <w:r>
              <w:t>Felder</w:t>
            </w:r>
          </w:p>
        </w:tc>
        <w:tc>
          <w:tcPr>
            <w:tcW w:w="2180" w:type="dxa"/>
            <w:shd w:val="clear" w:color="auto" w:fill="auto"/>
          </w:tcPr>
          <w:p w:rsidR="00EB7094" w:rsidRPr="00EB7094" w:rsidRDefault="00EB7094" w:rsidP="00EB7094">
            <w:pPr>
              <w:ind w:firstLine="0"/>
            </w:pPr>
            <w:r>
              <w:t>Finlay</w:t>
            </w:r>
          </w:p>
        </w:tc>
      </w:tr>
      <w:tr w:rsidR="00EB7094" w:rsidRPr="00EB7094" w:rsidTr="00EB7094">
        <w:tc>
          <w:tcPr>
            <w:tcW w:w="2179" w:type="dxa"/>
            <w:shd w:val="clear" w:color="auto" w:fill="auto"/>
          </w:tcPr>
          <w:p w:rsidR="00EB7094" w:rsidRPr="00EB7094" w:rsidRDefault="00EB7094" w:rsidP="00EB7094">
            <w:pPr>
              <w:ind w:firstLine="0"/>
            </w:pPr>
            <w:r>
              <w:t>Forrester</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20 was adopted. </w:t>
      </w:r>
    </w:p>
    <w:p w:rsidR="00EB7094" w:rsidRDefault="00EB7094" w:rsidP="00EB7094"/>
    <w:p w:rsidR="00B40AD7" w:rsidRDefault="00B40AD7">
      <w:pPr>
        <w:ind w:firstLine="0"/>
        <w:jc w:val="left"/>
        <w:rPr>
          <w:b/>
        </w:rPr>
      </w:pPr>
      <w:r>
        <w:rPr>
          <w:b/>
        </w:rPr>
        <w:br w:type="page"/>
      </w:r>
    </w:p>
    <w:p w:rsidR="00EB7094" w:rsidRDefault="00EB7094" w:rsidP="00EB7094">
      <w:pPr>
        <w:keepNext/>
        <w:jc w:val="center"/>
        <w:rPr>
          <w:b/>
        </w:rPr>
      </w:pPr>
      <w:r w:rsidRPr="00EB7094">
        <w:rPr>
          <w:b/>
        </w:rPr>
        <w:t>SECTION 23</w:t>
      </w:r>
    </w:p>
    <w:p w:rsidR="00EB7094" w:rsidRDefault="00EB7094" w:rsidP="00EB7094">
      <w:r>
        <w:t xml:space="preserve">The yeas and nays were taken resulting as follows: </w:t>
      </w:r>
    </w:p>
    <w:p w:rsidR="00EB7094" w:rsidRDefault="00EB7094" w:rsidP="00EB7094">
      <w:pPr>
        <w:jc w:val="center"/>
      </w:pPr>
      <w:r>
        <w:t xml:space="preserve"> </w:t>
      </w:r>
      <w:bookmarkStart w:id="185" w:name="vote_start538"/>
      <w:bookmarkEnd w:id="185"/>
      <w:r>
        <w:t>Yeas 106;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Chumley</w:t>
            </w:r>
          </w:p>
        </w:tc>
        <w:tc>
          <w:tcPr>
            <w:tcW w:w="2180" w:type="dxa"/>
            <w:shd w:val="clear" w:color="auto" w:fill="auto"/>
          </w:tcPr>
          <w:p w:rsidR="00EB7094" w:rsidRPr="00EB7094" w:rsidRDefault="00EB7094" w:rsidP="00EB7094">
            <w:pPr>
              <w:ind w:firstLine="0"/>
            </w:pPr>
            <w:r>
              <w:t>Clemmons</w:t>
            </w:r>
          </w:p>
        </w:tc>
      </w:tr>
      <w:tr w:rsidR="00EB7094" w:rsidRPr="00EB7094" w:rsidTr="00EB7094">
        <w:tc>
          <w:tcPr>
            <w:tcW w:w="2179" w:type="dxa"/>
            <w:shd w:val="clear" w:color="auto" w:fill="auto"/>
          </w:tcPr>
          <w:p w:rsidR="00EB7094" w:rsidRPr="00EB7094" w:rsidRDefault="00EB7094" w:rsidP="00EB7094">
            <w:pPr>
              <w:ind w:firstLine="0"/>
            </w:pPr>
            <w:r>
              <w:t>Clyburn</w:t>
            </w:r>
          </w:p>
        </w:tc>
        <w:tc>
          <w:tcPr>
            <w:tcW w:w="2179" w:type="dxa"/>
            <w:shd w:val="clear" w:color="auto" w:fill="auto"/>
          </w:tcPr>
          <w:p w:rsidR="00EB7094" w:rsidRPr="00EB7094" w:rsidRDefault="00EB7094" w:rsidP="00EB7094">
            <w:pPr>
              <w:ind w:firstLine="0"/>
            </w:pPr>
            <w:r>
              <w:t>Cobb-Hunter</w:t>
            </w:r>
          </w:p>
        </w:tc>
        <w:tc>
          <w:tcPr>
            <w:tcW w:w="2180" w:type="dxa"/>
            <w:shd w:val="clear" w:color="auto" w:fill="auto"/>
          </w:tcPr>
          <w:p w:rsidR="00EB7094" w:rsidRPr="00EB7094" w:rsidRDefault="00EB7094" w:rsidP="00EB7094">
            <w:pPr>
              <w:ind w:firstLine="0"/>
            </w:pPr>
            <w:r>
              <w:t>Cole</w:t>
            </w:r>
          </w:p>
        </w:tc>
      </w:tr>
      <w:tr w:rsidR="00EB7094" w:rsidRPr="00EB7094" w:rsidTr="00EB7094">
        <w:tc>
          <w:tcPr>
            <w:tcW w:w="2179" w:type="dxa"/>
            <w:shd w:val="clear" w:color="auto" w:fill="auto"/>
          </w:tcPr>
          <w:p w:rsidR="00EB7094" w:rsidRPr="00EB7094" w:rsidRDefault="00EB7094" w:rsidP="00EB7094">
            <w:pPr>
              <w:ind w:firstLine="0"/>
            </w:pPr>
            <w:r>
              <w:t>H. A. Crawford</w:t>
            </w:r>
          </w:p>
        </w:tc>
        <w:tc>
          <w:tcPr>
            <w:tcW w:w="2179" w:type="dxa"/>
            <w:shd w:val="clear" w:color="auto" w:fill="auto"/>
          </w:tcPr>
          <w:p w:rsidR="00EB7094" w:rsidRPr="00EB7094" w:rsidRDefault="00EB7094" w:rsidP="00EB7094">
            <w:pPr>
              <w:ind w:firstLine="0"/>
            </w:pPr>
            <w:r>
              <w:t>K. R. Crawford</w:t>
            </w:r>
          </w:p>
        </w:tc>
        <w:tc>
          <w:tcPr>
            <w:tcW w:w="2180" w:type="dxa"/>
            <w:shd w:val="clear" w:color="auto" w:fill="auto"/>
          </w:tcPr>
          <w:p w:rsidR="00EB7094" w:rsidRPr="00EB7094" w:rsidRDefault="00EB7094" w:rsidP="00EB7094">
            <w:pPr>
              <w:ind w:firstLine="0"/>
            </w:pPr>
            <w:r>
              <w:t>Crosby</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Southard</w:t>
            </w:r>
          </w:p>
        </w:tc>
      </w:tr>
      <w:tr w:rsidR="00EB7094" w:rsidRPr="00EB7094" w:rsidTr="00EB7094">
        <w:tc>
          <w:tcPr>
            <w:tcW w:w="2179" w:type="dxa"/>
            <w:shd w:val="clear" w:color="auto" w:fill="auto"/>
          </w:tcPr>
          <w:p w:rsidR="00EB7094" w:rsidRPr="00EB7094" w:rsidRDefault="00EB7094" w:rsidP="00EB7094">
            <w:pPr>
              <w:ind w:firstLine="0"/>
            </w:pPr>
            <w:r>
              <w:t>Spires</w:t>
            </w:r>
          </w:p>
        </w:tc>
        <w:tc>
          <w:tcPr>
            <w:tcW w:w="2179" w:type="dxa"/>
            <w:shd w:val="clear" w:color="auto" w:fill="auto"/>
          </w:tcPr>
          <w:p w:rsidR="00EB7094" w:rsidRPr="00EB7094" w:rsidRDefault="00EB7094" w:rsidP="00EB7094">
            <w:pPr>
              <w:ind w:firstLine="0"/>
            </w:pPr>
            <w:r>
              <w:t>Stavrinakis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Total--106</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23 was adopted. </w:t>
      </w:r>
    </w:p>
    <w:p w:rsidR="00EB7094" w:rsidRDefault="00EB7094" w:rsidP="00EB7094"/>
    <w:p w:rsidR="00EB7094" w:rsidRDefault="00EB7094" w:rsidP="00EB7094">
      <w:pPr>
        <w:keepNext/>
        <w:jc w:val="center"/>
        <w:rPr>
          <w:b/>
        </w:rPr>
      </w:pPr>
      <w:r w:rsidRPr="00EB7094">
        <w:rPr>
          <w:b/>
        </w:rPr>
        <w:t>SECTION 26</w:t>
      </w:r>
    </w:p>
    <w:p w:rsidR="00EB7094" w:rsidRDefault="00EB7094" w:rsidP="00EB7094">
      <w:r>
        <w:t xml:space="preserve">The yeas and nays were taken resulting as follows: </w:t>
      </w:r>
    </w:p>
    <w:p w:rsidR="00EB7094" w:rsidRDefault="00EB7094" w:rsidP="00EB7094">
      <w:pPr>
        <w:jc w:val="center"/>
      </w:pPr>
      <w:r>
        <w:t xml:space="preserve"> </w:t>
      </w:r>
      <w:bookmarkStart w:id="186" w:name="vote_start541"/>
      <w:bookmarkEnd w:id="186"/>
      <w:r>
        <w:t>Yeas 100;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Delleney</w:t>
            </w:r>
          </w:p>
        </w:tc>
        <w:tc>
          <w:tcPr>
            <w:tcW w:w="2180" w:type="dxa"/>
            <w:shd w:val="clear" w:color="auto" w:fill="auto"/>
          </w:tcPr>
          <w:p w:rsidR="00EB7094" w:rsidRPr="00EB7094" w:rsidRDefault="00EB7094" w:rsidP="00EB7094">
            <w:pPr>
              <w:ind w:firstLine="0"/>
            </w:pPr>
            <w:r>
              <w:t>Dillard</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Gambrell</w:t>
            </w:r>
          </w:p>
        </w:tc>
        <w:tc>
          <w:tcPr>
            <w:tcW w:w="2179" w:type="dxa"/>
            <w:shd w:val="clear" w:color="auto" w:fill="auto"/>
          </w:tcPr>
          <w:p w:rsidR="00EB7094" w:rsidRPr="00EB7094" w:rsidRDefault="00EB7094" w:rsidP="00EB7094">
            <w:pPr>
              <w:ind w:firstLine="0"/>
            </w:pPr>
            <w:r>
              <w:t>George</w:t>
            </w:r>
          </w:p>
        </w:tc>
        <w:tc>
          <w:tcPr>
            <w:tcW w:w="2180" w:type="dxa"/>
            <w:shd w:val="clear" w:color="auto" w:fill="auto"/>
          </w:tcPr>
          <w:p w:rsidR="00EB7094" w:rsidRPr="00EB7094" w:rsidRDefault="00EB7094" w:rsidP="00EB7094">
            <w:pPr>
              <w:ind w:firstLine="0"/>
            </w:pPr>
            <w:r>
              <w:t>Gilliard</w:t>
            </w:r>
          </w:p>
        </w:tc>
      </w:tr>
      <w:tr w:rsidR="00EB7094" w:rsidRPr="00EB7094" w:rsidTr="00EB7094">
        <w:tc>
          <w:tcPr>
            <w:tcW w:w="2179" w:type="dxa"/>
            <w:shd w:val="clear" w:color="auto" w:fill="auto"/>
          </w:tcPr>
          <w:p w:rsidR="00EB7094" w:rsidRPr="00EB7094" w:rsidRDefault="00EB7094" w:rsidP="00EB7094">
            <w:pPr>
              <w:ind w:firstLine="0"/>
            </w:pPr>
            <w:r>
              <w:t>Goldfinch</w:t>
            </w:r>
          </w:p>
        </w:tc>
        <w:tc>
          <w:tcPr>
            <w:tcW w:w="2179" w:type="dxa"/>
            <w:shd w:val="clear" w:color="auto" w:fill="auto"/>
          </w:tcPr>
          <w:p w:rsidR="00EB7094" w:rsidRPr="00EB7094" w:rsidRDefault="00EB7094" w:rsidP="00EB7094">
            <w:pPr>
              <w:ind w:firstLine="0"/>
            </w:pPr>
            <w:r>
              <w:t>Govan</w:t>
            </w:r>
          </w:p>
        </w:tc>
        <w:tc>
          <w:tcPr>
            <w:tcW w:w="2180" w:type="dxa"/>
            <w:shd w:val="clear" w:color="auto" w:fill="auto"/>
          </w:tcPr>
          <w:p w:rsidR="00EB7094" w:rsidRPr="00EB7094" w:rsidRDefault="00EB7094" w:rsidP="00EB7094">
            <w:pPr>
              <w:ind w:firstLine="0"/>
            </w:pPr>
            <w:r>
              <w:t>Hardee</w:t>
            </w:r>
          </w:p>
        </w:tc>
      </w:tr>
      <w:tr w:rsidR="00EB7094" w:rsidRPr="00EB7094" w:rsidTr="00EB7094">
        <w:tc>
          <w:tcPr>
            <w:tcW w:w="2179" w:type="dxa"/>
            <w:shd w:val="clear" w:color="auto" w:fill="auto"/>
          </w:tcPr>
          <w:p w:rsidR="00EB7094" w:rsidRPr="00EB7094" w:rsidRDefault="00EB7094" w:rsidP="00EB7094">
            <w:pPr>
              <w:ind w:firstLine="0"/>
            </w:pPr>
            <w:r>
              <w:t>Hardwick</w:t>
            </w:r>
          </w:p>
        </w:tc>
        <w:tc>
          <w:tcPr>
            <w:tcW w:w="2179" w:type="dxa"/>
            <w:shd w:val="clear" w:color="auto" w:fill="auto"/>
          </w:tcPr>
          <w:p w:rsidR="00EB7094" w:rsidRPr="00EB7094" w:rsidRDefault="00EB7094" w:rsidP="00EB7094">
            <w:pPr>
              <w:ind w:firstLine="0"/>
            </w:pPr>
            <w:r>
              <w:t>Harrell</w:t>
            </w:r>
          </w:p>
        </w:tc>
        <w:tc>
          <w:tcPr>
            <w:tcW w:w="2180" w:type="dxa"/>
            <w:shd w:val="clear" w:color="auto" w:fill="auto"/>
          </w:tcPr>
          <w:p w:rsidR="00EB7094" w:rsidRPr="00EB7094" w:rsidRDefault="00EB7094" w:rsidP="00EB7094">
            <w:pPr>
              <w:ind w:firstLine="0"/>
            </w:pPr>
            <w:r>
              <w:t>Hayes</w:t>
            </w:r>
          </w:p>
        </w:tc>
      </w:tr>
      <w:tr w:rsidR="00EB7094" w:rsidRPr="00EB7094" w:rsidTr="00EB7094">
        <w:tc>
          <w:tcPr>
            <w:tcW w:w="2179" w:type="dxa"/>
            <w:shd w:val="clear" w:color="auto" w:fill="auto"/>
          </w:tcPr>
          <w:p w:rsidR="00EB7094" w:rsidRPr="00EB7094" w:rsidRDefault="00EB7094" w:rsidP="00EB7094">
            <w:pPr>
              <w:ind w:firstLine="0"/>
            </w:pPr>
            <w:r>
              <w:t>Henderson</w:t>
            </w:r>
          </w:p>
        </w:tc>
        <w:tc>
          <w:tcPr>
            <w:tcW w:w="2179" w:type="dxa"/>
            <w:shd w:val="clear" w:color="auto" w:fill="auto"/>
          </w:tcPr>
          <w:p w:rsidR="00EB7094" w:rsidRPr="00EB7094" w:rsidRDefault="00EB7094" w:rsidP="00EB7094">
            <w:pPr>
              <w:ind w:firstLine="0"/>
            </w:pPr>
            <w:r>
              <w:t>Herbkersman</w:t>
            </w:r>
          </w:p>
        </w:tc>
        <w:tc>
          <w:tcPr>
            <w:tcW w:w="2180" w:type="dxa"/>
            <w:shd w:val="clear" w:color="auto" w:fill="auto"/>
          </w:tcPr>
          <w:p w:rsidR="00EB7094" w:rsidRPr="00EB7094" w:rsidRDefault="00EB7094" w:rsidP="00EB7094">
            <w:pPr>
              <w:ind w:firstLine="0"/>
            </w:pPr>
            <w:r>
              <w:t>Hiott</w:t>
            </w:r>
          </w:p>
        </w:tc>
      </w:tr>
      <w:tr w:rsidR="00EB7094" w:rsidRPr="00EB7094" w:rsidTr="00EB7094">
        <w:tc>
          <w:tcPr>
            <w:tcW w:w="2179" w:type="dxa"/>
            <w:shd w:val="clear" w:color="auto" w:fill="auto"/>
          </w:tcPr>
          <w:p w:rsidR="00EB7094" w:rsidRPr="00EB7094" w:rsidRDefault="00EB7094" w:rsidP="00EB7094">
            <w:pPr>
              <w:ind w:firstLine="0"/>
            </w:pPr>
            <w:r>
              <w:t>Hixon</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Kennedy</w:t>
            </w:r>
          </w:p>
        </w:tc>
        <w:tc>
          <w:tcPr>
            <w:tcW w:w="2180" w:type="dxa"/>
            <w:shd w:val="clear" w:color="auto" w:fill="auto"/>
          </w:tcPr>
          <w:p w:rsidR="00EB7094" w:rsidRPr="00EB7094" w:rsidRDefault="00EB7094" w:rsidP="00EB7094">
            <w:pPr>
              <w:ind w:firstLine="0"/>
            </w:pPr>
            <w:r>
              <w:t>King</w:t>
            </w:r>
          </w:p>
        </w:tc>
      </w:tr>
      <w:tr w:rsidR="00EB7094" w:rsidRPr="00EB7094" w:rsidTr="00EB7094">
        <w:tc>
          <w:tcPr>
            <w:tcW w:w="2179" w:type="dxa"/>
            <w:shd w:val="clear" w:color="auto" w:fill="auto"/>
          </w:tcPr>
          <w:p w:rsidR="00EB7094" w:rsidRPr="00EB7094" w:rsidRDefault="00EB7094" w:rsidP="00EB7094">
            <w:pPr>
              <w:ind w:firstLine="0"/>
            </w:pPr>
            <w:r>
              <w:t>Knight</w:t>
            </w:r>
          </w:p>
        </w:tc>
        <w:tc>
          <w:tcPr>
            <w:tcW w:w="2179" w:type="dxa"/>
            <w:shd w:val="clear" w:color="auto" w:fill="auto"/>
          </w:tcPr>
          <w:p w:rsidR="00EB7094" w:rsidRPr="00EB7094" w:rsidRDefault="00EB7094" w:rsidP="00EB7094">
            <w:pPr>
              <w:ind w:firstLine="0"/>
            </w:pPr>
            <w:r>
              <w:t>Limehouse</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Newton</w:t>
            </w:r>
          </w:p>
        </w:tc>
      </w:tr>
      <w:tr w:rsidR="00EB7094" w:rsidRPr="00EB7094" w:rsidTr="00EB7094">
        <w:tc>
          <w:tcPr>
            <w:tcW w:w="2179" w:type="dxa"/>
            <w:shd w:val="clear" w:color="auto" w:fill="auto"/>
          </w:tcPr>
          <w:p w:rsidR="00EB7094" w:rsidRPr="00EB7094" w:rsidRDefault="00EB7094" w:rsidP="00EB7094">
            <w:pPr>
              <w:ind w:firstLine="0"/>
            </w:pPr>
            <w:r>
              <w:t>Norman</w:t>
            </w:r>
          </w:p>
        </w:tc>
        <w:tc>
          <w:tcPr>
            <w:tcW w:w="2179" w:type="dxa"/>
            <w:shd w:val="clear" w:color="auto" w:fill="auto"/>
          </w:tcPr>
          <w:p w:rsidR="00EB7094" w:rsidRPr="00EB7094" w:rsidRDefault="00EB7094" w:rsidP="00EB7094">
            <w:pPr>
              <w:ind w:firstLine="0"/>
            </w:pPr>
            <w:r>
              <w:t>Ott</w:t>
            </w:r>
          </w:p>
        </w:tc>
        <w:tc>
          <w:tcPr>
            <w:tcW w:w="2180" w:type="dxa"/>
            <w:shd w:val="clear" w:color="auto" w:fill="auto"/>
          </w:tcPr>
          <w:p w:rsidR="00EB7094" w:rsidRPr="00EB7094" w:rsidRDefault="00EB7094" w:rsidP="00EB7094">
            <w:pPr>
              <w:ind w:firstLine="0"/>
            </w:pPr>
            <w:r>
              <w:t>Owens</w:t>
            </w:r>
          </w:p>
        </w:tc>
      </w:tr>
      <w:tr w:rsidR="00EB7094" w:rsidRPr="00EB7094" w:rsidTr="00EB7094">
        <w:tc>
          <w:tcPr>
            <w:tcW w:w="2179" w:type="dxa"/>
            <w:shd w:val="clear" w:color="auto" w:fill="auto"/>
          </w:tcPr>
          <w:p w:rsidR="00EB7094" w:rsidRPr="00EB7094" w:rsidRDefault="00EB7094" w:rsidP="00EB7094">
            <w:pPr>
              <w:ind w:firstLine="0"/>
            </w:pPr>
            <w:r>
              <w:t>Parks</w:t>
            </w:r>
          </w:p>
        </w:tc>
        <w:tc>
          <w:tcPr>
            <w:tcW w:w="2179" w:type="dxa"/>
            <w:shd w:val="clear" w:color="auto" w:fill="auto"/>
          </w:tcPr>
          <w:p w:rsidR="00EB7094" w:rsidRPr="00EB7094" w:rsidRDefault="00EB7094" w:rsidP="00EB7094">
            <w:pPr>
              <w:ind w:firstLine="0"/>
            </w:pPr>
            <w:r>
              <w:t>Pitts</w:t>
            </w:r>
          </w:p>
        </w:tc>
        <w:tc>
          <w:tcPr>
            <w:tcW w:w="2180" w:type="dxa"/>
            <w:shd w:val="clear" w:color="auto" w:fill="auto"/>
          </w:tcPr>
          <w:p w:rsidR="00EB7094" w:rsidRPr="00EB7094" w:rsidRDefault="00EB7094" w:rsidP="00EB7094">
            <w:pPr>
              <w:ind w:firstLine="0"/>
            </w:pPr>
            <w:r>
              <w:t>Pope</w:t>
            </w:r>
          </w:p>
        </w:tc>
      </w:tr>
      <w:tr w:rsidR="00EB7094" w:rsidRPr="00EB7094" w:rsidTr="00EB7094">
        <w:tc>
          <w:tcPr>
            <w:tcW w:w="2179" w:type="dxa"/>
            <w:shd w:val="clear" w:color="auto" w:fill="auto"/>
          </w:tcPr>
          <w:p w:rsidR="00EB7094" w:rsidRPr="00EB7094" w:rsidRDefault="00EB7094" w:rsidP="00EB7094">
            <w:pPr>
              <w:ind w:firstLine="0"/>
            </w:pPr>
            <w:r>
              <w:t>Powers Norrell</w:t>
            </w:r>
          </w:p>
        </w:tc>
        <w:tc>
          <w:tcPr>
            <w:tcW w:w="2179" w:type="dxa"/>
            <w:shd w:val="clear" w:color="auto" w:fill="auto"/>
          </w:tcPr>
          <w:p w:rsidR="00EB7094" w:rsidRPr="00EB7094" w:rsidRDefault="00EB7094" w:rsidP="00EB7094">
            <w:pPr>
              <w:ind w:firstLine="0"/>
            </w:pPr>
            <w:r>
              <w:t>Putnam</w:t>
            </w:r>
          </w:p>
        </w:tc>
        <w:tc>
          <w:tcPr>
            <w:tcW w:w="2180" w:type="dxa"/>
            <w:shd w:val="clear" w:color="auto" w:fill="auto"/>
          </w:tcPr>
          <w:p w:rsidR="00EB7094" w:rsidRPr="00EB7094" w:rsidRDefault="00EB7094" w:rsidP="00EB7094">
            <w:pPr>
              <w:ind w:firstLine="0"/>
            </w:pPr>
            <w:r>
              <w:t>Quinn</w:t>
            </w:r>
          </w:p>
        </w:tc>
      </w:tr>
      <w:tr w:rsidR="00EB7094" w:rsidRPr="00EB7094" w:rsidTr="00EB7094">
        <w:tc>
          <w:tcPr>
            <w:tcW w:w="2179" w:type="dxa"/>
            <w:shd w:val="clear" w:color="auto" w:fill="auto"/>
          </w:tcPr>
          <w:p w:rsidR="00EB7094" w:rsidRPr="00EB7094" w:rsidRDefault="00EB7094" w:rsidP="00EB7094">
            <w:pPr>
              <w:ind w:firstLine="0"/>
            </w:pPr>
            <w:r>
              <w:t>Ridgeway</w:t>
            </w:r>
          </w:p>
        </w:tc>
        <w:tc>
          <w:tcPr>
            <w:tcW w:w="2179" w:type="dxa"/>
            <w:shd w:val="clear" w:color="auto" w:fill="auto"/>
          </w:tcPr>
          <w:p w:rsidR="00EB7094" w:rsidRPr="00EB7094" w:rsidRDefault="00EB7094" w:rsidP="00EB7094">
            <w:pPr>
              <w:ind w:firstLine="0"/>
            </w:pPr>
            <w:r>
              <w:t>Riley</w:t>
            </w:r>
          </w:p>
        </w:tc>
        <w:tc>
          <w:tcPr>
            <w:tcW w:w="2180" w:type="dxa"/>
            <w:shd w:val="clear" w:color="auto" w:fill="auto"/>
          </w:tcPr>
          <w:p w:rsidR="00EB7094" w:rsidRPr="00EB7094" w:rsidRDefault="00EB7094" w:rsidP="00EB7094">
            <w:pPr>
              <w:ind w:firstLine="0"/>
            </w:pPr>
            <w:r>
              <w:t>Rivers</w:t>
            </w:r>
          </w:p>
        </w:tc>
      </w:tr>
      <w:tr w:rsidR="00EB7094" w:rsidRPr="00EB7094" w:rsidTr="00EB7094">
        <w:tc>
          <w:tcPr>
            <w:tcW w:w="2179" w:type="dxa"/>
            <w:shd w:val="clear" w:color="auto" w:fill="auto"/>
          </w:tcPr>
          <w:p w:rsidR="00EB7094" w:rsidRPr="00EB7094" w:rsidRDefault="00EB7094" w:rsidP="00EB7094">
            <w:pPr>
              <w:ind w:firstLine="0"/>
            </w:pPr>
            <w:r>
              <w:t>Robinson-Simpson</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Sandifer</w:t>
            </w:r>
          </w:p>
        </w:tc>
        <w:tc>
          <w:tcPr>
            <w:tcW w:w="2180" w:type="dxa"/>
            <w:shd w:val="clear" w:color="auto" w:fill="auto"/>
          </w:tcPr>
          <w:p w:rsidR="00EB7094" w:rsidRPr="00EB7094" w:rsidRDefault="00EB7094" w:rsidP="00EB7094">
            <w:pPr>
              <w:ind w:firstLine="0"/>
            </w:pPr>
            <w:r>
              <w:t>Simrill</w:t>
            </w:r>
          </w:p>
        </w:tc>
      </w:tr>
      <w:tr w:rsidR="00EB7094" w:rsidRPr="00EB7094" w:rsidTr="00EB7094">
        <w:tc>
          <w:tcPr>
            <w:tcW w:w="2179" w:type="dxa"/>
            <w:shd w:val="clear" w:color="auto" w:fill="auto"/>
          </w:tcPr>
          <w:p w:rsidR="00EB7094" w:rsidRPr="00EB7094" w:rsidRDefault="00EB7094" w:rsidP="00EB7094">
            <w:pPr>
              <w:ind w:firstLine="0"/>
            </w:pPr>
            <w:r>
              <w:t>Skelton</w:t>
            </w:r>
          </w:p>
        </w:tc>
        <w:tc>
          <w:tcPr>
            <w:tcW w:w="2179" w:type="dxa"/>
            <w:shd w:val="clear" w:color="auto" w:fill="auto"/>
          </w:tcPr>
          <w:p w:rsidR="00EB7094" w:rsidRPr="00EB7094" w:rsidRDefault="00EB7094" w:rsidP="00EB7094">
            <w:pPr>
              <w:ind w:firstLine="0"/>
            </w:pPr>
            <w:r>
              <w:t>G. M. Smith</w:t>
            </w:r>
          </w:p>
        </w:tc>
        <w:tc>
          <w:tcPr>
            <w:tcW w:w="2180" w:type="dxa"/>
            <w:shd w:val="clear" w:color="auto" w:fill="auto"/>
          </w:tcPr>
          <w:p w:rsidR="00EB7094" w:rsidRPr="00EB7094" w:rsidRDefault="00EB7094" w:rsidP="00EB7094">
            <w:pPr>
              <w:ind w:firstLine="0"/>
            </w:pPr>
            <w:r>
              <w:t>G. R. Smith</w:t>
            </w:r>
          </w:p>
        </w:tc>
      </w:tr>
      <w:tr w:rsidR="00EB7094" w:rsidRPr="00EB7094" w:rsidTr="00EB7094">
        <w:tc>
          <w:tcPr>
            <w:tcW w:w="2179" w:type="dxa"/>
            <w:shd w:val="clear" w:color="auto" w:fill="auto"/>
          </w:tcPr>
          <w:p w:rsidR="00EB7094" w:rsidRPr="00EB7094" w:rsidRDefault="00EB7094" w:rsidP="00EB7094">
            <w:pPr>
              <w:ind w:firstLine="0"/>
            </w:pPr>
            <w:r>
              <w:t>J. R. Smith</w:t>
            </w:r>
          </w:p>
        </w:tc>
        <w:tc>
          <w:tcPr>
            <w:tcW w:w="2179" w:type="dxa"/>
            <w:shd w:val="clear" w:color="auto" w:fill="auto"/>
          </w:tcPr>
          <w:p w:rsidR="00EB7094" w:rsidRPr="00EB7094" w:rsidRDefault="00EB7094" w:rsidP="00EB7094">
            <w:pPr>
              <w:ind w:firstLine="0"/>
            </w:pPr>
            <w:r>
              <w:t>Sottile</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Total--100</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26 was adopted. </w:t>
      </w:r>
    </w:p>
    <w:p w:rsidR="00EB7094" w:rsidRDefault="00EB7094" w:rsidP="00EB7094"/>
    <w:p w:rsidR="00EB7094" w:rsidRDefault="00EB7094" w:rsidP="00EB7094">
      <w:pPr>
        <w:keepNext/>
        <w:jc w:val="center"/>
        <w:rPr>
          <w:b/>
        </w:rPr>
      </w:pPr>
      <w:r w:rsidRPr="00EB7094">
        <w:rPr>
          <w:b/>
        </w:rPr>
        <w:t>SECTION 27</w:t>
      </w:r>
    </w:p>
    <w:p w:rsidR="00EB7094" w:rsidRDefault="00EB7094" w:rsidP="00EB7094">
      <w:r>
        <w:t xml:space="preserve">The yeas and nays were taken resulting as follows: </w:t>
      </w:r>
    </w:p>
    <w:p w:rsidR="00EB7094" w:rsidRDefault="00EB7094" w:rsidP="00EB7094">
      <w:pPr>
        <w:jc w:val="center"/>
      </w:pPr>
      <w:r>
        <w:t xml:space="preserve"> </w:t>
      </w:r>
      <w:bookmarkStart w:id="187" w:name="vote_start544"/>
      <w:bookmarkEnd w:id="187"/>
      <w:r>
        <w:t>Yeas 107;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R. L. Brown</w:t>
            </w:r>
          </w:p>
        </w:tc>
      </w:tr>
      <w:tr w:rsidR="00EB7094" w:rsidRPr="00EB7094" w:rsidTr="00EB7094">
        <w:tc>
          <w:tcPr>
            <w:tcW w:w="2179" w:type="dxa"/>
            <w:shd w:val="clear" w:color="auto" w:fill="auto"/>
          </w:tcPr>
          <w:p w:rsidR="00EB7094" w:rsidRPr="00EB7094" w:rsidRDefault="00EB7094" w:rsidP="00EB7094">
            <w:pPr>
              <w:ind w:firstLine="0"/>
            </w:pPr>
            <w:r>
              <w:t>Chumley</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Loftis</w:t>
            </w:r>
          </w:p>
        </w:tc>
      </w:tr>
      <w:tr w:rsidR="00EB7094" w:rsidRPr="00EB7094" w:rsidTr="00EB7094">
        <w:tc>
          <w:tcPr>
            <w:tcW w:w="2179" w:type="dxa"/>
            <w:shd w:val="clear" w:color="auto" w:fill="auto"/>
          </w:tcPr>
          <w:p w:rsidR="00EB7094" w:rsidRPr="00EB7094" w:rsidRDefault="00EB7094" w:rsidP="00EB7094">
            <w:pPr>
              <w:ind w:firstLine="0"/>
            </w:pPr>
            <w:r>
              <w:t>Long</w:t>
            </w:r>
          </w:p>
        </w:tc>
        <w:tc>
          <w:tcPr>
            <w:tcW w:w="2179" w:type="dxa"/>
            <w:shd w:val="clear" w:color="auto" w:fill="auto"/>
          </w:tcPr>
          <w:p w:rsidR="00EB7094" w:rsidRPr="00EB7094" w:rsidRDefault="00EB7094" w:rsidP="00EB7094">
            <w:pPr>
              <w:ind w:firstLine="0"/>
            </w:pPr>
            <w:r>
              <w:t>Lowe</w:t>
            </w:r>
          </w:p>
        </w:tc>
        <w:tc>
          <w:tcPr>
            <w:tcW w:w="2180" w:type="dxa"/>
            <w:shd w:val="clear" w:color="auto" w:fill="auto"/>
          </w:tcPr>
          <w:p w:rsidR="00EB7094" w:rsidRPr="00EB7094" w:rsidRDefault="00EB7094" w:rsidP="00EB7094">
            <w:pPr>
              <w:ind w:firstLine="0"/>
            </w:pPr>
            <w:r>
              <w:t>Lucas</w:t>
            </w:r>
          </w:p>
        </w:tc>
      </w:tr>
      <w:tr w:rsidR="00EB7094" w:rsidRPr="00EB7094" w:rsidTr="00EB7094">
        <w:tc>
          <w:tcPr>
            <w:tcW w:w="2179" w:type="dxa"/>
            <w:shd w:val="clear" w:color="auto" w:fill="auto"/>
          </w:tcPr>
          <w:p w:rsidR="00EB7094" w:rsidRPr="00EB7094" w:rsidRDefault="00EB7094" w:rsidP="00EB7094">
            <w:pPr>
              <w:ind w:firstLine="0"/>
            </w:pPr>
            <w:r>
              <w:t>Mack</w:t>
            </w:r>
          </w:p>
        </w:tc>
        <w:tc>
          <w:tcPr>
            <w:tcW w:w="2179" w:type="dxa"/>
            <w:shd w:val="clear" w:color="auto" w:fill="auto"/>
          </w:tcPr>
          <w:p w:rsidR="00EB7094" w:rsidRPr="00EB7094" w:rsidRDefault="00EB7094" w:rsidP="00EB7094">
            <w:pPr>
              <w:ind w:firstLine="0"/>
            </w:pPr>
            <w:r>
              <w:t>McCoy</w:t>
            </w:r>
          </w:p>
        </w:tc>
        <w:tc>
          <w:tcPr>
            <w:tcW w:w="2180" w:type="dxa"/>
            <w:shd w:val="clear" w:color="auto" w:fill="auto"/>
          </w:tcPr>
          <w:p w:rsidR="00EB7094" w:rsidRPr="00EB7094" w:rsidRDefault="00EB7094" w:rsidP="00EB7094">
            <w:pPr>
              <w:ind w:firstLine="0"/>
            </w:pPr>
            <w:r>
              <w:t>McEachern</w:t>
            </w:r>
          </w:p>
        </w:tc>
      </w:tr>
      <w:tr w:rsidR="00EB7094" w:rsidRPr="00EB7094" w:rsidTr="00EB7094">
        <w:tc>
          <w:tcPr>
            <w:tcW w:w="2179" w:type="dxa"/>
            <w:shd w:val="clear" w:color="auto" w:fill="auto"/>
          </w:tcPr>
          <w:p w:rsidR="00EB7094" w:rsidRPr="00EB7094" w:rsidRDefault="00EB7094" w:rsidP="00EB7094">
            <w:pPr>
              <w:ind w:firstLine="0"/>
            </w:pPr>
            <w:r>
              <w:t>M. S. McLeod</w:t>
            </w:r>
          </w:p>
        </w:tc>
        <w:tc>
          <w:tcPr>
            <w:tcW w:w="2179" w:type="dxa"/>
            <w:shd w:val="clear" w:color="auto" w:fill="auto"/>
          </w:tcPr>
          <w:p w:rsidR="00EB7094" w:rsidRPr="00EB7094" w:rsidRDefault="00EB7094" w:rsidP="00EB7094">
            <w:pPr>
              <w:ind w:firstLine="0"/>
            </w:pPr>
            <w:r>
              <w:t>W. J. McLeod</w:t>
            </w:r>
          </w:p>
        </w:tc>
        <w:tc>
          <w:tcPr>
            <w:tcW w:w="2180" w:type="dxa"/>
            <w:shd w:val="clear" w:color="auto" w:fill="auto"/>
          </w:tcPr>
          <w:p w:rsidR="00EB7094" w:rsidRPr="00EB7094" w:rsidRDefault="00EB7094" w:rsidP="00EB7094">
            <w:pPr>
              <w:ind w:firstLine="0"/>
            </w:pPr>
            <w:r>
              <w:t>Merrill</w:t>
            </w:r>
          </w:p>
        </w:tc>
      </w:tr>
      <w:tr w:rsidR="00EB7094" w:rsidRPr="00EB7094" w:rsidTr="00EB7094">
        <w:tc>
          <w:tcPr>
            <w:tcW w:w="2179" w:type="dxa"/>
            <w:shd w:val="clear" w:color="auto" w:fill="auto"/>
          </w:tcPr>
          <w:p w:rsidR="00EB7094" w:rsidRPr="00EB7094" w:rsidRDefault="00EB7094" w:rsidP="00EB7094">
            <w:pPr>
              <w:ind w:firstLine="0"/>
            </w:pPr>
            <w:r>
              <w:t>Mitchell</w:t>
            </w:r>
          </w:p>
        </w:tc>
        <w:tc>
          <w:tcPr>
            <w:tcW w:w="2179" w:type="dxa"/>
            <w:shd w:val="clear" w:color="auto" w:fill="auto"/>
          </w:tcPr>
          <w:p w:rsidR="00EB7094" w:rsidRPr="00EB7094" w:rsidRDefault="00EB7094" w:rsidP="00EB7094">
            <w:pPr>
              <w:ind w:firstLine="0"/>
            </w:pPr>
            <w:r>
              <w:t>D. C. Moss</w:t>
            </w:r>
          </w:p>
        </w:tc>
        <w:tc>
          <w:tcPr>
            <w:tcW w:w="2180" w:type="dxa"/>
            <w:shd w:val="clear" w:color="auto" w:fill="auto"/>
          </w:tcPr>
          <w:p w:rsidR="00EB7094" w:rsidRPr="00EB7094" w:rsidRDefault="00EB7094" w:rsidP="00EB7094">
            <w:pPr>
              <w:ind w:firstLine="0"/>
            </w:pPr>
            <w:r>
              <w:t>V. S. Moss</w:t>
            </w:r>
          </w:p>
        </w:tc>
      </w:tr>
      <w:tr w:rsidR="00EB7094" w:rsidRPr="00EB7094" w:rsidTr="00EB7094">
        <w:tc>
          <w:tcPr>
            <w:tcW w:w="2179" w:type="dxa"/>
            <w:shd w:val="clear" w:color="auto" w:fill="auto"/>
          </w:tcPr>
          <w:p w:rsidR="00EB7094" w:rsidRPr="00EB7094" w:rsidRDefault="00EB7094" w:rsidP="00EB7094">
            <w:pPr>
              <w:ind w:firstLine="0"/>
            </w:pPr>
            <w:r>
              <w:t>Munnerlyn</w:t>
            </w:r>
          </w:p>
        </w:tc>
        <w:tc>
          <w:tcPr>
            <w:tcW w:w="2179" w:type="dxa"/>
            <w:shd w:val="clear" w:color="auto" w:fill="auto"/>
          </w:tcPr>
          <w:p w:rsidR="00EB7094" w:rsidRPr="00EB7094" w:rsidRDefault="00EB7094" w:rsidP="00EB7094">
            <w:pPr>
              <w:ind w:firstLine="0"/>
            </w:pPr>
            <w:r>
              <w:t>Murphy</w:t>
            </w:r>
          </w:p>
        </w:tc>
        <w:tc>
          <w:tcPr>
            <w:tcW w:w="2180" w:type="dxa"/>
            <w:shd w:val="clear" w:color="auto" w:fill="auto"/>
          </w:tcPr>
          <w:p w:rsidR="00EB7094" w:rsidRPr="00EB7094" w:rsidRDefault="00EB7094" w:rsidP="00EB7094">
            <w:pPr>
              <w:ind w:firstLine="0"/>
            </w:pPr>
            <w:r>
              <w:t>Nanney</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Robinson-Simpson</w:t>
            </w:r>
          </w:p>
        </w:tc>
        <w:tc>
          <w:tcPr>
            <w:tcW w:w="2180" w:type="dxa"/>
            <w:shd w:val="clear" w:color="auto" w:fill="auto"/>
          </w:tcPr>
          <w:p w:rsidR="00EB7094" w:rsidRPr="00EB7094" w:rsidRDefault="00EB7094" w:rsidP="00EB7094">
            <w:pPr>
              <w:ind w:firstLine="0"/>
            </w:pPr>
            <w:r>
              <w:t>Rutherford</w:t>
            </w:r>
          </w:p>
        </w:tc>
      </w:tr>
      <w:tr w:rsidR="00EB7094" w:rsidRPr="00EB7094" w:rsidTr="00EB7094">
        <w:tc>
          <w:tcPr>
            <w:tcW w:w="2179" w:type="dxa"/>
            <w:shd w:val="clear" w:color="auto" w:fill="auto"/>
          </w:tcPr>
          <w:p w:rsidR="00EB7094" w:rsidRPr="00EB7094" w:rsidRDefault="00EB7094" w:rsidP="00EB7094">
            <w:pPr>
              <w:ind w:firstLine="0"/>
            </w:pPr>
            <w:r>
              <w:t>Ryhal</w:t>
            </w:r>
          </w:p>
        </w:tc>
        <w:tc>
          <w:tcPr>
            <w:tcW w:w="2179" w:type="dxa"/>
            <w:shd w:val="clear" w:color="auto" w:fill="auto"/>
          </w:tcPr>
          <w:p w:rsidR="00EB7094" w:rsidRPr="00EB7094" w:rsidRDefault="00EB7094" w:rsidP="00EB7094">
            <w:pPr>
              <w:ind w:firstLine="0"/>
            </w:pPr>
            <w:r>
              <w:t>Sabb</w:t>
            </w:r>
          </w:p>
        </w:tc>
        <w:tc>
          <w:tcPr>
            <w:tcW w:w="2180" w:type="dxa"/>
            <w:shd w:val="clear" w:color="auto" w:fill="auto"/>
          </w:tcPr>
          <w:p w:rsidR="00EB7094" w:rsidRPr="00EB7094" w:rsidRDefault="00EB7094" w:rsidP="00EB7094">
            <w:pPr>
              <w:ind w:firstLine="0"/>
            </w:pPr>
            <w:r>
              <w:t>Sandifer</w:t>
            </w:r>
          </w:p>
        </w:tc>
      </w:tr>
      <w:tr w:rsidR="00EB7094" w:rsidRPr="00EB7094" w:rsidTr="00EB7094">
        <w:tc>
          <w:tcPr>
            <w:tcW w:w="2179" w:type="dxa"/>
            <w:shd w:val="clear" w:color="auto" w:fill="auto"/>
          </w:tcPr>
          <w:p w:rsidR="00EB7094" w:rsidRPr="00EB7094" w:rsidRDefault="00EB7094" w:rsidP="00EB7094">
            <w:pPr>
              <w:ind w:firstLine="0"/>
            </w:pPr>
            <w:r>
              <w:t>Simrill</w:t>
            </w:r>
          </w:p>
        </w:tc>
        <w:tc>
          <w:tcPr>
            <w:tcW w:w="2179" w:type="dxa"/>
            <w:shd w:val="clear" w:color="auto" w:fill="auto"/>
          </w:tcPr>
          <w:p w:rsidR="00EB7094" w:rsidRPr="00EB7094" w:rsidRDefault="00EB7094" w:rsidP="00EB7094">
            <w:pPr>
              <w:ind w:firstLine="0"/>
            </w:pPr>
            <w:r>
              <w:t>Skelton</w:t>
            </w:r>
          </w:p>
        </w:tc>
        <w:tc>
          <w:tcPr>
            <w:tcW w:w="2180" w:type="dxa"/>
            <w:shd w:val="clear" w:color="auto" w:fill="auto"/>
          </w:tcPr>
          <w:p w:rsidR="00EB7094" w:rsidRPr="00EB7094" w:rsidRDefault="00EB7094" w:rsidP="00EB7094">
            <w:pPr>
              <w:ind w:firstLine="0"/>
            </w:pPr>
            <w:r>
              <w:t>G. M. Smith</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Stavrinakis</w:t>
            </w:r>
          </w:p>
        </w:tc>
      </w:tr>
      <w:tr w:rsidR="00EB7094" w:rsidRPr="00EB7094" w:rsidTr="00EB7094">
        <w:tc>
          <w:tcPr>
            <w:tcW w:w="2179" w:type="dxa"/>
            <w:shd w:val="clear" w:color="auto" w:fill="auto"/>
          </w:tcPr>
          <w:p w:rsidR="00EB7094" w:rsidRPr="00EB7094" w:rsidRDefault="00EB7094" w:rsidP="00EB7094">
            <w:pPr>
              <w:ind w:firstLine="0"/>
            </w:pPr>
            <w:r>
              <w:t>Tallon</w:t>
            </w:r>
          </w:p>
        </w:tc>
        <w:tc>
          <w:tcPr>
            <w:tcW w:w="2179" w:type="dxa"/>
            <w:shd w:val="clear" w:color="auto" w:fill="auto"/>
          </w:tcPr>
          <w:p w:rsidR="00EB7094" w:rsidRPr="00EB7094" w:rsidRDefault="00EB7094" w:rsidP="00EB7094">
            <w:pPr>
              <w:ind w:firstLine="0"/>
            </w:pPr>
            <w:r>
              <w:t>Taylor</w:t>
            </w:r>
          </w:p>
        </w:tc>
        <w:tc>
          <w:tcPr>
            <w:tcW w:w="2180" w:type="dxa"/>
            <w:shd w:val="clear" w:color="auto" w:fill="auto"/>
          </w:tcPr>
          <w:p w:rsidR="00EB7094" w:rsidRPr="00EB7094" w:rsidRDefault="00EB7094" w:rsidP="00EB7094">
            <w:pPr>
              <w:ind w:firstLine="0"/>
            </w:pPr>
            <w:r>
              <w:t>Toole</w:t>
            </w:r>
          </w:p>
        </w:tc>
      </w:tr>
      <w:tr w:rsidR="00EB7094" w:rsidRPr="00EB7094" w:rsidTr="00EB7094">
        <w:tc>
          <w:tcPr>
            <w:tcW w:w="2179" w:type="dxa"/>
            <w:shd w:val="clear" w:color="auto" w:fill="auto"/>
          </w:tcPr>
          <w:p w:rsidR="00EB7094" w:rsidRPr="00EB7094" w:rsidRDefault="00EB7094" w:rsidP="00EB7094">
            <w:pPr>
              <w:ind w:firstLine="0"/>
            </w:pPr>
            <w:r>
              <w:t>Vick</w:t>
            </w:r>
          </w:p>
        </w:tc>
        <w:tc>
          <w:tcPr>
            <w:tcW w:w="2179" w:type="dxa"/>
            <w:shd w:val="clear" w:color="auto" w:fill="auto"/>
          </w:tcPr>
          <w:p w:rsidR="00EB7094" w:rsidRPr="00EB7094" w:rsidRDefault="00EB7094" w:rsidP="00EB7094">
            <w:pPr>
              <w:ind w:firstLine="0"/>
            </w:pPr>
            <w:r>
              <w:t>Weeks</w:t>
            </w:r>
          </w:p>
        </w:tc>
        <w:tc>
          <w:tcPr>
            <w:tcW w:w="2180" w:type="dxa"/>
            <w:shd w:val="clear" w:color="auto" w:fill="auto"/>
          </w:tcPr>
          <w:p w:rsidR="00EB7094" w:rsidRPr="00EB7094" w:rsidRDefault="00EB7094" w:rsidP="00EB7094">
            <w:pPr>
              <w:ind w:firstLine="0"/>
            </w:pPr>
            <w:r>
              <w:t>Wells</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Total--107</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27 was adopted. </w:t>
      </w:r>
    </w:p>
    <w:p w:rsidR="00EB7094" w:rsidRDefault="00EB7094" w:rsidP="00EB7094"/>
    <w:p w:rsidR="00EB7094" w:rsidRDefault="00EB7094" w:rsidP="00EB7094">
      <w:pPr>
        <w:keepNext/>
        <w:jc w:val="center"/>
        <w:rPr>
          <w:b/>
        </w:rPr>
      </w:pPr>
      <w:r w:rsidRPr="00EB7094">
        <w:rPr>
          <w:b/>
        </w:rPr>
        <w:t>SECTION 28</w:t>
      </w:r>
    </w:p>
    <w:p w:rsidR="00EB7094" w:rsidRDefault="00EB7094" w:rsidP="00EB7094">
      <w:r>
        <w:t xml:space="preserve">The yeas and nays were taken resulting as follows: </w:t>
      </w:r>
    </w:p>
    <w:p w:rsidR="00EB7094" w:rsidRDefault="00EB7094" w:rsidP="00EB7094">
      <w:pPr>
        <w:jc w:val="center"/>
      </w:pPr>
      <w:r>
        <w:t xml:space="preserve"> </w:t>
      </w:r>
      <w:bookmarkStart w:id="188" w:name="vote_start547"/>
      <w:bookmarkEnd w:id="188"/>
      <w:r>
        <w:t>Yeas 101; Nays 1</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Bales</w:t>
            </w:r>
          </w:p>
        </w:tc>
        <w:tc>
          <w:tcPr>
            <w:tcW w:w="2179" w:type="dxa"/>
            <w:shd w:val="clear" w:color="auto" w:fill="auto"/>
          </w:tcPr>
          <w:p w:rsidR="00EB7094" w:rsidRPr="00EB7094" w:rsidRDefault="00EB7094" w:rsidP="00EB7094">
            <w:pPr>
              <w:ind w:firstLine="0"/>
            </w:pPr>
            <w:r>
              <w:t>Ballentine</w:t>
            </w:r>
          </w:p>
        </w:tc>
        <w:tc>
          <w:tcPr>
            <w:tcW w:w="2180" w:type="dxa"/>
            <w:shd w:val="clear" w:color="auto" w:fill="auto"/>
          </w:tcPr>
          <w:p w:rsidR="00EB7094" w:rsidRPr="00EB7094" w:rsidRDefault="00EB7094" w:rsidP="00EB7094">
            <w:pPr>
              <w:ind w:firstLine="0"/>
            </w:pPr>
            <w:r>
              <w:t>Bannister</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Hodges</w:t>
            </w:r>
          </w:p>
        </w:tc>
        <w:tc>
          <w:tcPr>
            <w:tcW w:w="2180" w:type="dxa"/>
            <w:shd w:val="clear" w:color="auto" w:fill="auto"/>
          </w:tcPr>
          <w:p w:rsidR="00EB7094" w:rsidRPr="00EB7094" w:rsidRDefault="00EB7094" w:rsidP="00EB7094">
            <w:pPr>
              <w:ind w:firstLine="0"/>
            </w:pPr>
            <w:r>
              <w:t>Horne</w:t>
            </w:r>
          </w:p>
        </w:tc>
      </w:tr>
      <w:tr w:rsidR="00EB7094" w:rsidRPr="00EB7094" w:rsidTr="00EB7094">
        <w:tc>
          <w:tcPr>
            <w:tcW w:w="2179" w:type="dxa"/>
            <w:shd w:val="clear" w:color="auto" w:fill="auto"/>
          </w:tcPr>
          <w:p w:rsidR="00EB7094" w:rsidRPr="00EB7094" w:rsidRDefault="00EB7094" w:rsidP="00EB7094">
            <w:pPr>
              <w:ind w:firstLine="0"/>
            </w:pPr>
            <w:r>
              <w:t>Hosey</w:t>
            </w:r>
          </w:p>
        </w:tc>
        <w:tc>
          <w:tcPr>
            <w:tcW w:w="2179" w:type="dxa"/>
            <w:shd w:val="clear" w:color="auto" w:fill="auto"/>
          </w:tcPr>
          <w:p w:rsidR="00EB7094" w:rsidRPr="00EB7094" w:rsidRDefault="00EB7094" w:rsidP="00EB7094">
            <w:pPr>
              <w:ind w:firstLine="0"/>
            </w:pPr>
            <w:r>
              <w:t>Howard</w:t>
            </w:r>
          </w:p>
        </w:tc>
        <w:tc>
          <w:tcPr>
            <w:tcW w:w="2180" w:type="dxa"/>
            <w:shd w:val="clear" w:color="auto" w:fill="auto"/>
          </w:tcPr>
          <w:p w:rsidR="00EB7094" w:rsidRPr="00EB7094" w:rsidRDefault="00EB7094" w:rsidP="00EB7094">
            <w:pPr>
              <w:ind w:firstLine="0"/>
            </w:pPr>
            <w:r>
              <w:t>Huggins</w:t>
            </w:r>
          </w:p>
        </w:tc>
      </w:tr>
      <w:tr w:rsidR="00EB7094" w:rsidRPr="00EB7094" w:rsidTr="00EB7094">
        <w:tc>
          <w:tcPr>
            <w:tcW w:w="2179" w:type="dxa"/>
            <w:shd w:val="clear" w:color="auto" w:fill="auto"/>
          </w:tcPr>
          <w:p w:rsidR="00EB7094" w:rsidRPr="00EB7094" w:rsidRDefault="00EB7094" w:rsidP="00EB7094">
            <w:pPr>
              <w:ind w:firstLine="0"/>
            </w:pPr>
            <w:r>
              <w:t>Jefferson</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R. Smith</w:t>
            </w:r>
          </w:p>
        </w:tc>
        <w:tc>
          <w:tcPr>
            <w:tcW w:w="2179" w:type="dxa"/>
            <w:shd w:val="clear" w:color="auto" w:fill="auto"/>
          </w:tcPr>
          <w:p w:rsidR="00EB7094" w:rsidRPr="00EB7094" w:rsidRDefault="00EB7094" w:rsidP="00EB7094">
            <w:pPr>
              <w:ind w:firstLine="0"/>
            </w:pPr>
            <w:r>
              <w:t>J. R. Smith</w:t>
            </w:r>
          </w:p>
        </w:tc>
        <w:tc>
          <w:tcPr>
            <w:tcW w:w="2180" w:type="dxa"/>
            <w:shd w:val="clear" w:color="auto" w:fill="auto"/>
          </w:tcPr>
          <w:p w:rsidR="00EB7094" w:rsidRPr="00EB7094" w:rsidRDefault="00EB7094" w:rsidP="00EB7094">
            <w:pPr>
              <w:ind w:firstLine="0"/>
            </w:pPr>
            <w:r>
              <w:t>Sottile</w:t>
            </w:r>
          </w:p>
        </w:tc>
      </w:tr>
      <w:tr w:rsidR="00EB7094" w:rsidRPr="00EB7094" w:rsidTr="00EB7094">
        <w:tc>
          <w:tcPr>
            <w:tcW w:w="2179" w:type="dxa"/>
            <w:shd w:val="clear" w:color="auto" w:fill="auto"/>
          </w:tcPr>
          <w:p w:rsidR="00EB7094" w:rsidRPr="00EB7094" w:rsidRDefault="00EB7094" w:rsidP="00EB7094">
            <w:pPr>
              <w:ind w:firstLine="0"/>
            </w:pPr>
            <w:r>
              <w:t>Southard</w:t>
            </w:r>
          </w:p>
        </w:tc>
        <w:tc>
          <w:tcPr>
            <w:tcW w:w="2179" w:type="dxa"/>
            <w:shd w:val="clear" w:color="auto" w:fill="auto"/>
          </w:tcPr>
          <w:p w:rsidR="00EB7094" w:rsidRPr="00EB7094" w:rsidRDefault="00EB7094" w:rsidP="00EB7094">
            <w:pPr>
              <w:ind w:firstLine="0"/>
            </w:pPr>
            <w:r>
              <w:t>Spires</w:t>
            </w:r>
          </w:p>
        </w:tc>
        <w:tc>
          <w:tcPr>
            <w:tcW w:w="2180" w:type="dxa"/>
            <w:shd w:val="clear" w:color="auto" w:fill="auto"/>
          </w:tcPr>
          <w:p w:rsidR="00EB7094" w:rsidRPr="00EB7094" w:rsidRDefault="00EB7094" w:rsidP="00EB7094">
            <w:pPr>
              <w:ind w:firstLine="0"/>
            </w:pPr>
            <w:r>
              <w:t>Tallon</w:t>
            </w:r>
          </w:p>
        </w:tc>
      </w:tr>
      <w:tr w:rsidR="00EB7094" w:rsidRPr="00EB7094" w:rsidTr="00EB7094">
        <w:tc>
          <w:tcPr>
            <w:tcW w:w="2179" w:type="dxa"/>
            <w:shd w:val="clear" w:color="auto" w:fill="auto"/>
          </w:tcPr>
          <w:p w:rsidR="00EB7094" w:rsidRPr="00EB7094" w:rsidRDefault="00EB7094" w:rsidP="00EB7094">
            <w:pPr>
              <w:ind w:firstLine="0"/>
            </w:pPr>
            <w:r>
              <w:t>Taylor</w:t>
            </w:r>
          </w:p>
        </w:tc>
        <w:tc>
          <w:tcPr>
            <w:tcW w:w="2179" w:type="dxa"/>
            <w:shd w:val="clear" w:color="auto" w:fill="auto"/>
          </w:tcPr>
          <w:p w:rsidR="00EB7094" w:rsidRPr="00EB7094" w:rsidRDefault="00EB7094" w:rsidP="00EB7094">
            <w:pPr>
              <w:ind w:firstLine="0"/>
            </w:pPr>
            <w:r>
              <w:t>Toole</w:t>
            </w:r>
          </w:p>
        </w:tc>
        <w:tc>
          <w:tcPr>
            <w:tcW w:w="2180" w:type="dxa"/>
            <w:shd w:val="clear" w:color="auto" w:fill="auto"/>
          </w:tcPr>
          <w:p w:rsidR="00EB7094" w:rsidRPr="00EB7094" w:rsidRDefault="00EB7094" w:rsidP="00EB7094">
            <w:pPr>
              <w:ind w:firstLine="0"/>
            </w:pPr>
            <w:r>
              <w:t>Vick</w:t>
            </w:r>
          </w:p>
        </w:tc>
      </w:tr>
      <w:tr w:rsidR="00EB7094" w:rsidRPr="00EB7094" w:rsidTr="00EB7094">
        <w:tc>
          <w:tcPr>
            <w:tcW w:w="2179" w:type="dxa"/>
            <w:shd w:val="clear" w:color="auto" w:fill="auto"/>
          </w:tcPr>
          <w:p w:rsidR="00EB7094" w:rsidRPr="00EB7094" w:rsidRDefault="00EB7094" w:rsidP="00EB7094">
            <w:pPr>
              <w:ind w:firstLine="0"/>
            </w:pPr>
            <w:r>
              <w:t>Weeks</w:t>
            </w:r>
          </w:p>
        </w:tc>
        <w:tc>
          <w:tcPr>
            <w:tcW w:w="2179" w:type="dxa"/>
            <w:shd w:val="clear" w:color="auto" w:fill="auto"/>
          </w:tcPr>
          <w:p w:rsidR="00EB7094" w:rsidRPr="00EB7094" w:rsidRDefault="00EB7094" w:rsidP="00EB7094">
            <w:pPr>
              <w:ind w:firstLine="0"/>
            </w:pPr>
            <w:r>
              <w:t>Wells</w:t>
            </w:r>
          </w:p>
        </w:tc>
        <w:tc>
          <w:tcPr>
            <w:tcW w:w="2180" w:type="dxa"/>
            <w:shd w:val="clear" w:color="auto" w:fill="auto"/>
          </w:tcPr>
          <w:p w:rsidR="00EB7094" w:rsidRPr="00EB7094" w:rsidRDefault="00EB7094" w:rsidP="00EB7094">
            <w:pPr>
              <w:ind w:firstLine="0"/>
            </w:pPr>
            <w:r>
              <w:t>Whipper</w:t>
            </w:r>
          </w:p>
        </w:tc>
      </w:tr>
      <w:tr w:rsidR="00EB7094" w:rsidRPr="00EB7094" w:rsidTr="00EB7094">
        <w:tc>
          <w:tcPr>
            <w:tcW w:w="2179" w:type="dxa"/>
            <w:shd w:val="clear" w:color="auto" w:fill="auto"/>
          </w:tcPr>
          <w:p w:rsidR="00EB7094" w:rsidRPr="00EB7094" w:rsidRDefault="00EB7094" w:rsidP="00EB7094">
            <w:pPr>
              <w:keepNext/>
              <w:ind w:firstLine="0"/>
            </w:pPr>
            <w:r>
              <w:t>White</w:t>
            </w:r>
          </w:p>
        </w:tc>
        <w:tc>
          <w:tcPr>
            <w:tcW w:w="2179" w:type="dxa"/>
            <w:shd w:val="clear" w:color="auto" w:fill="auto"/>
          </w:tcPr>
          <w:p w:rsidR="00EB7094" w:rsidRPr="00EB7094" w:rsidRDefault="00EB7094" w:rsidP="00EB7094">
            <w:pPr>
              <w:keepNext/>
              <w:ind w:firstLine="0"/>
            </w:pPr>
            <w:r>
              <w:t>Whitmire</w:t>
            </w:r>
          </w:p>
        </w:tc>
        <w:tc>
          <w:tcPr>
            <w:tcW w:w="2180" w:type="dxa"/>
            <w:shd w:val="clear" w:color="auto" w:fill="auto"/>
          </w:tcPr>
          <w:p w:rsidR="00EB7094" w:rsidRPr="00EB7094" w:rsidRDefault="00EB7094" w:rsidP="00EB7094">
            <w:pPr>
              <w:keepNext/>
              <w:ind w:firstLine="0"/>
            </w:pPr>
            <w:r>
              <w:t>Williams</w:t>
            </w:r>
          </w:p>
        </w:tc>
      </w:tr>
      <w:tr w:rsidR="00EB7094" w:rsidRPr="00EB7094" w:rsidTr="00EB7094">
        <w:tc>
          <w:tcPr>
            <w:tcW w:w="2179" w:type="dxa"/>
            <w:shd w:val="clear" w:color="auto" w:fill="auto"/>
          </w:tcPr>
          <w:p w:rsidR="00EB7094" w:rsidRPr="00EB7094" w:rsidRDefault="00EB7094" w:rsidP="00EB7094">
            <w:pPr>
              <w:keepNext/>
              <w:ind w:firstLine="0"/>
            </w:pPr>
            <w:r>
              <w:t>Willis</w:t>
            </w:r>
          </w:p>
        </w:tc>
        <w:tc>
          <w:tcPr>
            <w:tcW w:w="2179" w:type="dxa"/>
            <w:shd w:val="clear" w:color="auto" w:fill="auto"/>
          </w:tcPr>
          <w:p w:rsidR="00EB7094" w:rsidRPr="00EB7094" w:rsidRDefault="00EB7094" w:rsidP="00EB7094">
            <w:pPr>
              <w:keepNext/>
              <w:ind w:firstLine="0"/>
            </w:pPr>
            <w:r>
              <w:t>Wood</w:t>
            </w: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Total--101</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Atwater</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w:t>
      </w:r>
    </w:p>
    <w:p w:rsidR="00B40AD7" w:rsidRDefault="00B40AD7" w:rsidP="00B40AD7">
      <w:r>
        <w:t xml:space="preserve">Section 28 was adopted. </w:t>
      </w:r>
    </w:p>
    <w:p w:rsidR="00EB7094" w:rsidRDefault="00EB7094" w:rsidP="00EB7094"/>
    <w:p w:rsidR="00EB7094" w:rsidRDefault="00EB7094" w:rsidP="00EB7094">
      <w:pPr>
        <w:keepNext/>
        <w:jc w:val="center"/>
        <w:rPr>
          <w:b/>
        </w:rPr>
      </w:pPr>
      <w:r w:rsidRPr="00EB7094">
        <w:rPr>
          <w:b/>
        </w:rPr>
        <w:t>SECTION 29</w:t>
      </w:r>
    </w:p>
    <w:p w:rsidR="00EB7094" w:rsidRDefault="00EB7094" w:rsidP="00EB7094">
      <w:r>
        <w:t xml:space="preserve">The yeas and nays were taken resulting as follows: </w:t>
      </w:r>
    </w:p>
    <w:p w:rsidR="00EB7094" w:rsidRDefault="00EB7094" w:rsidP="00EB7094">
      <w:pPr>
        <w:jc w:val="center"/>
      </w:pPr>
      <w:r>
        <w:t xml:space="preserve"> </w:t>
      </w:r>
      <w:bookmarkStart w:id="189" w:name="vote_start550"/>
      <w:bookmarkEnd w:id="189"/>
      <w:r>
        <w:t>Yeas 112;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Alexander</w:t>
            </w:r>
          </w:p>
        </w:tc>
        <w:tc>
          <w:tcPr>
            <w:tcW w:w="2179" w:type="dxa"/>
            <w:shd w:val="clear" w:color="auto" w:fill="auto"/>
          </w:tcPr>
          <w:p w:rsidR="00EB7094" w:rsidRPr="00EB7094" w:rsidRDefault="00EB7094" w:rsidP="00EB7094">
            <w:pPr>
              <w:keepNext/>
              <w:ind w:firstLine="0"/>
            </w:pPr>
            <w:r>
              <w:t>Allison</w:t>
            </w:r>
          </w:p>
        </w:tc>
        <w:tc>
          <w:tcPr>
            <w:tcW w:w="2180" w:type="dxa"/>
            <w:shd w:val="clear" w:color="auto" w:fill="auto"/>
          </w:tcPr>
          <w:p w:rsidR="00EB7094" w:rsidRPr="00EB7094" w:rsidRDefault="00EB7094" w:rsidP="00EB7094">
            <w:pPr>
              <w:keepNext/>
              <w:ind w:firstLine="0"/>
            </w:pPr>
            <w:r>
              <w:t>Anderson</w:t>
            </w:r>
          </w:p>
        </w:tc>
      </w:tr>
      <w:tr w:rsidR="00EB7094" w:rsidRPr="00EB7094" w:rsidTr="00EB7094">
        <w:tc>
          <w:tcPr>
            <w:tcW w:w="2179" w:type="dxa"/>
            <w:shd w:val="clear" w:color="auto" w:fill="auto"/>
          </w:tcPr>
          <w:p w:rsidR="00EB7094" w:rsidRPr="00EB7094" w:rsidRDefault="00EB7094" w:rsidP="00EB7094">
            <w:pPr>
              <w:ind w:firstLine="0"/>
            </w:pPr>
            <w:r>
              <w:t>Anthony</w:t>
            </w:r>
          </w:p>
        </w:tc>
        <w:tc>
          <w:tcPr>
            <w:tcW w:w="2179" w:type="dxa"/>
            <w:shd w:val="clear" w:color="auto" w:fill="auto"/>
          </w:tcPr>
          <w:p w:rsidR="00EB7094" w:rsidRPr="00EB7094" w:rsidRDefault="00EB7094" w:rsidP="00EB7094">
            <w:pPr>
              <w:ind w:firstLine="0"/>
            </w:pPr>
            <w:r>
              <w:t>Atwater</w:t>
            </w:r>
          </w:p>
        </w:tc>
        <w:tc>
          <w:tcPr>
            <w:tcW w:w="2180" w:type="dxa"/>
            <w:shd w:val="clear" w:color="auto" w:fill="auto"/>
          </w:tcPr>
          <w:p w:rsidR="00EB7094" w:rsidRPr="00EB7094" w:rsidRDefault="00EB7094" w:rsidP="00EB7094">
            <w:pPr>
              <w:ind w:firstLine="0"/>
            </w:pPr>
            <w:r>
              <w:t>Bales</w:t>
            </w:r>
          </w:p>
        </w:tc>
      </w:tr>
      <w:tr w:rsidR="00EB7094" w:rsidRPr="00EB7094" w:rsidTr="00EB7094">
        <w:tc>
          <w:tcPr>
            <w:tcW w:w="2179" w:type="dxa"/>
            <w:shd w:val="clear" w:color="auto" w:fill="auto"/>
          </w:tcPr>
          <w:p w:rsidR="00EB7094" w:rsidRPr="00EB7094" w:rsidRDefault="00EB7094" w:rsidP="00EB7094">
            <w:pPr>
              <w:ind w:firstLine="0"/>
            </w:pPr>
            <w:r>
              <w:t>Ballentine</w:t>
            </w:r>
          </w:p>
        </w:tc>
        <w:tc>
          <w:tcPr>
            <w:tcW w:w="2179" w:type="dxa"/>
            <w:shd w:val="clear" w:color="auto" w:fill="auto"/>
          </w:tcPr>
          <w:p w:rsidR="00EB7094" w:rsidRPr="00EB7094" w:rsidRDefault="00EB7094" w:rsidP="00EB7094">
            <w:pPr>
              <w:ind w:firstLine="0"/>
            </w:pPr>
            <w:r>
              <w:t>Bannister</w:t>
            </w:r>
          </w:p>
        </w:tc>
        <w:tc>
          <w:tcPr>
            <w:tcW w:w="2180" w:type="dxa"/>
            <w:shd w:val="clear" w:color="auto" w:fill="auto"/>
          </w:tcPr>
          <w:p w:rsidR="00EB7094" w:rsidRPr="00EB7094" w:rsidRDefault="00EB7094" w:rsidP="00EB7094">
            <w:pPr>
              <w:ind w:firstLine="0"/>
            </w:pPr>
            <w:r>
              <w:t>Barfield</w:t>
            </w:r>
          </w:p>
        </w:tc>
      </w:tr>
      <w:tr w:rsidR="00EB7094" w:rsidRPr="00EB7094" w:rsidTr="00EB7094">
        <w:tc>
          <w:tcPr>
            <w:tcW w:w="2179" w:type="dxa"/>
            <w:shd w:val="clear" w:color="auto" w:fill="auto"/>
          </w:tcPr>
          <w:p w:rsidR="00EB7094" w:rsidRPr="00EB7094" w:rsidRDefault="00EB7094" w:rsidP="00EB7094">
            <w:pPr>
              <w:ind w:firstLine="0"/>
            </w:pPr>
            <w:r>
              <w:t>Bernstein</w:t>
            </w:r>
          </w:p>
        </w:tc>
        <w:tc>
          <w:tcPr>
            <w:tcW w:w="2179" w:type="dxa"/>
            <w:shd w:val="clear" w:color="auto" w:fill="auto"/>
          </w:tcPr>
          <w:p w:rsidR="00EB7094" w:rsidRPr="00EB7094" w:rsidRDefault="00EB7094" w:rsidP="00EB7094">
            <w:pPr>
              <w:ind w:firstLine="0"/>
            </w:pPr>
            <w:r>
              <w:t>Bingham</w:t>
            </w:r>
          </w:p>
        </w:tc>
        <w:tc>
          <w:tcPr>
            <w:tcW w:w="2180" w:type="dxa"/>
            <w:shd w:val="clear" w:color="auto" w:fill="auto"/>
          </w:tcPr>
          <w:p w:rsidR="00EB7094" w:rsidRPr="00EB7094" w:rsidRDefault="00EB7094" w:rsidP="00EB7094">
            <w:pPr>
              <w:ind w:firstLine="0"/>
            </w:pPr>
            <w:r>
              <w:t>Bowen</w:t>
            </w:r>
          </w:p>
        </w:tc>
      </w:tr>
      <w:tr w:rsidR="00EB7094" w:rsidRPr="00EB7094" w:rsidTr="00EB7094">
        <w:tc>
          <w:tcPr>
            <w:tcW w:w="2179" w:type="dxa"/>
            <w:shd w:val="clear" w:color="auto" w:fill="auto"/>
          </w:tcPr>
          <w:p w:rsidR="00EB7094" w:rsidRPr="00EB7094" w:rsidRDefault="00EB7094" w:rsidP="00EB7094">
            <w:pPr>
              <w:ind w:firstLine="0"/>
            </w:pPr>
            <w:r>
              <w:t>Bowers</w:t>
            </w:r>
          </w:p>
        </w:tc>
        <w:tc>
          <w:tcPr>
            <w:tcW w:w="2179" w:type="dxa"/>
            <w:shd w:val="clear" w:color="auto" w:fill="auto"/>
          </w:tcPr>
          <w:p w:rsidR="00EB7094" w:rsidRPr="00EB7094" w:rsidRDefault="00EB7094" w:rsidP="00EB7094">
            <w:pPr>
              <w:ind w:firstLine="0"/>
            </w:pPr>
            <w:r>
              <w:t>Branham</w:t>
            </w:r>
          </w:p>
        </w:tc>
        <w:tc>
          <w:tcPr>
            <w:tcW w:w="2180" w:type="dxa"/>
            <w:shd w:val="clear" w:color="auto" w:fill="auto"/>
          </w:tcPr>
          <w:p w:rsidR="00EB7094" w:rsidRPr="00EB7094" w:rsidRDefault="00EB7094" w:rsidP="00EB7094">
            <w:pPr>
              <w:ind w:firstLine="0"/>
            </w:pPr>
            <w:r>
              <w:t>Brannon</w:t>
            </w:r>
          </w:p>
        </w:tc>
      </w:tr>
      <w:tr w:rsidR="00EB7094" w:rsidRPr="00EB7094" w:rsidTr="00EB7094">
        <w:tc>
          <w:tcPr>
            <w:tcW w:w="2179" w:type="dxa"/>
            <w:shd w:val="clear" w:color="auto" w:fill="auto"/>
          </w:tcPr>
          <w:p w:rsidR="00EB7094" w:rsidRPr="00EB7094" w:rsidRDefault="00EB7094" w:rsidP="00EB7094">
            <w:pPr>
              <w:ind w:firstLine="0"/>
            </w:pPr>
            <w:r>
              <w:t>G. A. Brown</w:t>
            </w:r>
          </w:p>
        </w:tc>
        <w:tc>
          <w:tcPr>
            <w:tcW w:w="2179" w:type="dxa"/>
            <w:shd w:val="clear" w:color="auto" w:fill="auto"/>
          </w:tcPr>
          <w:p w:rsidR="00EB7094" w:rsidRPr="00EB7094" w:rsidRDefault="00EB7094" w:rsidP="00EB7094">
            <w:pPr>
              <w:ind w:firstLine="0"/>
            </w:pPr>
            <w:r>
              <w:t>R. L. Brown</w:t>
            </w:r>
          </w:p>
        </w:tc>
        <w:tc>
          <w:tcPr>
            <w:tcW w:w="2180" w:type="dxa"/>
            <w:shd w:val="clear" w:color="auto" w:fill="auto"/>
          </w:tcPr>
          <w:p w:rsidR="00EB7094" w:rsidRPr="00EB7094" w:rsidRDefault="00EB7094" w:rsidP="00EB7094">
            <w:pPr>
              <w:ind w:firstLine="0"/>
            </w:pPr>
            <w:r>
              <w:t>Chumley</w:t>
            </w:r>
          </w:p>
        </w:tc>
      </w:tr>
      <w:tr w:rsidR="00EB7094" w:rsidRPr="00EB7094" w:rsidTr="00EB7094">
        <w:tc>
          <w:tcPr>
            <w:tcW w:w="2179" w:type="dxa"/>
            <w:shd w:val="clear" w:color="auto" w:fill="auto"/>
          </w:tcPr>
          <w:p w:rsidR="00EB7094" w:rsidRPr="00EB7094" w:rsidRDefault="00EB7094" w:rsidP="00EB7094">
            <w:pPr>
              <w:ind w:firstLine="0"/>
            </w:pPr>
            <w:r>
              <w:t>Clemmons</w:t>
            </w:r>
          </w:p>
        </w:tc>
        <w:tc>
          <w:tcPr>
            <w:tcW w:w="2179" w:type="dxa"/>
            <w:shd w:val="clear" w:color="auto" w:fill="auto"/>
          </w:tcPr>
          <w:p w:rsidR="00EB7094" w:rsidRPr="00EB7094" w:rsidRDefault="00EB7094" w:rsidP="00EB7094">
            <w:pPr>
              <w:ind w:firstLine="0"/>
            </w:pPr>
            <w:r>
              <w:t>Clyburn</w:t>
            </w:r>
          </w:p>
        </w:tc>
        <w:tc>
          <w:tcPr>
            <w:tcW w:w="2180" w:type="dxa"/>
            <w:shd w:val="clear" w:color="auto" w:fill="auto"/>
          </w:tcPr>
          <w:p w:rsidR="00EB7094" w:rsidRPr="00EB7094" w:rsidRDefault="00EB7094" w:rsidP="00EB7094">
            <w:pPr>
              <w:ind w:firstLine="0"/>
            </w:pPr>
            <w:r>
              <w:t>Cobb-Hunter</w:t>
            </w:r>
          </w:p>
        </w:tc>
      </w:tr>
      <w:tr w:rsidR="00EB7094" w:rsidRPr="00EB7094" w:rsidTr="00EB7094">
        <w:tc>
          <w:tcPr>
            <w:tcW w:w="2179" w:type="dxa"/>
            <w:shd w:val="clear" w:color="auto" w:fill="auto"/>
          </w:tcPr>
          <w:p w:rsidR="00EB7094" w:rsidRPr="00EB7094" w:rsidRDefault="00EB7094" w:rsidP="00EB7094">
            <w:pPr>
              <w:ind w:firstLine="0"/>
            </w:pPr>
            <w:r>
              <w:t>Cole</w:t>
            </w:r>
          </w:p>
        </w:tc>
        <w:tc>
          <w:tcPr>
            <w:tcW w:w="2179" w:type="dxa"/>
            <w:shd w:val="clear" w:color="auto" w:fill="auto"/>
          </w:tcPr>
          <w:p w:rsidR="00EB7094" w:rsidRPr="00EB7094" w:rsidRDefault="00EB7094" w:rsidP="00EB7094">
            <w:pPr>
              <w:ind w:firstLine="0"/>
            </w:pPr>
            <w:r>
              <w:t>H. A. Crawford</w:t>
            </w:r>
          </w:p>
        </w:tc>
        <w:tc>
          <w:tcPr>
            <w:tcW w:w="2180" w:type="dxa"/>
            <w:shd w:val="clear" w:color="auto" w:fill="auto"/>
          </w:tcPr>
          <w:p w:rsidR="00EB7094" w:rsidRPr="00EB7094" w:rsidRDefault="00EB7094" w:rsidP="00EB7094">
            <w:pPr>
              <w:ind w:firstLine="0"/>
            </w:pPr>
            <w:r>
              <w:t>K. R. Crawford</w:t>
            </w:r>
          </w:p>
        </w:tc>
      </w:tr>
      <w:tr w:rsidR="00EB7094" w:rsidRPr="00EB7094" w:rsidTr="00EB7094">
        <w:tc>
          <w:tcPr>
            <w:tcW w:w="2179" w:type="dxa"/>
            <w:shd w:val="clear" w:color="auto" w:fill="auto"/>
          </w:tcPr>
          <w:p w:rsidR="00EB7094" w:rsidRPr="00EB7094" w:rsidRDefault="00EB7094" w:rsidP="00EB7094">
            <w:pPr>
              <w:ind w:firstLine="0"/>
            </w:pPr>
            <w:r>
              <w:t>Crosby</w:t>
            </w:r>
          </w:p>
        </w:tc>
        <w:tc>
          <w:tcPr>
            <w:tcW w:w="2179" w:type="dxa"/>
            <w:shd w:val="clear" w:color="auto" w:fill="auto"/>
          </w:tcPr>
          <w:p w:rsidR="00EB7094" w:rsidRPr="00EB7094" w:rsidRDefault="00EB7094" w:rsidP="00EB7094">
            <w:pPr>
              <w:ind w:firstLine="0"/>
            </w:pPr>
            <w:r>
              <w:t>Daning</w:t>
            </w:r>
          </w:p>
        </w:tc>
        <w:tc>
          <w:tcPr>
            <w:tcW w:w="2180" w:type="dxa"/>
            <w:shd w:val="clear" w:color="auto" w:fill="auto"/>
          </w:tcPr>
          <w:p w:rsidR="00EB7094" w:rsidRPr="00EB7094" w:rsidRDefault="00EB7094" w:rsidP="00EB7094">
            <w:pPr>
              <w:ind w:firstLine="0"/>
            </w:pPr>
            <w:r>
              <w:t>Delleney</w:t>
            </w:r>
          </w:p>
        </w:tc>
      </w:tr>
      <w:tr w:rsidR="00EB7094" w:rsidRPr="00EB7094" w:rsidTr="00EB7094">
        <w:tc>
          <w:tcPr>
            <w:tcW w:w="2179" w:type="dxa"/>
            <w:shd w:val="clear" w:color="auto" w:fill="auto"/>
          </w:tcPr>
          <w:p w:rsidR="00EB7094" w:rsidRPr="00EB7094" w:rsidRDefault="00EB7094" w:rsidP="00EB7094">
            <w:pPr>
              <w:ind w:firstLine="0"/>
            </w:pPr>
            <w:r>
              <w:t>Dillard</w:t>
            </w:r>
          </w:p>
        </w:tc>
        <w:tc>
          <w:tcPr>
            <w:tcW w:w="2179" w:type="dxa"/>
            <w:shd w:val="clear" w:color="auto" w:fill="auto"/>
          </w:tcPr>
          <w:p w:rsidR="00EB7094" w:rsidRPr="00EB7094" w:rsidRDefault="00EB7094" w:rsidP="00EB7094">
            <w:pPr>
              <w:ind w:firstLine="0"/>
            </w:pPr>
            <w:r>
              <w:t>Douglas</w:t>
            </w:r>
          </w:p>
        </w:tc>
        <w:tc>
          <w:tcPr>
            <w:tcW w:w="2180" w:type="dxa"/>
            <w:shd w:val="clear" w:color="auto" w:fill="auto"/>
          </w:tcPr>
          <w:p w:rsidR="00EB7094" w:rsidRPr="00EB7094" w:rsidRDefault="00EB7094" w:rsidP="00EB7094">
            <w:pPr>
              <w:ind w:firstLine="0"/>
            </w:pPr>
            <w:r>
              <w:t>Felder</w:t>
            </w:r>
          </w:p>
        </w:tc>
      </w:tr>
      <w:tr w:rsidR="00EB7094" w:rsidRPr="00EB7094" w:rsidTr="00EB7094">
        <w:tc>
          <w:tcPr>
            <w:tcW w:w="2179" w:type="dxa"/>
            <w:shd w:val="clear" w:color="auto" w:fill="auto"/>
          </w:tcPr>
          <w:p w:rsidR="00EB7094" w:rsidRPr="00EB7094" w:rsidRDefault="00EB7094" w:rsidP="00EB7094">
            <w:pPr>
              <w:ind w:firstLine="0"/>
            </w:pPr>
            <w:r>
              <w:t>Finlay</w:t>
            </w:r>
          </w:p>
        </w:tc>
        <w:tc>
          <w:tcPr>
            <w:tcW w:w="2179" w:type="dxa"/>
            <w:shd w:val="clear" w:color="auto" w:fill="auto"/>
          </w:tcPr>
          <w:p w:rsidR="00EB7094" w:rsidRPr="00EB7094" w:rsidRDefault="00EB7094" w:rsidP="00EB7094">
            <w:pPr>
              <w:ind w:firstLine="0"/>
            </w:pPr>
            <w:r>
              <w:t>Forrester</w:t>
            </w:r>
          </w:p>
        </w:tc>
        <w:tc>
          <w:tcPr>
            <w:tcW w:w="2180" w:type="dxa"/>
            <w:shd w:val="clear" w:color="auto" w:fill="auto"/>
          </w:tcPr>
          <w:p w:rsidR="00EB7094" w:rsidRPr="00EB7094" w:rsidRDefault="00EB7094" w:rsidP="00EB7094">
            <w:pPr>
              <w:ind w:firstLine="0"/>
            </w:pPr>
            <w:r>
              <w:t>Funderburk</w:t>
            </w:r>
          </w:p>
        </w:tc>
      </w:tr>
      <w:tr w:rsidR="00EB7094" w:rsidRPr="00EB7094" w:rsidTr="00EB7094">
        <w:tc>
          <w:tcPr>
            <w:tcW w:w="2179" w:type="dxa"/>
            <w:shd w:val="clear" w:color="auto" w:fill="auto"/>
          </w:tcPr>
          <w:p w:rsidR="00EB7094" w:rsidRPr="00EB7094" w:rsidRDefault="00EB7094" w:rsidP="00EB7094">
            <w:pPr>
              <w:ind w:firstLine="0"/>
            </w:pPr>
            <w:r>
              <w:t>Gagnon</w:t>
            </w:r>
          </w:p>
        </w:tc>
        <w:tc>
          <w:tcPr>
            <w:tcW w:w="2179" w:type="dxa"/>
            <w:shd w:val="clear" w:color="auto" w:fill="auto"/>
          </w:tcPr>
          <w:p w:rsidR="00EB7094" w:rsidRPr="00EB7094" w:rsidRDefault="00EB7094" w:rsidP="00EB7094">
            <w:pPr>
              <w:ind w:firstLine="0"/>
            </w:pPr>
            <w:r>
              <w:t>Gambrell</w:t>
            </w:r>
          </w:p>
        </w:tc>
        <w:tc>
          <w:tcPr>
            <w:tcW w:w="2180" w:type="dxa"/>
            <w:shd w:val="clear" w:color="auto" w:fill="auto"/>
          </w:tcPr>
          <w:p w:rsidR="00EB7094" w:rsidRPr="00EB7094" w:rsidRDefault="00EB7094" w:rsidP="00EB7094">
            <w:pPr>
              <w:ind w:firstLine="0"/>
            </w:pPr>
            <w:r>
              <w:t>George</w:t>
            </w:r>
          </w:p>
        </w:tc>
      </w:tr>
      <w:tr w:rsidR="00EB7094" w:rsidRPr="00EB7094" w:rsidTr="00EB7094">
        <w:tc>
          <w:tcPr>
            <w:tcW w:w="2179" w:type="dxa"/>
            <w:shd w:val="clear" w:color="auto" w:fill="auto"/>
          </w:tcPr>
          <w:p w:rsidR="00EB7094" w:rsidRPr="00EB7094" w:rsidRDefault="00EB7094" w:rsidP="00EB7094">
            <w:pPr>
              <w:ind w:firstLine="0"/>
            </w:pPr>
            <w:r>
              <w:t>Gilliard</w:t>
            </w:r>
          </w:p>
        </w:tc>
        <w:tc>
          <w:tcPr>
            <w:tcW w:w="2179" w:type="dxa"/>
            <w:shd w:val="clear" w:color="auto" w:fill="auto"/>
          </w:tcPr>
          <w:p w:rsidR="00EB7094" w:rsidRPr="00EB7094" w:rsidRDefault="00EB7094" w:rsidP="00EB7094">
            <w:pPr>
              <w:ind w:firstLine="0"/>
            </w:pPr>
            <w:r>
              <w:t>Goldfinch</w:t>
            </w:r>
          </w:p>
        </w:tc>
        <w:tc>
          <w:tcPr>
            <w:tcW w:w="2180" w:type="dxa"/>
            <w:shd w:val="clear" w:color="auto" w:fill="auto"/>
          </w:tcPr>
          <w:p w:rsidR="00EB7094" w:rsidRPr="00EB7094" w:rsidRDefault="00EB7094" w:rsidP="00EB7094">
            <w:pPr>
              <w:ind w:firstLine="0"/>
            </w:pPr>
            <w:r>
              <w:t>Govan</w:t>
            </w:r>
          </w:p>
        </w:tc>
      </w:tr>
      <w:tr w:rsidR="00EB7094" w:rsidRPr="00EB7094" w:rsidTr="00EB7094">
        <w:tc>
          <w:tcPr>
            <w:tcW w:w="2179" w:type="dxa"/>
            <w:shd w:val="clear" w:color="auto" w:fill="auto"/>
          </w:tcPr>
          <w:p w:rsidR="00EB7094" w:rsidRPr="00EB7094" w:rsidRDefault="00EB7094" w:rsidP="00EB7094">
            <w:pPr>
              <w:ind w:firstLine="0"/>
            </w:pPr>
            <w:r>
              <w:t>Hardee</w:t>
            </w:r>
          </w:p>
        </w:tc>
        <w:tc>
          <w:tcPr>
            <w:tcW w:w="2179" w:type="dxa"/>
            <w:shd w:val="clear" w:color="auto" w:fill="auto"/>
          </w:tcPr>
          <w:p w:rsidR="00EB7094" w:rsidRPr="00EB7094" w:rsidRDefault="00EB7094" w:rsidP="00EB7094">
            <w:pPr>
              <w:ind w:firstLine="0"/>
            </w:pPr>
            <w:r>
              <w:t>Hardwick</w:t>
            </w:r>
          </w:p>
        </w:tc>
        <w:tc>
          <w:tcPr>
            <w:tcW w:w="2180" w:type="dxa"/>
            <w:shd w:val="clear" w:color="auto" w:fill="auto"/>
          </w:tcPr>
          <w:p w:rsidR="00EB7094" w:rsidRPr="00EB7094" w:rsidRDefault="00EB7094" w:rsidP="00EB7094">
            <w:pPr>
              <w:ind w:firstLine="0"/>
            </w:pPr>
            <w:r>
              <w:t>Harrell</w:t>
            </w:r>
          </w:p>
        </w:tc>
      </w:tr>
      <w:tr w:rsidR="00EB7094" w:rsidRPr="00EB7094" w:rsidTr="00EB7094">
        <w:tc>
          <w:tcPr>
            <w:tcW w:w="2179" w:type="dxa"/>
            <w:shd w:val="clear" w:color="auto" w:fill="auto"/>
          </w:tcPr>
          <w:p w:rsidR="00EB7094" w:rsidRPr="00EB7094" w:rsidRDefault="00EB7094" w:rsidP="00EB7094">
            <w:pPr>
              <w:ind w:firstLine="0"/>
            </w:pPr>
            <w:r>
              <w:t>Hayes</w:t>
            </w:r>
          </w:p>
        </w:tc>
        <w:tc>
          <w:tcPr>
            <w:tcW w:w="2179" w:type="dxa"/>
            <w:shd w:val="clear" w:color="auto" w:fill="auto"/>
          </w:tcPr>
          <w:p w:rsidR="00EB7094" w:rsidRPr="00EB7094" w:rsidRDefault="00EB7094" w:rsidP="00EB7094">
            <w:pPr>
              <w:ind w:firstLine="0"/>
            </w:pPr>
            <w:r>
              <w:t>Henderson</w:t>
            </w:r>
          </w:p>
        </w:tc>
        <w:tc>
          <w:tcPr>
            <w:tcW w:w="2180" w:type="dxa"/>
            <w:shd w:val="clear" w:color="auto" w:fill="auto"/>
          </w:tcPr>
          <w:p w:rsidR="00EB7094" w:rsidRPr="00EB7094" w:rsidRDefault="00EB7094" w:rsidP="00EB7094">
            <w:pPr>
              <w:ind w:firstLine="0"/>
            </w:pPr>
            <w:r>
              <w:t>Herbkersman</w:t>
            </w:r>
          </w:p>
        </w:tc>
      </w:tr>
      <w:tr w:rsidR="00EB7094" w:rsidRPr="00EB7094" w:rsidTr="00EB7094">
        <w:tc>
          <w:tcPr>
            <w:tcW w:w="2179" w:type="dxa"/>
            <w:shd w:val="clear" w:color="auto" w:fill="auto"/>
          </w:tcPr>
          <w:p w:rsidR="00EB7094" w:rsidRPr="00EB7094" w:rsidRDefault="00EB7094" w:rsidP="00EB7094">
            <w:pPr>
              <w:ind w:firstLine="0"/>
            </w:pPr>
            <w:r>
              <w:t>Hiott</w:t>
            </w:r>
          </w:p>
        </w:tc>
        <w:tc>
          <w:tcPr>
            <w:tcW w:w="2179" w:type="dxa"/>
            <w:shd w:val="clear" w:color="auto" w:fill="auto"/>
          </w:tcPr>
          <w:p w:rsidR="00EB7094" w:rsidRPr="00EB7094" w:rsidRDefault="00EB7094" w:rsidP="00EB7094">
            <w:pPr>
              <w:ind w:firstLine="0"/>
            </w:pPr>
            <w:r>
              <w:t>Hixon</w:t>
            </w:r>
          </w:p>
        </w:tc>
        <w:tc>
          <w:tcPr>
            <w:tcW w:w="2180" w:type="dxa"/>
            <w:shd w:val="clear" w:color="auto" w:fill="auto"/>
          </w:tcPr>
          <w:p w:rsidR="00EB7094" w:rsidRPr="00EB7094" w:rsidRDefault="00EB7094" w:rsidP="00EB7094">
            <w:pPr>
              <w:ind w:firstLine="0"/>
            </w:pPr>
            <w:r>
              <w:t>Hodges</w:t>
            </w:r>
          </w:p>
        </w:tc>
      </w:tr>
      <w:tr w:rsidR="00EB7094" w:rsidRPr="00EB7094" w:rsidTr="00EB7094">
        <w:tc>
          <w:tcPr>
            <w:tcW w:w="2179" w:type="dxa"/>
            <w:shd w:val="clear" w:color="auto" w:fill="auto"/>
          </w:tcPr>
          <w:p w:rsidR="00EB7094" w:rsidRPr="00EB7094" w:rsidRDefault="00EB7094" w:rsidP="00EB7094">
            <w:pPr>
              <w:ind w:firstLine="0"/>
            </w:pPr>
            <w:r>
              <w:t>Horne</w:t>
            </w:r>
          </w:p>
        </w:tc>
        <w:tc>
          <w:tcPr>
            <w:tcW w:w="2179" w:type="dxa"/>
            <w:shd w:val="clear" w:color="auto" w:fill="auto"/>
          </w:tcPr>
          <w:p w:rsidR="00EB7094" w:rsidRPr="00EB7094" w:rsidRDefault="00EB7094" w:rsidP="00EB7094">
            <w:pPr>
              <w:ind w:firstLine="0"/>
            </w:pPr>
            <w:r>
              <w:t>Hosey</w:t>
            </w:r>
          </w:p>
        </w:tc>
        <w:tc>
          <w:tcPr>
            <w:tcW w:w="2180" w:type="dxa"/>
            <w:shd w:val="clear" w:color="auto" w:fill="auto"/>
          </w:tcPr>
          <w:p w:rsidR="00EB7094" w:rsidRPr="00EB7094" w:rsidRDefault="00EB7094" w:rsidP="00EB7094">
            <w:pPr>
              <w:ind w:firstLine="0"/>
            </w:pPr>
            <w:r>
              <w:t>Howard</w:t>
            </w:r>
          </w:p>
        </w:tc>
      </w:tr>
      <w:tr w:rsidR="00EB7094" w:rsidRPr="00EB7094" w:rsidTr="00EB7094">
        <w:tc>
          <w:tcPr>
            <w:tcW w:w="2179" w:type="dxa"/>
            <w:shd w:val="clear" w:color="auto" w:fill="auto"/>
          </w:tcPr>
          <w:p w:rsidR="00EB7094" w:rsidRPr="00EB7094" w:rsidRDefault="00EB7094" w:rsidP="00EB7094">
            <w:pPr>
              <w:ind w:firstLine="0"/>
            </w:pPr>
            <w:r>
              <w:t>Huggins</w:t>
            </w:r>
          </w:p>
        </w:tc>
        <w:tc>
          <w:tcPr>
            <w:tcW w:w="2179" w:type="dxa"/>
            <w:shd w:val="clear" w:color="auto" w:fill="auto"/>
          </w:tcPr>
          <w:p w:rsidR="00EB7094" w:rsidRPr="00EB7094" w:rsidRDefault="00EB7094" w:rsidP="00EB7094">
            <w:pPr>
              <w:ind w:firstLine="0"/>
            </w:pPr>
            <w:r>
              <w:t>Jefferson</w:t>
            </w:r>
          </w:p>
        </w:tc>
        <w:tc>
          <w:tcPr>
            <w:tcW w:w="2180" w:type="dxa"/>
            <w:shd w:val="clear" w:color="auto" w:fill="auto"/>
          </w:tcPr>
          <w:p w:rsidR="00EB7094" w:rsidRPr="00EB7094" w:rsidRDefault="00EB7094" w:rsidP="00EB7094">
            <w:pPr>
              <w:ind w:firstLine="0"/>
            </w:pPr>
            <w:r>
              <w:t>Kennedy</w:t>
            </w:r>
          </w:p>
        </w:tc>
      </w:tr>
      <w:tr w:rsidR="00EB7094" w:rsidRPr="00EB7094" w:rsidTr="00EB7094">
        <w:tc>
          <w:tcPr>
            <w:tcW w:w="2179" w:type="dxa"/>
            <w:shd w:val="clear" w:color="auto" w:fill="auto"/>
          </w:tcPr>
          <w:p w:rsidR="00EB7094" w:rsidRPr="00EB7094" w:rsidRDefault="00EB7094" w:rsidP="00EB7094">
            <w:pPr>
              <w:ind w:firstLine="0"/>
            </w:pPr>
            <w:r>
              <w:t>King</w:t>
            </w:r>
          </w:p>
        </w:tc>
        <w:tc>
          <w:tcPr>
            <w:tcW w:w="2179" w:type="dxa"/>
            <w:shd w:val="clear" w:color="auto" w:fill="auto"/>
          </w:tcPr>
          <w:p w:rsidR="00EB7094" w:rsidRPr="00EB7094" w:rsidRDefault="00EB7094" w:rsidP="00EB7094">
            <w:pPr>
              <w:ind w:firstLine="0"/>
            </w:pPr>
            <w:r>
              <w:t>Knight</w:t>
            </w:r>
          </w:p>
        </w:tc>
        <w:tc>
          <w:tcPr>
            <w:tcW w:w="2180" w:type="dxa"/>
            <w:shd w:val="clear" w:color="auto" w:fill="auto"/>
          </w:tcPr>
          <w:p w:rsidR="00EB7094" w:rsidRPr="00EB7094" w:rsidRDefault="00EB7094" w:rsidP="00EB7094">
            <w:pPr>
              <w:ind w:firstLine="0"/>
            </w:pPr>
            <w:r>
              <w:t>Limehouse</w:t>
            </w:r>
          </w:p>
        </w:tc>
      </w:tr>
      <w:tr w:rsidR="00EB7094" w:rsidRPr="00EB7094" w:rsidTr="00EB7094">
        <w:tc>
          <w:tcPr>
            <w:tcW w:w="2179" w:type="dxa"/>
            <w:shd w:val="clear" w:color="auto" w:fill="auto"/>
          </w:tcPr>
          <w:p w:rsidR="00EB7094" w:rsidRPr="00EB7094" w:rsidRDefault="00EB7094" w:rsidP="00EB7094">
            <w:pPr>
              <w:ind w:firstLine="0"/>
            </w:pPr>
            <w:r>
              <w:t>Loftis</w:t>
            </w:r>
          </w:p>
        </w:tc>
        <w:tc>
          <w:tcPr>
            <w:tcW w:w="2179" w:type="dxa"/>
            <w:shd w:val="clear" w:color="auto" w:fill="auto"/>
          </w:tcPr>
          <w:p w:rsidR="00EB7094" w:rsidRPr="00EB7094" w:rsidRDefault="00EB7094" w:rsidP="00EB7094">
            <w:pPr>
              <w:ind w:firstLine="0"/>
            </w:pPr>
            <w:r>
              <w:t>Long</w:t>
            </w:r>
          </w:p>
        </w:tc>
        <w:tc>
          <w:tcPr>
            <w:tcW w:w="2180" w:type="dxa"/>
            <w:shd w:val="clear" w:color="auto" w:fill="auto"/>
          </w:tcPr>
          <w:p w:rsidR="00EB7094" w:rsidRPr="00EB7094" w:rsidRDefault="00EB7094" w:rsidP="00EB7094">
            <w:pPr>
              <w:ind w:firstLine="0"/>
            </w:pPr>
            <w:r>
              <w:t>Lowe</w:t>
            </w:r>
          </w:p>
        </w:tc>
      </w:tr>
      <w:tr w:rsidR="00EB7094" w:rsidRPr="00EB7094" w:rsidTr="00EB7094">
        <w:tc>
          <w:tcPr>
            <w:tcW w:w="2179" w:type="dxa"/>
            <w:shd w:val="clear" w:color="auto" w:fill="auto"/>
          </w:tcPr>
          <w:p w:rsidR="00EB7094" w:rsidRPr="00EB7094" w:rsidRDefault="00EB7094" w:rsidP="00EB7094">
            <w:pPr>
              <w:ind w:firstLine="0"/>
            </w:pPr>
            <w:r>
              <w:t>Lucas</w:t>
            </w:r>
          </w:p>
        </w:tc>
        <w:tc>
          <w:tcPr>
            <w:tcW w:w="2179" w:type="dxa"/>
            <w:shd w:val="clear" w:color="auto" w:fill="auto"/>
          </w:tcPr>
          <w:p w:rsidR="00EB7094" w:rsidRPr="00EB7094" w:rsidRDefault="00EB7094" w:rsidP="00EB7094">
            <w:pPr>
              <w:ind w:firstLine="0"/>
            </w:pPr>
            <w:r>
              <w:t>Mack</w:t>
            </w:r>
          </w:p>
        </w:tc>
        <w:tc>
          <w:tcPr>
            <w:tcW w:w="2180" w:type="dxa"/>
            <w:shd w:val="clear" w:color="auto" w:fill="auto"/>
          </w:tcPr>
          <w:p w:rsidR="00EB7094" w:rsidRPr="00EB7094" w:rsidRDefault="00EB7094" w:rsidP="00EB7094">
            <w:pPr>
              <w:ind w:firstLine="0"/>
            </w:pPr>
            <w:r>
              <w:t>McCoy</w:t>
            </w:r>
          </w:p>
        </w:tc>
      </w:tr>
      <w:tr w:rsidR="00EB7094" w:rsidRPr="00EB7094" w:rsidTr="00EB7094">
        <w:tc>
          <w:tcPr>
            <w:tcW w:w="2179" w:type="dxa"/>
            <w:shd w:val="clear" w:color="auto" w:fill="auto"/>
          </w:tcPr>
          <w:p w:rsidR="00EB7094" w:rsidRPr="00EB7094" w:rsidRDefault="00EB7094" w:rsidP="00EB7094">
            <w:pPr>
              <w:ind w:firstLine="0"/>
            </w:pPr>
            <w:r>
              <w:t>McEachern</w:t>
            </w:r>
          </w:p>
        </w:tc>
        <w:tc>
          <w:tcPr>
            <w:tcW w:w="2179" w:type="dxa"/>
            <w:shd w:val="clear" w:color="auto" w:fill="auto"/>
          </w:tcPr>
          <w:p w:rsidR="00EB7094" w:rsidRPr="00EB7094" w:rsidRDefault="00EB7094" w:rsidP="00EB7094">
            <w:pPr>
              <w:ind w:firstLine="0"/>
            </w:pPr>
            <w:r>
              <w:t>M. S. McLeod</w:t>
            </w:r>
          </w:p>
        </w:tc>
        <w:tc>
          <w:tcPr>
            <w:tcW w:w="2180" w:type="dxa"/>
            <w:shd w:val="clear" w:color="auto" w:fill="auto"/>
          </w:tcPr>
          <w:p w:rsidR="00EB7094" w:rsidRPr="00EB7094" w:rsidRDefault="00EB7094" w:rsidP="00EB7094">
            <w:pPr>
              <w:ind w:firstLine="0"/>
            </w:pPr>
            <w:r>
              <w:t>W. J. McLeod</w:t>
            </w:r>
          </w:p>
        </w:tc>
      </w:tr>
      <w:tr w:rsidR="00EB7094" w:rsidRPr="00EB7094" w:rsidTr="00EB7094">
        <w:tc>
          <w:tcPr>
            <w:tcW w:w="2179" w:type="dxa"/>
            <w:shd w:val="clear" w:color="auto" w:fill="auto"/>
          </w:tcPr>
          <w:p w:rsidR="00EB7094" w:rsidRPr="00EB7094" w:rsidRDefault="00EB7094" w:rsidP="00EB7094">
            <w:pPr>
              <w:ind w:firstLine="0"/>
            </w:pPr>
            <w:r>
              <w:t>Merrill</w:t>
            </w:r>
          </w:p>
        </w:tc>
        <w:tc>
          <w:tcPr>
            <w:tcW w:w="2179" w:type="dxa"/>
            <w:shd w:val="clear" w:color="auto" w:fill="auto"/>
          </w:tcPr>
          <w:p w:rsidR="00EB7094" w:rsidRPr="00EB7094" w:rsidRDefault="00EB7094" w:rsidP="00EB7094">
            <w:pPr>
              <w:ind w:firstLine="0"/>
            </w:pPr>
            <w:r>
              <w:t>Mitchell</w:t>
            </w:r>
          </w:p>
        </w:tc>
        <w:tc>
          <w:tcPr>
            <w:tcW w:w="2180" w:type="dxa"/>
            <w:shd w:val="clear" w:color="auto" w:fill="auto"/>
          </w:tcPr>
          <w:p w:rsidR="00EB7094" w:rsidRPr="00EB7094" w:rsidRDefault="00EB7094" w:rsidP="00EB7094">
            <w:pPr>
              <w:ind w:firstLine="0"/>
            </w:pPr>
            <w:r>
              <w:t>D. C. Moss</w:t>
            </w:r>
          </w:p>
        </w:tc>
      </w:tr>
      <w:tr w:rsidR="00EB7094" w:rsidRPr="00EB7094" w:rsidTr="00EB7094">
        <w:tc>
          <w:tcPr>
            <w:tcW w:w="2179" w:type="dxa"/>
            <w:shd w:val="clear" w:color="auto" w:fill="auto"/>
          </w:tcPr>
          <w:p w:rsidR="00EB7094" w:rsidRPr="00EB7094" w:rsidRDefault="00EB7094" w:rsidP="00EB7094">
            <w:pPr>
              <w:ind w:firstLine="0"/>
            </w:pPr>
            <w:r>
              <w:t>V. S. Moss</w:t>
            </w:r>
          </w:p>
        </w:tc>
        <w:tc>
          <w:tcPr>
            <w:tcW w:w="2179" w:type="dxa"/>
            <w:shd w:val="clear" w:color="auto" w:fill="auto"/>
          </w:tcPr>
          <w:p w:rsidR="00EB7094" w:rsidRPr="00EB7094" w:rsidRDefault="00EB7094" w:rsidP="00EB7094">
            <w:pPr>
              <w:ind w:firstLine="0"/>
            </w:pPr>
            <w:r>
              <w:t>Munnerlyn</w:t>
            </w:r>
          </w:p>
        </w:tc>
        <w:tc>
          <w:tcPr>
            <w:tcW w:w="2180" w:type="dxa"/>
            <w:shd w:val="clear" w:color="auto" w:fill="auto"/>
          </w:tcPr>
          <w:p w:rsidR="00EB7094" w:rsidRPr="00EB7094" w:rsidRDefault="00EB7094" w:rsidP="00EB7094">
            <w:pPr>
              <w:ind w:firstLine="0"/>
            </w:pPr>
            <w:r>
              <w:t>Murphy</w:t>
            </w:r>
          </w:p>
        </w:tc>
      </w:tr>
      <w:tr w:rsidR="00EB7094" w:rsidRPr="00EB7094" w:rsidTr="00EB7094">
        <w:tc>
          <w:tcPr>
            <w:tcW w:w="2179" w:type="dxa"/>
            <w:shd w:val="clear" w:color="auto" w:fill="auto"/>
          </w:tcPr>
          <w:p w:rsidR="00EB7094" w:rsidRPr="00EB7094" w:rsidRDefault="00EB7094" w:rsidP="00EB7094">
            <w:pPr>
              <w:ind w:firstLine="0"/>
            </w:pPr>
            <w:r>
              <w:t>Nanney</w:t>
            </w:r>
          </w:p>
        </w:tc>
        <w:tc>
          <w:tcPr>
            <w:tcW w:w="2179" w:type="dxa"/>
            <w:shd w:val="clear" w:color="auto" w:fill="auto"/>
          </w:tcPr>
          <w:p w:rsidR="00EB7094" w:rsidRPr="00EB7094" w:rsidRDefault="00EB7094" w:rsidP="00EB7094">
            <w:pPr>
              <w:ind w:firstLine="0"/>
            </w:pPr>
            <w:r>
              <w:t>Newton</w:t>
            </w:r>
          </w:p>
        </w:tc>
        <w:tc>
          <w:tcPr>
            <w:tcW w:w="2180" w:type="dxa"/>
            <w:shd w:val="clear" w:color="auto" w:fill="auto"/>
          </w:tcPr>
          <w:p w:rsidR="00EB7094" w:rsidRPr="00EB7094" w:rsidRDefault="00EB7094" w:rsidP="00EB7094">
            <w:pPr>
              <w:ind w:firstLine="0"/>
            </w:pPr>
            <w:r>
              <w:t>Norman</w:t>
            </w:r>
          </w:p>
        </w:tc>
      </w:tr>
      <w:tr w:rsidR="00EB7094" w:rsidRPr="00EB7094" w:rsidTr="00EB7094">
        <w:tc>
          <w:tcPr>
            <w:tcW w:w="2179" w:type="dxa"/>
            <w:shd w:val="clear" w:color="auto" w:fill="auto"/>
          </w:tcPr>
          <w:p w:rsidR="00EB7094" w:rsidRPr="00EB7094" w:rsidRDefault="00EB7094" w:rsidP="00EB7094">
            <w:pPr>
              <w:ind w:firstLine="0"/>
            </w:pPr>
            <w:r>
              <w:t>Ott</w:t>
            </w:r>
          </w:p>
        </w:tc>
        <w:tc>
          <w:tcPr>
            <w:tcW w:w="2179" w:type="dxa"/>
            <w:shd w:val="clear" w:color="auto" w:fill="auto"/>
          </w:tcPr>
          <w:p w:rsidR="00EB7094" w:rsidRPr="00EB7094" w:rsidRDefault="00EB7094" w:rsidP="00EB7094">
            <w:pPr>
              <w:ind w:firstLine="0"/>
            </w:pPr>
            <w:r>
              <w:t>Owens</w:t>
            </w:r>
          </w:p>
        </w:tc>
        <w:tc>
          <w:tcPr>
            <w:tcW w:w="2180" w:type="dxa"/>
            <w:shd w:val="clear" w:color="auto" w:fill="auto"/>
          </w:tcPr>
          <w:p w:rsidR="00EB7094" w:rsidRPr="00EB7094" w:rsidRDefault="00EB7094" w:rsidP="00EB7094">
            <w:pPr>
              <w:ind w:firstLine="0"/>
            </w:pPr>
            <w:r>
              <w:t>Parks</w:t>
            </w:r>
          </w:p>
        </w:tc>
      </w:tr>
      <w:tr w:rsidR="00EB7094" w:rsidRPr="00EB7094" w:rsidTr="00EB7094">
        <w:tc>
          <w:tcPr>
            <w:tcW w:w="2179" w:type="dxa"/>
            <w:shd w:val="clear" w:color="auto" w:fill="auto"/>
          </w:tcPr>
          <w:p w:rsidR="00EB7094" w:rsidRPr="00EB7094" w:rsidRDefault="00EB7094" w:rsidP="00EB7094">
            <w:pPr>
              <w:ind w:firstLine="0"/>
            </w:pPr>
            <w:r>
              <w:t>Pitts</w:t>
            </w:r>
          </w:p>
        </w:tc>
        <w:tc>
          <w:tcPr>
            <w:tcW w:w="2179" w:type="dxa"/>
            <w:shd w:val="clear" w:color="auto" w:fill="auto"/>
          </w:tcPr>
          <w:p w:rsidR="00EB7094" w:rsidRPr="00EB7094" w:rsidRDefault="00EB7094" w:rsidP="00EB7094">
            <w:pPr>
              <w:ind w:firstLine="0"/>
            </w:pPr>
            <w:r>
              <w:t>Pope</w:t>
            </w:r>
          </w:p>
        </w:tc>
        <w:tc>
          <w:tcPr>
            <w:tcW w:w="2180" w:type="dxa"/>
            <w:shd w:val="clear" w:color="auto" w:fill="auto"/>
          </w:tcPr>
          <w:p w:rsidR="00EB7094" w:rsidRPr="00EB7094" w:rsidRDefault="00EB7094" w:rsidP="00EB7094">
            <w:pPr>
              <w:ind w:firstLine="0"/>
            </w:pPr>
            <w:r>
              <w:t>Powers Norrell</w:t>
            </w:r>
          </w:p>
        </w:tc>
      </w:tr>
      <w:tr w:rsidR="00EB7094" w:rsidRPr="00EB7094" w:rsidTr="00EB7094">
        <w:tc>
          <w:tcPr>
            <w:tcW w:w="2179" w:type="dxa"/>
            <w:shd w:val="clear" w:color="auto" w:fill="auto"/>
          </w:tcPr>
          <w:p w:rsidR="00EB7094" w:rsidRPr="00EB7094" w:rsidRDefault="00EB7094" w:rsidP="00EB7094">
            <w:pPr>
              <w:ind w:firstLine="0"/>
            </w:pPr>
            <w:r>
              <w:t>Putnam</w:t>
            </w:r>
          </w:p>
        </w:tc>
        <w:tc>
          <w:tcPr>
            <w:tcW w:w="2179" w:type="dxa"/>
            <w:shd w:val="clear" w:color="auto" w:fill="auto"/>
          </w:tcPr>
          <w:p w:rsidR="00EB7094" w:rsidRPr="00EB7094" w:rsidRDefault="00EB7094" w:rsidP="00EB7094">
            <w:pPr>
              <w:ind w:firstLine="0"/>
            </w:pPr>
            <w:r>
              <w:t>Quinn</w:t>
            </w:r>
          </w:p>
        </w:tc>
        <w:tc>
          <w:tcPr>
            <w:tcW w:w="2180" w:type="dxa"/>
            <w:shd w:val="clear" w:color="auto" w:fill="auto"/>
          </w:tcPr>
          <w:p w:rsidR="00EB7094" w:rsidRPr="00EB7094" w:rsidRDefault="00EB7094" w:rsidP="00EB7094">
            <w:pPr>
              <w:ind w:firstLine="0"/>
            </w:pPr>
            <w:r>
              <w:t>Ridgeway</w:t>
            </w:r>
          </w:p>
        </w:tc>
      </w:tr>
      <w:tr w:rsidR="00EB7094" w:rsidRPr="00EB7094" w:rsidTr="00EB7094">
        <w:tc>
          <w:tcPr>
            <w:tcW w:w="2179" w:type="dxa"/>
            <w:shd w:val="clear" w:color="auto" w:fill="auto"/>
          </w:tcPr>
          <w:p w:rsidR="00EB7094" w:rsidRPr="00EB7094" w:rsidRDefault="00EB7094" w:rsidP="00EB7094">
            <w:pPr>
              <w:ind w:firstLine="0"/>
            </w:pPr>
            <w:r>
              <w:t>Riley</w:t>
            </w:r>
          </w:p>
        </w:tc>
        <w:tc>
          <w:tcPr>
            <w:tcW w:w="2179" w:type="dxa"/>
            <w:shd w:val="clear" w:color="auto" w:fill="auto"/>
          </w:tcPr>
          <w:p w:rsidR="00EB7094" w:rsidRPr="00EB7094" w:rsidRDefault="00EB7094" w:rsidP="00EB7094">
            <w:pPr>
              <w:ind w:firstLine="0"/>
            </w:pPr>
            <w:r>
              <w:t>Rivers</w:t>
            </w:r>
          </w:p>
        </w:tc>
        <w:tc>
          <w:tcPr>
            <w:tcW w:w="2180" w:type="dxa"/>
            <w:shd w:val="clear" w:color="auto" w:fill="auto"/>
          </w:tcPr>
          <w:p w:rsidR="00EB7094" w:rsidRPr="00EB7094" w:rsidRDefault="00EB7094" w:rsidP="00EB7094">
            <w:pPr>
              <w:ind w:firstLine="0"/>
            </w:pPr>
            <w:r>
              <w:t>Robinson-Simpson</w:t>
            </w:r>
          </w:p>
        </w:tc>
      </w:tr>
      <w:tr w:rsidR="00EB7094" w:rsidRPr="00EB7094" w:rsidTr="00EB7094">
        <w:tc>
          <w:tcPr>
            <w:tcW w:w="2179" w:type="dxa"/>
            <w:shd w:val="clear" w:color="auto" w:fill="auto"/>
          </w:tcPr>
          <w:p w:rsidR="00EB7094" w:rsidRPr="00EB7094" w:rsidRDefault="00EB7094" w:rsidP="00EB7094">
            <w:pPr>
              <w:ind w:firstLine="0"/>
            </w:pPr>
            <w:r>
              <w:t>Rutherford</w:t>
            </w:r>
          </w:p>
        </w:tc>
        <w:tc>
          <w:tcPr>
            <w:tcW w:w="2179" w:type="dxa"/>
            <w:shd w:val="clear" w:color="auto" w:fill="auto"/>
          </w:tcPr>
          <w:p w:rsidR="00EB7094" w:rsidRPr="00EB7094" w:rsidRDefault="00EB7094" w:rsidP="00EB7094">
            <w:pPr>
              <w:ind w:firstLine="0"/>
            </w:pPr>
            <w:r>
              <w:t>Ryhal</w:t>
            </w:r>
          </w:p>
        </w:tc>
        <w:tc>
          <w:tcPr>
            <w:tcW w:w="2180" w:type="dxa"/>
            <w:shd w:val="clear" w:color="auto" w:fill="auto"/>
          </w:tcPr>
          <w:p w:rsidR="00EB7094" w:rsidRPr="00EB7094" w:rsidRDefault="00EB7094" w:rsidP="00EB7094">
            <w:pPr>
              <w:ind w:firstLine="0"/>
            </w:pPr>
            <w:r>
              <w:t>Sabb</w:t>
            </w:r>
          </w:p>
        </w:tc>
      </w:tr>
      <w:tr w:rsidR="00EB7094" w:rsidRPr="00EB7094" w:rsidTr="00EB7094">
        <w:tc>
          <w:tcPr>
            <w:tcW w:w="2179" w:type="dxa"/>
            <w:shd w:val="clear" w:color="auto" w:fill="auto"/>
          </w:tcPr>
          <w:p w:rsidR="00EB7094" w:rsidRPr="00EB7094" w:rsidRDefault="00EB7094" w:rsidP="00EB7094">
            <w:pPr>
              <w:ind w:firstLine="0"/>
            </w:pPr>
            <w:r>
              <w:t>Sandifer</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Total--112</w:t>
      </w:r>
    </w:p>
    <w:p w:rsidR="00EB7094" w:rsidRDefault="00EB7094" w:rsidP="00EB7094">
      <w:pPr>
        <w:jc w:val="center"/>
        <w:rPr>
          <w:b/>
        </w:rPr>
      </w:pPr>
    </w:p>
    <w:p w:rsidR="00B40AD7" w:rsidRDefault="00B40AD7">
      <w:pPr>
        <w:ind w:firstLine="0"/>
        <w:jc w:val="left"/>
      </w:pPr>
      <w:r>
        <w:br w:type="page"/>
      </w: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29 was adopted. </w:t>
      </w:r>
    </w:p>
    <w:p w:rsidR="00EB7094" w:rsidRDefault="00EB7094" w:rsidP="00EB7094"/>
    <w:p w:rsidR="00EB7094" w:rsidRDefault="00EB7094" w:rsidP="00EB7094">
      <w:pPr>
        <w:keepNext/>
        <w:jc w:val="center"/>
        <w:rPr>
          <w:b/>
        </w:rPr>
      </w:pPr>
      <w:r w:rsidRPr="00EB7094">
        <w:rPr>
          <w:b/>
        </w:rPr>
        <w:t>SECTION 32</w:t>
      </w:r>
    </w:p>
    <w:p w:rsidR="00EB7094" w:rsidRDefault="00EB7094" w:rsidP="00EB7094">
      <w:r>
        <w:t xml:space="preserve">The yeas and nays were taken resulting as follows: </w:t>
      </w:r>
    </w:p>
    <w:p w:rsidR="00EB7094" w:rsidRDefault="00EB7094" w:rsidP="00EB7094">
      <w:pPr>
        <w:jc w:val="center"/>
      </w:pPr>
      <w:r>
        <w:t xml:space="preserve"> </w:t>
      </w:r>
      <w:bookmarkStart w:id="190" w:name="vote_start553"/>
      <w:bookmarkEnd w:id="190"/>
      <w:r>
        <w:t>Yeas 109; Nays 0</w:t>
      </w:r>
    </w:p>
    <w:p w:rsidR="00EB7094" w:rsidRDefault="00EB7094" w:rsidP="00EB7094">
      <w:pPr>
        <w:jc w:val="center"/>
      </w:pPr>
    </w:p>
    <w:p w:rsidR="00EB7094" w:rsidRDefault="00EB7094" w:rsidP="00EB709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B7094" w:rsidRPr="00EB7094" w:rsidTr="00EB7094">
        <w:tc>
          <w:tcPr>
            <w:tcW w:w="2179" w:type="dxa"/>
            <w:shd w:val="clear" w:color="auto" w:fill="auto"/>
          </w:tcPr>
          <w:p w:rsidR="00EB7094" w:rsidRPr="00EB7094" w:rsidRDefault="00EB7094" w:rsidP="00EB7094">
            <w:pPr>
              <w:keepNext/>
              <w:ind w:firstLine="0"/>
            </w:pPr>
            <w:r>
              <w:t>Allison</w:t>
            </w:r>
          </w:p>
        </w:tc>
        <w:tc>
          <w:tcPr>
            <w:tcW w:w="2179" w:type="dxa"/>
            <w:shd w:val="clear" w:color="auto" w:fill="auto"/>
          </w:tcPr>
          <w:p w:rsidR="00EB7094" w:rsidRPr="00EB7094" w:rsidRDefault="00EB7094" w:rsidP="00EB7094">
            <w:pPr>
              <w:keepNext/>
              <w:ind w:firstLine="0"/>
            </w:pPr>
            <w:r>
              <w:t>Anderson</w:t>
            </w:r>
          </w:p>
        </w:tc>
        <w:tc>
          <w:tcPr>
            <w:tcW w:w="2180" w:type="dxa"/>
            <w:shd w:val="clear" w:color="auto" w:fill="auto"/>
          </w:tcPr>
          <w:p w:rsidR="00EB7094" w:rsidRPr="00EB7094" w:rsidRDefault="00EB7094" w:rsidP="00EB7094">
            <w:pPr>
              <w:keepNext/>
              <w:ind w:firstLine="0"/>
            </w:pPr>
            <w:r>
              <w:t>Anthony</w:t>
            </w:r>
          </w:p>
        </w:tc>
      </w:tr>
      <w:tr w:rsidR="00EB7094" w:rsidRPr="00EB7094" w:rsidTr="00EB7094">
        <w:tc>
          <w:tcPr>
            <w:tcW w:w="2179" w:type="dxa"/>
            <w:shd w:val="clear" w:color="auto" w:fill="auto"/>
          </w:tcPr>
          <w:p w:rsidR="00EB7094" w:rsidRPr="00EB7094" w:rsidRDefault="00EB7094" w:rsidP="00EB7094">
            <w:pPr>
              <w:ind w:firstLine="0"/>
            </w:pPr>
            <w:r>
              <w:t>Atwater</w:t>
            </w:r>
          </w:p>
        </w:tc>
        <w:tc>
          <w:tcPr>
            <w:tcW w:w="2179" w:type="dxa"/>
            <w:shd w:val="clear" w:color="auto" w:fill="auto"/>
          </w:tcPr>
          <w:p w:rsidR="00EB7094" w:rsidRPr="00EB7094" w:rsidRDefault="00EB7094" w:rsidP="00EB7094">
            <w:pPr>
              <w:ind w:firstLine="0"/>
            </w:pPr>
            <w:r>
              <w:t>Bales</w:t>
            </w:r>
          </w:p>
        </w:tc>
        <w:tc>
          <w:tcPr>
            <w:tcW w:w="2180" w:type="dxa"/>
            <w:shd w:val="clear" w:color="auto" w:fill="auto"/>
          </w:tcPr>
          <w:p w:rsidR="00EB7094" w:rsidRPr="00EB7094" w:rsidRDefault="00EB7094" w:rsidP="00EB7094">
            <w:pPr>
              <w:ind w:firstLine="0"/>
            </w:pPr>
            <w:r>
              <w:t>Ballentine</w:t>
            </w:r>
          </w:p>
        </w:tc>
      </w:tr>
      <w:tr w:rsidR="00EB7094" w:rsidRPr="00EB7094" w:rsidTr="00EB7094">
        <w:tc>
          <w:tcPr>
            <w:tcW w:w="2179" w:type="dxa"/>
            <w:shd w:val="clear" w:color="auto" w:fill="auto"/>
          </w:tcPr>
          <w:p w:rsidR="00EB7094" w:rsidRPr="00EB7094" w:rsidRDefault="00EB7094" w:rsidP="00EB7094">
            <w:pPr>
              <w:ind w:firstLine="0"/>
            </w:pPr>
            <w:r>
              <w:t>Bannister</w:t>
            </w:r>
          </w:p>
        </w:tc>
        <w:tc>
          <w:tcPr>
            <w:tcW w:w="2179" w:type="dxa"/>
            <w:shd w:val="clear" w:color="auto" w:fill="auto"/>
          </w:tcPr>
          <w:p w:rsidR="00EB7094" w:rsidRPr="00EB7094" w:rsidRDefault="00EB7094" w:rsidP="00EB7094">
            <w:pPr>
              <w:ind w:firstLine="0"/>
            </w:pPr>
            <w:r>
              <w:t>Barfield</w:t>
            </w:r>
          </w:p>
        </w:tc>
        <w:tc>
          <w:tcPr>
            <w:tcW w:w="2180" w:type="dxa"/>
            <w:shd w:val="clear" w:color="auto" w:fill="auto"/>
          </w:tcPr>
          <w:p w:rsidR="00EB7094" w:rsidRPr="00EB7094" w:rsidRDefault="00EB7094" w:rsidP="00EB7094">
            <w:pPr>
              <w:ind w:firstLine="0"/>
            </w:pPr>
            <w:r>
              <w:t>Bernstein</w:t>
            </w:r>
          </w:p>
        </w:tc>
      </w:tr>
      <w:tr w:rsidR="00EB7094" w:rsidRPr="00EB7094" w:rsidTr="00EB7094">
        <w:tc>
          <w:tcPr>
            <w:tcW w:w="2179" w:type="dxa"/>
            <w:shd w:val="clear" w:color="auto" w:fill="auto"/>
          </w:tcPr>
          <w:p w:rsidR="00EB7094" w:rsidRPr="00EB7094" w:rsidRDefault="00EB7094" w:rsidP="00EB7094">
            <w:pPr>
              <w:ind w:firstLine="0"/>
            </w:pPr>
            <w:r>
              <w:t>Bingham</w:t>
            </w:r>
          </w:p>
        </w:tc>
        <w:tc>
          <w:tcPr>
            <w:tcW w:w="2179" w:type="dxa"/>
            <w:shd w:val="clear" w:color="auto" w:fill="auto"/>
          </w:tcPr>
          <w:p w:rsidR="00EB7094" w:rsidRPr="00EB7094" w:rsidRDefault="00EB7094" w:rsidP="00EB7094">
            <w:pPr>
              <w:ind w:firstLine="0"/>
            </w:pPr>
            <w:r>
              <w:t>Bowen</w:t>
            </w:r>
          </w:p>
        </w:tc>
        <w:tc>
          <w:tcPr>
            <w:tcW w:w="2180" w:type="dxa"/>
            <w:shd w:val="clear" w:color="auto" w:fill="auto"/>
          </w:tcPr>
          <w:p w:rsidR="00EB7094" w:rsidRPr="00EB7094" w:rsidRDefault="00EB7094" w:rsidP="00EB7094">
            <w:pPr>
              <w:ind w:firstLine="0"/>
            </w:pPr>
            <w:r>
              <w:t>Bowers</w:t>
            </w:r>
          </w:p>
        </w:tc>
      </w:tr>
      <w:tr w:rsidR="00EB7094" w:rsidRPr="00EB7094" w:rsidTr="00EB7094">
        <w:tc>
          <w:tcPr>
            <w:tcW w:w="2179" w:type="dxa"/>
            <w:shd w:val="clear" w:color="auto" w:fill="auto"/>
          </w:tcPr>
          <w:p w:rsidR="00EB7094" w:rsidRPr="00EB7094" w:rsidRDefault="00EB7094" w:rsidP="00EB7094">
            <w:pPr>
              <w:ind w:firstLine="0"/>
            </w:pPr>
            <w:r>
              <w:t>Branham</w:t>
            </w:r>
          </w:p>
        </w:tc>
        <w:tc>
          <w:tcPr>
            <w:tcW w:w="2179" w:type="dxa"/>
            <w:shd w:val="clear" w:color="auto" w:fill="auto"/>
          </w:tcPr>
          <w:p w:rsidR="00EB7094" w:rsidRPr="00EB7094" w:rsidRDefault="00EB7094" w:rsidP="00EB7094">
            <w:pPr>
              <w:ind w:firstLine="0"/>
            </w:pPr>
            <w:r>
              <w:t>Brannon</w:t>
            </w:r>
          </w:p>
        </w:tc>
        <w:tc>
          <w:tcPr>
            <w:tcW w:w="2180" w:type="dxa"/>
            <w:shd w:val="clear" w:color="auto" w:fill="auto"/>
          </w:tcPr>
          <w:p w:rsidR="00EB7094" w:rsidRPr="00EB7094" w:rsidRDefault="00EB7094" w:rsidP="00EB7094">
            <w:pPr>
              <w:ind w:firstLine="0"/>
            </w:pPr>
            <w:r>
              <w:t>G. A. Brown</w:t>
            </w:r>
          </w:p>
        </w:tc>
      </w:tr>
      <w:tr w:rsidR="00EB7094" w:rsidRPr="00EB7094" w:rsidTr="00EB7094">
        <w:tc>
          <w:tcPr>
            <w:tcW w:w="2179" w:type="dxa"/>
            <w:shd w:val="clear" w:color="auto" w:fill="auto"/>
          </w:tcPr>
          <w:p w:rsidR="00EB7094" w:rsidRPr="00EB7094" w:rsidRDefault="00EB7094" w:rsidP="00EB7094">
            <w:pPr>
              <w:ind w:firstLine="0"/>
            </w:pPr>
            <w:r>
              <w:t>R. L. Brown</w:t>
            </w:r>
          </w:p>
        </w:tc>
        <w:tc>
          <w:tcPr>
            <w:tcW w:w="2179" w:type="dxa"/>
            <w:shd w:val="clear" w:color="auto" w:fill="auto"/>
          </w:tcPr>
          <w:p w:rsidR="00EB7094" w:rsidRPr="00EB7094" w:rsidRDefault="00EB7094" w:rsidP="00EB7094">
            <w:pPr>
              <w:ind w:firstLine="0"/>
            </w:pPr>
            <w:r>
              <w:t>Clemmons</w:t>
            </w:r>
          </w:p>
        </w:tc>
        <w:tc>
          <w:tcPr>
            <w:tcW w:w="2180" w:type="dxa"/>
            <w:shd w:val="clear" w:color="auto" w:fill="auto"/>
          </w:tcPr>
          <w:p w:rsidR="00EB7094" w:rsidRPr="00EB7094" w:rsidRDefault="00EB7094" w:rsidP="00EB7094">
            <w:pPr>
              <w:ind w:firstLine="0"/>
            </w:pPr>
            <w:r>
              <w:t>Clyburn</w:t>
            </w:r>
          </w:p>
        </w:tc>
      </w:tr>
      <w:tr w:rsidR="00EB7094" w:rsidRPr="00EB7094" w:rsidTr="00EB7094">
        <w:tc>
          <w:tcPr>
            <w:tcW w:w="2179" w:type="dxa"/>
            <w:shd w:val="clear" w:color="auto" w:fill="auto"/>
          </w:tcPr>
          <w:p w:rsidR="00EB7094" w:rsidRPr="00EB7094" w:rsidRDefault="00EB7094" w:rsidP="00EB7094">
            <w:pPr>
              <w:ind w:firstLine="0"/>
            </w:pPr>
            <w:r>
              <w:t>Cobb-Hunter</w:t>
            </w:r>
          </w:p>
        </w:tc>
        <w:tc>
          <w:tcPr>
            <w:tcW w:w="2179" w:type="dxa"/>
            <w:shd w:val="clear" w:color="auto" w:fill="auto"/>
          </w:tcPr>
          <w:p w:rsidR="00EB7094" w:rsidRPr="00EB7094" w:rsidRDefault="00EB7094" w:rsidP="00EB7094">
            <w:pPr>
              <w:ind w:firstLine="0"/>
            </w:pPr>
            <w:r>
              <w:t>Cole</w:t>
            </w:r>
          </w:p>
        </w:tc>
        <w:tc>
          <w:tcPr>
            <w:tcW w:w="2180" w:type="dxa"/>
            <w:shd w:val="clear" w:color="auto" w:fill="auto"/>
          </w:tcPr>
          <w:p w:rsidR="00EB7094" w:rsidRPr="00EB7094" w:rsidRDefault="00EB7094" w:rsidP="00EB7094">
            <w:pPr>
              <w:ind w:firstLine="0"/>
            </w:pPr>
            <w:r>
              <w:t>H. A. Crawford</w:t>
            </w:r>
          </w:p>
        </w:tc>
      </w:tr>
      <w:tr w:rsidR="00EB7094" w:rsidRPr="00EB7094" w:rsidTr="00EB7094">
        <w:tc>
          <w:tcPr>
            <w:tcW w:w="2179" w:type="dxa"/>
            <w:shd w:val="clear" w:color="auto" w:fill="auto"/>
          </w:tcPr>
          <w:p w:rsidR="00EB7094" w:rsidRPr="00EB7094" w:rsidRDefault="00EB7094" w:rsidP="00EB7094">
            <w:pPr>
              <w:ind w:firstLine="0"/>
            </w:pPr>
            <w:r>
              <w:t>K. R. Crawford</w:t>
            </w:r>
          </w:p>
        </w:tc>
        <w:tc>
          <w:tcPr>
            <w:tcW w:w="2179" w:type="dxa"/>
            <w:shd w:val="clear" w:color="auto" w:fill="auto"/>
          </w:tcPr>
          <w:p w:rsidR="00EB7094" w:rsidRPr="00EB7094" w:rsidRDefault="00EB7094" w:rsidP="00EB7094">
            <w:pPr>
              <w:ind w:firstLine="0"/>
            </w:pPr>
            <w:r>
              <w:t>Crosby</w:t>
            </w:r>
          </w:p>
        </w:tc>
        <w:tc>
          <w:tcPr>
            <w:tcW w:w="2180" w:type="dxa"/>
            <w:shd w:val="clear" w:color="auto" w:fill="auto"/>
          </w:tcPr>
          <w:p w:rsidR="00EB7094" w:rsidRPr="00EB7094" w:rsidRDefault="00EB7094" w:rsidP="00EB7094">
            <w:pPr>
              <w:ind w:firstLine="0"/>
            </w:pPr>
            <w:r>
              <w:t>Daning</w:t>
            </w:r>
          </w:p>
        </w:tc>
      </w:tr>
      <w:tr w:rsidR="00EB7094" w:rsidRPr="00EB7094" w:rsidTr="00EB7094">
        <w:tc>
          <w:tcPr>
            <w:tcW w:w="2179" w:type="dxa"/>
            <w:shd w:val="clear" w:color="auto" w:fill="auto"/>
          </w:tcPr>
          <w:p w:rsidR="00EB7094" w:rsidRPr="00EB7094" w:rsidRDefault="00EB7094" w:rsidP="00EB7094">
            <w:pPr>
              <w:ind w:firstLine="0"/>
            </w:pPr>
            <w:r>
              <w:t>Delleney</w:t>
            </w:r>
          </w:p>
        </w:tc>
        <w:tc>
          <w:tcPr>
            <w:tcW w:w="2179" w:type="dxa"/>
            <w:shd w:val="clear" w:color="auto" w:fill="auto"/>
          </w:tcPr>
          <w:p w:rsidR="00EB7094" w:rsidRPr="00EB7094" w:rsidRDefault="00EB7094" w:rsidP="00EB7094">
            <w:pPr>
              <w:ind w:firstLine="0"/>
            </w:pPr>
            <w:r>
              <w:t>Dillard</w:t>
            </w:r>
          </w:p>
        </w:tc>
        <w:tc>
          <w:tcPr>
            <w:tcW w:w="2180" w:type="dxa"/>
            <w:shd w:val="clear" w:color="auto" w:fill="auto"/>
          </w:tcPr>
          <w:p w:rsidR="00EB7094" w:rsidRPr="00EB7094" w:rsidRDefault="00EB7094" w:rsidP="00EB7094">
            <w:pPr>
              <w:ind w:firstLine="0"/>
            </w:pPr>
            <w:r>
              <w:t>Douglas</w:t>
            </w:r>
          </w:p>
        </w:tc>
      </w:tr>
      <w:tr w:rsidR="00EB7094" w:rsidRPr="00EB7094" w:rsidTr="00EB7094">
        <w:tc>
          <w:tcPr>
            <w:tcW w:w="2179" w:type="dxa"/>
            <w:shd w:val="clear" w:color="auto" w:fill="auto"/>
          </w:tcPr>
          <w:p w:rsidR="00EB7094" w:rsidRPr="00EB7094" w:rsidRDefault="00EB7094" w:rsidP="00EB7094">
            <w:pPr>
              <w:ind w:firstLine="0"/>
            </w:pPr>
            <w:r>
              <w:t>Felder</w:t>
            </w:r>
          </w:p>
        </w:tc>
        <w:tc>
          <w:tcPr>
            <w:tcW w:w="2179" w:type="dxa"/>
            <w:shd w:val="clear" w:color="auto" w:fill="auto"/>
          </w:tcPr>
          <w:p w:rsidR="00EB7094" w:rsidRPr="00EB7094" w:rsidRDefault="00EB7094" w:rsidP="00EB7094">
            <w:pPr>
              <w:ind w:firstLine="0"/>
            </w:pPr>
            <w:r>
              <w:t>Finlay</w:t>
            </w:r>
          </w:p>
        </w:tc>
        <w:tc>
          <w:tcPr>
            <w:tcW w:w="2180" w:type="dxa"/>
            <w:shd w:val="clear" w:color="auto" w:fill="auto"/>
          </w:tcPr>
          <w:p w:rsidR="00EB7094" w:rsidRPr="00EB7094" w:rsidRDefault="00EB7094" w:rsidP="00EB7094">
            <w:pPr>
              <w:ind w:firstLine="0"/>
            </w:pPr>
            <w:r>
              <w:t>Forrester</w:t>
            </w:r>
          </w:p>
        </w:tc>
      </w:tr>
      <w:tr w:rsidR="00EB7094" w:rsidRPr="00EB7094" w:rsidTr="00EB7094">
        <w:tc>
          <w:tcPr>
            <w:tcW w:w="2179" w:type="dxa"/>
            <w:shd w:val="clear" w:color="auto" w:fill="auto"/>
          </w:tcPr>
          <w:p w:rsidR="00EB7094" w:rsidRPr="00EB7094" w:rsidRDefault="00EB7094" w:rsidP="00EB7094">
            <w:pPr>
              <w:ind w:firstLine="0"/>
            </w:pPr>
            <w:r>
              <w:t>Funderburk</w:t>
            </w:r>
          </w:p>
        </w:tc>
        <w:tc>
          <w:tcPr>
            <w:tcW w:w="2179" w:type="dxa"/>
            <w:shd w:val="clear" w:color="auto" w:fill="auto"/>
          </w:tcPr>
          <w:p w:rsidR="00EB7094" w:rsidRPr="00EB7094" w:rsidRDefault="00EB7094" w:rsidP="00EB7094">
            <w:pPr>
              <w:ind w:firstLine="0"/>
            </w:pPr>
            <w:r>
              <w:t>Gagnon</w:t>
            </w:r>
          </w:p>
        </w:tc>
        <w:tc>
          <w:tcPr>
            <w:tcW w:w="2180" w:type="dxa"/>
            <w:shd w:val="clear" w:color="auto" w:fill="auto"/>
          </w:tcPr>
          <w:p w:rsidR="00EB7094" w:rsidRPr="00EB7094" w:rsidRDefault="00EB7094" w:rsidP="00EB7094">
            <w:pPr>
              <w:ind w:firstLine="0"/>
            </w:pPr>
            <w:r>
              <w:t>Gambrell</w:t>
            </w:r>
          </w:p>
        </w:tc>
      </w:tr>
      <w:tr w:rsidR="00EB7094" w:rsidRPr="00EB7094" w:rsidTr="00EB7094">
        <w:tc>
          <w:tcPr>
            <w:tcW w:w="2179" w:type="dxa"/>
            <w:shd w:val="clear" w:color="auto" w:fill="auto"/>
          </w:tcPr>
          <w:p w:rsidR="00EB7094" w:rsidRPr="00EB7094" w:rsidRDefault="00EB7094" w:rsidP="00EB7094">
            <w:pPr>
              <w:ind w:firstLine="0"/>
            </w:pPr>
            <w:r>
              <w:t>George</w:t>
            </w:r>
          </w:p>
        </w:tc>
        <w:tc>
          <w:tcPr>
            <w:tcW w:w="2179" w:type="dxa"/>
            <w:shd w:val="clear" w:color="auto" w:fill="auto"/>
          </w:tcPr>
          <w:p w:rsidR="00EB7094" w:rsidRPr="00EB7094" w:rsidRDefault="00EB7094" w:rsidP="00EB7094">
            <w:pPr>
              <w:ind w:firstLine="0"/>
            </w:pPr>
            <w:r>
              <w:t>Gilliard</w:t>
            </w:r>
          </w:p>
        </w:tc>
        <w:tc>
          <w:tcPr>
            <w:tcW w:w="2180" w:type="dxa"/>
            <w:shd w:val="clear" w:color="auto" w:fill="auto"/>
          </w:tcPr>
          <w:p w:rsidR="00EB7094" w:rsidRPr="00EB7094" w:rsidRDefault="00EB7094" w:rsidP="00EB7094">
            <w:pPr>
              <w:ind w:firstLine="0"/>
            </w:pPr>
            <w:r>
              <w:t>Goldfinch</w:t>
            </w:r>
          </w:p>
        </w:tc>
      </w:tr>
      <w:tr w:rsidR="00EB7094" w:rsidRPr="00EB7094" w:rsidTr="00EB7094">
        <w:tc>
          <w:tcPr>
            <w:tcW w:w="2179" w:type="dxa"/>
            <w:shd w:val="clear" w:color="auto" w:fill="auto"/>
          </w:tcPr>
          <w:p w:rsidR="00EB7094" w:rsidRPr="00EB7094" w:rsidRDefault="00EB7094" w:rsidP="00EB7094">
            <w:pPr>
              <w:ind w:firstLine="0"/>
            </w:pPr>
            <w:r>
              <w:t>Govan</w:t>
            </w:r>
          </w:p>
        </w:tc>
        <w:tc>
          <w:tcPr>
            <w:tcW w:w="2179" w:type="dxa"/>
            <w:shd w:val="clear" w:color="auto" w:fill="auto"/>
          </w:tcPr>
          <w:p w:rsidR="00EB7094" w:rsidRPr="00EB7094" w:rsidRDefault="00EB7094" w:rsidP="00EB7094">
            <w:pPr>
              <w:ind w:firstLine="0"/>
            </w:pPr>
            <w:r>
              <w:t>Hardee</w:t>
            </w:r>
          </w:p>
        </w:tc>
        <w:tc>
          <w:tcPr>
            <w:tcW w:w="2180" w:type="dxa"/>
            <w:shd w:val="clear" w:color="auto" w:fill="auto"/>
          </w:tcPr>
          <w:p w:rsidR="00EB7094" w:rsidRPr="00EB7094" w:rsidRDefault="00EB7094" w:rsidP="00EB7094">
            <w:pPr>
              <w:ind w:firstLine="0"/>
            </w:pPr>
            <w:r>
              <w:t>Hardwick</w:t>
            </w:r>
          </w:p>
        </w:tc>
      </w:tr>
      <w:tr w:rsidR="00EB7094" w:rsidRPr="00EB7094" w:rsidTr="00EB7094">
        <w:tc>
          <w:tcPr>
            <w:tcW w:w="2179" w:type="dxa"/>
            <w:shd w:val="clear" w:color="auto" w:fill="auto"/>
          </w:tcPr>
          <w:p w:rsidR="00EB7094" w:rsidRPr="00EB7094" w:rsidRDefault="00EB7094" w:rsidP="00EB7094">
            <w:pPr>
              <w:ind w:firstLine="0"/>
            </w:pPr>
            <w:r>
              <w:t>Harrell</w:t>
            </w:r>
          </w:p>
        </w:tc>
        <w:tc>
          <w:tcPr>
            <w:tcW w:w="2179" w:type="dxa"/>
            <w:shd w:val="clear" w:color="auto" w:fill="auto"/>
          </w:tcPr>
          <w:p w:rsidR="00EB7094" w:rsidRPr="00EB7094" w:rsidRDefault="00EB7094" w:rsidP="00EB7094">
            <w:pPr>
              <w:ind w:firstLine="0"/>
            </w:pPr>
            <w:r>
              <w:t>Hayes</w:t>
            </w:r>
          </w:p>
        </w:tc>
        <w:tc>
          <w:tcPr>
            <w:tcW w:w="2180" w:type="dxa"/>
            <w:shd w:val="clear" w:color="auto" w:fill="auto"/>
          </w:tcPr>
          <w:p w:rsidR="00EB7094" w:rsidRPr="00EB7094" w:rsidRDefault="00EB7094" w:rsidP="00EB7094">
            <w:pPr>
              <w:ind w:firstLine="0"/>
            </w:pPr>
            <w:r>
              <w:t>Henderson</w:t>
            </w:r>
          </w:p>
        </w:tc>
      </w:tr>
      <w:tr w:rsidR="00EB7094" w:rsidRPr="00EB7094" w:rsidTr="00EB7094">
        <w:tc>
          <w:tcPr>
            <w:tcW w:w="2179" w:type="dxa"/>
            <w:shd w:val="clear" w:color="auto" w:fill="auto"/>
          </w:tcPr>
          <w:p w:rsidR="00EB7094" w:rsidRPr="00EB7094" w:rsidRDefault="00EB7094" w:rsidP="00EB7094">
            <w:pPr>
              <w:ind w:firstLine="0"/>
            </w:pPr>
            <w:r>
              <w:t>Herbkersman</w:t>
            </w:r>
          </w:p>
        </w:tc>
        <w:tc>
          <w:tcPr>
            <w:tcW w:w="2179" w:type="dxa"/>
            <w:shd w:val="clear" w:color="auto" w:fill="auto"/>
          </w:tcPr>
          <w:p w:rsidR="00EB7094" w:rsidRPr="00EB7094" w:rsidRDefault="00EB7094" w:rsidP="00EB7094">
            <w:pPr>
              <w:ind w:firstLine="0"/>
            </w:pPr>
            <w:r>
              <w:t>Hiott</w:t>
            </w:r>
          </w:p>
        </w:tc>
        <w:tc>
          <w:tcPr>
            <w:tcW w:w="2180" w:type="dxa"/>
            <w:shd w:val="clear" w:color="auto" w:fill="auto"/>
          </w:tcPr>
          <w:p w:rsidR="00EB7094" w:rsidRPr="00EB7094" w:rsidRDefault="00EB7094" w:rsidP="00EB7094">
            <w:pPr>
              <w:ind w:firstLine="0"/>
            </w:pPr>
            <w:r>
              <w:t>Hixon</w:t>
            </w:r>
          </w:p>
        </w:tc>
      </w:tr>
      <w:tr w:rsidR="00EB7094" w:rsidRPr="00EB7094" w:rsidTr="00EB7094">
        <w:tc>
          <w:tcPr>
            <w:tcW w:w="2179" w:type="dxa"/>
            <w:shd w:val="clear" w:color="auto" w:fill="auto"/>
          </w:tcPr>
          <w:p w:rsidR="00EB7094" w:rsidRPr="00EB7094" w:rsidRDefault="00EB7094" w:rsidP="00EB7094">
            <w:pPr>
              <w:ind w:firstLine="0"/>
            </w:pPr>
            <w:r>
              <w:t>Hodges</w:t>
            </w:r>
          </w:p>
        </w:tc>
        <w:tc>
          <w:tcPr>
            <w:tcW w:w="2179" w:type="dxa"/>
            <w:shd w:val="clear" w:color="auto" w:fill="auto"/>
          </w:tcPr>
          <w:p w:rsidR="00EB7094" w:rsidRPr="00EB7094" w:rsidRDefault="00EB7094" w:rsidP="00EB7094">
            <w:pPr>
              <w:ind w:firstLine="0"/>
            </w:pPr>
            <w:r>
              <w:t>Horne</w:t>
            </w:r>
          </w:p>
        </w:tc>
        <w:tc>
          <w:tcPr>
            <w:tcW w:w="2180" w:type="dxa"/>
            <w:shd w:val="clear" w:color="auto" w:fill="auto"/>
          </w:tcPr>
          <w:p w:rsidR="00EB7094" w:rsidRPr="00EB7094" w:rsidRDefault="00EB7094" w:rsidP="00EB7094">
            <w:pPr>
              <w:ind w:firstLine="0"/>
            </w:pPr>
            <w:r>
              <w:t>Hosey</w:t>
            </w:r>
          </w:p>
        </w:tc>
      </w:tr>
      <w:tr w:rsidR="00EB7094" w:rsidRPr="00EB7094" w:rsidTr="00EB7094">
        <w:tc>
          <w:tcPr>
            <w:tcW w:w="2179" w:type="dxa"/>
            <w:shd w:val="clear" w:color="auto" w:fill="auto"/>
          </w:tcPr>
          <w:p w:rsidR="00EB7094" w:rsidRPr="00EB7094" w:rsidRDefault="00EB7094" w:rsidP="00EB7094">
            <w:pPr>
              <w:ind w:firstLine="0"/>
            </w:pPr>
            <w:r>
              <w:t>Howard</w:t>
            </w:r>
          </w:p>
        </w:tc>
        <w:tc>
          <w:tcPr>
            <w:tcW w:w="2179" w:type="dxa"/>
            <w:shd w:val="clear" w:color="auto" w:fill="auto"/>
          </w:tcPr>
          <w:p w:rsidR="00EB7094" w:rsidRPr="00EB7094" w:rsidRDefault="00EB7094" w:rsidP="00EB7094">
            <w:pPr>
              <w:ind w:firstLine="0"/>
            </w:pPr>
            <w:r>
              <w:t>Huggins</w:t>
            </w:r>
          </w:p>
        </w:tc>
        <w:tc>
          <w:tcPr>
            <w:tcW w:w="2180" w:type="dxa"/>
            <w:shd w:val="clear" w:color="auto" w:fill="auto"/>
          </w:tcPr>
          <w:p w:rsidR="00EB7094" w:rsidRPr="00EB7094" w:rsidRDefault="00EB7094" w:rsidP="00EB7094">
            <w:pPr>
              <w:ind w:firstLine="0"/>
            </w:pPr>
            <w:r>
              <w:t>Jefferson</w:t>
            </w:r>
          </w:p>
        </w:tc>
      </w:tr>
      <w:tr w:rsidR="00EB7094" w:rsidRPr="00EB7094" w:rsidTr="00EB7094">
        <w:tc>
          <w:tcPr>
            <w:tcW w:w="2179" w:type="dxa"/>
            <w:shd w:val="clear" w:color="auto" w:fill="auto"/>
          </w:tcPr>
          <w:p w:rsidR="00EB7094" w:rsidRPr="00EB7094" w:rsidRDefault="00EB7094" w:rsidP="00EB7094">
            <w:pPr>
              <w:ind w:firstLine="0"/>
            </w:pPr>
            <w:r>
              <w:t>Kennedy</w:t>
            </w:r>
          </w:p>
        </w:tc>
        <w:tc>
          <w:tcPr>
            <w:tcW w:w="2179" w:type="dxa"/>
            <w:shd w:val="clear" w:color="auto" w:fill="auto"/>
          </w:tcPr>
          <w:p w:rsidR="00EB7094" w:rsidRPr="00EB7094" w:rsidRDefault="00EB7094" w:rsidP="00EB7094">
            <w:pPr>
              <w:ind w:firstLine="0"/>
            </w:pPr>
            <w:r>
              <w:t>King</w:t>
            </w:r>
          </w:p>
        </w:tc>
        <w:tc>
          <w:tcPr>
            <w:tcW w:w="2180" w:type="dxa"/>
            <w:shd w:val="clear" w:color="auto" w:fill="auto"/>
          </w:tcPr>
          <w:p w:rsidR="00EB7094" w:rsidRPr="00EB7094" w:rsidRDefault="00EB7094" w:rsidP="00EB7094">
            <w:pPr>
              <w:ind w:firstLine="0"/>
            </w:pPr>
            <w:r>
              <w:t>Knight</w:t>
            </w:r>
          </w:p>
        </w:tc>
      </w:tr>
      <w:tr w:rsidR="00EB7094" w:rsidRPr="00EB7094" w:rsidTr="00EB7094">
        <w:tc>
          <w:tcPr>
            <w:tcW w:w="2179" w:type="dxa"/>
            <w:shd w:val="clear" w:color="auto" w:fill="auto"/>
          </w:tcPr>
          <w:p w:rsidR="00EB7094" w:rsidRPr="00EB7094" w:rsidRDefault="00EB7094" w:rsidP="00EB7094">
            <w:pPr>
              <w:ind w:firstLine="0"/>
            </w:pPr>
            <w:r>
              <w:t>Limehouse</w:t>
            </w:r>
          </w:p>
        </w:tc>
        <w:tc>
          <w:tcPr>
            <w:tcW w:w="2179" w:type="dxa"/>
            <w:shd w:val="clear" w:color="auto" w:fill="auto"/>
          </w:tcPr>
          <w:p w:rsidR="00EB7094" w:rsidRPr="00EB7094" w:rsidRDefault="00EB7094" w:rsidP="00EB7094">
            <w:pPr>
              <w:ind w:firstLine="0"/>
            </w:pPr>
            <w:r>
              <w:t>Loftis</w:t>
            </w:r>
          </w:p>
        </w:tc>
        <w:tc>
          <w:tcPr>
            <w:tcW w:w="2180" w:type="dxa"/>
            <w:shd w:val="clear" w:color="auto" w:fill="auto"/>
          </w:tcPr>
          <w:p w:rsidR="00EB7094" w:rsidRPr="00EB7094" w:rsidRDefault="00EB7094" w:rsidP="00EB7094">
            <w:pPr>
              <w:ind w:firstLine="0"/>
            </w:pPr>
            <w:r>
              <w:t>Long</w:t>
            </w:r>
          </w:p>
        </w:tc>
      </w:tr>
      <w:tr w:rsidR="00EB7094" w:rsidRPr="00EB7094" w:rsidTr="00EB7094">
        <w:tc>
          <w:tcPr>
            <w:tcW w:w="2179" w:type="dxa"/>
            <w:shd w:val="clear" w:color="auto" w:fill="auto"/>
          </w:tcPr>
          <w:p w:rsidR="00EB7094" w:rsidRPr="00EB7094" w:rsidRDefault="00EB7094" w:rsidP="00EB7094">
            <w:pPr>
              <w:ind w:firstLine="0"/>
            </w:pPr>
            <w:r>
              <w:t>Lowe</w:t>
            </w:r>
          </w:p>
        </w:tc>
        <w:tc>
          <w:tcPr>
            <w:tcW w:w="2179" w:type="dxa"/>
            <w:shd w:val="clear" w:color="auto" w:fill="auto"/>
          </w:tcPr>
          <w:p w:rsidR="00EB7094" w:rsidRPr="00EB7094" w:rsidRDefault="00EB7094" w:rsidP="00EB7094">
            <w:pPr>
              <w:ind w:firstLine="0"/>
            </w:pPr>
            <w:r>
              <w:t>Lucas</w:t>
            </w:r>
          </w:p>
        </w:tc>
        <w:tc>
          <w:tcPr>
            <w:tcW w:w="2180" w:type="dxa"/>
            <w:shd w:val="clear" w:color="auto" w:fill="auto"/>
          </w:tcPr>
          <w:p w:rsidR="00EB7094" w:rsidRPr="00EB7094" w:rsidRDefault="00EB7094" w:rsidP="00EB7094">
            <w:pPr>
              <w:ind w:firstLine="0"/>
            </w:pPr>
            <w:r>
              <w:t>Mack</w:t>
            </w:r>
          </w:p>
        </w:tc>
      </w:tr>
      <w:tr w:rsidR="00EB7094" w:rsidRPr="00EB7094" w:rsidTr="00EB7094">
        <w:tc>
          <w:tcPr>
            <w:tcW w:w="2179" w:type="dxa"/>
            <w:shd w:val="clear" w:color="auto" w:fill="auto"/>
          </w:tcPr>
          <w:p w:rsidR="00EB7094" w:rsidRPr="00EB7094" w:rsidRDefault="00EB7094" w:rsidP="00EB7094">
            <w:pPr>
              <w:ind w:firstLine="0"/>
            </w:pPr>
            <w:r>
              <w:t>McCoy</w:t>
            </w:r>
          </w:p>
        </w:tc>
        <w:tc>
          <w:tcPr>
            <w:tcW w:w="2179" w:type="dxa"/>
            <w:shd w:val="clear" w:color="auto" w:fill="auto"/>
          </w:tcPr>
          <w:p w:rsidR="00EB7094" w:rsidRPr="00EB7094" w:rsidRDefault="00EB7094" w:rsidP="00EB7094">
            <w:pPr>
              <w:ind w:firstLine="0"/>
            </w:pPr>
            <w:r>
              <w:t>McEachern</w:t>
            </w:r>
          </w:p>
        </w:tc>
        <w:tc>
          <w:tcPr>
            <w:tcW w:w="2180" w:type="dxa"/>
            <w:shd w:val="clear" w:color="auto" w:fill="auto"/>
          </w:tcPr>
          <w:p w:rsidR="00EB7094" w:rsidRPr="00EB7094" w:rsidRDefault="00EB7094" w:rsidP="00EB7094">
            <w:pPr>
              <w:ind w:firstLine="0"/>
            </w:pPr>
            <w:r>
              <w:t>M. S. McLeod</w:t>
            </w:r>
          </w:p>
        </w:tc>
      </w:tr>
      <w:tr w:rsidR="00EB7094" w:rsidRPr="00EB7094" w:rsidTr="00EB7094">
        <w:tc>
          <w:tcPr>
            <w:tcW w:w="2179" w:type="dxa"/>
            <w:shd w:val="clear" w:color="auto" w:fill="auto"/>
          </w:tcPr>
          <w:p w:rsidR="00EB7094" w:rsidRPr="00EB7094" w:rsidRDefault="00EB7094" w:rsidP="00EB7094">
            <w:pPr>
              <w:ind w:firstLine="0"/>
            </w:pPr>
            <w:r>
              <w:t>W. J. McLeod</w:t>
            </w:r>
          </w:p>
        </w:tc>
        <w:tc>
          <w:tcPr>
            <w:tcW w:w="2179" w:type="dxa"/>
            <w:shd w:val="clear" w:color="auto" w:fill="auto"/>
          </w:tcPr>
          <w:p w:rsidR="00EB7094" w:rsidRPr="00EB7094" w:rsidRDefault="00EB7094" w:rsidP="00EB7094">
            <w:pPr>
              <w:ind w:firstLine="0"/>
            </w:pPr>
            <w:r>
              <w:t>Merrill</w:t>
            </w:r>
          </w:p>
        </w:tc>
        <w:tc>
          <w:tcPr>
            <w:tcW w:w="2180" w:type="dxa"/>
            <w:shd w:val="clear" w:color="auto" w:fill="auto"/>
          </w:tcPr>
          <w:p w:rsidR="00EB7094" w:rsidRPr="00EB7094" w:rsidRDefault="00EB7094" w:rsidP="00EB7094">
            <w:pPr>
              <w:ind w:firstLine="0"/>
            </w:pPr>
            <w:r>
              <w:t>Mitchell</w:t>
            </w:r>
          </w:p>
        </w:tc>
      </w:tr>
      <w:tr w:rsidR="00EB7094" w:rsidRPr="00EB7094" w:rsidTr="00EB7094">
        <w:tc>
          <w:tcPr>
            <w:tcW w:w="2179" w:type="dxa"/>
            <w:shd w:val="clear" w:color="auto" w:fill="auto"/>
          </w:tcPr>
          <w:p w:rsidR="00EB7094" w:rsidRPr="00EB7094" w:rsidRDefault="00EB7094" w:rsidP="00EB7094">
            <w:pPr>
              <w:ind w:firstLine="0"/>
            </w:pPr>
            <w:r>
              <w:t>D. C. Moss</w:t>
            </w:r>
          </w:p>
        </w:tc>
        <w:tc>
          <w:tcPr>
            <w:tcW w:w="2179" w:type="dxa"/>
            <w:shd w:val="clear" w:color="auto" w:fill="auto"/>
          </w:tcPr>
          <w:p w:rsidR="00EB7094" w:rsidRPr="00EB7094" w:rsidRDefault="00EB7094" w:rsidP="00EB7094">
            <w:pPr>
              <w:ind w:firstLine="0"/>
            </w:pPr>
            <w:r>
              <w:t>V. S. Moss</w:t>
            </w:r>
          </w:p>
        </w:tc>
        <w:tc>
          <w:tcPr>
            <w:tcW w:w="2180" w:type="dxa"/>
            <w:shd w:val="clear" w:color="auto" w:fill="auto"/>
          </w:tcPr>
          <w:p w:rsidR="00EB7094" w:rsidRPr="00EB7094" w:rsidRDefault="00EB7094" w:rsidP="00EB7094">
            <w:pPr>
              <w:ind w:firstLine="0"/>
            </w:pPr>
            <w:r>
              <w:t>Munnerlyn</w:t>
            </w:r>
          </w:p>
        </w:tc>
      </w:tr>
      <w:tr w:rsidR="00EB7094" w:rsidRPr="00EB7094" w:rsidTr="00EB7094">
        <w:tc>
          <w:tcPr>
            <w:tcW w:w="2179" w:type="dxa"/>
            <w:shd w:val="clear" w:color="auto" w:fill="auto"/>
          </w:tcPr>
          <w:p w:rsidR="00EB7094" w:rsidRPr="00EB7094" w:rsidRDefault="00EB7094" w:rsidP="00EB7094">
            <w:pPr>
              <w:ind w:firstLine="0"/>
            </w:pPr>
            <w:r>
              <w:t>Murphy</w:t>
            </w:r>
          </w:p>
        </w:tc>
        <w:tc>
          <w:tcPr>
            <w:tcW w:w="2179" w:type="dxa"/>
            <w:shd w:val="clear" w:color="auto" w:fill="auto"/>
          </w:tcPr>
          <w:p w:rsidR="00EB7094" w:rsidRPr="00EB7094" w:rsidRDefault="00EB7094" w:rsidP="00EB7094">
            <w:pPr>
              <w:ind w:firstLine="0"/>
            </w:pPr>
            <w:r>
              <w:t>Nanney</w:t>
            </w:r>
          </w:p>
        </w:tc>
        <w:tc>
          <w:tcPr>
            <w:tcW w:w="2180" w:type="dxa"/>
            <w:shd w:val="clear" w:color="auto" w:fill="auto"/>
          </w:tcPr>
          <w:p w:rsidR="00EB7094" w:rsidRPr="00EB7094" w:rsidRDefault="00EB7094" w:rsidP="00EB7094">
            <w:pPr>
              <w:ind w:firstLine="0"/>
            </w:pPr>
            <w:r>
              <w:t>Neal</w:t>
            </w:r>
          </w:p>
        </w:tc>
      </w:tr>
      <w:tr w:rsidR="00EB7094" w:rsidRPr="00EB7094" w:rsidTr="00EB7094">
        <w:tc>
          <w:tcPr>
            <w:tcW w:w="2179" w:type="dxa"/>
            <w:shd w:val="clear" w:color="auto" w:fill="auto"/>
          </w:tcPr>
          <w:p w:rsidR="00EB7094" w:rsidRPr="00EB7094" w:rsidRDefault="00EB7094" w:rsidP="00EB7094">
            <w:pPr>
              <w:ind w:firstLine="0"/>
            </w:pPr>
            <w:r>
              <w:t>Newton</w:t>
            </w:r>
          </w:p>
        </w:tc>
        <w:tc>
          <w:tcPr>
            <w:tcW w:w="2179" w:type="dxa"/>
            <w:shd w:val="clear" w:color="auto" w:fill="auto"/>
          </w:tcPr>
          <w:p w:rsidR="00EB7094" w:rsidRPr="00EB7094" w:rsidRDefault="00EB7094" w:rsidP="00EB7094">
            <w:pPr>
              <w:ind w:firstLine="0"/>
            </w:pPr>
            <w:r>
              <w:t>Norman</w:t>
            </w:r>
          </w:p>
        </w:tc>
        <w:tc>
          <w:tcPr>
            <w:tcW w:w="2180" w:type="dxa"/>
            <w:shd w:val="clear" w:color="auto" w:fill="auto"/>
          </w:tcPr>
          <w:p w:rsidR="00EB7094" w:rsidRPr="00EB7094" w:rsidRDefault="00EB7094" w:rsidP="00EB7094">
            <w:pPr>
              <w:ind w:firstLine="0"/>
            </w:pPr>
            <w:r>
              <w:t>Ott</w:t>
            </w:r>
          </w:p>
        </w:tc>
      </w:tr>
      <w:tr w:rsidR="00EB7094" w:rsidRPr="00EB7094" w:rsidTr="00EB7094">
        <w:tc>
          <w:tcPr>
            <w:tcW w:w="2179" w:type="dxa"/>
            <w:shd w:val="clear" w:color="auto" w:fill="auto"/>
          </w:tcPr>
          <w:p w:rsidR="00EB7094" w:rsidRPr="00EB7094" w:rsidRDefault="00EB7094" w:rsidP="00EB7094">
            <w:pPr>
              <w:ind w:firstLine="0"/>
            </w:pPr>
            <w:r>
              <w:t>Owens</w:t>
            </w:r>
          </w:p>
        </w:tc>
        <w:tc>
          <w:tcPr>
            <w:tcW w:w="2179" w:type="dxa"/>
            <w:shd w:val="clear" w:color="auto" w:fill="auto"/>
          </w:tcPr>
          <w:p w:rsidR="00EB7094" w:rsidRPr="00EB7094" w:rsidRDefault="00EB7094" w:rsidP="00EB7094">
            <w:pPr>
              <w:ind w:firstLine="0"/>
            </w:pPr>
            <w:r>
              <w:t>Parks</w:t>
            </w:r>
          </w:p>
        </w:tc>
        <w:tc>
          <w:tcPr>
            <w:tcW w:w="2180" w:type="dxa"/>
            <w:shd w:val="clear" w:color="auto" w:fill="auto"/>
          </w:tcPr>
          <w:p w:rsidR="00EB7094" w:rsidRPr="00EB7094" w:rsidRDefault="00EB7094" w:rsidP="00EB7094">
            <w:pPr>
              <w:ind w:firstLine="0"/>
            </w:pPr>
            <w:r>
              <w:t>Pitts</w:t>
            </w:r>
          </w:p>
        </w:tc>
      </w:tr>
      <w:tr w:rsidR="00EB7094" w:rsidRPr="00EB7094" w:rsidTr="00EB7094">
        <w:tc>
          <w:tcPr>
            <w:tcW w:w="2179" w:type="dxa"/>
            <w:shd w:val="clear" w:color="auto" w:fill="auto"/>
          </w:tcPr>
          <w:p w:rsidR="00EB7094" w:rsidRPr="00EB7094" w:rsidRDefault="00EB7094" w:rsidP="00EB7094">
            <w:pPr>
              <w:ind w:firstLine="0"/>
            </w:pPr>
            <w:r>
              <w:t>Pope</w:t>
            </w:r>
          </w:p>
        </w:tc>
        <w:tc>
          <w:tcPr>
            <w:tcW w:w="2179" w:type="dxa"/>
            <w:shd w:val="clear" w:color="auto" w:fill="auto"/>
          </w:tcPr>
          <w:p w:rsidR="00EB7094" w:rsidRPr="00EB7094" w:rsidRDefault="00EB7094" w:rsidP="00EB7094">
            <w:pPr>
              <w:ind w:firstLine="0"/>
            </w:pPr>
            <w:r>
              <w:t>Powers Norrell</w:t>
            </w:r>
          </w:p>
        </w:tc>
        <w:tc>
          <w:tcPr>
            <w:tcW w:w="2180" w:type="dxa"/>
            <w:shd w:val="clear" w:color="auto" w:fill="auto"/>
          </w:tcPr>
          <w:p w:rsidR="00EB7094" w:rsidRPr="00EB7094" w:rsidRDefault="00EB7094" w:rsidP="00EB7094">
            <w:pPr>
              <w:ind w:firstLine="0"/>
            </w:pPr>
            <w:r>
              <w:t>Putnam</w:t>
            </w:r>
          </w:p>
        </w:tc>
      </w:tr>
      <w:tr w:rsidR="00EB7094" w:rsidRPr="00EB7094" w:rsidTr="00EB7094">
        <w:tc>
          <w:tcPr>
            <w:tcW w:w="2179" w:type="dxa"/>
            <w:shd w:val="clear" w:color="auto" w:fill="auto"/>
          </w:tcPr>
          <w:p w:rsidR="00EB7094" w:rsidRPr="00EB7094" w:rsidRDefault="00EB7094" w:rsidP="00EB7094">
            <w:pPr>
              <w:ind w:firstLine="0"/>
            </w:pPr>
            <w:r>
              <w:t>Quinn</w:t>
            </w:r>
          </w:p>
        </w:tc>
        <w:tc>
          <w:tcPr>
            <w:tcW w:w="2179" w:type="dxa"/>
            <w:shd w:val="clear" w:color="auto" w:fill="auto"/>
          </w:tcPr>
          <w:p w:rsidR="00EB7094" w:rsidRPr="00EB7094" w:rsidRDefault="00EB7094" w:rsidP="00EB7094">
            <w:pPr>
              <w:ind w:firstLine="0"/>
            </w:pPr>
            <w:r>
              <w:t>Ridgeway</w:t>
            </w:r>
          </w:p>
        </w:tc>
        <w:tc>
          <w:tcPr>
            <w:tcW w:w="2180" w:type="dxa"/>
            <w:shd w:val="clear" w:color="auto" w:fill="auto"/>
          </w:tcPr>
          <w:p w:rsidR="00EB7094" w:rsidRPr="00EB7094" w:rsidRDefault="00EB7094" w:rsidP="00EB7094">
            <w:pPr>
              <w:ind w:firstLine="0"/>
            </w:pPr>
            <w:r>
              <w:t>Riley</w:t>
            </w:r>
          </w:p>
        </w:tc>
      </w:tr>
      <w:tr w:rsidR="00EB7094" w:rsidRPr="00EB7094" w:rsidTr="00EB7094">
        <w:tc>
          <w:tcPr>
            <w:tcW w:w="2179" w:type="dxa"/>
            <w:shd w:val="clear" w:color="auto" w:fill="auto"/>
          </w:tcPr>
          <w:p w:rsidR="00EB7094" w:rsidRPr="00EB7094" w:rsidRDefault="00EB7094" w:rsidP="00EB7094">
            <w:pPr>
              <w:ind w:firstLine="0"/>
            </w:pPr>
            <w:r>
              <w:t>Rivers</w:t>
            </w:r>
          </w:p>
        </w:tc>
        <w:tc>
          <w:tcPr>
            <w:tcW w:w="2179" w:type="dxa"/>
            <w:shd w:val="clear" w:color="auto" w:fill="auto"/>
          </w:tcPr>
          <w:p w:rsidR="00EB7094" w:rsidRPr="00EB7094" w:rsidRDefault="00EB7094" w:rsidP="00EB7094">
            <w:pPr>
              <w:ind w:firstLine="0"/>
            </w:pPr>
            <w:r>
              <w:t>Rutherford</w:t>
            </w:r>
          </w:p>
        </w:tc>
        <w:tc>
          <w:tcPr>
            <w:tcW w:w="2180" w:type="dxa"/>
            <w:shd w:val="clear" w:color="auto" w:fill="auto"/>
          </w:tcPr>
          <w:p w:rsidR="00EB7094" w:rsidRPr="00EB7094" w:rsidRDefault="00EB7094" w:rsidP="00EB7094">
            <w:pPr>
              <w:ind w:firstLine="0"/>
            </w:pPr>
            <w:r>
              <w:t>Ryhal</w:t>
            </w:r>
          </w:p>
        </w:tc>
      </w:tr>
      <w:tr w:rsidR="00EB7094" w:rsidRPr="00EB7094" w:rsidTr="00EB7094">
        <w:tc>
          <w:tcPr>
            <w:tcW w:w="2179" w:type="dxa"/>
            <w:shd w:val="clear" w:color="auto" w:fill="auto"/>
          </w:tcPr>
          <w:p w:rsidR="00EB7094" w:rsidRPr="00EB7094" w:rsidRDefault="00EB7094" w:rsidP="00EB7094">
            <w:pPr>
              <w:ind w:firstLine="0"/>
            </w:pPr>
            <w:r>
              <w:t>Sabb</w:t>
            </w:r>
          </w:p>
        </w:tc>
        <w:tc>
          <w:tcPr>
            <w:tcW w:w="2179" w:type="dxa"/>
            <w:shd w:val="clear" w:color="auto" w:fill="auto"/>
          </w:tcPr>
          <w:p w:rsidR="00EB7094" w:rsidRPr="00EB7094" w:rsidRDefault="00EB7094" w:rsidP="00EB7094">
            <w:pPr>
              <w:ind w:firstLine="0"/>
            </w:pPr>
            <w:r>
              <w:t>Simrill</w:t>
            </w:r>
          </w:p>
        </w:tc>
        <w:tc>
          <w:tcPr>
            <w:tcW w:w="2180" w:type="dxa"/>
            <w:shd w:val="clear" w:color="auto" w:fill="auto"/>
          </w:tcPr>
          <w:p w:rsidR="00EB7094" w:rsidRPr="00EB7094" w:rsidRDefault="00EB7094" w:rsidP="00EB7094">
            <w:pPr>
              <w:ind w:firstLine="0"/>
            </w:pPr>
            <w:r>
              <w:t>Skelton</w:t>
            </w:r>
          </w:p>
        </w:tc>
      </w:tr>
      <w:tr w:rsidR="00EB7094" w:rsidRPr="00EB7094" w:rsidTr="00EB7094">
        <w:tc>
          <w:tcPr>
            <w:tcW w:w="2179" w:type="dxa"/>
            <w:shd w:val="clear" w:color="auto" w:fill="auto"/>
          </w:tcPr>
          <w:p w:rsidR="00EB7094" w:rsidRPr="00EB7094" w:rsidRDefault="00EB7094" w:rsidP="00EB7094">
            <w:pPr>
              <w:ind w:firstLine="0"/>
            </w:pPr>
            <w:r>
              <w:t>G. M. Smith</w:t>
            </w:r>
          </w:p>
        </w:tc>
        <w:tc>
          <w:tcPr>
            <w:tcW w:w="2179" w:type="dxa"/>
            <w:shd w:val="clear" w:color="auto" w:fill="auto"/>
          </w:tcPr>
          <w:p w:rsidR="00EB7094" w:rsidRPr="00EB7094" w:rsidRDefault="00EB7094" w:rsidP="00EB7094">
            <w:pPr>
              <w:ind w:firstLine="0"/>
            </w:pPr>
            <w:r>
              <w:t>G. R. Smith</w:t>
            </w:r>
          </w:p>
        </w:tc>
        <w:tc>
          <w:tcPr>
            <w:tcW w:w="2180" w:type="dxa"/>
            <w:shd w:val="clear" w:color="auto" w:fill="auto"/>
          </w:tcPr>
          <w:p w:rsidR="00EB7094" w:rsidRPr="00EB7094" w:rsidRDefault="00EB7094" w:rsidP="00EB7094">
            <w:pPr>
              <w:ind w:firstLine="0"/>
            </w:pPr>
            <w:r>
              <w:t>J. R. Smith</w:t>
            </w:r>
          </w:p>
        </w:tc>
      </w:tr>
      <w:tr w:rsidR="00EB7094" w:rsidRPr="00EB7094" w:rsidTr="00EB7094">
        <w:tc>
          <w:tcPr>
            <w:tcW w:w="2179" w:type="dxa"/>
            <w:shd w:val="clear" w:color="auto" w:fill="auto"/>
          </w:tcPr>
          <w:p w:rsidR="00EB7094" w:rsidRPr="00EB7094" w:rsidRDefault="00EB7094" w:rsidP="00EB7094">
            <w:pPr>
              <w:ind w:firstLine="0"/>
            </w:pPr>
            <w:r>
              <w:t>Sottile</w:t>
            </w:r>
          </w:p>
        </w:tc>
        <w:tc>
          <w:tcPr>
            <w:tcW w:w="2179" w:type="dxa"/>
            <w:shd w:val="clear" w:color="auto" w:fill="auto"/>
          </w:tcPr>
          <w:p w:rsidR="00EB7094" w:rsidRPr="00EB7094" w:rsidRDefault="00EB7094" w:rsidP="00EB7094">
            <w:pPr>
              <w:ind w:firstLine="0"/>
            </w:pPr>
            <w:r>
              <w:t>Southard</w:t>
            </w:r>
          </w:p>
        </w:tc>
        <w:tc>
          <w:tcPr>
            <w:tcW w:w="2180" w:type="dxa"/>
            <w:shd w:val="clear" w:color="auto" w:fill="auto"/>
          </w:tcPr>
          <w:p w:rsidR="00EB7094" w:rsidRPr="00EB7094" w:rsidRDefault="00EB7094" w:rsidP="00EB7094">
            <w:pPr>
              <w:ind w:firstLine="0"/>
            </w:pPr>
            <w:r>
              <w:t>Spires</w:t>
            </w:r>
          </w:p>
        </w:tc>
      </w:tr>
      <w:tr w:rsidR="00EB7094" w:rsidRPr="00EB7094" w:rsidTr="00EB7094">
        <w:tc>
          <w:tcPr>
            <w:tcW w:w="2179" w:type="dxa"/>
            <w:shd w:val="clear" w:color="auto" w:fill="auto"/>
          </w:tcPr>
          <w:p w:rsidR="00EB7094" w:rsidRPr="00EB7094" w:rsidRDefault="00EB7094" w:rsidP="00EB7094">
            <w:pPr>
              <w:ind w:firstLine="0"/>
            </w:pPr>
            <w:r>
              <w:t>Stavrinakis</w:t>
            </w:r>
          </w:p>
        </w:tc>
        <w:tc>
          <w:tcPr>
            <w:tcW w:w="2179" w:type="dxa"/>
            <w:shd w:val="clear" w:color="auto" w:fill="auto"/>
          </w:tcPr>
          <w:p w:rsidR="00EB7094" w:rsidRPr="00EB7094" w:rsidRDefault="00EB7094" w:rsidP="00EB7094">
            <w:pPr>
              <w:ind w:firstLine="0"/>
            </w:pPr>
            <w:r>
              <w:t>Tallon</w:t>
            </w:r>
          </w:p>
        </w:tc>
        <w:tc>
          <w:tcPr>
            <w:tcW w:w="2180" w:type="dxa"/>
            <w:shd w:val="clear" w:color="auto" w:fill="auto"/>
          </w:tcPr>
          <w:p w:rsidR="00EB7094" w:rsidRPr="00EB7094" w:rsidRDefault="00EB7094" w:rsidP="00EB7094">
            <w:pPr>
              <w:ind w:firstLine="0"/>
            </w:pPr>
            <w:r>
              <w:t>Taylor</w:t>
            </w:r>
          </w:p>
        </w:tc>
      </w:tr>
      <w:tr w:rsidR="00EB7094" w:rsidRPr="00EB7094" w:rsidTr="00EB7094">
        <w:tc>
          <w:tcPr>
            <w:tcW w:w="2179" w:type="dxa"/>
            <w:shd w:val="clear" w:color="auto" w:fill="auto"/>
          </w:tcPr>
          <w:p w:rsidR="00EB7094" w:rsidRPr="00EB7094" w:rsidRDefault="00EB7094" w:rsidP="00EB7094">
            <w:pPr>
              <w:ind w:firstLine="0"/>
            </w:pPr>
            <w:r>
              <w:t>Toole</w:t>
            </w:r>
          </w:p>
        </w:tc>
        <w:tc>
          <w:tcPr>
            <w:tcW w:w="2179" w:type="dxa"/>
            <w:shd w:val="clear" w:color="auto" w:fill="auto"/>
          </w:tcPr>
          <w:p w:rsidR="00EB7094" w:rsidRPr="00EB7094" w:rsidRDefault="00EB7094" w:rsidP="00EB7094">
            <w:pPr>
              <w:ind w:firstLine="0"/>
            </w:pPr>
            <w:r>
              <w:t>Vick</w:t>
            </w:r>
          </w:p>
        </w:tc>
        <w:tc>
          <w:tcPr>
            <w:tcW w:w="2180" w:type="dxa"/>
            <w:shd w:val="clear" w:color="auto" w:fill="auto"/>
          </w:tcPr>
          <w:p w:rsidR="00EB7094" w:rsidRPr="00EB7094" w:rsidRDefault="00EB7094" w:rsidP="00EB7094">
            <w:pPr>
              <w:ind w:firstLine="0"/>
            </w:pPr>
            <w:r>
              <w:t>Weeks</w:t>
            </w:r>
          </w:p>
        </w:tc>
      </w:tr>
      <w:tr w:rsidR="00EB7094" w:rsidRPr="00EB7094" w:rsidTr="00EB7094">
        <w:tc>
          <w:tcPr>
            <w:tcW w:w="2179" w:type="dxa"/>
            <w:shd w:val="clear" w:color="auto" w:fill="auto"/>
          </w:tcPr>
          <w:p w:rsidR="00EB7094" w:rsidRPr="00EB7094" w:rsidRDefault="00EB7094" w:rsidP="00EB7094">
            <w:pPr>
              <w:ind w:firstLine="0"/>
            </w:pPr>
            <w:r>
              <w:t>Wells</w:t>
            </w:r>
          </w:p>
        </w:tc>
        <w:tc>
          <w:tcPr>
            <w:tcW w:w="2179" w:type="dxa"/>
            <w:shd w:val="clear" w:color="auto" w:fill="auto"/>
          </w:tcPr>
          <w:p w:rsidR="00EB7094" w:rsidRPr="00EB7094" w:rsidRDefault="00EB7094" w:rsidP="00EB7094">
            <w:pPr>
              <w:ind w:firstLine="0"/>
            </w:pPr>
            <w:r>
              <w:t>Whipper</w:t>
            </w:r>
          </w:p>
        </w:tc>
        <w:tc>
          <w:tcPr>
            <w:tcW w:w="2180" w:type="dxa"/>
            <w:shd w:val="clear" w:color="auto" w:fill="auto"/>
          </w:tcPr>
          <w:p w:rsidR="00EB7094" w:rsidRPr="00EB7094" w:rsidRDefault="00EB7094" w:rsidP="00EB7094">
            <w:pPr>
              <w:ind w:firstLine="0"/>
            </w:pPr>
            <w:r>
              <w:t>White</w:t>
            </w:r>
          </w:p>
        </w:tc>
      </w:tr>
      <w:tr w:rsidR="00EB7094" w:rsidRPr="00EB7094" w:rsidTr="00EB7094">
        <w:tc>
          <w:tcPr>
            <w:tcW w:w="2179" w:type="dxa"/>
            <w:shd w:val="clear" w:color="auto" w:fill="auto"/>
          </w:tcPr>
          <w:p w:rsidR="00EB7094" w:rsidRPr="00EB7094" w:rsidRDefault="00EB7094" w:rsidP="00EB7094">
            <w:pPr>
              <w:keepNext/>
              <w:ind w:firstLine="0"/>
            </w:pPr>
            <w:r>
              <w:t>Whitmire</w:t>
            </w:r>
          </w:p>
        </w:tc>
        <w:tc>
          <w:tcPr>
            <w:tcW w:w="2179" w:type="dxa"/>
            <w:shd w:val="clear" w:color="auto" w:fill="auto"/>
          </w:tcPr>
          <w:p w:rsidR="00EB7094" w:rsidRPr="00EB7094" w:rsidRDefault="00EB7094" w:rsidP="00EB7094">
            <w:pPr>
              <w:keepNext/>
              <w:ind w:firstLine="0"/>
            </w:pPr>
            <w:r>
              <w:t>Williams</w:t>
            </w:r>
          </w:p>
        </w:tc>
        <w:tc>
          <w:tcPr>
            <w:tcW w:w="2180" w:type="dxa"/>
            <w:shd w:val="clear" w:color="auto" w:fill="auto"/>
          </w:tcPr>
          <w:p w:rsidR="00EB7094" w:rsidRPr="00EB7094" w:rsidRDefault="00EB7094" w:rsidP="00EB7094">
            <w:pPr>
              <w:keepNext/>
              <w:ind w:firstLine="0"/>
            </w:pPr>
            <w:r>
              <w:t>Willis</w:t>
            </w:r>
          </w:p>
        </w:tc>
      </w:tr>
      <w:tr w:rsidR="00EB7094" w:rsidRPr="00EB7094" w:rsidTr="00EB7094">
        <w:tc>
          <w:tcPr>
            <w:tcW w:w="2179" w:type="dxa"/>
            <w:shd w:val="clear" w:color="auto" w:fill="auto"/>
          </w:tcPr>
          <w:p w:rsidR="00EB7094" w:rsidRPr="00EB7094" w:rsidRDefault="00EB7094" w:rsidP="00EB7094">
            <w:pPr>
              <w:keepNext/>
              <w:ind w:firstLine="0"/>
            </w:pPr>
            <w:r>
              <w:t>Wood</w:t>
            </w:r>
          </w:p>
        </w:tc>
        <w:tc>
          <w:tcPr>
            <w:tcW w:w="2179" w:type="dxa"/>
            <w:shd w:val="clear" w:color="auto" w:fill="auto"/>
          </w:tcPr>
          <w:p w:rsidR="00EB7094" w:rsidRPr="00EB7094" w:rsidRDefault="00EB7094" w:rsidP="00EB7094">
            <w:pPr>
              <w:keepNext/>
              <w:ind w:firstLine="0"/>
            </w:pPr>
          </w:p>
        </w:tc>
        <w:tc>
          <w:tcPr>
            <w:tcW w:w="2180" w:type="dxa"/>
            <w:shd w:val="clear" w:color="auto" w:fill="auto"/>
          </w:tcPr>
          <w:p w:rsidR="00EB7094" w:rsidRPr="00EB7094" w:rsidRDefault="00EB7094" w:rsidP="00EB7094">
            <w:pPr>
              <w:keepNext/>
              <w:ind w:firstLine="0"/>
            </w:pPr>
          </w:p>
        </w:tc>
      </w:tr>
    </w:tbl>
    <w:p w:rsidR="00EB7094" w:rsidRDefault="00EB7094" w:rsidP="00EB7094"/>
    <w:p w:rsidR="00EB7094" w:rsidRDefault="00EB7094" w:rsidP="00EB7094">
      <w:pPr>
        <w:jc w:val="center"/>
        <w:rPr>
          <w:b/>
        </w:rPr>
      </w:pPr>
      <w:r w:rsidRPr="00EB7094">
        <w:rPr>
          <w:b/>
        </w:rPr>
        <w:t>Total--109</w:t>
      </w:r>
    </w:p>
    <w:p w:rsidR="00EB7094" w:rsidRDefault="00EB7094" w:rsidP="00EB7094">
      <w:pPr>
        <w:jc w:val="center"/>
        <w:rPr>
          <w:b/>
        </w:rPr>
      </w:pPr>
    </w:p>
    <w:p w:rsidR="00EB7094" w:rsidRDefault="00EB7094" w:rsidP="00EB7094">
      <w:pPr>
        <w:ind w:firstLine="0"/>
      </w:pPr>
      <w:r w:rsidRPr="00EB7094">
        <w:t xml:space="preserve"> </w:t>
      </w:r>
      <w:r>
        <w:t>Those who voted in the negative are:</w:t>
      </w:r>
    </w:p>
    <w:p w:rsidR="00EB7094" w:rsidRDefault="00EB7094" w:rsidP="00EB7094"/>
    <w:p w:rsidR="00EB7094" w:rsidRDefault="00EB7094" w:rsidP="00EB7094">
      <w:pPr>
        <w:jc w:val="center"/>
        <w:rPr>
          <w:b/>
        </w:rPr>
      </w:pPr>
      <w:r w:rsidRPr="00EB7094">
        <w:rPr>
          <w:b/>
        </w:rPr>
        <w:t>Total--0</w:t>
      </w:r>
    </w:p>
    <w:p w:rsidR="00EB7094" w:rsidRDefault="00EB7094" w:rsidP="00EB7094">
      <w:pPr>
        <w:jc w:val="center"/>
        <w:rPr>
          <w:b/>
        </w:rPr>
      </w:pPr>
    </w:p>
    <w:p w:rsidR="00B40AD7" w:rsidRDefault="00B40AD7" w:rsidP="00B40AD7">
      <w:r>
        <w:t xml:space="preserve">Section 32 was adopted. </w:t>
      </w:r>
    </w:p>
    <w:p w:rsidR="00EB7094" w:rsidRDefault="00EB7094" w:rsidP="00EB7094"/>
    <w:p w:rsidR="00EB7094" w:rsidRDefault="00EB7094" w:rsidP="00EB7094">
      <w:r>
        <w:t>Rep. SKELTON moved that the House do now adjourn, which was agreed to.</w:t>
      </w:r>
    </w:p>
    <w:p w:rsidR="00EB7094" w:rsidRDefault="00EB7094" w:rsidP="00EB7094"/>
    <w:p w:rsidR="00EB7094" w:rsidRDefault="00EB7094" w:rsidP="00EB7094">
      <w:r>
        <w:t>Further proceedings were interrupted by adjournment, the pending question being consideration of Part 1B.</w:t>
      </w:r>
    </w:p>
    <w:p w:rsidR="00EB7094" w:rsidRDefault="00EB7094" w:rsidP="00EB7094"/>
    <w:p w:rsidR="00EB7094" w:rsidRDefault="00EB7094" w:rsidP="00EB7094">
      <w:pPr>
        <w:keepNext/>
        <w:jc w:val="center"/>
        <w:rPr>
          <w:b/>
        </w:rPr>
      </w:pPr>
      <w:r w:rsidRPr="00EB7094">
        <w:rPr>
          <w:b/>
        </w:rPr>
        <w:t>MOTION NOTED</w:t>
      </w:r>
    </w:p>
    <w:p w:rsidR="00EB7094" w:rsidRDefault="00EB7094" w:rsidP="00EB7094">
      <w:r>
        <w:t>Rep. WHITE moved to reconsider the vote whereby Part 1A, Sections 1, 3, 4, 5, 6, 7, 8, 11, 12, 13, 14, 15, 16, 17, 18,19, 20A, 20B, 20C, 20D, 20E, 20F, 20G, 20H, 21, 23, 24, 25, 26, 27, 28, 29, 32, 33, 34, 35, 36, 37, 38, 39, 42, 43, 44, 45, 46, 47, 48, 49, 50, 51, 52, 53, 54, 57, 58, 59, 60, 61, 62, 63, 64, 65, 66, 67, 70, 71, 72, 73, 74, 75, 76, 77, 78, 79, 80, 81, 82, 83, 84, 85 86, 87, 88, 91A, 91B, 91C, 91D, 91E, 92A, 92B, 92C, 93, 94, 95, 96, 97, 98, 99, 100, 101, 102, 103, 104, 105, 106, 107, 108, 109, 110, 111, 115, and 116 and Part 1B, Sections 1, 1A, 5, 6, 7, 8, 11, 14, 19, 20, 23, 26, 27, 28, 29, and 32 were adopted and the motion was noted.</w:t>
      </w:r>
    </w:p>
    <w:p w:rsidR="00EB7094" w:rsidRDefault="00EB7094" w:rsidP="00EB7094"/>
    <w:p w:rsidR="00EB7094" w:rsidRDefault="00EB7094" w:rsidP="00EB7094">
      <w:pPr>
        <w:keepNext/>
        <w:pBdr>
          <w:top w:val="single" w:sz="4" w:space="1" w:color="auto"/>
          <w:left w:val="single" w:sz="4" w:space="4" w:color="auto"/>
          <w:right w:val="single" w:sz="4" w:space="4" w:color="auto"/>
          <w:between w:val="single" w:sz="4" w:space="1" w:color="auto"/>
          <w:bar w:val="single" w:sz="4" w:color="auto"/>
        </w:pBdr>
        <w:jc w:val="center"/>
        <w:rPr>
          <w:b/>
        </w:rPr>
      </w:pPr>
      <w:r w:rsidRPr="00EB7094">
        <w:rPr>
          <w:b/>
        </w:rPr>
        <w:t>ADJOURNMENT</w:t>
      </w:r>
    </w:p>
    <w:p w:rsidR="00EB7094" w:rsidRDefault="00EB7094" w:rsidP="00EB7094">
      <w:pPr>
        <w:keepNext/>
        <w:pBdr>
          <w:left w:val="single" w:sz="4" w:space="4" w:color="auto"/>
          <w:right w:val="single" w:sz="4" w:space="4" w:color="auto"/>
          <w:between w:val="single" w:sz="4" w:space="1" w:color="auto"/>
          <w:bar w:val="single" w:sz="4" w:color="auto"/>
        </w:pBdr>
      </w:pPr>
      <w:r>
        <w:t>At 6:14 p.m. the House, in accordance with the motion of Rep. HORNE, adjourned in memory of Belinda Anderson Hill of Ridgeville, to meet at 9:30 a.m. tomorrow.</w:t>
      </w:r>
    </w:p>
    <w:p w:rsidR="00EB7094" w:rsidRPr="000E5E51" w:rsidRDefault="00EB7094" w:rsidP="00534653">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EB7094" w:rsidRPr="000E5E51" w:rsidSect="003A1EB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8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AA" w:rsidRDefault="00782EAA">
      <w:r>
        <w:separator/>
      </w:r>
    </w:p>
  </w:endnote>
  <w:endnote w:type="continuationSeparator" w:id="0">
    <w:p w:rsidR="00782EAA" w:rsidRDefault="0078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137201"/>
      <w:docPartObj>
        <w:docPartGallery w:val="Page Numbers (Bottom of Page)"/>
        <w:docPartUnique/>
      </w:docPartObj>
    </w:sdtPr>
    <w:sdtEndPr/>
    <w:sdtContent>
      <w:p w:rsidR="00782EAA" w:rsidRDefault="00FC0211" w:rsidP="00534653">
        <w:pPr>
          <w:pStyle w:val="Footer"/>
          <w:jc w:val="center"/>
        </w:pPr>
        <w:r>
          <w:fldChar w:fldCharType="begin"/>
        </w:r>
        <w:r>
          <w:instrText xml:space="preserve"> PAGE   \* MERGEFORMAT </w:instrText>
        </w:r>
        <w:r>
          <w:fldChar w:fldCharType="separate"/>
        </w:r>
        <w:r>
          <w:rPr>
            <w:noProof/>
          </w:rPr>
          <w:t>1987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AA" w:rsidRDefault="00782EA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C0211">
      <w:rPr>
        <w:rStyle w:val="PageNumber"/>
        <w:noProof/>
      </w:rPr>
      <w:t>1986</w:t>
    </w:r>
    <w:r>
      <w:rPr>
        <w:rStyle w:val="PageNumber"/>
      </w:rPr>
      <w:fldChar w:fldCharType="end"/>
    </w:r>
  </w:p>
  <w:p w:rsidR="00782EAA" w:rsidRDefault="00782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AA" w:rsidRDefault="00782EAA">
      <w:r>
        <w:separator/>
      </w:r>
    </w:p>
  </w:footnote>
  <w:footnote w:type="continuationSeparator" w:id="0">
    <w:p w:rsidR="00782EAA" w:rsidRDefault="00782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AA" w:rsidRDefault="00782EAA" w:rsidP="00534653">
    <w:pPr>
      <w:pStyle w:val="Header"/>
      <w:jc w:val="center"/>
      <w:rPr>
        <w:b/>
      </w:rPr>
    </w:pPr>
    <w:r>
      <w:rPr>
        <w:b/>
      </w:rPr>
      <w:t>MONDAY, MARCH 11, 2013</w:t>
    </w:r>
  </w:p>
  <w:p w:rsidR="00782EAA" w:rsidRDefault="00782EAA" w:rsidP="00534653">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AA" w:rsidRDefault="00782EAA">
    <w:pPr>
      <w:pStyle w:val="Header"/>
      <w:jc w:val="center"/>
      <w:rPr>
        <w:b/>
      </w:rPr>
    </w:pPr>
    <w:r>
      <w:rPr>
        <w:b/>
      </w:rPr>
      <w:t>Monday, March 11, 2013</w:t>
    </w:r>
  </w:p>
  <w:p w:rsidR="00782EAA" w:rsidRDefault="00782EA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2B212B"/>
    <w:rsid w:val="000E5E51"/>
    <w:rsid w:val="000F5305"/>
    <w:rsid w:val="0016264B"/>
    <w:rsid w:val="002B212B"/>
    <w:rsid w:val="002E77C6"/>
    <w:rsid w:val="003438FA"/>
    <w:rsid w:val="003A1EB2"/>
    <w:rsid w:val="003B68B7"/>
    <w:rsid w:val="00534653"/>
    <w:rsid w:val="0053518C"/>
    <w:rsid w:val="00545EB8"/>
    <w:rsid w:val="006964E6"/>
    <w:rsid w:val="006F1259"/>
    <w:rsid w:val="00782EAA"/>
    <w:rsid w:val="008209A1"/>
    <w:rsid w:val="00884F3C"/>
    <w:rsid w:val="009E7A39"/>
    <w:rsid w:val="00B40AD7"/>
    <w:rsid w:val="00B45FA9"/>
    <w:rsid w:val="00C136FA"/>
    <w:rsid w:val="00DF55BE"/>
    <w:rsid w:val="00E27DF4"/>
    <w:rsid w:val="00EB7094"/>
    <w:rsid w:val="00EE1167"/>
    <w:rsid w:val="00F14035"/>
    <w:rsid w:val="00FB4CC8"/>
    <w:rsid w:val="00FC0211"/>
    <w:rsid w:val="00FF3B04"/>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F3585CDE-688A-458B-AA08-1724AFA5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CC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C8"/>
    <w:pPr>
      <w:tabs>
        <w:tab w:val="center" w:pos="4320"/>
        <w:tab w:val="right" w:pos="8640"/>
      </w:tabs>
    </w:pPr>
  </w:style>
  <w:style w:type="paragraph" w:styleId="Footer">
    <w:name w:val="footer"/>
    <w:basedOn w:val="Normal"/>
    <w:link w:val="FooterChar"/>
    <w:uiPriority w:val="99"/>
    <w:rsid w:val="00FB4CC8"/>
    <w:pPr>
      <w:tabs>
        <w:tab w:val="center" w:pos="4320"/>
        <w:tab w:val="right" w:pos="8640"/>
      </w:tabs>
    </w:pPr>
  </w:style>
  <w:style w:type="character" w:styleId="PageNumber">
    <w:name w:val="page number"/>
    <w:basedOn w:val="DefaultParagraphFont"/>
    <w:semiHidden/>
    <w:rsid w:val="00FB4CC8"/>
  </w:style>
  <w:style w:type="paragraph" w:styleId="PlainText">
    <w:name w:val="Plain Text"/>
    <w:basedOn w:val="Normal"/>
    <w:semiHidden/>
    <w:rsid w:val="00FB4CC8"/>
    <w:pPr>
      <w:ind w:firstLine="0"/>
      <w:jc w:val="left"/>
    </w:pPr>
    <w:rPr>
      <w:rFonts w:ascii="Courier New" w:hAnsi="Courier New"/>
      <w:sz w:val="20"/>
    </w:rPr>
  </w:style>
  <w:style w:type="paragraph" w:styleId="Title">
    <w:name w:val="Title"/>
    <w:basedOn w:val="Normal"/>
    <w:link w:val="TitleChar"/>
    <w:qFormat/>
    <w:rsid w:val="00EB709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B7094"/>
    <w:rPr>
      <w:b/>
      <w:sz w:val="22"/>
    </w:rPr>
  </w:style>
  <w:style w:type="paragraph" w:customStyle="1" w:styleId="Cover1">
    <w:name w:val="Cover1"/>
    <w:basedOn w:val="Normal"/>
    <w:rsid w:val="00EB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B7094"/>
    <w:pPr>
      <w:ind w:firstLine="0"/>
      <w:jc w:val="left"/>
    </w:pPr>
    <w:rPr>
      <w:sz w:val="20"/>
    </w:rPr>
  </w:style>
  <w:style w:type="paragraph" w:customStyle="1" w:styleId="Cover3">
    <w:name w:val="Cover3"/>
    <w:basedOn w:val="Normal"/>
    <w:rsid w:val="00EB7094"/>
    <w:pPr>
      <w:ind w:firstLine="0"/>
      <w:jc w:val="center"/>
    </w:pPr>
    <w:rPr>
      <w:b/>
    </w:rPr>
  </w:style>
  <w:style w:type="paragraph" w:customStyle="1" w:styleId="Cover4">
    <w:name w:val="Cover4"/>
    <w:basedOn w:val="Cover1"/>
    <w:rsid w:val="00EB7094"/>
    <w:pPr>
      <w:keepNext/>
    </w:pPr>
    <w:rPr>
      <w:b/>
      <w:sz w:val="20"/>
    </w:rPr>
  </w:style>
  <w:style w:type="paragraph" w:styleId="BalloonText">
    <w:name w:val="Balloon Text"/>
    <w:basedOn w:val="Normal"/>
    <w:link w:val="BalloonTextChar"/>
    <w:uiPriority w:val="99"/>
    <w:semiHidden/>
    <w:unhideWhenUsed/>
    <w:rsid w:val="00884F3C"/>
    <w:rPr>
      <w:rFonts w:ascii="Tahoma" w:hAnsi="Tahoma" w:cs="Tahoma"/>
      <w:sz w:val="16"/>
      <w:szCs w:val="16"/>
    </w:rPr>
  </w:style>
  <w:style w:type="character" w:customStyle="1" w:styleId="BalloonTextChar">
    <w:name w:val="Balloon Text Char"/>
    <w:basedOn w:val="DefaultParagraphFont"/>
    <w:link w:val="BalloonText"/>
    <w:uiPriority w:val="99"/>
    <w:semiHidden/>
    <w:rsid w:val="00884F3C"/>
    <w:rPr>
      <w:rFonts w:ascii="Tahoma" w:hAnsi="Tahoma" w:cs="Tahoma"/>
      <w:sz w:val="16"/>
      <w:szCs w:val="16"/>
    </w:rPr>
  </w:style>
  <w:style w:type="character" w:customStyle="1" w:styleId="HeaderChar">
    <w:name w:val="Header Char"/>
    <w:basedOn w:val="DefaultParagraphFont"/>
    <w:link w:val="Header"/>
    <w:uiPriority w:val="99"/>
    <w:rsid w:val="00534653"/>
    <w:rPr>
      <w:sz w:val="22"/>
    </w:rPr>
  </w:style>
  <w:style w:type="character" w:customStyle="1" w:styleId="FooterChar">
    <w:name w:val="Footer Char"/>
    <w:basedOn w:val="DefaultParagraphFont"/>
    <w:link w:val="Footer"/>
    <w:uiPriority w:val="99"/>
    <w:rsid w:val="0053465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357</TotalTime>
  <Pages>3</Pages>
  <Words>28599</Words>
  <Characters>157587</Characters>
  <Application>Microsoft Office Word</Application>
  <DocSecurity>0</DocSecurity>
  <Lines>17447</Lines>
  <Paragraphs>15758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11, 2013 - South Carolina Legislature Online</dc:title>
  <dc:creator>%USERNAME%</dc:creator>
  <cp:lastModifiedBy>N Cumfer</cp:lastModifiedBy>
  <cp:revision>11</cp:revision>
  <cp:lastPrinted>2013-07-25T19:26:00Z</cp:lastPrinted>
  <dcterms:created xsi:type="dcterms:W3CDTF">2013-05-20T18:37:00Z</dcterms:created>
  <dcterms:modified xsi:type="dcterms:W3CDTF">2014-11-14T19:24:00Z</dcterms:modified>
</cp:coreProperties>
</file>