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E2C" w:rsidRDefault="00212E2C" w:rsidP="00212E2C">
      <w:pPr>
        <w:ind w:firstLine="0"/>
        <w:rPr>
          <w:strike/>
        </w:rPr>
      </w:pPr>
      <w:bookmarkStart w:id="0" w:name="_GoBack"/>
      <w:bookmarkEnd w:id="0"/>
    </w:p>
    <w:p w:rsidR="00212E2C" w:rsidRDefault="00212E2C" w:rsidP="00212E2C">
      <w:pPr>
        <w:ind w:firstLine="0"/>
        <w:rPr>
          <w:strike/>
        </w:rPr>
      </w:pPr>
      <w:r>
        <w:rPr>
          <w:strike/>
        </w:rPr>
        <w:t>Indicates Matter Stricken</w:t>
      </w:r>
    </w:p>
    <w:p w:rsidR="00212E2C" w:rsidRDefault="00212E2C" w:rsidP="00212E2C">
      <w:pPr>
        <w:ind w:firstLine="0"/>
        <w:rPr>
          <w:u w:val="single"/>
        </w:rPr>
      </w:pPr>
      <w:r>
        <w:rPr>
          <w:u w:val="single"/>
        </w:rPr>
        <w:t>Indicates New Matter</w:t>
      </w:r>
    </w:p>
    <w:p w:rsidR="00212E2C" w:rsidRDefault="00212E2C"/>
    <w:p w:rsidR="00212E2C" w:rsidRDefault="00212E2C">
      <w:r>
        <w:t>The House assembled at 10:00 a.m..</w:t>
      </w:r>
    </w:p>
    <w:p w:rsidR="00212E2C" w:rsidRDefault="00212E2C">
      <w:r>
        <w:t>Deliberations were opened with prayer by Rev. Charles E. Seastrunk, Jr., as follows:</w:t>
      </w:r>
    </w:p>
    <w:p w:rsidR="00212E2C" w:rsidRDefault="00212E2C"/>
    <w:p w:rsidR="00212E2C" w:rsidRPr="005F53AA" w:rsidRDefault="00212E2C" w:rsidP="00212E2C">
      <w:pPr>
        <w:ind w:firstLine="270"/>
      </w:pPr>
      <w:bookmarkStart w:id="1" w:name="file_start2"/>
      <w:bookmarkEnd w:id="1"/>
      <w:r w:rsidRPr="005F53AA">
        <w:t>Our thought for today is from Psalm 40:1: “I waited patiently for the Lord; He inclined to me and heard my cry.”</w:t>
      </w:r>
    </w:p>
    <w:p w:rsidR="00212E2C" w:rsidRPr="005F53AA" w:rsidRDefault="00212E2C" w:rsidP="00212E2C">
      <w:pPr>
        <w:ind w:firstLine="270"/>
      </w:pPr>
      <w:r w:rsidRPr="005F53AA">
        <w:t>Let us pray. O God of infinite patience and unfailing mercy, teach us to put our trust in You alone. Help us to wait with patience for Your call to action. Thank You for walking with these Representatives and staff through the turmoil of life. Bless with Your mercy and compassion our Nation, President, State, Governor, Speaker, staff</w:t>
      </w:r>
      <w:r>
        <w:t>,</w:t>
      </w:r>
      <w:r w:rsidRPr="005F53AA">
        <w:t xml:space="preserve"> and all who serve the people of this State. Protect our defenders of freedom</w:t>
      </w:r>
      <w:r w:rsidR="000C7C8A">
        <w:t xml:space="preserve">, </w:t>
      </w:r>
      <w:r w:rsidRPr="005F53AA">
        <w:t>at home and abroad, as they protect us. Heal the wounds, those seen and those hidden, of our brave warriors. Lord, in Your mercy, hear our prayer. Amen.</w:t>
      </w:r>
    </w:p>
    <w:p w:rsidR="00212E2C" w:rsidRDefault="00212E2C">
      <w:bookmarkStart w:id="2" w:name="file_end2"/>
      <w:bookmarkEnd w:id="2"/>
    </w:p>
    <w:p w:rsidR="00212E2C" w:rsidRDefault="00212E2C">
      <w:r>
        <w:t>Pursuant to Rule 6.3, the House of Representatives was led in the Pledge of Allegiance to the Flag of the United States of America by the SPEAKER.</w:t>
      </w:r>
    </w:p>
    <w:p w:rsidR="00212E2C" w:rsidRDefault="00212E2C"/>
    <w:p w:rsidR="00212E2C" w:rsidRDefault="00212E2C">
      <w:r>
        <w:t>After corrections to the Journal of the proceedings of yesterday, the SPEAKER ordered it confirmed.</w:t>
      </w:r>
    </w:p>
    <w:p w:rsidR="00212E2C" w:rsidRDefault="00212E2C"/>
    <w:p w:rsidR="00212E2C" w:rsidRDefault="00212E2C" w:rsidP="00212E2C">
      <w:pPr>
        <w:keepNext/>
        <w:jc w:val="center"/>
        <w:rPr>
          <w:b/>
        </w:rPr>
      </w:pPr>
      <w:r w:rsidRPr="00212E2C">
        <w:rPr>
          <w:b/>
        </w:rPr>
        <w:t>MOTION ADOPTED</w:t>
      </w:r>
    </w:p>
    <w:p w:rsidR="00212E2C" w:rsidRDefault="00212E2C" w:rsidP="00212E2C">
      <w:r>
        <w:t>Rep. TALLON moved that when the House adjourns, it adjourn in memory of Bruce Emory Cash of Spartanburg, which was agreed to.</w:t>
      </w:r>
    </w:p>
    <w:p w:rsidR="00212E2C" w:rsidRDefault="00212E2C" w:rsidP="00212E2C"/>
    <w:p w:rsidR="00212E2C" w:rsidRDefault="00212E2C" w:rsidP="00212E2C">
      <w:pPr>
        <w:keepNext/>
        <w:jc w:val="center"/>
        <w:rPr>
          <w:b/>
        </w:rPr>
      </w:pPr>
      <w:r w:rsidRPr="00212E2C">
        <w:rPr>
          <w:b/>
        </w:rPr>
        <w:t>SILENT PRAYER</w:t>
      </w:r>
    </w:p>
    <w:p w:rsidR="00212E2C" w:rsidRDefault="00212E2C" w:rsidP="00212E2C">
      <w:r>
        <w:t xml:space="preserve">The House stood in silent prayer for Lynette </w:t>
      </w:r>
      <w:r w:rsidR="00D96529">
        <w:t xml:space="preserve">"Nettie" </w:t>
      </w:r>
      <w:r>
        <w:t xml:space="preserve">Bailey Postell, daughter of former Representative George H. Bailey of </w:t>
      </w:r>
      <w:r w:rsidR="00D96529">
        <w:t>St. George.</w:t>
      </w:r>
      <w:r>
        <w:t xml:space="preserve"> </w:t>
      </w:r>
    </w:p>
    <w:p w:rsidR="00212E2C" w:rsidRDefault="00212E2C" w:rsidP="00212E2C"/>
    <w:p w:rsidR="00212E2C" w:rsidRDefault="00212E2C" w:rsidP="00212E2C">
      <w:pPr>
        <w:keepNext/>
        <w:jc w:val="center"/>
        <w:rPr>
          <w:b/>
        </w:rPr>
      </w:pPr>
      <w:r w:rsidRPr="00212E2C">
        <w:rPr>
          <w:b/>
        </w:rPr>
        <w:t>MESSAGE FROM THE SENATE</w:t>
      </w:r>
    </w:p>
    <w:p w:rsidR="00212E2C" w:rsidRDefault="00212E2C" w:rsidP="00212E2C">
      <w:r>
        <w:t>The following was received:</w:t>
      </w:r>
    </w:p>
    <w:p w:rsidR="00212E2C" w:rsidRDefault="00212E2C" w:rsidP="00212E2C">
      <w:pPr>
        <w:keepNext/>
      </w:pPr>
    </w:p>
    <w:p w:rsidR="00212E2C" w:rsidRPr="00CE57E0" w:rsidRDefault="00212E2C" w:rsidP="00212E2C">
      <w:pPr>
        <w:ind w:firstLine="0"/>
      </w:pPr>
      <w:bookmarkStart w:id="3" w:name="file_start10"/>
      <w:bookmarkEnd w:id="3"/>
      <w:r w:rsidRPr="00CE57E0">
        <w:t>Columbia, S.C., February 4, 2014</w:t>
      </w:r>
    </w:p>
    <w:p w:rsidR="00212E2C" w:rsidRPr="00CE57E0" w:rsidRDefault="00212E2C" w:rsidP="00212E2C">
      <w:pPr>
        <w:tabs>
          <w:tab w:val="left" w:pos="270"/>
        </w:tabs>
        <w:ind w:firstLine="0"/>
        <w:rPr>
          <w:szCs w:val="22"/>
        </w:rPr>
      </w:pPr>
      <w:r w:rsidRPr="00CE57E0">
        <w:rPr>
          <w:szCs w:val="22"/>
        </w:rPr>
        <w:t xml:space="preserve">Mr. Speaker and Members of the House: </w:t>
      </w:r>
    </w:p>
    <w:p w:rsidR="00212E2C" w:rsidRPr="00CE57E0" w:rsidRDefault="00212E2C" w:rsidP="00212E2C">
      <w:pPr>
        <w:tabs>
          <w:tab w:val="left" w:pos="270"/>
        </w:tabs>
        <w:ind w:firstLine="0"/>
        <w:rPr>
          <w:szCs w:val="22"/>
        </w:rPr>
      </w:pPr>
      <w:r w:rsidRPr="00CE57E0">
        <w:rPr>
          <w:szCs w:val="22"/>
        </w:rPr>
        <w:lastRenderedPageBreak/>
        <w:tab/>
        <w:t xml:space="preserve">The Senate respectfully invites your Honorable Body to attend in the Senate Chamber at a mutually convenient time this week for the purpose of </w:t>
      </w:r>
      <w:bookmarkStart w:id="4" w:name="OCC1"/>
      <w:bookmarkEnd w:id="4"/>
      <w:r w:rsidRPr="00CE57E0">
        <w:rPr>
          <w:bCs/>
          <w:szCs w:val="22"/>
        </w:rPr>
        <w:t>ratifying Acts</w:t>
      </w:r>
      <w:r w:rsidRPr="00CE57E0">
        <w:rPr>
          <w:szCs w:val="22"/>
        </w:rPr>
        <w:t xml:space="preserve">. </w:t>
      </w:r>
    </w:p>
    <w:p w:rsidR="00212E2C" w:rsidRPr="00CE57E0" w:rsidRDefault="00212E2C" w:rsidP="00212E2C">
      <w:pPr>
        <w:tabs>
          <w:tab w:val="left" w:pos="270"/>
        </w:tabs>
        <w:ind w:firstLine="0"/>
        <w:rPr>
          <w:szCs w:val="22"/>
        </w:rPr>
      </w:pPr>
    </w:p>
    <w:p w:rsidR="00212E2C" w:rsidRPr="00CE57E0" w:rsidRDefault="00212E2C" w:rsidP="00212E2C">
      <w:pPr>
        <w:tabs>
          <w:tab w:val="left" w:pos="270"/>
        </w:tabs>
        <w:ind w:firstLine="0"/>
        <w:rPr>
          <w:szCs w:val="22"/>
        </w:rPr>
      </w:pPr>
      <w:r w:rsidRPr="00CE57E0">
        <w:rPr>
          <w:szCs w:val="22"/>
        </w:rPr>
        <w:t>Very respectfully,</w:t>
      </w:r>
    </w:p>
    <w:p w:rsidR="00212E2C" w:rsidRDefault="00212E2C" w:rsidP="00212E2C">
      <w:pPr>
        <w:tabs>
          <w:tab w:val="left" w:pos="270"/>
        </w:tabs>
        <w:ind w:firstLine="0"/>
        <w:rPr>
          <w:szCs w:val="22"/>
        </w:rPr>
      </w:pPr>
      <w:r w:rsidRPr="00CE57E0">
        <w:rPr>
          <w:szCs w:val="22"/>
        </w:rPr>
        <w:t xml:space="preserve">President </w:t>
      </w:r>
    </w:p>
    <w:p w:rsidR="00212E2C" w:rsidRDefault="00212E2C" w:rsidP="00212E2C">
      <w:pPr>
        <w:tabs>
          <w:tab w:val="left" w:pos="270"/>
        </w:tabs>
        <w:ind w:firstLine="0"/>
        <w:rPr>
          <w:szCs w:val="22"/>
        </w:rPr>
      </w:pPr>
    </w:p>
    <w:p w:rsidR="00212E2C" w:rsidRDefault="00212E2C" w:rsidP="00212E2C">
      <w:r>
        <w:t>On motion of Rep. HIXON the invitation was accepted.</w:t>
      </w:r>
    </w:p>
    <w:p w:rsidR="00212E2C" w:rsidRDefault="00212E2C" w:rsidP="00212E2C"/>
    <w:p w:rsidR="00212E2C" w:rsidRDefault="00212E2C" w:rsidP="00212E2C">
      <w:pPr>
        <w:keepNext/>
        <w:jc w:val="center"/>
        <w:rPr>
          <w:b/>
        </w:rPr>
      </w:pPr>
      <w:r w:rsidRPr="00212E2C">
        <w:rPr>
          <w:b/>
        </w:rPr>
        <w:t>REPORT OF STANDING COMMITTEE</w:t>
      </w:r>
    </w:p>
    <w:p w:rsidR="00212E2C" w:rsidRDefault="00212E2C" w:rsidP="00212E2C">
      <w:pPr>
        <w:keepNext/>
      </w:pPr>
      <w:r>
        <w:t>Rep. BARFIELD, from the Committee on Invitations and Memorial Resolutions, submitted a favorable report on:</w:t>
      </w:r>
    </w:p>
    <w:p w:rsidR="00212E2C" w:rsidRDefault="00212E2C" w:rsidP="00212E2C">
      <w:pPr>
        <w:keepNext/>
      </w:pPr>
      <w:bookmarkStart w:id="5" w:name="include_clip_start_13"/>
      <w:bookmarkEnd w:id="5"/>
    </w:p>
    <w:p w:rsidR="00212E2C" w:rsidRDefault="00212E2C" w:rsidP="00212E2C">
      <w:pPr>
        <w:keepNext/>
      </w:pPr>
      <w:r>
        <w:t>H. 4559 -- Reps. McCoy, Merrill, Erickson, Stavrinakis, Daning, Crosby, Rivers, Patrick, Sottile, Whipper, Newton, Gilliard, Mack, Murphy, Limehouse, R. L. Brown, Harrell and Horne: A CONCURRENT RESOLUTION TO MEMORIALIZE THE CONGRESS OF THE UNITED STATES TO ENACT SENATE BILL S.1846, THE HOMEOWNER FLOOD INSURANCE AFFORDABILITY ACT OF 2013,  IN ORDER TO DELAY FLOOD INSURANCE RATE INCREASES CAUSED BY THE BIGGERT-WATERS FLOOD INSURANCE REFORM ACT OF 2012, AND TO REQUIRE THE FEDERAL EMERGENCY MANAGEMENT AGENCY TO STUDY THE AFFORDABILITY OF THAT ACT ON PROPERTY OWNERS AND TO IMPLEMENT AN ACCURATE FLOOD MAPPING APPROACH BEFORE RAISING FLOOD INSURANCE RATES; AND  TO UNDERTAKE EFFORTS TO DEVELOP A LONG-TERM SOLUTION TO ENSURING AN AFFORDABLE, ACCESSIBLE, AND SUSTAINABLE FLOOD INSURANCE PROGRAM.</w:t>
      </w:r>
    </w:p>
    <w:p w:rsidR="00212E2C" w:rsidRDefault="00212E2C" w:rsidP="00212E2C">
      <w:bookmarkStart w:id="6" w:name="include_clip_end_13"/>
      <w:bookmarkEnd w:id="6"/>
      <w:r>
        <w:t>Ordered for consideration tomorrow.</w:t>
      </w:r>
    </w:p>
    <w:p w:rsidR="00212E2C" w:rsidRDefault="00212E2C" w:rsidP="00212E2C"/>
    <w:p w:rsidR="00212E2C" w:rsidRDefault="00212E2C" w:rsidP="00212E2C">
      <w:pPr>
        <w:keepNext/>
        <w:jc w:val="center"/>
        <w:rPr>
          <w:b/>
        </w:rPr>
      </w:pPr>
      <w:r w:rsidRPr="00212E2C">
        <w:rPr>
          <w:b/>
        </w:rPr>
        <w:t>HOUSE RESOLUTION</w:t>
      </w:r>
    </w:p>
    <w:p w:rsidR="00212E2C" w:rsidRDefault="00212E2C" w:rsidP="00212E2C">
      <w:pPr>
        <w:keepNext/>
      </w:pPr>
      <w:r>
        <w:t>The following was introduced:</w:t>
      </w:r>
    </w:p>
    <w:p w:rsidR="00212E2C" w:rsidRDefault="00212E2C" w:rsidP="00212E2C">
      <w:pPr>
        <w:keepNext/>
      </w:pPr>
      <w:bookmarkStart w:id="7" w:name="include_clip_start_16"/>
      <w:bookmarkEnd w:id="7"/>
    </w:p>
    <w:p w:rsidR="00212E2C" w:rsidRDefault="00212E2C" w:rsidP="00212E2C">
      <w:r>
        <w:t xml:space="preserve">H. 4594 -- Reps. Harrell, Lucas, White, Delleney, Sandifer, Howard, Hardwick, Owens, Clemmons, Alexander, Allison, Anderson, Anthony, Atwater, Bales, Ballentine, Bannister, Barfield, Bedingfield, Bernstein, Bingham, Bowen, Bowers, Branham, Brannon, G. A. Brown, R. L. Brown, Burns, Chumley, Clyburn, Cobb-Hunter, Cole, H. A. Crawford, K. R. Crawford, Crosby, Daning, Dillard, </w:t>
      </w:r>
      <w:r>
        <w:lastRenderedPageBreak/>
        <w:t>Douglas, Edge, Erickson, Felder, Finlay, Forrester, Funderburk, Gagnon, Gambrell, George, Gilliard, Goldfinch, Govan, Hamilton, Hardee, Hart, Hayes, Henderson, Herbkersman, Hiott, Hixon, Hodges, Horne, Hosey, Huggins, Jefferson, Kennedy, King, Knight, Limehouse, Loftis, Long, Lowe, Mack, McCoy, McEachern, M. S. McLeod, W. J. McLeod, Merrill, Mitchell, D. C. Moss, V. S. Moss, Munnerlyn, Murphy, Nanney, Neal, Newton, Norman, Norrell, R. L. Ott, Parks, Patrick, Pitts, Pope, Putnam, Quinn, Ridgeway, Riley, Rivers, Robinson-Simpson, Rutherford, Ryhal, Sabb, Sellers, Simrill, Skelton, G. M. Smith, G. R. Smith, J. E. Smith, J. R. Smith, Sottile, Southard, Spires, Stavrinakis, Stringer, Tallon, Taylor, Thayer, Toole, Vick, Weeks, Wells, Whipper, Whitmire, Williams, Willis and Wood: A HOUSE RESOLUTION TO HONOR ANN B. MARTIN OF CAMDEN FOR HER MANY YEARS OF OUTSTANDING SERVICE AS SOLOMON BLATT BUILDING MANAGER/CHIEF RECEPTIONIST FOR THE SOUTH CAROLINA HOUSE OF REPRESENTATIVES, TO CONGRATULATE HER ON HER RETIREMENT, AND TO WISH HER MUCH SUCCESS AND HAPPINESS IN ALL HER FUTURE ENDEAVORS.</w:t>
      </w:r>
    </w:p>
    <w:p w:rsidR="00212E2C" w:rsidRDefault="00212E2C" w:rsidP="00212E2C"/>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having carried out her duties as Solomon </w:t>
      </w:r>
      <w:r>
        <w:rPr>
          <w:color w:val="000000" w:themeColor="text1"/>
          <w:u w:color="000000" w:themeColor="text1"/>
        </w:rPr>
        <w:t>Blatt Building m</w:t>
      </w:r>
      <w:r w:rsidRPr="00BA385B">
        <w:rPr>
          <w:color w:val="000000" w:themeColor="text1"/>
          <w:u w:color="000000" w:themeColor="text1"/>
        </w:rPr>
        <w:t>anager/</w:t>
      </w:r>
      <w:r>
        <w:rPr>
          <w:color w:val="000000" w:themeColor="text1"/>
          <w:u w:color="000000" w:themeColor="text1"/>
        </w:rPr>
        <w:t>c</w:t>
      </w:r>
      <w:r w:rsidRPr="00BA385B">
        <w:rPr>
          <w:color w:val="000000" w:themeColor="text1"/>
          <w:u w:color="000000" w:themeColor="text1"/>
        </w:rPr>
        <w:t xml:space="preserve">hief </w:t>
      </w:r>
      <w:r>
        <w:rPr>
          <w:color w:val="000000" w:themeColor="text1"/>
          <w:u w:color="000000" w:themeColor="text1"/>
        </w:rPr>
        <w:t>r</w:t>
      </w:r>
      <w:r w:rsidRPr="00BA385B">
        <w:rPr>
          <w:color w:val="000000" w:themeColor="text1"/>
          <w:u w:color="000000" w:themeColor="text1"/>
        </w:rPr>
        <w:t xml:space="preserve">eceptionist </w:t>
      </w:r>
      <w:r>
        <w:rPr>
          <w:color w:val="000000" w:themeColor="text1"/>
          <w:u w:color="000000" w:themeColor="text1"/>
        </w:rPr>
        <w:t>for</w:t>
      </w:r>
      <w:r>
        <w:t xml:space="preserve"> the South Carolina House of Representatives with poise and excellence, Ann B. Martin of Camden began a well</w:t>
      </w:r>
      <w:r>
        <w:noBreakHyphen/>
        <w:t>deserved retirement on November 15, 2013, after thirty</w:t>
      </w:r>
      <w:r>
        <w:noBreakHyphen/>
        <w:t>three years of dedicated service in that position; and</w:t>
      </w: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over the years of her service with the House, her intelligence, friendliness, and organized efficiency drew admiration from all with whom she worked; and</w:t>
      </w: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E2C" w:rsidRPr="00BA385B"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BA385B">
        <w:rPr>
          <w:color w:val="000000" w:themeColor="text1"/>
          <w:u w:color="000000" w:themeColor="text1"/>
        </w:rPr>
        <w:t xml:space="preserve">Ann Martin </w:t>
      </w:r>
      <w:r>
        <w:rPr>
          <w:color w:val="000000" w:themeColor="text1"/>
          <w:u w:color="000000" w:themeColor="text1"/>
        </w:rPr>
        <w:t xml:space="preserve">began her </w:t>
      </w:r>
      <w:r w:rsidRPr="00BA385B">
        <w:rPr>
          <w:color w:val="000000" w:themeColor="text1"/>
          <w:u w:color="000000" w:themeColor="text1"/>
        </w:rPr>
        <w:t>associat</w:t>
      </w:r>
      <w:r>
        <w:rPr>
          <w:color w:val="000000" w:themeColor="text1"/>
          <w:u w:color="000000" w:themeColor="text1"/>
        </w:rPr>
        <w:t>ion</w:t>
      </w:r>
      <w:r w:rsidRPr="00BA385B">
        <w:rPr>
          <w:color w:val="000000" w:themeColor="text1"/>
          <w:u w:color="000000" w:themeColor="text1"/>
        </w:rPr>
        <w:t xml:space="preserve"> with the South Carolina House and Blatt Building </w:t>
      </w:r>
      <w:r>
        <w:rPr>
          <w:color w:val="000000" w:themeColor="text1"/>
          <w:u w:color="000000" w:themeColor="text1"/>
        </w:rPr>
        <w:t xml:space="preserve">in the year of its </w:t>
      </w:r>
      <w:r w:rsidRPr="00BA385B">
        <w:rPr>
          <w:color w:val="000000" w:themeColor="text1"/>
          <w:u w:color="000000" w:themeColor="text1"/>
        </w:rPr>
        <w:t>construction</w:t>
      </w:r>
      <w:r>
        <w:rPr>
          <w:color w:val="000000" w:themeColor="text1"/>
          <w:u w:color="000000" w:themeColor="text1"/>
        </w:rPr>
        <w:t xml:space="preserve">, </w:t>
      </w:r>
      <w:r w:rsidRPr="00BA385B">
        <w:rPr>
          <w:color w:val="000000" w:themeColor="text1"/>
          <w:u w:color="000000" w:themeColor="text1"/>
        </w:rPr>
        <w:t>1978.</w:t>
      </w:r>
      <w:r>
        <w:rPr>
          <w:color w:val="000000" w:themeColor="text1"/>
          <w:u w:color="000000" w:themeColor="text1"/>
        </w:rPr>
        <w:t xml:space="preserve"> </w:t>
      </w:r>
      <w:r w:rsidRPr="00BA385B">
        <w:rPr>
          <w:color w:val="000000" w:themeColor="text1"/>
          <w:u w:color="000000" w:themeColor="text1"/>
        </w:rPr>
        <w:t xml:space="preserve">After </w:t>
      </w:r>
      <w:r>
        <w:rPr>
          <w:color w:val="000000" w:themeColor="text1"/>
          <w:u w:color="000000" w:themeColor="text1"/>
        </w:rPr>
        <w:t xml:space="preserve">serving two years with the </w:t>
      </w:r>
      <w:r w:rsidRPr="00BA385B">
        <w:rPr>
          <w:color w:val="000000" w:themeColor="text1"/>
          <w:u w:color="000000" w:themeColor="text1"/>
        </w:rPr>
        <w:t xml:space="preserve">House security detail, </w:t>
      </w:r>
      <w:r>
        <w:rPr>
          <w:color w:val="000000" w:themeColor="text1"/>
          <w:u w:color="000000" w:themeColor="text1"/>
        </w:rPr>
        <w:t>she</w:t>
      </w:r>
      <w:r w:rsidRPr="00BA385B">
        <w:rPr>
          <w:color w:val="000000" w:themeColor="text1"/>
          <w:u w:color="000000" w:themeColor="text1"/>
        </w:rPr>
        <w:t xml:space="preserve"> became </w:t>
      </w:r>
      <w:r>
        <w:rPr>
          <w:color w:val="000000" w:themeColor="text1"/>
          <w:u w:color="000000" w:themeColor="text1"/>
        </w:rPr>
        <w:t>Blatt Building m</w:t>
      </w:r>
      <w:r w:rsidRPr="00BA385B">
        <w:rPr>
          <w:color w:val="000000" w:themeColor="text1"/>
          <w:u w:color="000000" w:themeColor="text1"/>
        </w:rPr>
        <w:t>anager/</w:t>
      </w:r>
      <w:r>
        <w:rPr>
          <w:color w:val="000000" w:themeColor="text1"/>
          <w:u w:color="000000" w:themeColor="text1"/>
        </w:rPr>
        <w:t>c</w:t>
      </w:r>
      <w:r w:rsidRPr="00BA385B">
        <w:rPr>
          <w:color w:val="000000" w:themeColor="text1"/>
          <w:u w:color="000000" w:themeColor="text1"/>
        </w:rPr>
        <w:t xml:space="preserve">hief </w:t>
      </w:r>
      <w:r>
        <w:rPr>
          <w:color w:val="000000" w:themeColor="text1"/>
          <w:u w:color="000000" w:themeColor="text1"/>
        </w:rPr>
        <w:t>r</w:t>
      </w:r>
      <w:r w:rsidRPr="00BA385B">
        <w:rPr>
          <w:color w:val="000000" w:themeColor="text1"/>
          <w:u w:color="000000" w:themeColor="text1"/>
        </w:rPr>
        <w:t>eceptionist in May 1980</w:t>
      </w:r>
      <w:r>
        <w:rPr>
          <w:color w:val="000000" w:themeColor="text1"/>
          <w:u w:color="000000" w:themeColor="text1"/>
        </w:rPr>
        <w:t xml:space="preserve"> and </w:t>
      </w:r>
      <w:r w:rsidRPr="00BA385B">
        <w:rPr>
          <w:color w:val="000000" w:themeColor="text1"/>
          <w:u w:color="000000" w:themeColor="text1"/>
        </w:rPr>
        <w:t>serv</w:t>
      </w:r>
      <w:r>
        <w:rPr>
          <w:color w:val="000000" w:themeColor="text1"/>
          <w:u w:color="000000" w:themeColor="text1"/>
        </w:rPr>
        <w:t>ed at that post for more than three decades under</w:t>
      </w:r>
      <w:r w:rsidRPr="00BA385B">
        <w:rPr>
          <w:color w:val="000000" w:themeColor="text1"/>
          <w:u w:color="000000" w:themeColor="text1"/>
        </w:rPr>
        <w:t xml:space="preserve"> Speakers Carter, Schwartz, Sheheen, Wilkins</w:t>
      </w:r>
      <w:r>
        <w:rPr>
          <w:color w:val="000000" w:themeColor="text1"/>
          <w:u w:color="000000" w:themeColor="text1"/>
        </w:rPr>
        <w:t>,</w:t>
      </w:r>
      <w:r w:rsidRPr="00BA385B">
        <w:rPr>
          <w:color w:val="000000" w:themeColor="text1"/>
          <w:u w:color="000000" w:themeColor="text1"/>
        </w:rPr>
        <w:t xml:space="preserve"> and Harrell</w:t>
      </w:r>
      <w:r>
        <w:rPr>
          <w:color w:val="000000" w:themeColor="text1"/>
          <w:u w:color="000000" w:themeColor="text1"/>
        </w:rPr>
        <w:t>; and</w:t>
      </w:r>
    </w:p>
    <w:p w:rsidR="00212E2C" w:rsidRPr="00BA385B"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having s</w:t>
      </w:r>
      <w:r w:rsidRPr="00BA385B">
        <w:rPr>
          <w:color w:val="000000" w:themeColor="text1"/>
          <w:u w:color="000000" w:themeColor="text1"/>
        </w:rPr>
        <w:t>erv</w:t>
      </w:r>
      <w:r>
        <w:rPr>
          <w:color w:val="000000" w:themeColor="text1"/>
          <w:u w:color="000000" w:themeColor="text1"/>
        </w:rPr>
        <w:t>ed</w:t>
      </w:r>
      <w:r w:rsidRPr="00BA385B">
        <w:rPr>
          <w:color w:val="000000" w:themeColor="text1"/>
          <w:u w:color="000000" w:themeColor="text1"/>
        </w:rPr>
        <w:t xml:space="preserve"> longer than any current House member, </w:t>
      </w:r>
      <w:r>
        <w:rPr>
          <w:color w:val="000000" w:themeColor="text1"/>
          <w:u w:color="000000" w:themeColor="text1"/>
        </w:rPr>
        <w:t xml:space="preserve">Ann </w:t>
      </w:r>
      <w:r w:rsidRPr="00BA385B">
        <w:rPr>
          <w:color w:val="000000" w:themeColor="text1"/>
          <w:u w:color="000000" w:themeColor="text1"/>
        </w:rPr>
        <w:t xml:space="preserve">worked </w:t>
      </w:r>
      <w:r>
        <w:rPr>
          <w:color w:val="000000" w:themeColor="text1"/>
          <w:u w:color="000000" w:themeColor="text1"/>
        </w:rPr>
        <w:t xml:space="preserve">as manager/chief receptionist </w:t>
      </w:r>
      <w:r w:rsidRPr="00BA385B">
        <w:rPr>
          <w:color w:val="000000" w:themeColor="text1"/>
          <w:u w:color="000000" w:themeColor="text1"/>
        </w:rPr>
        <w:t>for seventeen House sessions</w:t>
      </w:r>
      <w:r>
        <w:rPr>
          <w:color w:val="000000" w:themeColor="text1"/>
          <w:u w:color="000000" w:themeColor="text1"/>
        </w:rPr>
        <w:t xml:space="preserve"> and managed the juggling of offices required after each election with determination and her characteristic grace. As manager of the Blatt Building that houses the offices of South Carolina</w:t>
      </w:r>
      <w:r w:rsidRPr="00446ECF">
        <w:rPr>
          <w:color w:val="000000" w:themeColor="text1"/>
          <w:u w:color="000000" w:themeColor="text1"/>
        </w:rPr>
        <w:t>’</w:t>
      </w:r>
      <w:r>
        <w:rPr>
          <w:color w:val="000000" w:themeColor="text1"/>
          <w:u w:color="000000" w:themeColor="text1"/>
        </w:rPr>
        <w:t>s House members, she served</w:t>
      </w:r>
      <w:r w:rsidRPr="00BA385B">
        <w:rPr>
          <w:color w:val="000000" w:themeColor="text1"/>
          <w:u w:color="000000" w:themeColor="text1"/>
        </w:rPr>
        <w:t xml:space="preserve"> hundreds of </w:t>
      </w:r>
      <w:r>
        <w:rPr>
          <w:color w:val="000000" w:themeColor="text1"/>
          <w:u w:color="000000" w:themeColor="text1"/>
        </w:rPr>
        <w:t xml:space="preserve">legislators </w:t>
      </w:r>
      <w:r w:rsidRPr="00BA385B">
        <w:rPr>
          <w:color w:val="000000" w:themeColor="text1"/>
          <w:u w:color="000000" w:themeColor="text1"/>
        </w:rPr>
        <w:t>and supervis</w:t>
      </w:r>
      <w:r>
        <w:rPr>
          <w:color w:val="000000" w:themeColor="text1"/>
          <w:u w:color="000000" w:themeColor="text1"/>
        </w:rPr>
        <w:t>ed</w:t>
      </w:r>
      <w:r w:rsidRPr="00BA385B">
        <w:rPr>
          <w:color w:val="000000" w:themeColor="text1"/>
          <w:u w:color="000000" w:themeColor="text1"/>
        </w:rPr>
        <w:t xml:space="preserve"> scores of staff </w:t>
      </w:r>
      <w:r>
        <w:rPr>
          <w:color w:val="000000" w:themeColor="text1"/>
          <w:u w:color="000000" w:themeColor="text1"/>
        </w:rPr>
        <w:t>members while overseeing</w:t>
      </w:r>
      <w:r w:rsidRPr="00BA385B">
        <w:rPr>
          <w:color w:val="000000" w:themeColor="text1"/>
          <w:u w:color="000000" w:themeColor="text1"/>
        </w:rPr>
        <w:t xml:space="preserve"> the </w:t>
      </w:r>
      <w:r>
        <w:rPr>
          <w:color w:val="000000" w:themeColor="text1"/>
          <w:u w:color="000000" w:themeColor="text1"/>
        </w:rPr>
        <w:t>building</w:t>
      </w:r>
      <w:r w:rsidRPr="00446ECF">
        <w:rPr>
          <w:color w:val="000000" w:themeColor="text1"/>
          <w:u w:color="000000" w:themeColor="text1"/>
        </w:rPr>
        <w:t>’</w:t>
      </w:r>
      <w:r>
        <w:rPr>
          <w:color w:val="000000" w:themeColor="text1"/>
          <w:u w:color="000000" w:themeColor="text1"/>
        </w:rPr>
        <w:t>s d</w:t>
      </w:r>
      <w:r w:rsidRPr="00BA385B">
        <w:rPr>
          <w:color w:val="000000" w:themeColor="text1"/>
          <w:u w:color="000000" w:themeColor="text1"/>
        </w:rPr>
        <w:t>aily operations</w:t>
      </w:r>
      <w:r>
        <w:rPr>
          <w:color w:val="000000" w:themeColor="text1"/>
          <w:u w:color="000000" w:themeColor="text1"/>
        </w:rPr>
        <w:t>; and</w:t>
      </w: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12E2C" w:rsidRPr="00BA385B"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BA385B">
        <w:rPr>
          <w:color w:val="000000" w:themeColor="text1"/>
          <w:u w:color="000000" w:themeColor="text1"/>
        </w:rPr>
        <w:t>Ann</w:t>
      </w:r>
      <w:r w:rsidRPr="00446ECF">
        <w:rPr>
          <w:color w:val="000000" w:themeColor="text1"/>
          <w:u w:color="000000" w:themeColor="text1"/>
        </w:rPr>
        <w:t>’</w:t>
      </w:r>
      <w:r w:rsidRPr="00BA385B">
        <w:rPr>
          <w:color w:val="000000" w:themeColor="text1"/>
          <w:u w:color="000000" w:themeColor="text1"/>
        </w:rPr>
        <w:t xml:space="preserve">s extraordinary ability </w:t>
      </w:r>
      <w:r>
        <w:rPr>
          <w:color w:val="000000" w:themeColor="text1"/>
          <w:u w:color="000000" w:themeColor="text1"/>
        </w:rPr>
        <w:t>to</w:t>
      </w:r>
      <w:r w:rsidRPr="00BA385B">
        <w:rPr>
          <w:color w:val="000000" w:themeColor="text1"/>
          <w:u w:color="000000" w:themeColor="text1"/>
        </w:rPr>
        <w:t xml:space="preserve"> ensur</w:t>
      </w:r>
      <w:r>
        <w:rPr>
          <w:color w:val="000000" w:themeColor="text1"/>
          <w:u w:color="000000" w:themeColor="text1"/>
        </w:rPr>
        <w:t>e</w:t>
      </w:r>
      <w:r w:rsidRPr="00BA385B">
        <w:rPr>
          <w:color w:val="000000" w:themeColor="text1"/>
          <w:u w:color="000000" w:themeColor="text1"/>
        </w:rPr>
        <w:t xml:space="preserve"> the normal and quiet functioning of the Blatt Building during the tumult of session </w:t>
      </w:r>
      <w:r>
        <w:rPr>
          <w:color w:val="000000" w:themeColor="text1"/>
          <w:u w:color="000000" w:themeColor="text1"/>
        </w:rPr>
        <w:t>was</w:t>
      </w:r>
      <w:r w:rsidRPr="00BA385B">
        <w:rPr>
          <w:color w:val="000000" w:themeColor="text1"/>
          <w:u w:color="000000" w:themeColor="text1"/>
        </w:rPr>
        <w:t xml:space="preserve"> held in very high esteem by several generations of House members, many of whom</w:t>
      </w:r>
      <w:r>
        <w:rPr>
          <w:color w:val="000000" w:themeColor="text1"/>
          <w:u w:color="000000" w:themeColor="text1"/>
        </w:rPr>
        <w:t>,</w:t>
      </w:r>
      <w:r w:rsidRPr="00BA385B">
        <w:rPr>
          <w:color w:val="000000" w:themeColor="text1"/>
          <w:u w:color="000000" w:themeColor="text1"/>
        </w:rPr>
        <w:t xml:space="preserve"> upon returning for a visit</w:t>
      </w:r>
      <w:r>
        <w:rPr>
          <w:color w:val="000000" w:themeColor="text1"/>
          <w:u w:color="000000" w:themeColor="text1"/>
        </w:rPr>
        <w:t>,</w:t>
      </w:r>
      <w:r w:rsidRPr="00BA385B">
        <w:rPr>
          <w:color w:val="000000" w:themeColor="text1"/>
          <w:u w:color="000000" w:themeColor="text1"/>
        </w:rPr>
        <w:t xml:space="preserve"> s</w:t>
      </w:r>
      <w:r>
        <w:rPr>
          <w:color w:val="000000" w:themeColor="text1"/>
          <w:u w:color="000000" w:themeColor="text1"/>
        </w:rPr>
        <w:t>ought</w:t>
      </w:r>
      <w:r w:rsidRPr="00BA385B">
        <w:rPr>
          <w:color w:val="000000" w:themeColor="text1"/>
          <w:u w:color="000000" w:themeColor="text1"/>
        </w:rPr>
        <w:t xml:space="preserve"> </w:t>
      </w:r>
      <w:r>
        <w:rPr>
          <w:color w:val="000000" w:themeColor="text1"/>
          <w:u w:color="000000" w:themeColor="text1"/>
        </w:rPr>
        <w:t xml:space="preserve">her </w:t>
      </w:r>
      <w:r w:rsidRPr="00BA385B">
        <w:rPr>
          <w:color w:val="000000" w:themeColor="text1"/>
          <w:u w:color="000000" w:themeColor="text1"/>
        </w:rPr>
        <w:t xml:space="preserve">out as someone who </w:t>
      </w:r>
      <w:r>
        <w:rPr>
          <w:color w:val="000000" w:themeColor="text1"/>
          <w:u w:color="000000" w:themeColor="text1"/>
        </w:rPr>
        <w:t xml:space="preserve">had </w:t>
      </w:r>
      <w:r w:rsidRPr="00BA385B">
        <w:rPr>
          <w:color w:val="000000" w:themeColor="text1"/>
          <w:u w:color="000000" w:themeColor="text1"/>
        </w:rPr>
        <w:t xml:space="preserve">made their </w:t>
      </w:r>
      <w:r>
        <w:rPr>
          <w:color w:val="000000" w:themeColor="text1"/>
          <w:u w:color="000000" w:themeColor="text1"/>
        </w:rPr>
        <w:t>service as legislators easier; and</w:t>
      </w: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as a hard worker who took a genuine interest in the people she served, Ann Martin would not let an issue go unresolved and worked persistently until it was brought to the best possible conclusion. Away from the office, she has always displayed the same caring attitude. Ann quietly visits friends with health challenges to do their laundry, drive them to doctor appointments, or assist them in running errands; and</w:t>
      </w: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Whereas, to recognize Ann Martin for her many years of service to the House of Representatives, her colleagues hosted a retirement celebration in her honor on November 15, 2013, at which time she was presented with the Order of the Palmetto, the highest civilian tribute awarded by the State of South Carolina; and</w:t>
      </w: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during Ann</w:t>
      </w:r>
      <w:r w:rsidRPr="00446ECF">
        <w:t>’</w:t>
      </w:r>
      <w:r>
        <w:t>s retirement, the House hopes she will find herself more frequently able to indulge in spending time with her grandchildren and great</w:t>
      </w:r>
      <w:r>
        <w:noBreakHyphen/>
        <w:t>grandchildren (who relish their “Granny Ann”) and in traveling, especially on trips to Colorado to see her grandson and jaunts to Seneca to visit her great</w:t>
      </w:r>
      <w:r>
        <w:noBreakHyphen/>
        <w:t>grands; and</w:t>
      </w: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E2C" w:rsidRPr="0090519E"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rPr>
        <w:t>Whereas, the House of Representatives is pleased to wish their beloved “Miss Ann” well as she enjoys retirement and trusts she will find much pleasure in the more leisurely pace of the days ahead. All who had the privilege of knowing her will miss her greatly and long will remember her for her good nature and sense of humor and also for her exemplary service to the people of South Carolina. N</w:t>
      </w:r>
      <w:r w:rsidRPr="0090519E">
        <w:rPr>
          <w:color w:val="000000" w:themeColor="text1"/>
          <w:u w:color="000000" w:themeColor="text1"/>
        </w:rPr>
        <w:t>ow, therefore,</w:t>
      </w: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members of the South Carolina House of Representatives, by this resolution, honor Ann B. Martin of Camden for her many years of outstanding service as Solomon B</w:t>
      </w:r>
      <w:r>
        <w:rPr>
          <w:color w:val="000000" w:themeColor="text1"/>
          <w:u w:color="000000" w:themeColor="text1"/>
        </w:rPr>
        <w:t>latt Building m</w:t>
      </w:r>
      <w:r w:rsidRPr="00BA385B">
        <w:rPr>
          <w:color w:val="000000" w:themeColor="text1"/>
          <w:u w:color="000000" w:themeColor="text1"/>
        </w:rPr>
        <w:t>anager/</w:t>
      </w:r>
      <w:r>
        <w:rPr>
          <w:color w:val="000000" w:themeColor="text1"/>
          <w:u w:color="000000" w:themeColor="text1"/>
        </w:rPr>
        <w:t>c</w:t>
      </w:r>
      <w:r w:rsidRPr="00BA385B">
        <w:rPr>
          <w:color w:val="000000" w:themeColor="text1"/>
          <w:u w:color="000000" w:themeColor="text1"/>
        </w:rPr>
        <w:t xml:space="preserve">hief </w:t>
      </w:r>
      <w:r>
        <w:rPr>
          <w:color w:val="000000" w:themeColor="text1"/>
          <w:u w:color="000000" w:themeColor="text1"/>
        </w:rPr>
        <w:t>r</w:t>
      </w:r>
      <w:r w:rsidRPr="00BA385B">
        <w:rPr>
          <w:color w:val="000000" w:themeColor="text1"/>
          <w:u w:color="000000" w:themeColor="text1"/>
        </w:rPr>
        <w:t xml:space="preserve">eceptionist </w:t>
      </w:r>
      <w:r>
        <w:rPr>
          <w:color w:val="000000" w:themeColor="text1"/>
          <w:u w:color="000000" w:themeColor="text1"/>
        </w:rPr>
        <w:t>for</w:t>
      </w:r>
      <w:r>
        <w:t xml:space="preserve"> the South Carolina House of Representatives, congratulate her on her retirement, and wish her much success and happiness in all her future endeavors.</w:t>
      </w: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Ann B. Martin.</w:t>
      </w:r>
    </w:p>
    <w:p w:rsidR="00212E2C"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12E2C" w:rsidRDefault="00212E2C" w:rsidP="00212E2C">
      <w:r>
        <w:t>The Resolution was adopted.</w:t>
      </w:r>
    </w:p>
    <w:p w:rsidR="00212E2C" w:rsidRDefault="00212E2C" w:rsidP="00212E2C"/>
    <w:p w:rsidR="00212E2C" w:rsidRDefault="00212E2C" w:rsidP="00212E2C">
      <w:pPr>
        <w:keepNext/>
        <w:jc w:val="center"/>
        <w:rPr>
          <w:b/>
        </w:rPr>
      </w:pPr>
      <w:r w:rsidRPr="00212E2C">
        <w:rPr>
          <w:b/>
        </w:rPr>
        <w:t>HOUSE RESOLUTION</w:t>
      </w:r>
    </w:p>
    <w:p w:rsidR="00212E2C" w:rsidRDefault="00212E2C" w:rsidP="00212E2C">
      <w:pPr>
        <w:keepNext/>
      </w:pPr>
      <w:r>
        <w:t>The following was introduced:</w:t>
      </w:r>
    </w:p>
    <w:p w:rsidR="00212E2C" w:rsidRDefault="00212E2C" w:rsidP="00212E2C">
      <w:pPr>
        <w:keepNext/>
      </w:pPr>
      <w:bookmarkStart w:id="8" w:name="include_clip_start_19"/>
      <w:bookmarkEnd w:id="8"/>
    </w:p>
    <w:p w:rsidR="00212E2C" w:rsidRDefault="00212E2C" w:rsidP="00212E2C">
      <w:r>
        <w:t>H. 4595 --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PHILLIP "PHIL" RODNEY PERRY, A NATIVE OF SALUDA COUNTY, UPON THE OCCASION OF HIS RETIREMENT AFTER THIRTY-EIGHT YEARS OF OUTSTANDING DEDICATION TO CLEMSON UNIVERSITY EXTENSION SERVICE, AND TO WISH HIM CONTINUED SUCCESS AND HAPPINESS IN ALL HIS FUTURE ENDEAVORS.</w:t>
      </w:r>
    </w:p>
    <w:p w:rsidR="00212E2C" w:rsidRDefault="00212E2C" w:rsidP="00212E2C">
      <w:bookmarkStart w:id="9" w:name="include_clip_end_19"/>
      <w:bookmarkEnd w:id="9"/>
    </w:p>
    <w:p w:rsidR="00212E2C" w:rsidRDefault="00212E2C" w:rsidP="00212E2C">
      <w:r>
        <w:t>The Resolution was adopted.</w:t>
      </w:r>
    </w:p>
    <w:p w:rsidR="00212E2C" w:rsidRDefault="00212E2C" w:rsidP="00212E2C"/>
    <w:p w:rsidR="00212E2C" w:rsidRDefault="00212E2C" w:rsidP="00212E2C">
      <w:pPr>
        <w:keepNext/>
        <w:jc w:val="center"/>
        <w:rPr>
          <w:b/>
        </w:rPr>
      </w:pPr>
      <w:r w:rsidRPr="00212E2C">
        <w:rPr>
          <w:b/>
        </w:rPr>
        <w:t>CONCURRENT RESOLUTION</w:t>
      </w:r>
    </w:p>
    <w:p w:rsidR="00212E2C" w:rsidRDefault="00212E2C" w:rsidP="00212E2C">
      <w:pPr>
        <w:keepNext/>
      </w:pPr>
      <w:r>
        <w:t>The following was introduced:</w:t>
      </w:r>
    </w:p>
    <w:p w:rsidR="00212E2C" w:rsidRDefault="00212E2C" w:rsidP="00212E2C">
      <w:pPr>
        <w:keepNext/>
      </w:pPr>
      <w:bookmarkStart w:id="10" w:name="include_clip_start_22"/>
      <w:bookmarkEnd w:id="10"/>
    </w:p>
    <w:p w:rsidR="00212E2C" w:rsidRDefault="00212E2C" w:rsidP="00212E2C">
      <w:pPr>
        <w:keepNext/>
      </w:pPr>
      <w:r>
        <w:t>H. 4596 -- Reps. Goldfinch, Sottile, Hardwick, Barfield, Williams, Kennedy, Harrell, V. S. Moss, Loftis, Ryhal, Quinn, Hamilton, Bedingfield, McCoy, Hosey, Newton, Patrick, Funderburk, Limehouse, Burns, Clemmons, Hardee, Hiott, Hixon, Hodges, Horne, Owens, Pitts, Sandifer, G. R. Smith, J. E. Smith, Spires and Wells: A CONCURRENT RESOLUTION TO OPPOSE ANY ADDITIONAL LIVE BOTTOM MARINE PROTECTED AREAS OFF THE COAST OF SOUTH CAROLINA ASSOCIATED WITH THE SOUTH ATLANTIC FISHERY MANAGEMENT COUNCIL'S PROPOSED REGULATORY AMENDMENT 17 OR ANY FUTURE AMENDMENTS TO THE FISHERY MANAGEMENT PLAN FOR THE SNAPPER-GROUPER FISHERY OF THE SOUTH ATLANTIC REGION.</w:t>
      </w:r>
    </w:p>
    <w:p w:rsidR="00212E2C" w:rsidRDefault="00212E2C" w:rsidP="00212E2C">
      <w:bookmarkStart w:id="11" w:name="include_clip_end_22"/>
      <w:bookmarkEnd w:id="11"/>
      <w:r>
        <w:t>The Concurrent Resolution was ordered referred to the Committee on Agriculture, Natural Resources and Environmental Affairs.</w:t>
      </w:r>
    </w:p>
    <w:p w:rsidR="00212E2C" w:rsidRDefault="00212E2C" w:rsidP="00212E2C"/>
    <w:p w:rsidR="00212E2C" w:rsidRDefault="00212E2C" w:rsidP="00212E2C">
      <w:pPr>
        <w:keepNext/>
        <w:jc w:val="center"/>
        <w:rPr>
          <w:b/>
        </w:rPr>
      </w:pPr>
      <w:r w:rsidRPr="00212E2C">
        <w:rPr>
          <w:b/>
        </w:rPr>
        <w:t>CONCURRENT RESOLUTION</w:t>
      </w:r>
    </w:p>
    <w:p w:rsidR="00212E2C" w:rsidRDefault="00212E2C" w:rsidP="00212E2C">
      <w:pPr>
        <w:keepNext/>
      </w:pPr>
      <w:r>
        <w:t>The following was introduced:</w:t>
      </w:r>
    </w:p>
    <w:p w:rsidR="00212E2C" w:rsidRDefault="00212E2C" w:rsidP="00212E2C">
      <w:pPr>
        <w:keepNext/>
      </w:pPr>
      <w:bookmarkStart w:id="12" w:name="include_clip_start_25"/>
      <w:bookmarkEnd w:id="12"/>
    </w:p>
    <w:p w:rsidR="00212E2C" w:rsidRDefault="00212E2C" w:rsidP="00212E2C">
      <w:r>
        <w:t>H. 4597 -- Reps. Huggins, Ballentine, Quinn, Atwater, Alexander, Allison, Anderson, Anthony,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TIM WHIPPLE, IRMO HIGH SCHOOL HEAD BASKETBALL COACH, ON BEING NAMED 2013 SOUTH CAROLINA COACH OF THE YEAR FOR BOYS BASKETBALL BY THE NATIONAL FEDERATION OF HIGH SCHOOL COACHES ASSOCIATION.</w:t>
      </w:r>
    </w:p>
    <w:p w:rsidR="00212E2C" w:rsidRDefault="00212E2C" w:rsidP="00212E2C">
      <w:bookmarkStart w:id="13" w:name="include_clip_end_25"/>
      <w:bookmarkEnd w:id="13"/>
    </w:p>
    <w:p w:rsidR="00212E2C" w:rsidRDefault="00212E2C" w:rsidP="00212E2C">
      <w:r>
        <w:t>The Concurrent Resolution was agreed to and ordered sent to the Senate.</w:t>
      </w:r>
    </w:p>
    <w:p w:rsidR="00212E2C" w:rsidRDefault="00212E2C" w:rsidP="00212E2C"/>
    <w:p w:rsidR="00212E2C" w:rsidRDefault="00212E2C" w:rsidP="00212E2C">
      <w:pPr>
        <w:keepNext/>
        <w:jc w:val="center"/>
        <w:rPr>
          <w:b/>
        </w:rPr>
      </w:pPr>
      <w:r w:rsidRPr="00212E2C">
        <w:rPr>
          <w:b/>
        </w:rPr>
        <w:t>CONCURRENT RESOLUTION</w:t>
      </w:r>
    </w:p>
    <w:p w:rsidR="00212E2C" w:rsidRDefault="00212E2C" w:rsidP="00212E2C">
      <w:r>
        <w:t>The Senate sent to the House the following:</w:t>
      </w:r>
    </w:p>
    <w:p w:rsidR="00212E2C" w:rsidRDefault="00212E2C" w:rsidP="00212E2C">
      <w:bookmarkStart w:id="14" w:name="include_clip_start_28"/>
      <w:bookmarkEnd w:id="14"/>
    </w:p>
    <w:p w:rsidR="00212E2C" w:rsidRDefault="00212E2C" w:rsidP="00212E2C">
      <w:r>
        <w:t>S. 914 -- Senators Peeler, Alexander, Hayes and McGill: A CONCURRENT RESOLUTION TO FIX WEDNESDAY, APRIL 2, 2014, AT NOON, AS THE DATE AND TIME FOR THE HOUSE OF REPRESENTATIVES AND THE SENATE TO MEET IN JOINT SESSION IN THE HALL OF THE HOUSE OF REPRESENTATIVES FOR THE PURPOSE OF ELECTING MEMBERS OF THE BOARDS OF TRUSTEES FOR THE CITADEL, CLEMSON UNIVERSITY, COASTAL CAROLINA UNIVERSITY, COLLEGE OF CHARLESTON, FRANCIS MARION UNIVERSITY, LANDER UNIVERSITY, MEDICAL UNIVERSITY OF SOUTH CAROLINA, SOUTH CAROLINA STATE UNIVERSITY, UNIVERSITY OF SOUTH CAROLINA, WINTHROP UNIVERSITY, AND WIL LOU GRAY OPPORTUNITY SCHOOL TO SUCCEED THOSE MEMBERS WHOSE TERMS EXPIRE ON JUNE 30, 2014, OR WHOSE POSITIONS OTHERWISE MUST BE FILLED; AND TO ESTABLISH A PROCEDURE REGARDING NOMINATIONS AND SECONDING SPEECHES FOR THE CANDIDATES FOR THESE OFFICES DURING THE JOINT SESSION.</w:t>
      </w:r>
    </w:p>
    <w:p w:rsidR="00212E2C" w:rsidRDefault="00212E2C" w:rsidP="00212E2C">
      <w:bookmarkStart w:id="15" w:name="include_clip_end_28"/>
      <w:bookmarkEnd w:id="15"/>
    </w:p>
    <w:p w:rsidR="00212E2C" w:rsidRDefault="00212E2C" w:rsidP="00212E2C">
      <w:r>
        <w:t>The Concurrent Resolution was agreed to and ordered returned to the Senate with concurrence.</w:t>
      </w:r>
    </w:p>
    <w:p w:rsidR="00212E2C" w:rsidRDefault="00212E2C" w:rsidP="00212E2C"/>
    <w:p w:rsidR="00212E2C" w:rsidRDefault="00212E2C" w:rsidP="00212E2C">
      <w:pPr>
        <w:keepNext/>
        <w:jc w:val="center"/>
        <w:rPr>
          <w:b/>
        </w:rPr>
      </w:pPr>
      <w:r w:rsidRPr="00212E2C">
        <w:rPr>
          <w:b/>
        </w:rPr>
        <w:t xml:space="preserve">INTRODUCTION OF BILLS  </w:t>
      </w:r>
    </w:p>
    <w:p w:rsidR="00212E2C" w:rsidRDefault="00212E2C" w:rsidP="00212E2C">
      <w:r>
        <w:t>The following Bills and Joint Resolution were introduced, read the first time, and referred to appropriate committees:</w:t>
      </w:r>
    </w:p>
    <w:p w:rsidR="00212E2C" w:rsidRDefault="00212E2C" w:rsidP="00212E2C"/>
    <w:p w:rsidR="00212E2C" w:rsidRDefault="00212E2C" w:rsidP="00212E2C">
      <w:pPr>
        <w:keepNext/>
      </w:pPr>
      <w:bookmarkStart w:id="16" w:name="include_clip_start_32"/>
      <w:bookmarkEnd w:id="16"/>
      <w:r>
        <w:t>H. 4598 -- Reps. Hardee, Hardwick, Norman and Ryhal: A BILL TO AMEND SECTION 33-31-1422, CODE OF LAWS OF SOUTH CAROLINA, 1976, RELATING TO REINSTATEMENT FOLLOWING ADMINISTRATIVE DISSOLUTION, SO AS TO DELETE THE REQUIREMENT THAT THE APPLICATION FOR REINSTATEMENT MUST BE MADE WITHIN TWO YEARS OF DISSOLUTION.</w:t>
      </w:r>
    </w:p>
    <w:p w:rsidR="00212E2C" w:rsidRDefault="00212E2C" w:rsidP="00212E2C">
      <w:bookmarkStart w:id="17" w:name="include_clip_end_32"/>
      <w:bookmarkEnd w:id="17"/>
      <w:r>
        <w:t>Referred to Committee on Judiciary</w:t>
      </w:r>
    </w:p>
    <w:p w:rsidR="00212E2C" w:rsidRDefault="00212E2C" w:rsidP="00212E2C"/>
    <w:p w:rsidR="00212E2C" w:rsidRDefault="00212E2C" w:rsidP="00212E2C">
      <w:pPr>
        <w:keepNext/>
      </w:pPr>
      <w:bookmarkStart w:id="18" w:name="include_clip_start_34"/>
      <w:bookmarkEnd w:id="18"/>
      <w:r>
        <w:t>H. 4599 -- Reps. Hardee and Ryhal: A BILL TO AMEND SECTION 6-9-65, AS AMENDED, CODE OF LAWS OF SOUTH CAROLINA, 1976, RELATING TO THE INAPPLICABILITY OF CERTAIN BUILDING CODES ON FARM STRUCTURES, SO AS TO FURTHER DEFINE "FARM STRUCTURE".</w:t>
      </w:r>
    </w:p>
    <w:p w:rsidR="00212E2C" w:rsidRDefault="00212E2C" w:rsidP="00212E2C">
      <w:bookmarkStart w:id="19" w:name="include_clip_end_34"/>
      <w:bookmarkEnd w:id="19"/>
      <w:r>
        <w:t>Referred to Committee on Agriculture, Natural Resources and Environmental Affairs</w:t>
      </w:r>
    </w:p>
    <w:p w:rsidR="00212E2C" w:rsidRDefault="00212E2C" w:rsidP="00212E2C"/>
    <w:p w:rsidR="00212E2C" w:rsidRDefault="00212E2C" w:rsidP="00212E2C">
      <w:pPr>
        <w:keepNext/>
      </w:pPr>
      <w:bookmarkStart w:id="20" w:name="include_clip_start_36"/>
      <w:bookmarkEnd w:id="20"/>
      <w:r>
        <w:t>H. 4600 -- Reps. Simrill, Norman, Pope and Stringer: A BILL TO AMEND THE CODE OF LAWS OF SOUTH CAROLINA, 1976, BY ADDING CHAPTER 8 TO TITLE 31 SO AS TO ENACT THE "SOUTH CAROLINA ROADS FOR ECONOMIC DEVELOPMENT ACT", TO DEFINE TERMS, TO ALLOW A TRANSPORTATION IMPROVEMENT PROJECT TO BE FUNDED WITH A PERCENTAGE OF SALES TAX REVENUE WITHIN THE DISTRICT SO LONG AS THE PERCENTAGE IS APPROVED BY THE LOCAL GOVERNING BODY AND THE STATE FISCAL ACCOUNTABILITY AUTHORITY, TO SPECIFY THE MANNER IN WHICH SURPLUS FUNDS ARE DISTRIBUTED, AND TO PROVIDE THE MANNER IN WHICH THE TRANSPORTATION IMPROVEMENT PLAN IS ADOPTED AND ITS REVENUES ARE EXPENDED.</w:t>
      </w:r>
    </w:p>
    <w:p w:rsidR="00212E2C" w:rsidRDefault="00212E2C" w:rsidP="00212E2C">
      <w:bookmarkStart w:id="21" w:name="include_clip_end_36"/>
      <w:bookmarkEnd w:id="21"/>
      <w:r>
        <w:t>Referred to Committee on Ways and Means</w:t>
      </w:r>
    </w:p>
    <w:p w:rsidR="00212E2C" w:rsidRDefault="00212E2C" w:rsidP="00212E2C"/>
    <w:p w:rsidR="00212E2C" w:rsidRDefault="00212E2C" w:rsidP="00212E2C">
      <w:bookmarkStart w:id="22" w:name="include_clip_start_38"/>
      <w:bookmarkEnd w:id="22"/>
      <w:r>
        <w:t xml:space="preserve">H. 4601 -- Reps. Jefferson, Gilliard, Southard, Williams, Barfield, Hart, Hosey, Howard, Mack, Robinson-Simpson and Wood: A BILL TO AMEND SECTION 2-3-105, CODE OF LAWS OF SOUTH CAROLINA, 1976, RELATING TO DUTIES OF THE SERGEANTS AT ARMS AND DIRECTORS OF SECURITY OF BOTH THE SENATE AND HOUSE OF REPRESENTATIVES, SO AS TO INCLUDE IN THE EXISTING DUTIES THE AUTHORITY OF THE RESPECTIVE SERGEANTS AT ARMS TO REMOVE A MEMBER WHO DISRUPTS THE SPEECH OF A STATEWIDE ELECTED OFFICIAL DURING THE COURSE OF AN ADDRESS TO THE </w:t>
      </w:r>
      <w:r>
        <w:br/>
      </w:r>
    </w:p>
    <w:p w:rsidR="00212E2C" w:rsidRDefault="00212E2C" w:rsidP="00212E2C">
      <w:pPr>
        <w:keepNext/>
        <w:ind w:firstLine="0"/>
      </w:pPr>
      <w:r>
        <w:t>GENERAL ASSEMBLY MEETING IN JOINT SESSION FOR THE PURPOSE OF THE ADDRESS.</w:t>
      </w:r>
    </w:p>
    <w:p w:rsidR="00212E2C" w:rsidRDefault="00212E2C" w:rsidP="00212E2C">
      <w:bookmarkStart w:id="23" w:name="include_clip_end_38"/>
      <w:bookmarkEnd w:id="23"/>
      <w:r>
        <w:t>Referred to Committee on Judiciary</w:t>
      </w:r>
    </w:p>
    <w:p w:rsidR="00212E2C" w:rsidRDefault="00212E2C" w:rsidP="00212E2C"/>
    <w:p w:rsidR="00212E2C" w:rsidRDefault="00212E2C" w:rsidP="00212E2C">
      <w:pPr>
        <w:keepNext/>
      </w:pPr>
      <w:bookmarkStart w:id="24" w:name="include_clip_start_40"/>
      <w:bookmarkEnd w:id="24"/>
      <w:r>
        <w:t>H. 4602 -- Reps. Stavrinakis, Gilliard, R. L. Brown, Sottile and Mack: A BILL TO AMEND ARTICLE 4, CHAPTER 10, TITLE 4, CODE OF LAWS OF SOUTH CAROLINA, 1976, RELATING TO THE EDUCATION CAPITAL IMPROVEMENTS SALES AND USE TAX ACT, SO AS TO PROVIDE THAT THE TAX MAY BE IMPOSED TO DEFRAY DEBT OBLIGATIONS OF THE SCHOOL DISTRICT AND THEREBY REDUCING PROPERTY TAXES, TO ALLOW THE REFERENDUM TO INCLUDE A SEPARATE QUESTION ON THE AUTHORIZATION OF GENERAL OBLIGATION BONDS PURSUANT TO THE CONSTITUTIONAL EXEMPTION, TO PROVIDE THE FORM OF THE QUESTION, AND TO CHANGE THE TIMING OF A REIMPOSITION REFERENDUM TO NO EARLIER THAN WITHIN THE CALENDAR YEAR WHICH IS TWO YEARS BEFORE THE CALENDAR YEAR IN WHICH THE TAX IS SCHEDULED TO TERMINATE.</w:t>
      </w:r>
    </w:p>
    <w:p w:rsidR="00212E2C" w:rsidRDefault="00212E2C" w:rsidP="00212E2C">
      <w:bookmarkStart w:id="25" w:name="include_clip_end_40"/>
      <w:bookmarkEnd w:id="25"/>
      <w:r>
        <w:t>Referred to Committee on Ways and Means</w:t>
      </w:r>
    </w:p>
    <w:p w:rsidR="00212E2C" w:rsidRDefault="00212E2C" w:rsidP="00212E2C"/>
    <w:p w:rsidR="00212E2C" w:rsidRDefault="00212E2C" w:rsidP="00212E2C">
      <w:pPr>
        <w:keepNext/>
      </w:pPr>
      <w:bookmarkStart w:id="26" w:name="include_clip_start_42"/>
      <w:bookmarkEnd w:id="26"/>
      <w:r>
        <w:t>H. 4603 -- Reps. Sottile, Harrell, Goldfinch, Crosby, McCoy, Erickson, Murphy, Stavrinakis, Bowen and Forrester: A JOINT RESOLUTION TO AUTHORIZE THE DEPARTMENT OF HEALTH AND ENVIRONMENTAL CONTROL TO ISSUE OR APPROVE ORDERS ALLOWING SAND SCRAPING AND SANDBAGGING FOR THE PROTECTION OF GOLF COURSES.</w:t>
      </w:r>
    </w:p>
    <w:p w:rsidR="003B407A" w:rsidRDefault="003B407A" w:rsidP="00212E2C">
      <w:bookmarkStart w:id="27" w:name="include_clip_end_42"/>
      <w:bookmarkEnd w:id="27"/>
    </w:p>
    <w:p w:rsidR="00212E2C" w:rsidRDefault="00212E2C" w:rsidP="00212E2C">
      <w:r>
        <w:t>On motion of Rep. SOTTILE, with unanimous consent, the Joint Resolution was ordered placed on the Calendar without reference.</w:t>
      </w:r>
    </w:p>
    <w:p w:rsidR="00212E2C" w:rsidRDefault="00212E2C" w:rsidP="00212E2C"/>
    <w:p w:rsidR="00212E2C" w:rsidRDefault="00212E2C" w:rsidP="00212E2C">
      <w:pPr>
        <w:keepNext/>
        <w:jc w:val="center"/>
        <w:rPr>
          <w:b/>
        </w:rPr>
      </w:pPr>
      <w:r w:rsidRPr="00212E2C">
        <w:rPr>
          <w:b/>
        </w:rPr>
        <w:t>ROLL CALL</w:t>
      </w:r>
    </w:p>
    <w:p w:rsidR="00212E2C" w:rsidRDefault="00212E2C" w:rsidP="00212E2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12E2C" w:rsidRPr="00212E2C" w:rsidTr="00212E2C">
        <w:tc>
          <w:tcPr>
            <w:tcW w:w="2179" w:type="dxa"/>
            <w:shd w:val="clear" w:color="auto" w:fill="auto"/>
          </w:tcPr>
          <w:p w:rsidR="00212E2C" w:rsidRPr="00212E2C" w:rsidRDefault="00212E2C" w:rsidP="00212E2C">
            <w:pPr>
              <w:keepNext/>
              <w:ind w:firstLine="0"/>
            </w:pPr>
            <w:bookmarkStart w:id="28" w:name="vote_start45"/>
            <w:bookmarkEnd w:id="28"/>
            <w:r>
              <w:t>Alexander</w:t>
            </w:r>
          </w:p>
        </w:tc>
        <w:tc>
          <w:tcPr>
            <w:tcW w:w="2179" w:type="dxa"/>
            <w:shd w:val="clear" w:color="auto" w:fill="auto"/>
          </w:tcPr>
          <w:p w:rsidR="00212E2C" w:rsidRPr="00212E2C" w:rsidRDefault="00212E2C" w:rsidP="00212E2C">
            <w:pPr>
              <w:keepNext/>
              <w:ind w:firstLine="0"/>
            </w:pPr>
            <w:r>
              <w:t>Allison</w:t>
            </w:r>
          </w:p>
        </w:tc>
        <w:tc>
          <w:tcPr>
            <w:tcW w:w="2180" w:type="dxa"/>
            <w:shd w:val="clear" w:color="auto" w:fill="auto"/>
          </w:tcPr>
          <w:p w:rsidR="00212E2C" w:rsidRPr="00212E2C" w:rsidRDefault="00212E2C" w:rsidP="00212E2C">
            <w:pPr>
              <w:keepNext/>
              <w:ind w:firstLine="0"/>
            </w:pPr>
            <w:r>
              <w:t>Anderson</w:t>
            </w:r>
          </w:p>
        </w:tc>
      </w:tr>
      <w:tr w:rsidR="00212E2C" w:rsidRPr="00212E2C" w:rsidTr="00212E2C">
        <w:tc>
          <w:tcPr>
            <w:tcW w:w="2179" w:type="dxa"/>
            <w:shd w:val="clear" w:color="auto" w:fill="auto"/>
          </w:tcPr>
          <w:p w:rsidR="00212E2C" w:rsidRPr="00212E2C" w:rsidRDefault="00212E2C" w:rsidP="00212E2C">
            <w:pPr>
              <w:ind w:firstLine="0"/>
            </w:pPr>
            <w:r>
              <w:t>Anthony</w:t>
            </w:r>
          </w:p>
        </w:tc>
        <w:tc>
          <w:tcPr>
            <w:tcW w:w="2179" w:type="dxa"/>
            <w:shd w:val="clear" w:color="auto" w:fill="auto"/>
          </w:tcPr>
          <w:p w:rsidR="00212E2C" w:rsidRPr="00212E2C" w:rsidRDefault="00212E2C" w:rsidP="00212E2C">
            <w:pPr>
              <w:ind w:firstLine="0"/>
            </w:pPr>
            <w:r>
              <w:t>Atwater</w:t>
            </w:r>
          </w:p>
        </w:tc>
        <w:tc>
          <w:tcPr>
            <w:tcW w:w="2180" w:type="dxa"/>
            <w:shd w:val="clear" w:color="auto" w:fill="auto"/>
          </w:tcPr>
          <w:p w:rsidR="00212E2C" w:rsidRPr="00212E2C" w:rsidRDefault="00212E2C" w:rsidP="00212E2C">
            <w:pPr>
              <w:ind w:firstLine="0"/>
            </w:pPr>
            <w:r>
              <w:t>Bales</w:t>
            </w:r>
          </w:p>
        </w:tc>
      </w:tr>
      <w:tr w:rsidR="00212E2C" w:rsidRPr="00212E2C" w:rsidTr="00212E2C">
        <w:tc>
          <w:tcPr>
            <w:tcW w:w="2179" w:type="dxa"/>
            <w:shd w:val="clear" w:color="auto" w:fill="auto"/>
          </w:tcPr>
          <w:p w:rsidR="00212E2C" w:rsidRPr="00212E2C" w:rsidRDefault="00212E2C" w:rsidP="00212E2C">
            <w:pPr>
              <w:ind w:firstLine="0"/>
            </w:pPr>
            <w:r>
              <w:t>Ballentine</w:t>
            </w:r>
          </w:p>
        </w:tc>
        <w:tc>
          <w:tcPr>
            <w:tcW w:w="2179" w:type="dxa"/>
            <w:shd w:val="clear" w:color="auto" w:fill="auto"/>
          </w:tcPr>
          <w:p w:rsidR="00212E2C" w:rsidRPr="00212E2C" w:rsidRDefault="00212E2C" w:rsidP="00212E2C">
            <w:pPr>
              <w:ind w:firstLine="0"/>
            </w:pPr>
            <w:r>
              <w:t>Barfield</w:t>
            </w:r>
          </w:p>
        </w:tc>
        <w:tc>
          <w:tcPr>
            <w:tcW w:w="2180" w:type="dxa"/>
            <w:shd w:val="clear" w:color="auto" w:fill="auto"/>
          </w:tcPr>
          <w:p w:rsidR="00212E2C" w:rsidRPr="00212E2C" w:rsidRDefault="00212E2C" w:rsidP="00212E2C">
            <w:pPr>
              <w:ind w:firstLine="0"/>
            </w:pPr>
            <w:r>
              <w:t>Bedingfield</w:t>
            </w:r>
          </w:p>
        </w:tc>
      </w:tr>
      <w:tr w:rsidR="00212E2C" w:rsidRPr="00212E2C" w:rsidTr="00212E2C">
        <w:tc>
          <w:tcPr>
            <w:tcW w:w="2179" w:type="dxa"/>
            <w:shd w:val="clear" w:color="auto" w:fill="auto"/>
          </w:tcPr>
          <w:p w:rsidR="00212E2C" w:rsidRPr="00212E2C" w:rsidRDefault="00212E2C" w:rsidP="00212E2C">
            <w:pPr>
              <w:ind w:firstLine="0"/>
            </w:pPr>
            <w:r>
              <w:t>Bernstein</w:t>
            </w:r>
          </w:p>
        </w:tc>
        <w:tc>
          <w:tcPr>
            <w:tcW w:w="2179" w:type="dxa"/>
            <w:shd w:val="clear" w:color="auto" w:fill="auto"/>
          </w:tcPr>
          <w:p w:rsidR="00212E2C" w:rsidRPr="00212E2C" w:rsidRDefault="00212E2C" w:rsidP="00212E2C">
            <w:pPr>
              <w:ind w:firstLine="0"/>
            </w:pPr>
            <w:r>
              <w:t>Bingham</w:t>
            </w:r>
          </w:p>
        </w:tc>
        <w:tc>
          <w:tcPr>
            <w:tcW w:w="2180" w:type="dxa"/>
            <w:shd w:val="clear" w:color="auto" w:fill="auto"/>
          </w:tcPr>
          <w:p w:rsidR="00212E2C" w:rsidRPr="00212E2C" w:rsidRDefault="00212E2C" w:rsidP="00212E2C">
            <w:pPr>
              <w:ind w:firstLine="0"/>
            </w:pPr>
            <w:r>
              <w:t>Bowen</w:t>
            </w:r>
          </w:p>
        </w:tc>
      </w:tr>
      <w:tr w:rsidR="00212E2C" w:rsidRPr="00212E2C" w:rsidTr="00212E2C">
        <w:tc>
          <w:tcPr>
            <w:tcW w:w="2179" w:type="dxa"/>
            <w:shd w:val="clear" w:color="auto" w:fill="auto"/>
          </w:tcPr>
          <w:p w:rsidR="00212E2C" w:rsidRPr="00212E2C" w:rsidRDefault="00212E2C" w:rsidP="00212E2C">
            <w:pPr>
              <w:ind w:firstLine="0"/>
            </w:pPr>
            <w:r>
              <w:t>Bowers</w:t>
            </w:r>
          </w:p>
        </w:tc>
        <w:tc>
          <w:tcPr>
            <w:tcW w:w="2179" w:type="dxa"/>
            <w:shd w:val="clear" w:color="auto" w:fill="auto"/>
          </w:tcPr>
          <w:p w:rsidR="00212E2C" w:rsidRPr="00212E2C" w:rsidRDefault="00212E2C" w:rsidP="00212E2C">
            <w:pPr>
              <w:ind w:firstLine="0"/>
            </w:pPr>
            <w:r>
              <w:t>Branham</w:t>
            </w:r>
          </w:p>
        </w:tc>
        <w:tc>
          <w:tcPr>
            <w:tcW w:w="2180" w:type="dxa"/>
            <w:shd w:val="clear" w:color="auto" w:fill="auto"/>
          </w:tcPr>
          <w:p w:rsidR="00212E2C" w:rsidRPr="00212E2C" w:rsidRDefault="00212E2C" w:rsidP="00212E2C">
            <w:pPr>
              <w:ind w:firstLine="0"/>
            </w:pPr>
            <w:r>
              <w:t>R. L. Brown</w:t>
            </w:r>
          </w:p>
        </w:tc>
      </w:tr>
      <w:tr w:rsidR="00212E2C" w:rsidRPr="00212E2C" w:rsidTr="00212E2C">
        <w:tc>
          <w:tcPr>
            <w:tcW w:w="2179" w:type="dxa"/>
            <w:shd w:val="clear" w:color="auto" w:fill="auto"/>
          </w:tcPr>
          <w:p w:rsidR="00212E2C" w:rsidRPr="00212E2C" w:rsidRDefault="00212E2C" w:rsidP="00212E2C">
            <w:pPr>
              <w:ind w:firstLine="0"/>
            </w:pPr>
            <w:r>
              <w:t>Burns</w:t>
            </w:r>
          </w:p>
        </w:tc>
        <w:tc>
          <w:tcPr>
            <w:tcW w:w="2179" w:type="dxa"/>
            <w:shd w:val="clear" w:color="auto" w:fill="auto"/>
          </w:tcPr>
          <w:p w:rsidR="00212E2C" w:rsidRPr="00212E2C" w:rsidRDefault="00212E2C" w:rsidP="00212E2C">
            <w:pPr>
              <w:ind w:firstLine="0"/>
            </w:pPr>
            <w:r>
              <w:t>Chumley</w:t>
            </w:r>
          </w:p>
        </w:tc>
        <w:tc>
          <w:tcPr>
            <w:tcW w:w="2180" w:type="dxa"/>
            <w:shd w:val="clear" w:color="auto" w:fill="auto"/>
          </w:tcPr>
          <w:p w:rsidR="00212E2C" w:rsidRPr="00212E2C" w:rsidRDefault="00212E2C" w:rsidP="00212E2C">
            <w:pPr>
              <w:ind w:firstLine="0"/>
            </w:pPr>
            <w:r>
              <w:t>Clemmons</w:t>
            </w:r>
          </w:p>
        </w:tc>
      </w:tr>
      <w:tr w:rsidR="00212E2C" w:rsidRPr="00212E2C" w:rsidTr="00212E2C">
        <w:tc>
          <w:tcPr>
            <w:tcW w:w="2179" w:type="dxa"/>
            <w:shd w:val="clear" w:color="auto" w:fill="auto"/>
          </w:tcPr>
          <w:p w:rsidR="00212E2C" w:rsidRPr="00212E2C" w:rsidRDefault="00212E2C" w:rsidP="00212E2C">
            <w:pPr>
              <w:ind w:firstLine="0"/>
            </w:pPr>
            <w:r>
              <w:t>Clyburn</w:t>
            </w:r>
          </w:p>
        </w:tc>
        <w:tc>
          <w:tcPr>
            <w:tcW w:w="2179" w:type="dxa"/>
            <w:shd w:val="clear" w:color="auto" w:fill="auto"/>
          </w:tcPr>
          <w:p w:rsidR="00212E2C" w:rsidRPr="00212E2C" w:rsidRDefault="00212E2C" w:rsidP="00212E2C">
            <w:pPr>
              <w:ind w:firstLine="0"/>
            </w:pPr>
            <w:r>
              <w:t>Cobb-Hunter</w:t>
            </w:r>
          </w:p>
        </w:tc>
        <w:tc>
          <w:tcPr>
            <w:tcW w:w="2180" w:type="dxa"/>
            <w:shd w:val="clear" w:color="auto" w:fill="auto"/>
          </w:tcPr>
          <w:p w:rsidR="00212E2C" w:rsidRPr="00212E2C" w:rsidRDefault="00212E2C" w:rsidP="00212E2C">
            <w:pPr>
              <w:ind w:firstLine="0"/>
            </w:pPr>
            <w:r>
              <w:t>Cole</w:t>
            </w:r>
          </w:p>
        </w:tc>
      </w:tr>
      <w:tr w:rsidR="00212E2C" w:rsidRPr="00212E2C" w:rsidTr="00212E2C">
        <w:tc>
          <w:tcPr>
            <w:tcW w:w="2179" w:type="dxa"/>
            <w:shd w:val="clear" w:color="auto" w:fill="auto"/>
          </w:tcPr>
          <w:p w:rsidR="00212E2C" w:rsidRPr="00212E2C" w:rsidRDefault="00212E2C" w:rsidP="00212E2C">
            <w:pPr>
              <w:ind w:firstLine="0"/>
            </w:pPr>
            <w:r>
              <w:t>H. A. Crawford</w:t>
            </w:r>
          </w:p>
        </w:tc>
        <w:tc>
          <w:tcPr>
            <w:tcW w:w="2179" w:type="dxa"/>
            <w:shd w:val="clear" w:color="auto" w:fill="auto"/>
          </w:tcPr>
          <w:p w:rsidR="00212E2C" w:rsidRPr="00212E2C" w:rsidRDefault="00212E2C" w:rsidP="00212E2C">
            <w:pPr>
              <w:ind w:firstLine="0"/>
            </w:pPr>
            <w:r>
              <w:t>K. R. Crawford</w:t>
            </w:r>
          </w:p>
        </w:tc>
        <w:tc>
          <w:tcPr>
            <w:tcW w:w="2180" w:type="dxa"/>
            <w:shd w:val="clear" w:color="auto" w:fill="auto"/>
          </w:tcPr>
          <w:p w:rsidR="00212E2C" w:rsidRPr="00212E2C" w:rsidRDefault="00212E2C" w:rsidP="00212E2C">
            <w:pPr>
              <w:ind w:firstLine="0"/>
            </w:pPr>
            <w:r>
              <w:t>Crosby</w:t>
            </w:r>
          </w:p>
        </w:tc>
      </w:tr>
      <w:tr w:rsidR="00212E2C" w:rsidRPr="00212E2C" w:rsidTr="00212E2C">
        <w:tc>
          <w:tcPr>
            <w:tcW w:w="2179" w:type="dxa"/>
            <w:shd w:val="clear" w:color="auto" w:fill="auto"/>
          </w:tcPr>
          <w:p w:rsidR="00212E2C" w:rsidRPr="00212E2C" w:rsidRDefault="00212E2C" w:rsidP="00212E2C">
            <w:pPr>
              <w:ind w:firstLine="0"/>
            </w:pPr>
            <w:r>
              <w:t>Delleney</w:t>
            </w:r>
          </w:p>
        </w:tc>
        <w:tc>
          <w:tcPr>
            <w:tcW w:w="2179" w:type="dxa"/>
            <w:shd w:val="clear" w:color="auto" w:fill="auto"/>
          </w:tcPr>
          <w:p w:rsidR="00212E2C" w:rsidRPr="00212E2C" w:rsidRDefault="00212E2C" w:rsidP="00212E2C">
            <w:pPr>
              <w:ind w:firstLine="0"/>
            </w:pPr>
            <w:r>
              <w:t>Dillard</w:t>
            </w:r>
          </w:p>
        </w:tc>
        <w:tc>
          <w:tcPr>
            <w:tcW w:w="2180" w:type="dxa"/>
            <w:shd w:val="clear" w:color="auto" w:fill="auto"/>
          </w:tcPr>
          <w:p w:rsidR="00212E2C" w:rsidRPr="00212E2C" w:rsidRDefault="00212E2C" w:rsidP="00212E2C">
            <w:pPr>
              <w:ind w:firstLine="0"/>
            </w:pPr>
            <w:r>
              <w:t>Douglas</w:t>
            </w:r>
          </w:p>
        </w:tc>
      </w:tr>
      <w:tr w:rsidR="00212E2C" w:rsidRPr="00212E2C" w:rsidTr="00212E2C">
        <w:tc>
          <w:tcPr>
            <w:tcW w:w="2179" w:type="dxa"/>
            <w:shd w:val="clear" w:color="auto" w:fill="auto"/>
          </w:tcPr>
          <w:p w:rsidR="00212E2C" w:rsidRPr="00212E2C" w:rsidRDefault="00212E2C" w:rsidP="00212E2C">
            <w:pPr>
              <w:ind w:firstLine="0"/>
            </w:pPr>
            <w:r>
              <w:t>Edge</w:t>
            </w:r>
          </w:p>
        </w:tc>
        <w:tc>
          <w:tcPr>
            <w:tcW w:w="2179" w:type="dxa"/>
            <w:shd w:val="clear" w:color="auto" w:fill="auto"/>
          </w:tcPr>
          <w:p w:rsidR="00212E2C" w:rsidRPr="00212E2C" w:rsidRDefault="00212E2C" w:rsidP="00212E2C">
            <w:pPr>
              <w:ind w:firstLine="0"/>
            </w:pPr>
            <w:r>
              <w:t>Erickson</w:t>
            </w:r>
          </w:p>
        </w:tc>
        <w:tc>
          <w:tcPr>
            <w:tcW w:w="2180" w:type="dxa"/>
            <w:shd w:val="clear" w:color="auto" w:fill="auto"/>
          </w:tcPr>
          <w:p w:rsidR="00212E2C" w:rsidRPr="00212E2C" w:rsidRDefault="00212E2C" w:rsidP="00212E2C">
            <w:pPr>
              <w:ind w:firstLine="0"/>
            </w:pPr>
            <w:r>
              <w:t>Felder</w:t>
            </w:r>
          </w:p>
        </w:tc>
      </w:tr>
      <w:tr w:rsidR="00212E2C" w:rsidRPr="00212E2C" w:rsidTr="00212E2C">
        <w:tc>
          <w:tcPr>
            <w:tcW w:w="2179" w:type="dxa"/>
            <w:shd w:val="clear" w:color="auto" w:fill="auto"/>
          </w:tcPr>
          <w:p w:rsidR="00212E2C" w:rsidRPr="00212E2C" w:rsidRDefault="00212E2C" w:rsidP="00212E2C">
            <w:pPr>
              <w:ind w:firstLine="0"/>
            </w:pPr>
            <w:r>
              <w:t>Finlay</w:t>
            </w:r>
          </w:p>
        </w:tc>
        <w:tc>
          <w:tcPr>
            <w:tcW w:w="2179" w:type="dxa"/>
            <w:shd w:val="clear" w:color="auto" w:fill="auto"/>
          </w:tcPr>
          <w:p w:rsidR="00212E2C" w:rsidRPr="00212E2C" w:rsidRDefault="00212E2C" w:rsidP="00212E2C">
            <w:pPr>
              <w:ind w:firstLine="0"/>
            </w:pPr>
            <w:r>
              <w:t>Forrester</w:t>
            </w:r>
          </w:p>
        </w:tc>
        <w:tc>
          <w:tcPr>
            <w:tcW w:w="2180" w:type="dxa"/>
            <w:shd w:val="clear" w:color="auto" w:fill="auto"/>
          </w:tcPr>
          <w:p w:rsidR="00212E2C" w:rsidRPr="00212E2C" w:rsidRDefault="00212E2C" w:rsidP="00212E2C">
            <w:pPr>
              <w:ind w:firstLine="0"/>
            </w:pPr>
            <w:r>
              <w:t>Funderburk</w:t>
            </w:r>
          </w:p>
        </w:tc>
      </w:tr>
      <w:tr w:rsidR="00212E2C" w:rsidRPr="00212E2C" w:rsidTr="00212E2C">
        <w:tc>
          <w:tcPr>
            <w:tcW w:w="2179" w:type="dxa"/>
            <w:shd w:val="clear" w:color="auto" w:fill="auto"/>
          </w:tcPr>
          <w:p w:rsidR="00212E2C" w:rsidRPr="00212E2C" w:rsidRDefault="00212E2C" w:rsidP="00212E2C">
            <w:pPr>
              <w:ind w:firstLine="0"/>
            </w:pPr>
            <w:r>
              <w:t>Gagnon</w:t>
            </w:r>
          </w:p>
        </w:tc>
        <w:tc>
          <w:tcPr>
            <w:tcW w:w="2179" w:type="dxa"/>
            <w:shd w:val="clear" w:color="auto" w:fill="auto"/>
          </w:tcPr>
          <w:p w:rsidR="00212E2C" w:rsidRPr="00212E2C" w:rsidRDefault="00212E2C" w:rsidP="00212E2C">
            <w:pPr>
              <w:ind w:firstLine="0"/>
            </w:pPr>
            <w:r>
              <w:t>Gambrell</w:t>
            </w:r>
          </w:p>
        </w:tc>
        <w:tc>
          <w:tcPr>
            <w:tcW w:w="2180" w:type="dxa"/>
            <w:shd w:val="clear" w:color="auto" w:fill="auto"/>
          </w:tcPr>
          <w:p w:rsidR="00212E2C" w:rsidRPr="00212E2C" w:rsidRDefault="00212E2C" w:rsidP="00212E2C">
            <w:pPr>
              <w:ind w:firstLine="0"/>
            </w:pPr>
            <w:r>
              <w:t>George</w:t>
            </w:r>
          </w:p>
        </w:tc>
      </w:tr>
      <w:tr w:rsidR="00212E2C" w:rsidRPr="00212E2C" w:rsidTr="00212E2C">
        <w:tc>
          <w:tcPr>
            <w:tcW w:w="2179" w:type="dxa"/>
            <w:shd w:val="clear" w:color="auto" w:fill="auto"/>
          </w:tcPr>
          <w:p w:rsidR="00212E2C" w:rsidRPr="00212E2C" w:rsidRDefault="00212E2C" w:rsidP="00212E2C">
            <w:pPr>
              <w:ind w:firstLine="0"/>
            </w:pPr>
            <w:r>
              <w:t>Gilliard</w:t>
            </w:r>
          </w:p>
        </w:tc>
        <w:tc>
          <w:tcPr>
            <w:tcW w:w="2179" w:type="dxa"/>
            <w:shd w:val="clear" w:color="auto" w:fill="auto"/>
          </w:tcPr>
          <w:p w:rsidR="00212E2C" w:rsidRPr="00212E2C" w:rsidRDefault="00212E2C" w:rsidP="00212E2C">
            <w:pPr>
              <w:ind w:firstLine="0"/>
            </w:pPr>
            <w:r>
              <w:t>Goldfinch</w:t>
            </w:r>
          </w:p>
        </w:tc>
        <w:tc>
          <w:tcPr>
            <w:tcW w:w="2180" w:type="dxa"/>
            <w:shd w:val="clear" w:color="auto" w:fill="auto"/>
          </w:tcPr>
          <w:p w:rsidR="00212E2C" w:rsidRPr="00212E2C" w:rsidRDefault="00212E2C" w:rsidP="00212E2C">
            <w:pPr>
              <w:ind w:firstLine="0"/>
            </w:pPr>
            <w:r>
              <w:t>Hamilton</w:t>
            </w:r>
          </w:p>
        </w:tc>
      </w:tr>
      <w:tr w:rsidR="00212E2C" w:rsidRPr="00212E2C" w:rsidTr="00212E2C">
        <w:tc>
          <w:tcPr>
            <w:tcW w:w="2179" w:type="dxa"/>
            <w:shd w:val="clear" w:color="auto" w:fill="auto"/>
          </w:tcPr>
          <w:p w:rsidR="00212E2C" w:rsidRPr="00212E2C" w:rsidRDefault="00212E2C" w:rsidP="00212E2C">
            <w:pPr>
              <w:ind w:firstLine="0"/>
            </w:pPr>
            <w:r>
              <w:t>Hardee</w:t>
            </w:r>
          </w:p>
        </w:tc>
        <w:tc>
          <w:tcPr>
            <w:tcW w:w="2179" w:type="dxa"/>
            <w:shd w:val="clear" w:color="auto" w:fill="auto"/>
          </w:tcPr>
          <w:p w:rsidR="00212E2C" w:rsidRPr="00212E2C" w:rsidRDefault="00212E2C" w:rsidP="00212E2C">
            <w:pPr>
              <w:ind w:firstLine="0"/>
            </w:pPr>
            <w:r>
              <w:t>Hardwick</w:t>
            </w:r>
          </w:p>
        </w:tc>
        <w:tc>
          <w:tcPr>
            <w:tcW w:w="2180" w:type="dxa"/>
            <w:shd w:val="clear" w:color="auto" w:fill="auto"/>
          </w:tcPr>
          <w:p w:rsidR="00212E2C" w:rsidRPr="00212E2C" w:rsidRDefault="00212E2C" w:rsidP="00212E2C">
            <w:pPr>
              <w:ind w:firstLine="0"/>
            </w:pPr>
            <w:r>
              <w:t>Harrell</w:t>
            </w:r>
          </w:p>
        </w:tc>
      </w:tr>
      <w:tr w:rsidR="00212E2C" w:rsidRPr="00212E2C" w:rsidTr="00212E2C">
        <w:tc>
          <w:tcPr>
            <w:tcW w:w="2179" w:type="dxa"/>
            <w:shd w:val="clear" w:color="auto" w:fill="auto"/>
          </w:tcPr>
          <w:p w:rsidR="00212E2C" w:rsidRPr="00212E2C" w:rsidRDefault="00212E2C" w:rsidP="00212E2C">
            <w:pPr>
              <w:ind w:firstLine="0"/>
            </w:pPr>
            <w:r>
              <w:t>Henderson</w:t>
            </w:r>
          </w:p>
        </w:tc>
        <w:tc>
          <w:tcPr>
            <w:tcW w:w="2179" w:type="dxa"/>
            <w:shd w:val="clear" w:color="auto" w:fill="auto"/>
          </w:tcPr>
          <w:p w:rsidR="00212E2C" w:rsidRPr="00212E2C" w:rsidRDefault="00212E2C" w:rsidP="00212E2C">
            <w:pPr>
              <w:ind w:firstLine="0"/>
            </w:pPr>
            <w:r>
              <w:t>Herbkersman</w:t>
            </w:r>
          </w:p>
        </w:tc>
        <w:tc>
          <w:tcPr>
            <w:tcW w:w="2180" w:type="dxa"/>
            <w:shd w:val="clear" w:color="auto" w:fill="auto"/>
          </w:tcPr>
          <w:p w:rsidR="00212E2C" w:rsidRPr="00212E2C" w:rsidRDefault="00212E2C" w:rsidP="00212E2C">
            <w:pPr>
              <w:ind w:firstLine="0"/>
            </w:pPr>
            <w:r>
              <w:t>Hiott</w:t>
            </w:r>
          </w:p>
        </w:tc>
      </w:tr>
      <w:tr w:rsidR="00212E2C" w:rsidRPr="00212E2C" w:rsidTr="00212E2C">
        <w:tc>
          <w:tcPr>
            <w:tcW w:w="2179" w:type="dxa"/>
            <w:shd w:val="clear" w:color="auto" w:fill="auto"/>
          </w:tcPr>
          <w:p w:rsidR="00212E2C" w:rsidRPr="00212E2C" w:rsidRDefault="00212E2C" w:rsidP="00212E2C">
            <w:pPr>
              <w:ind w:firstLine="0"/>
            </w:pPr>
            <w:r>
              <w:t>Hixon</w:t>
            </w:r>
          </w:p>
        </w:tc>
        <w:tc>
          <w:tcPr>
            <w:tcW w:w="2179" w:type="dxa"/>
            <w:shd w:val="clear" w:color="auto" w:fill="auto"/>
          </w:tcPr>
          <w:p w:rsidR="00212E2C" w:rsidRPr="00212E2C" w:rsidRDefault="00212E2C" w:rsidP="00212E2C">
            <w:pPr>
              <w:ind w:firstLine="0"/>
            </w:pPr>
            <w:r>
              <w:t>Hodges</w:t>
            </w:r>
          </w:p>
        </w:tc>
        <w:tc>
          <w:tcPr>
            <w:tcW w:w="2180" w:type="dxa"/>
            <w:shd w:val="clear" w:color="auto" w:fill="auto"/>
          </w:tcPr>
          <w:p w:rsidR="00212E2C" w:rsidRPr="00212E2C" w:rsidRDefault="00212E2C" w:rsidP="00212E2C">
            <w:pPr>
              <w:ind w:firstLine="0"/>
            </w:pPr>
            <w:r>
              <w:t>Horne</w:t>
            </w:r>
          </w:p>
        </w:tc>
      </w:tr>
      <w:tr w:rsidR="00212E2C" w:rsidRPr="00212E2C" w:rsidTr="00212E2C">
        <w:tc>
          <w:tcPr>
            <w:tcW w:w="2179" w:type="dxa"/>
            <w:shd w:val="clear" w:color="auto" w:fill="auto"/>
          </w:tcPr>
          <w:p w:rsidR="00212E2C" w:rsidRPr="00212E2C" w:rsidRDefault="00212E2C" w:rsidP="00212E2C">
            <w:pPr>
              <w:ind w:firstLine="0"/>
            </w:pPr>
            <w:r>
              <w:t>Jefferson</w:t>
            </w:r>
          </w:p>
        </w:tc>
        <w:tc>
          <w:tcPr>
            <w:tcW w:w="2179" w:type="dxa"/>
            <w:shd w:val="clear" w:color="auto" w:fill="auto"/>
          </w:tcPr>
          <w:p w:rsidR="00212E2C" w:rsidRPr="00212E2C" w:rsidRDefault="00212E2C" w:rsidP="00212E2C">
            <w:pPr>
              <w:ind w:firstLine="0"/>
            </w:pPr>
            <w:r>
              <w:t>Kennedy</w:t>
            </w:r>
          </w:p>
        </w:tc>
        <w:tc>
          <w:tcPr>
            <w:tcW w:w="2180" w:type="dxa"/>
            <w:shd w:val="clear" w:color="auto" w:fill="auto"/>
          </w:tcPr>
          <w:p w:rsidR="00212E2C" w:rsidRPr="00212E2C" w:rsidRDefault="00212E2C" w:rsidP="00212E2C">
            <w:pPr>
              <w:ind w:firstLine="0"/>
            </w:pPr>
            <w:r>
              <w:t>King</w:t>
            </w:r>
          </w:p>
        </w:tc>
      </w:tr>
      <w:tr w:rsidR="00212E2C" w:rsidRPr="00212E2C" w:rsidTr="00212E2C">
        <w:tc>
          <w:tcPr>
            <w:tcW w:w="2179" w:type="dxa"/>
            <w:shd w:val="clear" w:color="auto" w:fill="auto"/>
          </w:tcPr>
          <w:p w:rsidR="00212E2C" w:rsidRPr="00212E2C" w:rsidRDefault="00212E2C" w:rsidP="00212E2C">
            <w:pPr>
              <w:ind w:firstLine="0"/>
            </w:pPr>
            <w:r>
              <w:t>Knight</w:t>
            </w:r>
          </w:p>
        </w:tc>
        <w:tc>
          <w:tcPr>
            <w:tcW w:w="2179" w:type="dxa"/>
            <w:shd w:val="clear" w:color="auto" w:fill="auto"/>
          </w:tcPr>
          <w:p w:rsidR="00212E2C" w:rsidRPr="00212E2C" w:rsidRDefault="00212E2C" w:rsidP="00212E2C">
            <w:pPr>
              <w:ind w:firstLine="0"/>
            </w:pPr>
            <w:r>
              <w:t>Limehouse</w:t>
            </w:r>
          </w:p>
        </w:tc>
        <w:tc>
          <w:tcPr>
            <w:tcW w:w="2180" w:type="dxa"/>
            <w:shd w:val="clear" w:color="auto" w:fill="auto"/>
          </w:tcPr>
          <w:p w:rsidR="00212E2C" w:rsidRPr="00212E2C" w:rsidRDefault="00212E2C" w:rsidP="00212E2C">
            <w:pPr>
              <w:ind w:firstLine="0"/>
            </w:pPr>
            <w:r>
              <w:t>Loftis</w:t>
            </w:r>
          </w:p>
        </w:tc>
      </w:tr>
      <w:tr w:rsidR="00212E2C" w:rsidRPr="00212E2C" w:rsidTr="00212E2C">
        <w:tc>
          <w:tcPr>
            <w:tcW w:w="2179" w:type="dxa"/>
            <w:shd w:val="clear" w:color="auto" w:fill="auto"/>
          </w:tcPr>
          <w:p w:rsidR="00212E2C" w:rsidRPr="00212E2C" w:rsidRDefault="00212E2C" w:rsidP="00212E2C">
            <w:pPr>
              <w:ind w:firstLine="0"/>
            </w:pPr>
            <w:r>
              <w:t>Long</w:t>
            </w:r>
          </w:p>
        </w:tc>
        <w:tc>
          <w:tcPr>
            <w:tcW w:w="2179" w:type="dxa"/>
            <w:shd w:val="clear" w:color="auto" w:fill="auto"/>
          </w:tcPr>
          <w:p w:rsidR="00212E2C" w:rsidRPr="00212E2C" w:rsidRDefault="00212E2C" w:rsidP="00212E2C">
            <w:pPr>
              <w:ind w:firstLine="0"/>
            </w:pPr>
            <w:r>
              <w:t>Lowe</w:t>
            </w:r>
          </w:p>
        </w:tc>
        <w:tc>
          <w:tcPr>
            <w:tcW w:w="2180" w:type="dxa"/>
            <w:shd w:val="clear" w:color="auto" w:fill="auto"/>
          </w:tcPr>
          <w:p w:rsidR="00212E2C" w:rsidRPr="00212E2C" w:rsidRDefault="00212E2C" w:rsidP="00212E2C">
            <w:pPr>
              <w:ind w:firstLine="0"/>
            </w:pPr>
            <w:r>
              <w:t>Lucas</w:t>
            </w:r>
          </w:p>
        </w:tc>
      </w:tr>
      <w:tr w:rsidR="00212E2C" w:rsidRPr="00212E2C" w:rsidTr="00212E2C">
        <w:tc>
          <w:tcPr>
            <w:tcW w:w="2179" w:type="dxa"/>
            <w:shd w:val="clear" w:color="auto" w:fill="auto"/>
          </w:tcPr>
          <w:p w:rsidR="00212E2C" w:rsidRPr="00212E2C" w:rsidRDefault="00212E2C" w:rsidP="00212E2C">
            <w:pPr>
              <w:ind w:firstLine="0"/>
            </w:pPr>
            <w:r>
              <w:t>Mack</w:t>
            </w:r>
          </w:p>
        </w:tc>
        <w:tc>
          <w:tcPr>
            <w:tcW w:w="2179" w:type="dxa"/>
            <w:shd w:val="clear" w:color="auto" w:fill="auto"/>
          </w:tcPr>
          <w:p w:rsidR="00212E2C" w:rsidRPr="00212E2C" w:rsidRDefault="00212E2C" w:rsidP="00212E2C">
            <w:pPr>
              <w:ind w:firstLine="0"/>
            </w:pPr>
            <w:r>
              <w:t>McCoy</w:t>
            </w:r>
          </w:p>
        </w:tc>
        <w:tc>
          <w:tcPr>
            <w:tcW w:w="2180" w:type="dxa"/>
            <w:shd w:val="clear" w:color="auto" w:fill="auto"/>
          </w:tcPr>
          <w:p w:rsidR="00212E2C" w:rsidRPr="00212E2C" w:rsidRDefault="00212E2C" w:rsidP="00212E2C">
            <w:pPr>
              <w:ind w:firstLine="0"/>
            </w:pPr>
            <w:r>
              <w:t>McEachern</w:t>
            </w:r>
          </w:p>
        </w:tc>
      </w:tr>
      <w:tr w:rsidR="00212E2C" w:rsidRPr="00212E2C" w:rsidTr="00212E2C">
        <w:tc>
          <w:tcPr>
            <w:tcW w:w="2179" w:type="dxa"/>
            <w:shd w:val="clear" w:color="auto" w:fill="auto"/>
          </w:tcPr>
          <w:p w:rsidR="00212E2C" w:rsidRPr="00212E2C" w:rsidRDefault="00212E2C" w:rsidP="00212E2C">
            <w:pPr>
              <w:ind w:firstLine="0"/>
            </w:pPr>
            <w:r>
              <w:t>Merrill</w:t>
            </w:r>
          </w:p>
        </w:tc>
        <w:tc>
          <w:tcPr>
            <w:tcW w:w="2179" w:type="dxa"/>
            <w:shd w:val="clear" w:color="auto" w:fill="auto"/>
          </w:tcPr>
          <w:p w:rsidR="00212E2C" w:rsidRPr="00212E2C" w:rsidRDefault="00212E2C" w:rsidP="00212E2C">
            <w:pPr>
              <w:ind w:firstLine="0"/>
            </w:pPr>
            <w:r>
              <w:t>Mitchell</w:t>
            </w:r>
          </w:p>
        </w:tc>
        <w:tc>
          <w:tcPr>
            <w:tcW w:w="2180" w:type="dxa"/>
            <w:shd w:val="clear" w:color="auto" w:fill="auto"/>
          </w:tcPr>
          <w:p w:rsidR="00212E2C" w:rsidRPr="00212E2C" w:rsidRDefault="00212E2C" w:rsidP="00212E2C">
            <w:pPr>
              <w:ind w:firstLine="0"/>
            </w:pPr>
            <w:r>
              <w:t>D. C. Moss</w:t>
            </w:r>
          </w:p>
        </w:tc>
      </w:tr>
      <w:tr w:rsidR="00212E2C" w:rsidRPr="00212E2C" w:rsidTr="00212E2C">
        <w:tc>
          <w:tcPr>
            <w:tcW w:w="2179" w:type="dxa"/>
            <w:shd w:val="clear" w:color="auto" w:fill="auto"/>
          </w:tcPr>
          <w:p w:rsidR="00212E2C" w:rsidRPr="00212E2C" w:rsidRDefault="00212E2C" w:rsidP="00212E2C">
            <w:pPr>
              <w:ind w:firstLine="0"/>
            </w:pPr>
            <w:r>
              <w:t>V. S. Moss</w:t>
            </w:r>
          </w:p>
        </w:tc>
        <w:tc>
          <w:tcPr>
            <w:tcW w:w="2179" w:type="dxa"/>
            <w:shd w:val="clear" w:color="auto" w:fill="auto"/>
          </w:tcPr>
          <w:p w:rsidR="00212E2C" w:rsidRPr="00212E2C" w:rsidRDefault="00212E2C" w:rsidP="00212E2C">
            <w:pPr>
              <w:ind w:firstLine="0"/>
            </w:pPr>
            <w:r>
              <w:t>Murphy</w:t>
            </w:r>
          </w:p>
        </w:tc>
        <w:tc>
          <w:tcPr>
            <w:tcW w:w="2180" w:type="dxa"/>
            <w:shd w:val="clear" w:color="auto" w:fill="auto"/>
          </w:tcPr>
          <w:p w:rsidR="00212E2C" w:rsidRPr="00212E2C" w:rsidRDefault="00212E2C" w:rsidP="00212E2C">
            <w:pPr>
              <w:ind w:firstLine="0"/>
            </w:pPr>
            <w:r>
              <w:t>Nanney</w:t>
            </w:r>
          </w:p>
        </w:tc>
      </w:tr>
      <w:tr w:rsidR="00212E2C" w:rsidRPr="00212E2C" w:rsidTr="00212E2C">
        <w:tc>
          <w:tcPr>
            <w:tcW w:w="2179" w:type="dxa"/>
            <w:shd w:val="clear" w:color="auto" w:fill="auto"/>
          </w:tcPr>
          <w:p w:rsidR="00212E2C" w:rsidRPr="00212E2C" w:rsidRDefault="00212E2C" w:rsidP="00212E2C">
            <w:pPr>
              <w:ind w:firstLine="0"/>
            </w:pPr>
            <w:r>
              <w:t>Newton</w:t>
            </w:r>
          </w:p>
        </w:tc>
        <w:tc>
          <w:tcPr>
            <w:tcW w:w="2179" w:type="dxa"/>
            <w:shd w:val="clear" w:color="auto" w:fill="auto"/>
          </w:tcPr>
          <w:p w:rsidR="00212E2C" w:rsidRPr="00212E2C" w:rsidRDefault="00212E2C" w:rsidP="00212E2C">
            <w:pPr>
              <w:ind w:firstLine="0"/>
            </w:pPr>
            <w:r>
              <w:t>Norman</w:t>
            </w:r>
          </w:p>
        </w:tc>
        <w:tc>
          <w:tcPr>
            <w:tcW w:w="2180" w:type="dxa"/>
            <w:shd w:val="clear" w:color="auto" w:fill="auto"/>
          </w:tcPr>
          <w:p w:rsidR="00212E2C" w:rsidRPr="00212E2C" w:rsidRDefault="00212E2C" w:rsidP="00212E2C">
            <w:pPr>
              <w:ind w:firstLine="0"/>
            </w:pPr>
            <w:r>
              <w:t>Norrell</w:t>
            </w:r>
          </w:p>
        </w:tc>
      </w:tr>
      <w:tr w:rsidR="00212E2C" w:rsidRPr="00212E2C" w:rsidTr="00212E2C">
        <w:tc>
          <w:tcPr>
            <w:tcW w:w="2179" w:type="dxa"/>
            <w:shd w:val="clear" w:color="auto" w:fill="auto"/>
          </w:tcPr>
          <w:p w:rsidR="00212E2C" w:rsidRPr="00212E2C" w:rsidRDefault="00212E2C" w:rsidP="00212E2C">
            <w:pPr>
              <w:ind w:firstLine="0"/>
            </w:pPr>
            <w:r>
              <w:t>R. L. Ott</w:t>
            </w:r>
          </w:p>
        </w:tc>
        <w:tc>
          <w:tcPr>
            <w:tcW w:w="2179" w:type="dxa"/>
            <w:shd w:val="clear" w:color="auto" w:fill="auto"/>
          </w:tcPr>
          <w:p w:rsidR="00212E2C" w:rsidRPr="00212E2C" w:rsidRDefault="00212E2C" w:rsidP="00212E2C">
            <w:pPr>
              <w:ind w:firstLine="0"/>
            </w:pPr>
            <w:r>
              <w:t>Owens</w:t>
            </w:r>
          </w:p>
        </w:tc>
        <w:tc>
          <w:tcPr>
            <w:tcW w:w="2180" w:type="dxa"/>
            <w:shd w:val="clear" w:color="auto" w:fill="auto"/>
          </w:tcPr>
          <w:p w:rsidR="00212E2C" w:rsidRPr="00212E2C" w:rsidRDefault="00212E2C" w:rsidP="00212E2C">
            <w:pPr>
              <w:ind w:firstLine="0"/>
            </w:pPr>
            <w:r>
              <w:t>Patrick</w:t>
            </w:r>
          </w:p>
        </w:tc>
      </w:tr>
      <w:tr w:rsidR="00212E2C" w:rsidRPr="00212E2C" w:rsidTr="00212E2C">
        <w:tc>
          <w:tcPr>
            <w:tcW w:w="2179" w:type="dxa"/>
            <w:shd w:val="clear" w:color="auto" w:fill="auto"/>
          </w:tcPr>
          <w:p w:rsidR="00212E2C" w:rsidRPr="00212E2C" w:rsidRDefault="00212E2C" w:rsidP="00212E2C">
            <w:pPr>
              <w:ind w:firstLine="0"/>
            </w:pPr>
            <w:r>
              <w:t>Pitts</w:t>
            </w:r>
          </w:p>
        </w:tc>
        <w:tc>
          <w:tcPr>
            <w:tcW w:w="2179" w:type="dxa"/>
            <w:shd w:val="clear" w:color="auto" w:fill="auto"/>
          </w:tcPr>
          <w:p w:rsidR="00212E2C" w:rsidRPr="00212E2C" w:rsidRDefault="00212E2C" w:rsidP="00212E2C">
            <w:pPr>
              <w:ind w:firstLine="0"/>
            </w:pPr>
            <w:r>
              <w:t>Pope</w:t>
            </w:r>
          </w:p>
        </w:tc>
        <w:tc>
          <w:tcPr>
            <w:tcW w:w="2180" w:type="dxa"/>
            <w:shd w:val="clear" w:color="auto" w:fill="auto"/>
          </w:tcPr>
          <w:p w:rsidR="00212E2C" w:rsidRPr="00212E2C" w:rsidRDefault="00212E2C" w:rsidP="00212E2C">
            <w:pPr>
              <w:ind w:firstLine="0"/>
            </w:pPr>
            <w:r>
              <w:t>Putnam</w:t>
            </w:r>
          </w:p>
        </w:tc>
      </w:tr>
      <w:tr w:rsidR="00212E2C" w:rsidRPr="00212E2C" w:rsidTr="00212E2C">
        <w:tc>
          <w:tcPr>
            <w:tcW w:w="2179" w:type="dxa"/>
            <w:shd w:val="clear" w:color="auto" w:fill="auto"/>
          </w:tcPr>
          <w:p w:rsidR="00212E2C" w:rsidRPr="00212E2C" w:rsidRDefault="00212E2C" w:rsidP="00212E2C">
            <w:pPr>
              <w:ind w:firstLine="0"/>
            </w:pPr>
            <w:r>
              <w:t>Quinn</w:t>
            </w:r>
          </w:p>
        </w:tc>
        <w:tc>
          <w:tcPr>
            <w:tcW w:w="2179" w:type="dxa"/>
            <w:shd w:val="clear" w:color="auto" w:fill="auto"/>
          </w:tcPr>
          <w:p w:rsidR="00212E2C" w:rsidRPr="00212E2C" w:rsidRDefault="00212E2C" w:rsidP="00212E2C">
            <w:pPr>
              <w:ind w:firstLine="0"/>
            </w:pPr>
            <w:r>
              <w:t>Ridgeway</w:t>
            </w:r>
          </w:p>
        </w:tc>
        <w:tc>
          <w:tcPr>
            <w:tcW w:w="2180" w:type="dxa"/>
            <w:shd w:val="clear" w:color="auto" w:fill="auto"/>
          </w:tcPr>
          <w:p w:rsidR="00212E2C" w:rsidRPr="00212E2C" w:rsidRDefault="00212E2C" w:rsidP="00212E2C">
            <w:pPr>
              <w:ind w:firstLine="0"/>
            </w:pPr>
            <w:r>
              <w:t>Rivers</w:t>
            </w:r>
          </w:p>
        </w:tc>
      </w:tr>
      <w:tr w:rsidR="00212E2C" w:rsidRPr="00212E2C" w:rsidTr="00212E2C">
        <w:tc>
          <w:tcPr>
            <w:tcW w:w="2179" w:type="dxa"/>
            <w:shd w:val="clear" w:color="auto" w:fill="auto"/>
          </w:tcPr>
          <w:p w:rsidR="00212E2C" w:rsidRPr="00212E2C" w:rsidRDefault="00212E2C" w:rsidP="00212E2C">
            <w:pPr>
              <w:ind w:firstLine="0"/>
            </w:pPr>
            <w:r>
              <w:t>Robinson-Simpson</w:t>
            </w:r>
          </w:p>
        </w:tc>
        <w:tc>
          <w:tcPr>
            <w:tcW w:w="2179" w:type="dxa"/>
            <w:shd w:val="clear" w:color="auto" w:fill="auto"/>
          </w:tcPr>
          <w:p w:rsidR="00212E2C" w:rsidRPr="00212E2C" w:rsidRDefault="00212E2C" w:rsidP="00212E2C">
            <w:pPr>
              <w:ind w:firstLine="0"/>
            </w:pPr>
            <w:r>
              <w:t>Ryhal</w:t>
            </w:r>
          </w:p>
        </w:tc>
        <w:tc>
          <w:tcPr>
            <w:tcW w:w="2180" w:type="dxa"/>
            <w:shd w:val="clear" w:color="auto" w:fill="auto"/>
          </w:tcPr>
          <w:p w:rsidR="00212E2C" w:rsidRPr="00212E2C" w:rsidRDefault="00212E2C" w:rsidP="00212E2C">
            <w:pPr>
              <w:ind w:firstLine="0"/>
            </w:pPr>
            <w:r>
              <w:t>Sabb</w:t>
            </w:r>
          </w:p>
        </w:tc>
      </w:tr>
      <w:tr w:rsidR="00212E2C" w:rsidRPr="00212E2C" w:rsidTr="00212E2C">
        <w:tc>
          <w:tcPr>
            <w:tcW w:w="2179" w:type="dxa"/>
            <w:shd w:val="clear" w:color="auto" w:fill="auto"/>
          </w:tcPr>
          <w:p w:rsidR="00212E2C" w:rsidRPr="00212E2C" w:rsidRDefault="00212E2C" w:rsidP="00212E2C">
            <w:pPr>
              <w:ind w:firstLine="0"/>
            </w:pPr>
            <w:r>
              <w:t>Sandifer</w:t>
            </w:r>
          </w:p>
        </w:tc>
        <w:tc>
          <w:tcPr>
            <w:tcW w:w="2179" w:type="dxa"/>
            <w:shd w:val="clear" w:color="auto" w:fill="auto"/>
          </w:tcPr>
          <w:p w:rsidR="00212E2C" w:rsidRPr="00212E2C" w:rsidRDefault="00212E2C" w:rsidP="00212E2C">
            <w:pPr>
              <w:ind w:firstLine="0"/>
            </w:pPr>
            <w:r>
              <w:t>Sellers</w:t>
            </w:r>
          </w:p>
        </w:tc>
        <w:tc>
          <w:tcPr>
            <w:tcW w:w="2180" w:type="dxa"/>
            <w:shd w:val="clear" w:color="auto" w:fill="auto"/>
          </w:tcPr>
          <w:p w:rsidR="00212E2C" w:rsidRPr="00212E2C" w:rsidRDefault="00212E2C" w:rsidP="00212E2C">
            <w:pPr>
              <w:ind w:firstLine="0"/>
            </w:pPr>
            <w:r>
              <w:t>Simrill</w:t>
            </w:r>
          </w:p>
        </w:tc>
      </w:tr>
      <w:tr w:rsidR="00212E2C" w:rsidRPr="00212E2C" w:rsidTr="00212E2C">
        <w:tc>
          <w:tcPr>
            <w:tcW w:w="2179" w:type="dxa"/>
            <w:shd w:val="clear" w:color="auto" w:fill="auto"/>
          </w:tcPr>
          <w:p w:rsidR="00212E2C" w:rsidRPr="00212E2C" w:rsidRDefault="00212E2C" w:rsidP="00212E2C">
            <w:pPr>
              <w:ind w:firstLine="0"/>
            </w:pPr>
            <w:r>
              <w:t>Skelton</w:t>
            </w:r>
          </w:p>
        </w:tc>
        <w:tc>
          <w:tcPr>
            <w:tcW w:w="2179" w:type="dxa"/>
            <w:shd w:val="clear" w:color="auto" w:fill="auto"/>
          </w:tcPr>
          <w:p w:rsidR="00212E2C" w:rsidRPr="00212E2C" w:rsidRDefault="00212E2C" w:rsidP="00212E2C">
            <w:pPr>
              <w:ind w:firstLine="0"/>
            </w:pPr>
            <w:r>
              <w:t>G. M. Smith</w:t>
            </w:r>
          </w:p>
        </w:tc>
        <w:tc>
          <w:tcPr>
            <w:tcW w:w="2180" w:type="dxa"/>
            <w:shd w:val="clear" w:color="auto" w:fill="auto"/>
          </w:tcPr>
          <w:p w:rsidR="00212E2C" w:rsidRPr="00212E2C" w:rsidRDefault="00212E2C" w:rsidP="00212E2C">
            <w:pPr>
              <w:ind w:firstLine="0"/>
            </w:pPr>
            <w:r>
              <w:t>G. R. Smith</w:t>
            </w:r>
          </w:p>
        </w:tc>
      </w:tr>
      <w:tr w:rsidR="00212E2C" w:rsidRPr="00212E2C" w:rsidTr="00212E2C">
        <w:tc>
          <w:tcPr>
            <w:tcW w:w="2179" w:type="dxa"/>
            <w:shd w:val="clear" w:color="auto" w:fill="auto"/>
          </w:tcPr>
          <w:p w:rsidR="00212E2C" w:rsidRPr="00212E2C" w:rsidRDefault="00212E2C" w:rsidP="00212E2C">
            <w:pPr>
              <w:ind w:firstLine="0"/>
            </w:pPr>
            <w:r>
              <w:t>J. E. Smith</w:t>
            </w:r>
          </w:p>
        </w:tc>
        <w:tc>
          <w:tcPr>
            <w:tcW w:w="2179" w:type="dxa"/>
            <w:shd w:val="clear" w:color="auto" w:fill="auto"/>
          </w:tcPr>
          <w:p w:rsidR="00212E2C" w:rsidRPr="00212E2C" w:rsidRDefault="00212E2C" w:rsidP="00212E2C">
            <w:pPr>
              <w:ind w:firstLine="0"/>
            </w:pPr>
            <w:r>
              <w:t>J. R. Smith</w:t>
            </w:r>
          </w:p>
        </w:tc>
        <w:tc>
          <w:tcPr>
            <w:tcW w:w="2180" w:type="dxa"/>
            <w:shd w:val="clear" w:color="auto" w:fill="auto"/>
          </w:tcPr>
          <w:p w:rsidR="00212E2C" w:rsidRPr="00212E2C" w:rsidRDefault="00212E2C" w:rsidP="00212E2C">
            <w:pPr>
              <w:ind w:firstLine="0"/>
            </w:pPr>
            <w:r>
              <w:t>Sottile</w:t>
            </w:r>
          </w:p>
        </w:tc>
      </w:tr>
      <w:tr w:rsidR="00212E2C" w:rsidRPr="00212E2C" w:rsidTr="00212E2C">
        <w:tc>
          <w:tcPr>
            <w:tcW w:w="2179" w:type="dxa"/>
            <w:shd w:val="clear" w:color="auto" w:fill="auto"/>
          </w:tcPr>
          <w:p w:rsidR="00212E2C" w:rsidRPr="00212E2C" w:rsidRDefault="00212E2C" w:rsidP="00212E2C">
            <w:pPr>
              <w:ind w:firstLine="0"/>
            </w:pPr>
            <w:r>
              <w:t>Southard</w:t>
            </w:r>
          </w:p>
        </w:tc>
        <w:tc>
          <w:tcPr>
            <w:tcW w:w="2179" w:type="dxa"/>
            <w:shd w:val="clear" w:color="auto" w:fill="auto"/>
          </w:tcPr>
          <w:p w:rsidR="00212E2C" w:rsidRPr="00212E2C" w:rsidRDefault="00212E2C" w:rsidP="00212E2C">
            <w:pPr>
              <w:ind w:firstLine="0"/>
            </w:pPr>
            <w:r>
              <w:t>Spires</w:t>
            </w:r>
          </w:p>
        </w:tc>
        <w:tc>
          <w:tcPr>
            <w:tcW w:w="2180" w:type="dxa"/>
            <w:shd w:val="clear" w:color="auto" w:fill="auto"/>
          </w:tcPr>
          <w:p w:rsidR="00212E2C" w:rsidRPr="00212E2C" w:rsidRDefault="00212E2C" w:rsidP="00212E2C">
            <w:pPr>
              <w:ind w:firstLine="0"/>
            </w:pPr>
            <w:r>
              <w:t>Stavrinakis</w:t>
            </w:r>
          </w:p>
        </w:tc>
      </w:tr>
      <w:tr w:rsidR="00212E2C" w:rsidRPr="00212E2C" w:rsidTr="00212E2C">
        <w:tc>
          <w:tcPr>
            <w:tcW w:w="2179" w:type="dxa"/>
            <w:shd w:val="clear" w:color="auto" w:fill="auto"/>
          </w:tcPr>
          <w:p w:rsidR="00212E2C" w:rsidRPr="00212E2C" w:rsidRDefault="00212E2C" w:rsidP="00212E2C">
            <w:pPr>
              <w:ind w:firstLine="0"/>
            </w:pPr>
            <w:r>
              <w:t>Stringer</w:t>
            </w:r>
          </w:p>
        </w:tc>
        <w:tc>
          <w:tcPr>
            <w:tcW w:w="2179" w:type="dxa"/>
            <w:shd w:val="clear" w:color="auto" w:fill="auto"/>
          </w:tcPr>
          <w:p w:rsidR="00212E2C" w:rsidRPr="00212E2C" w:rsidRDefault="00212E2C" w:rsidP="00212E2C">
            <w:pPr>
              <w:ind w:firstLine="0"/>
            </w:pPr>
            <w:r>
              <w:t>Tallon</w:t>
            </w:r>
          </w:p>
        </w:tc>
        <w:tc>
          <w:tcPr>
            <w:tcW w:w="2180" w:type="dxa"/>
            <w:shd w:val="clear" w:color="auto" w:fill="auto"/>
          </w:tcPr>
          <w:p w:rsidR="00212E2C" w:rsidRPr="00212E2C" w:rsidRDefault="00212E2C" w:rsidP="00212E2C">
            <w:pPr>
              <w:ind w:firstLine="0"/>
            </w:pPr>
            <w:r>
              <w:t>Taylor</w:t>
            </w:r>
          </w:p>
        </w:tc>
      </w:tr>
      <w:tr w:rsidR="00212E2C" w:rsidRPr="00212E2C" w:rsidTr="00212E2C">
        <w:tc>
          <w:tcPr>
            <w:tcW w:w="2179" w:type="dxa"/>
            <w:shd w:val="clear" w:color="auto" w:fill="auto"/>
          </w:tcPr>
          <w:p w:rsidR="00212E2C" w:rsidRPr="00212E2C" w:rsidRDefault="00212E2C" w:rsidP="00212E2C">
            <w:pPr>
              <w:ind w:firstLine="0"/>
            </w:pPr>
            <w:r>
              <w:t>Thayer</w:t>
            </w:r>
          </w:p>
        </w:tc>
        <w:tc>
          <w:tcPr>
            <w:tcW w:w="2179" w:type="dxa"/>
            <w:shd w:val="clear" w:color="auto" w:fill="auto"/>
          </w:tcPr>
          <w:p w:rsidR="00212E2C" w:rsidRPr="00212E2C" w:rsidRDefault="00212E2C" w:rsidP="00212E2C">
            <w:pPr>
              <w:ind w:firstLine="0"/>
            </w:pPr>
            <w:r>
              <w:t>Toole</w:t>
            </w:r>
          </w:p>
        </w:tc>
        <w:tc>
          <w:tcPr>
            <w:tcW w:w="2180" w:type="dxa"/>
            <w:shd w:val="clear" w:color="auto" w:fill="auto"/>
          </w:tcPr>
          <w:p w:rsidR="00212E2C" w:rsidRPr="00212E2C" w:rsidRDefault="00212E2C" w:rsidP="00212E2C">
            <w:pPr>
              <w:ind w:firstLine="0"/>
            </w:pPr>
            <w:r>
              <w:t>Vick</w:t>
            </w:r>
          </w:p>
        </w:tc>
      </w:tr>
      <w:tr w:rsidR="00212E2C" w:rsidRPr="00212E2C" w:rsidTr="00212E2C">
        <w:tc>
          <w:tcPr>
            <w:tcW w:w="2179" w:type="dxa"/>
            <w:shd w:val="clear" w:color="auto" w:fill="auto"/>
          </w:tcPr>
          <w:p w:rsidR="00212E2C" w:rsidRPr="00212E2C" w:rsidRDefault="00212E2C" w:rsidP="00212E2C">
            <w:pPr>
              <w:ind w:firstLine="0"/>
            </w:pPr>
            <w:r>
              <w:t>Weeks</w:t>
            </w:r>
          </w:p>
        </w:tc>
        <w:tc>
          <w:tcPr>
            <w:tcW w:w="2179" w:type="dxa"/>
            <w:shd w:val="clear" w:color="auto" w:fill="auto"/>
          </w:tcPr>
          <w:p w:rsidR="00212E2C" w:rsidRPr="00212E2C" w:rsidRDefault="00212E2C" w:rsidP="00212E2C">
            <w:pPr>
              <w:ind w:firstLine="0"/>
            </w:pPr>
            <w:r>
              <w:t>Wells</w:t>
            </w:r>
          </w:p>
        </w:tc>
        <w:tc>
          <w:tcPr>
            <w:tcW w:w="2180" w:type="dxa"/>
            <w:shd w:val="clear" w:color="auto" w:fill="auto"/>
          </w:tcPr>
          <w:p w:rsidR="00212E2C" w:rsidRPr="00212E2C" w:rsidRDefault="00212E2C" w:rsidP="00212E2C">
            <w:pPr>
              <w:ind w:firstLine="0"/>
            </w:pPr>
            <w:r>
              <w:t>Whipper</w:t>
            </w:r>
          </w:p>
        </w:tc>
      </w:tr>
      <w:tr w:rsidR="00212E2C" w:rsidRPr="00212E2C" w:rsidTr="00212E2C">
        <w:tc>
          <w:tcPr>
            <w:tcW w:w="2179" w:type="dxa"/>
            <w:shd w:val="clear" w:color="auto" w:fill="auto"/>
          </w:tcPr>
          <w:p w:rsidR="00212E2C" w:rsidRPr="00212E2C" w:rsidRDefault="00212E2C" w:rsidP="00212E2C">
            <w:pPr>
              <w:keepNext/>
              <w:ind w:firstLine="0"/>
            </w:pPr>
            <w:r>
              <w:t>White</w:t>
            </w:r>
          </w:p>
        </w:tc>
        <w:tc>
          <w:tcPr>
            <w:tcW w:w="2179" w:type="dxa"/>
            <w:shd w:val="clear" w:color="auto" w:fill="auto"/>
          </w:tcPr>
          <w:p w:rsidR="00212E2C" w:rsidRPr="00212E2C" w:rsidRDefault="00212E2C" w:rsidP="00212E2C">
            <w:pPr>
              <w:keepNext/>
              <w:ind w:firstLine="0"/>
            </w:pPr>
            <w:r>
              <w:t>Whitmire</w:t>
            </w:r>
          </w:p>
        </w:tc>
        <w:tc>
          <w:tcPr>
            <w:tcW w:w="2180" w:type="dxa"/>
            <w:shd w:val="clear" w:color="auto" w:fill="auto"/>
          </w:tcPr>
          <w:p w:rsidR="00212E2C" w:rsidRPr="00212E2C" w:rsidRDefault="00212E2C" w:rsidP="00212E2C">
            <w:pPr>
              <w:keepNext/>
              <w:ind w:firstLine="0"/>
            </w:pPr>
            <w:r>
              <w:t>Williams</w:t>
            </w:r>
          </w:p>
        </w:tc>
      </w:tr>
      <w:tr w:rsidR="00212E2C" w:rsidRPr="00212E2C" w:rsidTr="00212E2C">
        <w:tc>
          <w:tcPr>
            <w:tcW w:w="2179" w:type="dxa"/>
            <w:shd w:val="clear" w:color="auto" w:fill="auto"/>
          </w:tcPr>
          <w:p w:rsidR="00212E2C" w:rsidRPr="00212E2C" w:rsidRDefault="00212E2C" w:rsidP="00212E2C">
            <w:pPr>
              <w:keepNext/>
              <w:ind w:firstLine="0"/>
            </w:pPr>
            <w:r>
              <w:t>Wood</w:t>
            </w:r>
          </w:p>
        </w:tc>
        <w:tc>
          <w:tcPr>
            <w:tcW w:w="2179" w:type="dxa"/>
            <w:shd w:val="clear" w:color="auto" w:fill="auto"/>
          </w:tcPr>
          <w:p w:rsidR="00212E2C" w:rsidRPr="00212E2C" w:rsidRDefault="00212E2C" w:rsidP="00212E2C">
            <w:pPr>
              <w:keepNext/>
              <w:ind w:firstLine="0"/>
            </w:pPr>
          </w:p>
        </w:tc>
        <w:tc>
          <w:tcPr>
            <w:tcW w:w="2180" w:type="dxa"/>
            <w:shd w:val="clear" w:color="auto" w:fill="auto"/>
          </w:tcPr>
          <w:p w:rsidR="00212E2C" w:rsidRPr="00212E2C" w:rsidRDefault="00212E2C" w:rsidP="00212E2C">
            <w:pPr>
              <w:keepNext/>
              <w:ind w:firstLine="0"/>
            </w:pPr>
          </w:p>
        </w:tc>
      </w:tr>
    </w:tbl>
    <w:p w:rsidR="00212E2C" w:rsidRDefault="00212E2C" w:rsidP="00212E2C"/>
    <w:p w:rsidR="00212E2C" w:rsidRDefault="00212E2C" w:rsidP="00212E2C">
      <w:pPr>
        <w:keepNext/>
        <w:jc w:val="center"/>
        <w:rPr>
          <w:b/>
        </w:rPr>
      </w:pPr>
      <w:r w:rsidRPr="00212E2C">
        <w:rPr>
          <w:b/>
        </w:rPr>
        <w:t>STATEMENT OF ATTENDANCE</w:t>
      </w:r>
    </w:p>
    <w:p w:rsidR="00212E2C" w:rsidRDefault="00212E2C" w:rsidP="00212E2C">
      <w:pPr>
        <w:keepNext/>
      </w:pPr>
      <w:r>
        <w:t>I came in after the roll call and was present for the Session on Wednesday, February 5.</w:t>
      </w:r>
    </w:p>
    <w:tbl>
      <w:tblPr>
        <w:tblW w:w="0" w:type="auto"/>
        <w:jc w:val="right"/>
        <w:tblLayout w:type="fixed"/>
        <w:tblLook w:val="0000" w:firstRow="0" w:lastRow="0" w:firstColumn="0" w:lastColumn="0" w:noHBand="0" w:noVBand="0"/>
      </w:tblPr>
      <w:tblGrid>
        <w:gridCol w:w="2800"/>
        <w:gridCol w:w="2800"/>
      </w:tblGrid>
      <w:tr w:rsidR="00212E2C" w:rsidRPr="00212E2C" w:rsidTr="00212E2C">
        <w:trPr>
          <w:jc w:val="right"/>
        </w:trPr>
        <w:tc>
          <w:tcPr>
            <w:tcW w:w="2800" w:type="dxa"/>
            <w:shd w:val="clear" w:color="auto" w:fill="auto"/>
          </w:tcPr>
          <w:p w:rsidR="00212E2C" w:rsidRPr="00212E2C" w:rsidRDefault="00212E2C" w:rsidP="00212E2C">
            <w:pPr>
              <w:keepNext/>
              <w:ind w:firstLine="0"/>
            </w:pPr>
            <w:bookmarkStart w:id="29" w:name="statement_start47"/>
            <w:bookmarkEnd w:id="29"/>
            <w:r>
              <w:t>Douglas "Doug" Brannon</w:t>
            </w:r>
          </w:p>
        </w:tc>
        <w:tc>
          <w:tcPr>
            <w:tcW w:w="2800" w:type="dxa"/>
            <w:shd w:val="clear" w:color="auto" w:fill="auto"/>
          </w:tcPr>
          <w:p w:rsidR="00212E2C" w:rsidRPr="00212E2C" w:rsidRDefault="00212E2C" w:rsidP="00212E2C">
            <w:pPr>
              <w:keepNext/>
              <w:ind w:firstLine="0"/>
            </w:pPr>
            <w:r>
              <w:t>Grady Brown</w:t>
            </w:r>
          </w:p>
        </w:tc>
      </w:tr>
      <w:tr w:rsidR="00212E2C" w:rsidRPr="00212E2C" w:rsidTr="00212E2C">
        <w:trPr>
          <w:jc w:val="right"/>
        </w:trPr>
        <w:tc>
          <w:tcPr>
            <w:tcW w:w="2800" w:type="dxa"/>
            <w:shd w:val="clear" w:color="auto" w:fill="auto"/>
          </w:tcPr>
          <w:p w:rsidR="00212E2C" w:rsidRPr="00212E2C" w:rsidRDefault="00212E2C" w:rsidP="00212E2C">
            <w:pPr>
              <w:ind w:firstLine="0"/>
            </w:pPr>
            <w:r>
              <w:t>Joe Daning</w:t>
            </w:r>
          </w:p>
        </w:tc>
        <w:tc>
          <w:tcPr>
            <w:tcW w:w="2800" w:type="dxa"/>
            <w:shd w:val="clear" w:color="auto" w:fill="auto"/>
          </w:tcPr>
          <w:p w:rsidR="00212E2C" w:rsidRPr="00212E2C" w:rsidRDefault="00212E2C" w:rsidP="00212E2C">
            <w:pPr>
              <w:ind w:firstLine="0"/>
            </w:pPr>
            <w:r>
              <w:t>Chris Hart</w:t>
            </w:r>
          </w:p>
        </w:tc>
      </w:tr>
      <w:tr w:rsidR="00212E2C" w:rsidRPr="00212E2C" w:rsidTr="00212E2C">
        <w:trPr>
          <w:jc w:val="right"/>
        </w:trPr>
        <w:tc>
          <w:tcPr>
            <w:tcW w:w="2800" w:type="dxa"/>
            <w:shd w:val="clear" w:color="auto" w:fill="auto"/>
          </w:tcPr>
          <w:p w:rsidR="00212E2C" w:rsidRPr="00212E2C" w:rsidRDefault="00212E2C" w:rsidP="00212E2C">
            <w:pPr>
              <w:ind w:firstLine="0"/>
            </w:pPr>
            <w:r>
              <w:t>Jackie Hayes</w:t>
            </w:r>
          </w:p>
        </w:tc>
        <w:tc>
          <w:tcPr>
            <w:tcW w:w="2800" w:type="dxa"/>
            <w:shd w:val="clear" w:color="auto" w:fill="auto"/>
          </w:tcPr>
          <w:p w:rsidR="00212E2C" w:rsidRPr="00212E2C" w:rsidRDefault="00212E2C" w:rsidP="00212E2C">
            <w:pPr>
              <w:ind w:firstLine="0"/>
            </w:pPr>
            <w:r>
              <w:t>Lonnie Hosey</w:t>
            </w:r>
          </w:p>
        </w:tc>
      </w:tr>
      <w:tr w:rsidR="00212E2C" w:rsidRPr="00212E2C" w:rsidTr="00212E2C">
        <w:trPr>
          <w:jc w:val="right"/>
        </w:trPr>
        <w:tc>
          <w:tcPr>
            <w:tcW w:w="2800" w:type="dxa"/>
            <w:shd w:val="clear" w:color="auto" w:fill="auto"/>
          </w:tcPr>
          <w:p w:rsidR="00212E2C" w:rsidRPr="00212E2C" w:rsidRDefault="00212E2C" w:rsidP="00212E2C">
            <w:pPr>
              <w:ind w:firstLine="0"/>
            </w:pPr>
            <w:r>
              <w:t>Chip Huggins</w:t>
            </w:r>
          </w:p>
        </w:tc>
        <w:tc>
          <w:tcPr>
            <w:tcW w:w="2800" w:type="dxa"/>
            <w:shd w:val="clear" w:color="auto" w:fill="auto"/>
          </w:tcPr>
          <w:p w:rsidR="00212E2C" w:rsidRPr="00212E2C" w:rsidRDefault="00212E2C" w:rsidP="00212E2C">
            <w:pPr>
              <w:ind w:firstLine="0"/>
            </w:pPr>
            <w:r>
              <w:t>Mia S. McLeod</w:t>
            </w:r>
          </w:p>
        </w:tc>
      </w:tr>
      <w:tr w:rsidR="00212E2C" w:rsidRPr="00212E2C" w:rsidTr="00212E2C">
        <w:trPr>
          <w:jc w:val="right"/>
        </w:trPr>
        <w:tc>
          <w:tcPr>
            <w:tcW w:w="2800" w:type="dxa"/>
            <w:shd w:val="clear" w:color="auto" w:fill="auto"/>
          </w:tcPr>
          <w:p w:rsidR="00212E2C" w:rsidRPr="00212E2C" w:rsidRDefault="00212E2C" w:rsidP="00212E2C">
            <w:pPr>
              <w:ind w:firstLine="0"/>
            </w:pPr>
            <w:r>
              <w:t>Walton J. McLeod</w:t>
            </w:r>
          </w:p>
        </w:tc>
        <w:tc>
          <w:tcPr>
            <w:tcW w:w="2800" w:type="dxa"/>
            <w:shd w:val="clear" w:color="auto" w:fill="auto"/>
          </w:tcPr>
          <w:p w:rsidR="00212E2C" w:rsidRPr="00212E2C" w:rsidRDefault="00212E2C" w:rsidP="00212E2C">
            <w:pPr>
              <w:ind w:firstLine="0"/>
            </w:pPr>
            <w:r>
              <w:t>Leon Howard</w:t>
            </w:r>
          </w:p>
        </w:tc>
      </w:tr>
      <w:tr w:rsidR="00212E2C" w:rsidRPr="00212E2C" w:rsidTr="00212E2C">
        <w:trPr>
          <w:jc w:val="right"/>
        </w:trPr>
        <w:tc>
          <w:tcPr>
            <w:tcW w:w="2800" w:type="dxa"/>
            <w:shd w:val="clear" w:color="auto" w:fill="auto"/>
          </w:tcPr>
          <w:p w:rsidR="00212E2C" w:rsidRPr="00212E2C" w:rsidRDefault="00212E2C" w:rsidP="00212E2C">
            <w:pPr>
              <w:ind w:firstLine="0"/>
            </w:pPr>
            <w:r>
              <w:t>Elizabeth Munnerlyn</w:t>
            </w:r>
          </w:p>
        </w:tc>
        <w:tc>
          <w:tcPr>
            <w:tcW w:w="2800" w:type="dxa"/>
            <w:shd w:val="clear" w:color="auto" w:fill="auto"/>
          </w:tcPr>
          <w:p w:rsidR="00212E2C" w:rsidRPr="00212E2C" w:rsidRDefault="00212E2C" w:rsidP="00212E2C">
            <w:pPr>
              <w:ind w:firstLine="0"/>
            </w:pPr>
            <w:r>
              <w:t>Joseph Neal</w:t>
            </w:r>
          </w:p>
        </w:tc>
      </w:tr>
      <w:tr w:rsidR="00212E2C" w:rsidRPr="00212E2C" w:rsidTr="00212E2C">
        <w:trPr>
          <w:jc w:val="right"/>
        </w:trPr>
        <w:tc>
          <w:tcPr>
            <w:tcW w:w="2800" w:type="dxa"/>
            <w:shd w:val="clear" w:color="auto" w:fill="auto"/>
          </w:tcPr>
          <w:p w:rsidR="00212E2C" w:rsidRPr="00212E2C" w:rsidRDefault="00212E2C" w:rsidP="00212E2C">
            <w:pPr>
              <w:keepNext/>
              <w:ind w:firstLine="0"/>
            </w:pPr>
            <w:r>
              <w:t>Anne Parks</w:t>
            </w:r>
          </w:p>
        </w:tc>
        <w:tc>
          <w:tcPr>
            <w:tcW w:w="2800" w:type="dxa"/>
            <w:shd w:val="clear" w:color="auto" w:fill="auto"/>
          </w:tcPr>
          <w:p w:rsidR="00212E2C" w:rsidRPr="00212E2C" w:rsidRDefault="000C7C8A" w:rsidP="00212E2C">
            <w:pPr>
              <w:keepNext/>
              <w:ind w:firstLine="0"/>
            </w:pPr>
            <w:r>
              <w:t>Shannon</w:t>
            </w:r>
            <w:r w:rsidR="00212E2C">
              <w:t xml:space="preserve"> Riley</w:t>
            </w:r>
          </w:p>
        </w:tc>
      </w:tr>
      <w:tr w:rsidR="00212E2C" w:rsidRPr="00212E2C" w:rsidTr="00212E2C">
        <w:trPr>
          <w:jc w:val="right"/>
        </w:trPr>
        <w:tc>
          <w:tcPr>
            <w:tcW w:w="2800" w:type="dxa"/>
            <w:shd w:val="clear" w:color="auto" w:fill="auto"/>
          </w:tcPr>
          <w:p w:rsidR="00212E2C" w:rsidRDefault="00212E2C" w:rsidP="00212E2C">
            <w:pPr>
              <w:keepNext/>
              <w:ind w:firstLine="0"/>
            </w:pPr>
            <w:r>
              <w:t>Todd Rutherford</w:t>
            </w:r>
          </w:p>
          <w:p w:rsidR="00471160" w:rsidRPr="00212E2C" w:rsidRDefault="00471160" w:rsidP="00212E2C">
            <w:pPr>
              <w:keepNext/>
              <w:ind w:firstLine="0"/>
            </w:pPr>
            <w:r>
              <w:t>Jerry Govan</w:t>
            </w:r>
          </w:p>
        </w:tc>
        <w:tc>
          <w:tcPr>
            <w:tcW w:w="2800" w:type="dxa"/>
            <w:shd w:val="clear" w:color="auto" w:fill="auto"/>
          </w:tcPr>
          <w:p w:rsidR="00212E2C" w:rsidRPr="00212E2C" w:rsidRDefault="00212E2C" w:rsidP="00212E2C">
            <w:pPr>
              <w:keepNext/>
              <w:ind w:firstLine="0"/>
            </w:pPr>
            <w:r>
              <w:t>Mark Willis</w:t>
            </w:r>
          </w:p>
        </w:tc>
      </w:tr>
    </w:tbl>
    <w:p w:rsidR="00212E2C" w:rsidRPr="00471160" w:rsidRDefault="00212E2C" w:rsidP="00212E2C">
      <w:pPr>
        <w:rPr>
          <w:sz w:val="20"/>
        </w:rPr>
      </w:pPr>
    </w:p>
    <w:p w:rsidR="00212E2C" w:rsidRDefault="00212E2C" w:rsidP="00212E2C">
      <w:pPr>
        <w:jc w:val="center"/>
        <w:rPr>
          <w:b/>
        </w:rPr>
      </w:pPr>
      <w:r w:rsidRPr="00212E2C">
        <w:rPr>
          <w:b/>
        </w:rPr>
        <w:t>Total Present--12</w:t>
      </w:r>
      <w:r w:rsidR="00471160">
        <w:rPr>
          <w:b/>
        </w:rPr>
        <w:t>3</w:t>
      </w:r>
      <w:bookmarkStart w:id="30" w:name="statement_end47"/>
      <w:bookmarkStart w:id="31" w:name="vote_end47"/>
      <w:bookmarkEnd w:id="30"/>
      <w:bookmarkEnd w:id="31"/>
    </w:p>
    <w:p w:rsidR="00212E2C" w:rsidRPr="00471160" w:rsidRDefault="00212E2C" w:rsidP="00212E2C">
      <w:pPr>
        <w:rPr>
          <w:sz w:val="20"/>
        </w:rPr>
      </w:pPr>
    </w:p>
    <w:p w:rsidR="00212E2C" w:rsidRDefault="00212E2C" w:rsidP="00212E2C">
      <w:pPr>
        <w:keepNext/>
        <w:jc w:val="center"/>
        <w:rPr>
          <w:b/>
        </w:rPr>
      </w:pPr>
      <w:r w:rsidRPr="00212E2C">
        <w:rPr>
          <w:b/>
        </w:rPr>
        <w:t>LEAVE OF ABSENCE</w:t>
      </w:r>
    </w:p>
    <w:p w:rsidR="00212E2C" w:rsidRDefault="00212E2C" w:rsidP="00212E2C">
      <w:r>
        <w:t>The SPEAKER granted Rep. MUNNERLYN a temporary leave of absence.</w:t>
      </w:r>
    </w:p>
    <w:p w:rsidR="00212E2C" w:rsidRDefault="00212E2C" w:rsidP="00212E2C"/>
    <w:p w:rsidR="00212E2C" w:rsidRDefault="00212E2C" w:rsidP="00212E2C">
      <w:pPr>
        <w:keepNext/>
        <w:jc w:val="center"/>
        <w:rPr>
          <w:b/>
        </w:rPr>
      </w:pPr>
      <w:r w:rsidRPr="00212E2C">
        <w:rPr>
          <w:b/>
        </w:rPr>
        <w:t>DOCTOR OF THE DAY</w:t>
      </w:r>
    </w:p>
    <w:p w:rsidR="00212E2C" w:rsidRDefault="00212E2C" w:rsidP="00212E2C">
      <w:r>
        <w:t>Announcement was made that Dr. Terry Dodge was the Doctor of the Day for the General Assembly.</w:t>
      </w:r>
    </w:p>
    <w:p w:rsidR="00212E2C" w:rsidRDefault="00212E2C" w:rsidP="00212E2C"/>
    <w:p w:rsidR="00212E2C" w:rsidRDefault="00212E2C" w:rsidP="00212E2C">
      <w:pPr>
        <w:keepNext/>
        <w:jc w:val="center"/>
        <w:rPr>
          <w:b/>
        </w:rPr>
      </w:pPr>
      <w:r w:rsidRPr="00212E2C">
        <w:rPr>
          <w:b/>
        </w:rPr>
        <w:t>CO-SPONSOR ADDED</w:t>
      </w:r>
    </w:p>
    <w:p w:rsidR="00212E2C" w:rsidRDefault="00212E2C" w:rsidP="00212E2C">
      <w:r>
        <w:t>In accordance with House Rule 5.2 below:</w:t>
      </w:r>
    </w:p>
    <w:p w:rsidR="00212E2C" w:rsidRDefault="00212E2C" w:rsidP="00212E2C">
      <w:bookmarkStart w:id="32" w:name="file_start53"/>
      <w:bookmarkEnd w:id="3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12E2C" w:rsidRDefault="00212E2C" w:rsidP="00212E2C"/>
    <w:p w:rsidR="00212E2C" w:rsidRDefault="00212E2C" w:rsidP="00212E2C">
      <w:pPr>
        <w:keepNext/>
        <w:jc w:val="center"/>
        <w:rPr>
          <w:b/>
        </w:rPr>
      </w:pPr>
      <w:r w:rsidRPr="00212E2C">
        <w:rPr>
          <w:b/>
        </w:rPr>
        <w:t>CO-SPONSOR ADDED</w:t>
      </w:r>
    </w:p>
    <w:tbl>
      <w:tblPr>
        <w:tblW w:w="0" w:type="auto"/>
        <w:tblLayout w:type="fixed"/>
        <w:tblLook w:val="0000" w:firstRow="0" w:lastRow="0" w:firstColumn="0" w:lastColumn="0" w:noHBand="0" w:noVBand="0"/>
      </w:tblPr>
      <w:tblGrid>
        <w:gridCol w:w="1476"/>
        <w:gridCol w:w="1056"/>
      </w:tblGrid>
      <w:tr w:rsidR="00212E2C" w:rsidRPr="00212E2C" w:rsidTr="00212E2C">
        <w:tc>
          <w:tcPr>
            <w:tcW w:w="1476" w:type="dxa"/>
            <w:shd w:val="clear" w:color="auto" w:fill="auto"/>
          </w:tcPr>
          <w:p w:rsidR="00212E2C" w:rsidRPr="00212E2C" w:rsidRDefault="00212E2C" w:rsidP="00212E2C">
            <w:pPr>
              <w:keepNext/>
              <w:ind w:firstLine="0"/>
            </w:pPr>
            <w:r w:rsidRPr="00212E2C">
              <w:t>Bill Number:</w:t>
            </w:r>
          </w:p>
        </w:tc>
        <w:tc>
          <w:tcPr>
            <w:tcW w:w="1056" w:type="dxa"/>
            <w:shd w:val="clear" w:color="auto" w:fill="auto"/>
          </w:tcPr>
          <w:p w:rsidR="00212E2C" w:rsidRPr="00212E2C" w:rsidRDefault="00212E2C" w:rsidP="00212E2C">
            <w:pPr>
              <w:keepNext/>
              <w:ind w:firstLine="0"/>
            </w:pPr>
            <w:r w:rsidRPr="00212E2C">
              <w:t>H. 4372</w:t>
            </w:r>
          </w:p>
        </w:tc>
      </w:tr>
      <w:tr w:rsidR="00212E2C" w:rsidRPr="00212E2C" w:rsidTr="00212E2C">
        <w:tc>
          <w:tcPr>
            <w:tcW w:w="1476" w:type="dxa"/>
            <w:shd w:val="clear" w:color="auto" w:fill="auto"/>
          </w:tcPr>
          <w:p w:rsidR="00212E2C" w:rsidRPr="00212E2C" w:rsidRDefault="00212E2C" w:rsidP="00212E2C">
            <w:pPr>
              <w:keepNext/>
              <w:ind w:firstLine="0"/>
            </w:pPr>
            <w:r w:rsidRPr="00212E2C">
              <w:t>Date:</w:t>
            </w:r>
          </w:p>
        </w:tc>
        <w:tc>
          <w:tcPr>
            <w:tcW w:w="1056" w:type="dxa"/>
            <w:shd w:val="clear" w:color="auto" w:fill="auto"/>
          </w:tcPr>
          <w:p w:rsidR="00212E2C" w:rsidRPr="00212E2C" w:rsidRDefault="00212E2C" w:rsidP="00212E2C">
            <w:pPr>
              <w:keepNext/>
              <w:ind w:firstLine="0"/>
            </w:pPr>
            <w:r w:rsidRPr="00212E2C">
              <w:t>ADD:</w:t>
            </w:r>
          </w:p>
        </w:tc>
      </w:tr>
      <w:tr w:rsidR="00212E2C" w:rsidRPr="00212E2C" w:rsidTr="00212E2C">
        <w:tc>
          <w:tcPr>
            <w:tcW w:w="1476" w:type="dxa"/>
            <w:shd w:val="clear" w:color="auto" w:fill="auto"/>
          </w:tcPr>
          <w:p w:rsidR="00212E2C" w:rsidRPr="00212E2C" w:rsidRDefault="00212E2C" w:rsidP="00212E2C">
            <w:pPr>
              <w:keepNext/>
              <w:ind w:firstLine="0"/>
            </w:pPr>
            <w:r w:rsidRPr="00212E2C">
              <w:t>02/05/14</w:t>
            </w:r>
          </w:p>
        </w:tc>
        <w:tc>
          <w:tcPr>
            <w:tcW w:w="1056" w:type="dxa"/>
            <w:shd w:val="clear" w:color="auto" w:fill="auto"/>
          </w:tcPr>
          <w:p w:rsidR="00212E2C" w:rsidRPr="00212E2C" w:rsidRDefault="00212E2C" w:rsidP="00212E2C">
            <w:pPr>
              <w:keepNext/>
              <w:ind w:firstLine="0"/>
            </w:pPr>
            <w:r w:rsidRPr="00212E2C">
              <w:t>LOFTIS</w:t>
            </w:r>
          </w:p>
        </w:tc>
      </w:tr>
    </w:tbl>
    <w:p w:rsidR="00212E2C" w:rsidRDefault="00212E2C" w:rsidP="00212E2C"/>
    <w:p w:rsidR="00212E2C" w:rsidRDefault="00212E2C" w:rsidP="00212E2C">
      <w:pPr>
        <w:keepNext/>
        <w:jc w:val="center"/>
        <w:rPr>
          <w:b/>
        </w:rPr>
      </w:pPr>
      <w:r w:rsidRPr="00212E2C">
        <w:rPr>
          <w:b/>
        </w:rPr>
        <w:t>H. 3644--SENT TO THE SENATE</w:t>
      </w:r>
    </w:p>
    <w:p w:rsidR="00212E2C" w:rsidRDefault="00212E2C" w:rsidP="00212E2C">
      <w:pPr>
        <w:keepNext/>
      </w:pPr>
      <w:r>
        <w:t>The following Bill was taken up:</w:t>
      </w:r>
    </w:p>
    <w:p w:rsidR="00212E2C" w:rsidRDefault="00212E2C" w:rsidP="00212E2C">
      <w:pPr>
        <w:keepNext/>
      </w:pPr>
      <w:bookmarkStart w:id="33" w:name="include_clip_start_57"/>
      <w:bookmarkEnd w:id="33"/>
    </w:p>
    <w:p w:rsidR="00212E2C" w:rsidRDefault="00212E2C" w:rsidP="00212E2C">
      <w:pPr>
        <w:keepNext/>
      </w:pPr>
      <w:r>
        <w:t>H. 3644 -- Reps. Loftis, Gagnon, Herbkersman, Lowe, Lucas, D. C. Moss, H. L. Ott, Pitts, Toole and Bowers: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212E2C" w:rsidRDefault="00212E2C" w:rsidP="00212E2C">
      <w:bookmarkStart w:id="34" w:name="include_clip_end_57"/>
      <w:bookmarkEnd w:id="34"/>
    </w:p>
    <w:p w:rsidR="00212E2C" w:rsidRDefault="00212E2C" w:rsidP="00212E2C">
      <w:r>
        <w:t>Rep. SKELTON spoke against the Bill.</w:t>
      </w:r>
    </w:p>
    <w:p w:rsidR="00212E2C" w:rsidRDefault="00212E2C" w:rsidP="00212E2C">
      <w:r>
        <w:t>Rep. LOFTIS spoke in favor of the Bill.</w:t>
      </w:r>
    </w:p>
    <w:p w:rsidR="00212E2C" w:rsidRDefault="00212E2C" w:rsidP="00212E2C"/>
    <w:p w:rsidR="00212E2C" w:rsidRDefault="00212E2C" w:rsidP="00212E2C">
      <w:r>
        <w:t>Rep. SKELTON moved to recommit the Bill to the Committee on Ways and Means.</w:t>
      </w:r>
    </w:p>
    <w:p w:rsidR="00212E2C" w:rsidRDefault="00212E2C" w:rsidP="00212E2C"/>
    <w:p w:rsidR="00212E2C" w:rsidRDefault="00212E2C" w:rsidP="00212E2C">
      <w:r>
        <w:t>Rep. LOFTIS moved to table the motion, which was agreed to.</w:t>
      </w:r>
    </w:p>
    <w:p w:rsidR="00212E2C" w:rsidRDefault="00212E2C" w:rsidP="00212E2C"/>
    <w:p w:rsidR="00212E2C" w:rsidRDefault="00212E2C" w:rsidP="00212E2C">
      <w:r>
        <w:t>The question then recurred to the passage of the Bill.</w:t>
      </w:r>
    </w:p>
    <w:p w:rsidR="00212E2C" w:rsidRDefault="00212E2C" w:rsidP="00212E2C"/>
    <w:p w:rsidR="00212E2C" w:rsidRDefault="00212E2C" w:rsidP="00212E2C">
      <w:r>
        <w:t xml:space="preserve">The Bill was read the third time and ordered sent to the Senate.  </w:t>
      </w:r>
    </w:p>
    <w:p w:rsidR="00212E2C" w:rsidRDefault="00212E2C" w:rsidP="00212E2C"/>
    <w:p w:rsidR="00212E2C" w:rsidRDefault="00212E2C" w:rsidP="00212E2C">
      <w:pPr>
        <w:keepNext/>
        <w:jc w:val="center"/>
        <w:rPr>
          <w:b/>
        </w:rPr>
      </w:pPr>
      <w:r>
        <w:rPr>
          <w:b/>
        </w:rPr>
        <w:br w:type="page"/>
      </w:r>
      <w:r w:rsidRPr="00212E2C">
        <w:rPr>
          <w:b/>
        </w:rPr>
        <w:t>SENT TO THE SENATE</w:t>
      </w:r>
    </w:p>
    <w:p w:rsidR="00212E2C" w:rsidRDefault="00212E2C" w:rsidP="00212E2C">
      <w:r>
        <w:t>The following Bill was taken up, read the third time, and ordered sent to the Senate:</w:t>
      </w:r>
    </w:p>
    <w:p w:rsidR="00212E2C" w:rsidRDefault="00212E2C" w:rsidP="00212E2C">
      <w:bookmarkStart w:id="35" w:name="include_clip_start_66"/>
      <w:bookmarkEnd w:id="35"/>
    </w:p>
    <w:p w:rsidR="00212E2C" w:rsidRDefault="00212E2C" w:rsidP="00212E2C">
      <w:r>
        <w:t>H. 4384 -- Reps. Whitmire, Ryhal, George, Clemmons, Goldfinch, H. A. Crawford, Hardee and Barfield: A BILL TO AMEND SECTIONS 56-5-3710, 56-5-3720, AND 56-5-3730, CODE OF LAWS OF SOUTH CAROLINA, 1976, RELATING TO THE OPERATION OF A MOPED ALONG THE STATE'S HIGHWAYS, SO AS TO PROVIDE THAT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212E2C" w:rsidRDefault="00212E2C" w:rsidP="00212E2C">
      <w:bookmarkStart w:id="36" w:name="include_clip_end_66"/>
      <w:bookmarkEnd w:id="36"/>
    </w:p>
    <w:p w:rsidR="00212E2C" w:rsidRDefault="00212E2C" w:rsidP="00212E2C">
      <w:pPr>
        <w:keepNext/>
        <w:jc w:val="center"/>
        <w:rPr>
          <w:b/>
        </w:rPr>
      </w:pPr>
      <w:r w:rsidRPr="00212E2C">
        <w:rPr>
          <w:b/>
        </w:rPr>
        <w:t>HOUSE STANDS AT EASE</w:t>
      </w:r>
    </w:p>
    <w:p w:rsidR="00212E2C" w:rsidRDefault="00212E2C" w:rsidP="00212E2C">
      <w:r>
        <w:t>The House stood at ease subject to the call of the Chair.</w:t>
      </w:r>
    </w:p>
    <w:p w:rsidR="00212E2C" w:rsidRDefault="00212E2C" w:rsidP="00212E2C"/>
    <w:p w:rsidR="00F722F2" w:rsidRDefault="00F722F2" w:rsidP="00F722F2">
      <w:pPr>
        <w:keepNext/>
        <w:jc w:val="center"/>
        <w:rPr>
          <w:b/>
        </w:rPr>
      </w:pPr>
      <w:r w:rsidRPr="00212E2C">
        <w:rPr>
          <w:b/>
        </w:rPr>
        <w:t>THE HOUSE RESUMES</w:t>
      </w:r>
    </w:p>
    <w:p w:rsidR="00F722F2" w:rsidRDefault="00F722F2" w:rsidP="00F722F2">
      <w:r>
        <w:t>At 11:49 a.m. the House resumed, the SPEAKER in the Chair.</w:t>
      </w:r>
    </w:p>
    <w:p w:rsidR="00F722F2" w:rsidRDefault="00F722F2" w:rsidP="003B4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p>
    <w:p w:rsidR="003B407A" w:rsidRPr="00AD7EC4" w:rsidRDefault="003B407A" w:rsidP="003B4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ACTS</w:t>
      </w:r>
    </w:p>
    <w:p w:rsidR="003B407A" w:rsidRPr="00AD7EC4" w:rsidRDefault="003B407A" w:rsidP="003B4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D7EC4">
        <w:t xml:space="preserve">Pursuant to an invitation the Honorable Speaker and House of Representatives appeared in the Senate Chamber on </w:t>
      </w:r>
      <w:r>
        <w:t>February 5, 2014</w:t>
      </w:r>
      <w:r w:rsidRPr="00AD7EC4">
        <w:t xml:space="preserve">, at </w:t>
      </w:r>
      <w:r>
        <w:t xml:space="preserve">11:50 a.m. </w:t>
      </w:r>
      <w:r w:rsidRPr="00AD7EC4">
        <w:t xml:space="preserve">and the following Act </w:t>
      </w:r>
      <w:r>
        <w:t xml:space="preserve">was </w:t>
      </w:r>
      <w:r w:rsidRPr="00AD7EC4">
        <w:t>ratified:</w:t>
      </w:r>
    </w:p>
    <w:p w:rsidR="003B407A" w:rsidRDefault="003B407A" w:rsidP="003B4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3B407A" w:rsidRPr="008F4EAA" w:rsidRDefault="003B407A" w:rsidP="003B40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u w:color="000000" w:themeColor="text1"/>
        </w:rPr>
      </w:pPr>
      <w:r>
        <w:tab/>
        <w:t>(R</w:t>
      </w:r>
      <w:r w:rsidR="000C7C8A">
        <w:t xml:space="preserve">. </w:t>
      </w:r>
      <w:r>
        <w:t xml:space="preserve">127, S. 308) -- </w:t>
      </w:r>
      <w:r w:rsidRPr="007C6FF9">
        <w:t xml:space="preserve"> </w:t>
      </w:r>
      <w:r>
        <w:t>Senators Bennett, Shealy, Grooms, Hembree, L. Martin, Massey, Campbell, Turner, Thurmond, Bryant, Verdin, S. Martin, Davis, Bright, Corbin, Campsen, Fair and Cromer</w:t>
      </w:r>
      <w:r w:rsidRPr="007C6FF9">
        <w:t>:</w:t>
      </w:r>
      <w:r>
        <w:t xml:space="preserve"> AN ACT </w:t>
      </w:r>
      <w:r w:rsidRPr="008F4EAA">
        <w:rPr>
          <w:color w:val="000000" w:themeColor="text1"/>
          <w:u w:color="000000" w:themeColor="text1"/>
        </w:rPr>
        <w:t>TO AMEND SECTION 16</w:t>
      </w:r>
      <w:r w:rsidRPr="008F4EAA">
        <w:rPr>
          <w:color w:val="000000" w:themeColor="text1"/>
          <w:u w:color="000000" w:themeColor="text1"/>
        </w:rPr>
        <w:noBreakHyphen/>
        <w:t>23</w:t>
      </w:r>
      <w:r w:rsidRPr="008F4EAA">
        <w:rPr>
          <w:color w:val="000000" w:themeColor="text1"/>
          <w:u w:color="000000" w:themeColor="text1"/>
        </w:rPr>
        <w:noBreakHyphen/>
        <w:t xml:space="preserve">465, AS AMENDED, CODE OF LAWS OF SOUTH CAROLINA, 1976, RELATING TO THE PROHIBITION ON THE CARRYING OF A PISTOL OR FIREARM INTO A BUSINESS THAT SELLS ALCOHOLIC LIQUORS, BEER, OR WINE TO BE CONSUMED ON THE PREMISES, SO AS TO PROVIDE THAT THE PROHIBITION DOES NOT APPLY TO PERSONS CARRYING A CONCEALABLE WEAPON IN COMPLIANCE WITH A CONCEALABLE WEAPON PERMIT UNDER CERTAIN CIRCUMSTANCES, INCLUDING THAT THE PERSON MAY NOT CONSUME ALCOHOLIC LIQUOR, BEER, OR WINE WHILE CARRYING THE CONCEALABLE WEAPON ON THE PREMISES; TO PROVIDE THAT THE BUSINESS MAY CHOOSE TO PROHIBIT THE CARRYING OF CONCEALABLE WEAPONS ON ITS PREMISES BY POSTING NOTICE; TO REVISE THE PENALTIES FOR VIOLATIONS, AND TO MAKE TECHNICAL CHANGES; TO AMEND SECTION 23-31-210, AS AMENDED, RELATING TO DEFINITIONS FOR PURPOSES OF THE ARTICLE ON CONCEALED WEAPON PERMITS, SO AS TO REVISE THE DEFINITIONS OF “PICTURE IDENTIFICATION” AND “PROOF OF TRAINING”, TO DELETE THE TERM “PROOF OF RESIDENCE”, AND TO MAKE CONFORMING CHANGES; TO AMEND SECTION 23-31-215, AS AMENDED, RELATING TO THE ISSUANCE OF CONCEALABLE WEAPON PERMITS, </w:t>
      </w:r>
      <w:r w:rsidRPr="008F4EAA">
        <w:t>SO AS TO REVISE THE REQUIREMENTS THAT MUST BE MET IN ORDER TO RECEIVE A CONCEALABLE WEAPON PERMIT, TO ALLOW PERMIT APPLICATIONS TO BE SUBMITTED ONLINE WITH SLED, TO PROVIDE THAT A PERSON MAY NOT CARRY A CONCEALABLE WEAPON INTO A PLACE CLEARLY MARKED WITH A SIGN PROHIBITING THE CARRYING OF A CONCEALABLE WEAPON, TO PROVIDE THAT A PERMIT IS VALID FOR FIVE YEARS, TO REQUIRE SLED TO SEND A RENEWAL NOTICE AT LEAST THIRTY DAYS BEFORE A PERMIT EXPIRES, AND TO MAKE CONFORMING CHANGES; TO AMEND SECTION 16-23-20, AS AMENDED, RELATING TO  THE UNLAWFUL CARRYING OF A HANDGUN, SO AS TO ALLOW A CONCEALABLE WEAPON PERMIT HOLDER TO ALSO SECURE HIS WEAPON UNDER A SEAT IN A VEHICLE OR IN ANY OPEN OR CLOSED STORAGE COMPARTMENT IN THE VEHICLE; AND TO AMEND SECTION 16-23-10, AS AMENDED, RELATING TO DEFINITIONS FOR PURPOSES OF THE ARTICLE ON HANDGUNS, SO AS TO REDEFINE THE TERM “LUGGAGE COMPARTMENT”.</w:t>
      </w:r>
    </w:p>
    <w:p w:rsidR="00BE033C" w:rsidRPr="005460EB" w:rsidRDefault="00BE033C" w:rsidP="00212E2C">
      <w:pPr>
        <w:rPr>
          <w:b/>
        </w:rPr>
      </w:pPr>
    </w:p>
    <w:p w:rsidR="00212E2C" w:rsidRDefault="00212E2C" w:rsidP="00212E2C">
      <w:pPr>
        <w:keepNext/>
        <w:jc w:val="center"/>
        <w:rPr>
          <w:b/>
        </w:rPr>
      </w:pPr>
      <w:r w:rsidRPr="00212E2C">
        <w:rPr>
          <w:b/>
        </w:rPr>
        <w:t>JOINT ASSEMBLY</w:t>
      </w:r>
    </w:p>
    <w:p w:rsidR="00212E2C" w:rsidRDefault="00212E2C" w:rsidP="00212E2C">
      <w:r>
        <w:t>At 12:00 noon the Senate appeared in the Hall of the House. The President of the Senate called the Joint Assembly to order and announced that it had convened under the terms of a Concurrent Resolution adopted by both Houses.</w:t>
      </w:r>
    </w:p>
    <w:p w:rsidR="00212E2C" w:rsidRDefault="00212E2C" w:rsidP="00212E2C"/>
    <w:p w:rsidR="00212E2C" w:rsidRDefault="00212E2C" w:rsidP="00212E2C">
      <w:pPr>
        <w:keepNext/>
        <w:tabs>
          <w:tab w:val="left" w:pos="270"/>
        </w:tabs>
        <w:ind w:firstLine="0"/>
        <w:jc w:val="center"/>
        <w:rPr>
          <w:b/>
        </w:rPr>
      </w:pPr>
      <w:r w:rsidRPr="005732AA">
        <w:rPr>
          <w:b/>
        </w:rPr>
        <w:t xml:space="preserve">ELECTION OF THE CHIEF JUSTICE OF THE </w:t>
      </w:r>
    </w:p>
    <w:p w:rsidR="00212E2C" w:rsidRDefault="00212E2C" w:rsidP="00212E2C">
      <w:pPr>
        <w:keepNext/>
        <w:tabs>
          <w:tab w:val="left" w:pos="270"/>
        </w:tabs>
        <w:ind w:firstLine="0"/>
        <w:jc w:val="center"/>
        <w:rPr>
          <w:b/>
        </w:rPr>
      </w:pPr>
      <w:r w:rsidRPr="005732AA">
        <w:rPr>
          <w:b/>
        </w:rPr>
        <w:t>SUPREME COURT JUSTICE, CIRCUIT COURT JUDGES,</w:t>
      </w:r>
    </w:p>
    <w:p w:rsidR="00212E2C" w:rsidRDefault="00212E2C" w:rsidP="00212E2C">
      <w:pPr>
        <w:keepNext/>
        <w:tabs>
          <w:tab w:val="left" w:pos="270"/>
        </w:tabs>
        <w:ind w:firstLine="0"/>
        <w:jc w:val="center"/>
        <w:rPr>
          <w:b/>
        </w:rPr>
      </w:pPr>
      <w:r w:rsidRPr="005732AA">
        <w:rPr>
          <w:b/>
        </w:rPr>
        <w:t xml:space="preserve"> FAMILY COURT JUDGES, AND AN ADMINISTRATIVE</w:t>
      </w:r>
    </w:p>
    <w:p w:rsidR="00212E2C" w:rsidRPr="005732AA" w:rsidRDefault="00212E2C" w:rsidP="00212E2C">
      <w:pPr>
        <w:keepNext/>
        <w:tabs>
          <w:tab w:val="left" w:pos="270"/>
        </w:tabs>
        <w:ind w:firstLine="0"/>
        <w:jc w:val="center"/>
      </w:pPr>
      <w:r w:rsidRPr="005732AA">
        <w:rPr>
          <w:b/>
        </w:rPr>
        <w:t xml:space="preserve"> COURT JUDGE</w:t>
      </w:r>
    </w:p>
    <w:p w:rsidR="00212E2C" w:rsidRPr="005732AA" w:rsidRDefault="00212E2C" w:rsidP="00212E2C">
      <w:pPr>
        <w:tabs>
          <w:tab w:val="left" w:pos="270"/>
        </w:tabs>
        <w:ind w:firstLine="0"/>
      </w:pPr>
      <w:r w:rsidRPr="005732AA">
        <w:t>The Reading Clerk of the Senate read the following Concurrent Resolution:</w:t>
      </w:r>
    </w:p>
    <w:p w:rsidR="00212E2C" w:rsidRPr="005732AA"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212E2C" w:rsidRPr="005732AA" w:rsidRDefault="00212E2C" w:rsidP="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5732AA">
        <w:t xml:space="preserve">H. 4355 -- Reps. Clemmons, Mack, Bannister, Whitmire, Henderson and McCoy:  </w:t>
      </w:r>
      <w:r w:rsidRPr="005732AA">
        <w:rPr>
          <w:szCs w:val="30"/>
        </w:rPr>
        <w:t xml:space="preserve">A CONCURRENT RESOLUTION </w:t>
      </w:r>
      <w:r w:rsidRPr="005732AA">
        <w:rPr>
          <w:color w:val="000000"/>
          <w:u w:color="000000"/>
        </w:rPr>
        <w:t xml:space="preserve">TO FIX NOON ON </w:t>
      </w:r>
      <w:r w:rsidRPr="005732AA">
        <w:rPr>
          <w:bCs/>
          <w:color w:val="000000"/>
          <w:u w:color="000000"/>
        </w:rPr>
        <w:t>WEDNESDAY, FEBRUARY 5, 2014, AS</w:t>
      </w:r>
      <w:r w:rsidRPr="005732AA">
        <w:rPr>
          <w:color w:val="000000"/>
          <w:u w:color="000000"/>
        </w:rPr>
        <w:t xml:space="preserve"> THE TIME </w:t>
      </w:r>
      <w:r w:rsidRPr="005732AA">
        <w:t>TO ELECT A SUCCESSOR TO A CERTAIN JUDGE OF THE SUPREME COURT, CHIEF JUSTICE, WHOSE TERM WILL EXPIRE JULY 31, 2014; TO ELECT A SUCCESSOR TO A CERTAIN JUDGE OF THE CIRCUIT COURT, AT</w:t>
      </w:r>
      <w:r w:rsidRPr="005732AA">
        <w:noBreakHyphen/>
        <w:t>LARGE SEAT 11, WHOSE TERM WILL EXPIRE JUNE 30, 2014; TO ELECT A SUCCESSOR TO A CERTAIN JUDGE OF THE CIRCUIT COURT, AT</w:t>
      </w:r>
      <w:r w:rsidRPr="005732AA">
        <w:noBreakHyphen/>
        <w:t>LARGE SEAT 12, WHOSE TERM WILL EXPIRE JUNE 30, 2014; TO ELECT A SUCCESSOR TO A CERTAIN JUDGE OF THE CIRCUIT COURT, AT</w:t>
      </w:r>
      <w:r w:rsidRPr="005732AA">
        <w:noBreakHyphen/>
        <w:t>LARGE SEAT 13, WHOSE TERM WILL EXPIRE JUNE 30, 2014; TO ELECT A SUCCESSOR TO A CERTAIN JUDGE OF THE FAMILY COURT, FOURTH JUDICIAL CIRCUIT, SEAT 3, WHOSE TERM WILL EXPIRE JUNE 30, 2014; TO ELECT A SUCCESSOR TO A CERTAIN JUDGE OF THE FAMILY COURT, SIXTH JUDICIAL CIRCUIT, SEAT 1, TO FILL THE UNEXPIRED TERM THAT EXPIRES JUNE 30, 2019; TO ELECT A SUCCESSOR TO A CERTAIN JUDGE OF THE FAMILY COURT, SIXTH JUDICIAL CIRCUIT, SEAT 2, WHOSE TERM WILL EXPIRE JUNE 30, 2014; TO ELECT A SUCCESSOR TO A CERTAIN JUDGE OF THE FAMILY COURT, NINTH JUDICIAL CIRCUIT, SEAT 5, WHOSE TERM WILL EXPIRE JUNE 30, 2014; TO ELECT A SUCCESSOR TO A CERTAIN JUDGE OF THE FAMILY COURT, THIRTEENTH JUDICIAL CIRCUIT, SEAT 5, WHOSE TERM WILL EXPIRE JUNE 30, 2014, AND TO FILL THE SUBSEQUENT FULL TERM WHICH WILL EXPIRE JUNE 30, 2020; TO ELECT A SUCCESSOR TO A CERTAIN JUDGE OF THE FAMILY COURT, FIFTEENTH JUDICIAL CIRCUIT, SEAT 2, WHOSE TERM WILL EXPIRE JUNE 30, 2016, AND THE SUCCESSOR WILL FILL THE UNEXPIRED TERM OF THAT OFFICE; TO ELECT A SUCCESSOR TO THE FAMILY COURT, FIFTEENTH JUDICIAL CIRCUIT, SEAT 3, WHOSE TERM WILL EXPIRE JUNE 30, 2014; TO ELECT A SUCCESSOR TO A CERTAIN JUDGE OF THE FAMILY COURT, SIXTEENTH JUDICIAL CIRCUIT, SEAT 1, WHOSE TERM WILL EXPIRE JUNE 30, 2016, AND THE SUCCESSOR WILL FILL THE UNEXPIRED TERM OF THAT OFFICE; TO ELECT A SUCCESSOR TO THE JUDGE OF THE ADMINISTRATIVE LAW COURT, CHIEF ADMINISTRATIVE LAW JUDGE, SEAT 1, WHOSE TERM WILL EXPIRE JUNE 30, 2014; AND AS THE DATE TO MEET IN JOINT SESSION FOR THE PURPOSE OF ELECTING A MEMBER OF THE BOARD OF TRUSTEES OF FRANCIS MARION UNIVERSITY, AT</w:t>
      </w:r>
      <w:r w:rsidRPr="005732AA">
        <w:noBreakHyphen/>
        <w:t>LARGE SEAT NINE, WHOSE TERM EXPIRES ON JUNE 30, 2016; FOR THE PURPOSE OF ELECTING A MEMBER OF THE BOARD OF TRUSTEES FOR THE SOUTH CAROLINA STATE UNIVERSITY, FIFTH CONGRESSIONAL DISTRICT, WHOSE TERM EXPIRES ON JUNE 30, 2017; AND FOR THE PURPOSE OF ELECTING TWO MEMBERS TO THE BOARD OF TRUSTEES FOR THE OLD EXCHANGE BUILDING COMMISSION, AT</w:t>
      </w:r>
      <w:r w:rsidRPr="005732AA">
        <w:noBreakHyphen/>
        <w:t>LARGE SEATS, WHOSE TERMS EXPIRE ON JUNE 30, 2018.</w:t>
      </w:r>
    </w:p>
    <w:p w:rsidR="00212E2C" w:rsidRPr="005732AA" w:rsidRDefault="00212E2C" w:rsidP="00212E2C">
      <w:pPr>
        <w:tabs>
          <w:tab w:val="left" w:pos="270"/>
        </w:tabs>
        <w:ind w:firstLine="0"/>
      </w:pPr>
    </w:p>
    <w:p w:rsidR="00212E2C" w:rsidRPr="005732AA" w:rsidRDefault="00212E2C" w:rsidP="00212E2C">
      <w:pPr>
        <w:tabs>
          <w:tab w:val="left" w:pos="270"/>
        </w:tabs>
        <w:ind w:firstLine="0"/>
      </w:pPr>
      <w:r w:rsidRPr="005732AA">
        <w:t>The PRESIDENT recognized Rep. CLEMMONS, Chairman of the Judicial Merit Selection Commission.</w:t>
      </w:r>
    </w:p>
    <w:p w:rsidR="00212E2C" w:rsidRPr="005732AA" w:rsidRDefault="00212E2C" w:rsidP="00212E2C">
      <w:pPr>
        <w:tabs>
          <w:tab w:val="left" w:pos="270"/>
        </w:tabs>
        <w:ind w:firstLine="0"/>
      </w:pPr>
    </w:p>
    <w:p w:rsidR="00212E2C" w:rsidRDefault="00212E2C" w:rsidP="00212E2C">
      <w:pPr>
        <w:keepNext/>
        <w:tabs>
          <w:tab w:val="left" w:pos="270"/>
        </w:tabs>
        <w:ind w:firstLine="0"/>
        <w:jc w:val="center"/>
        <w:rPr>
          <w:b/>
        </w:rPr>
      </w:pPr>
      <w:bookmarkStart w:id="37" w:name="file_start133"/>
      <w:bookmarkEnd w:id="37"/>
      <w:r w:rsidRPr="005732AA">
        <w:rPr>
          <w:b/>
        </w:rPr>
        <w:t xml:space="preserve">ELECTION OF THE CHIEF JUSTICE OF THE </w:t>
      </w:r>
    </w:p>
    <w:p w:rsidR="00212E2C" w:rsidRPr="005732AA" w:rsidRDefault="00212E2C" w:rsidP="00212E2C">
      <w:pPr>
        <w:keepNext/>
        <w:tabs>
          <w:tab w:val="left" w:pos="270"/>
        </w:tabs>
        <w:ind w:firstLine="0"/>
        <w:jc w:val="center"/>
        <w:rPr>
          <w:b/>
        </w:rPr>
      </w:pPr>
      <w:r w:rsidRPr="005732AA">
        <w:rPr>
          <w:b/>
        </w:rPr>
        <w:t>SUPREME COURT</w:t>
      </w:r>
    </w:p>
    <w:p w:rsidR="00212E2C" w:rsidRPr="005732AA" w:rsidRDefault="00212E2C" w:rsidP="00212E2C">
      <w:pPr>
        <w:tabs>
          <w:tab w:val="left" w:pos="270"/>
        </w:tabs>
        <w:ind w:firstLine="0"/>
      </w:pPr>
      <w:r w:rsidRPr="005732AA">
        <w:tab/>
        <w:t>The PRESIDENT announced that nominations were in order for the Chief Justice of the Supreme Court.</w:t>
      </w:r>
    </w:p>
    <w:p w:rsidR="00212E2C" w:rsidRPr="005732AA" w:rsidRDefault="00212E2C" w:rsidP="00212E2C">
      <w:pPr>
        <w:tabs>
          <w:tab w:val="left" w:pos="270"/>
        </w:tabs>
        <w:ind w:firstLine="0"/>
      </w:pPr>
      <w:r w:rsidRPr="005732AA">
        <w:tab/>
        <w:t>Rep. CLEMMONS, on behalf of the Judicial Merit Selection Commission, stated that the following candidates had been screened and found qualified: the Honorable Jean Hoefer Toal and the Honorable Costa M. Pleicones and placed their names in nomination.</w:t>
      </w:r>
    </w:p>
    <w:p w:rsidR="00212E2C" w:rsidRDefault="00212E2C" w:rsidP="00212E2C">
      <w:pPr>
        <w:tabs>
          <w:tab w:val="left" w:pos="270"/>
        </w:tabs>
        <w:ind w:firstLine="0"/>
      </w:pPr>
    </w:p>
    <w:p w:rsidR="00212E2C" w:rsidRPr="00212E2C" w:rsidRDefault="00212E2C" w:rsidP="00212E2C">
      <w:r>
        <w:t xml:space="preserve">The Reading Clerk of the Senate called the roll of the Senate, and the Senators voted </w:t>
      </w:r>
      <w:r w:rsidRPr="00212E2C">
        <w:rPr>
          <w:i/>
        </w:rPr>
        <w:t>viva voce</w:t>
      </w:r>
      <w:r w:rsidRPr="00212E2C">
        <w:t xml:space="preserve"> as their names were called.</w:t>
      </w:r>
    </w:p>
    <w:p w:rsidR="00212E2C" w:rsidRPr="00212E2C" w:rsidRDefault="00212E2C" w:rsidP="00212E2C"/>
    <w:p w:rsidR="00212E2C" w:rsidRPr="00212E2C" w:rsidRDefault="00212E2C" w:rsidP="00212E2C">
      <w:r w:rsidRPr="00212E2C">
        <w:t>The following named Senators voted for Pleicones:</w:t>
      </w:r>
    </w:p>
    <w:tbl>
      <w:tblPr>
        <w:tblW w:w="0" w:type="auto"/>
        <w:jc w:val="right"/>
        <w:tblLayout w:type="fixed"/>
        <w:tblLook w:val="0000" w:firstRow="0" w:lastRow="0" w:firstColumn="0" w:lastColumn="0" w:noHBand="0" w:noVBand="0"/>
      </w:tblPr>
      <w:tblGrid>
        <w:gridCol w:w="2179"/>
        <w:gridCol w:w="2179"/>
        <w:gridCol w:w="2180"/>
      </w:tblGrid>
      <w:tr w:rsidR="00212E2C" w:rsidRPr="00212E2C" w:rsidTr="00212E2C">
        <w:trPr>
          <w:jc w:val="right"/>
        </w:trPr>
        <w:tc>
          <w:tcPr>
            <w:tcW w:w="2179" w:type="dxa"/>
            <w:shd w:val="clear" w:color="auto" w:fill="auto"/>
          </w:tcPr>
          <w:p w:rsidR="00212E2C" w:rsidRPr="00212E2C" w:rsidRDefault="00212E2C" w:rsidP="00212E2C">
            <w:pPr>
              <w:keepNext/>
              <w:ind w:firstLine="0"/>
            </w:pPr>
            <w:r w:rsidRPr="00212E2C">
              <w:t>Bright</w:t>
            </w:r>
          </w:p>
        </w:tc>
        <w:tc>
          <w:tcPr>
            <w:tcW w:w="2179" w:type="dxa"/>
            <w:shd w:val="clear" w:color="auto" w:fill="auto"/>
          </w:tcPr>
          <w:p w:rsidR="00212E2C" w:rsidRPr="00212E2C" w:rsidRDefault="00212E2C" w:rsidP="00212E2C">
            <w:pPr>
              <w:keepNext/>
              <w:ind w:firstLine="0"/>
            </w:pPr>
            <w:r w:rsidRPr="00212E2C">
              <w:t>Bryant</w:t>
            </w:r>
          </w:p>
        </w:tc>
        <w:tc>
          <w:tcPr>
            <w:tcW w:w="2180" w:type="dxa"/>
            <w:shd w:val="clear" w:color="auto" w:fill="auto"/>
          </w:tcPr>
          <w:p w:rsidR="00212E2C" w:rsidRPr="00212E2C" w:rsidRDefault="00212E2C" w:rsidP="00212E2C">
            <w:pPr>
              <w:keepNext/>
              <w:ind w:firstLine="0"/>
            </w:pPr>
            <w:r w:rsidRPr="00212E2C">
              <w:t>Cleary</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Coleman</w:t>
            </w:r>
          </w:p>
        </w:tc>
        <w:tc>
          <w:tcPr>
            <w:tcW w:w="2179" w:type="dxa"/>
            <w:shd w:val="clear" w:color="auto" w:fill="auto"/>
          </w:tcPr>
          <w:p w:rsidR="00212E2C" w:rsidRPr="00212E2C" w:rsidRDefault="00212E2C" w:rsidP="00212E2C">
            <w:pPr>
              <w:ind w:firstLine="0"/>
            </w:pPr>
            <w:r w:rsidRPr="00212E2C">
              <w:t>Corbin</w:t>
            </w:r>
          </w:p>
        </w:tc>
        <w:tc>
          <w:tcPr>
            <w:tcW w:w="2180" w:type="dxa"/>
            <w:shd w:val="clear" w:color="auto" w:fill="auto"/>
          </w:tcPr>
          <w:p w:rsidR="00212E2C" w:rsidRPr="00212E2C" w:rsidRDefault="00212E2C" w:rsidP="00212E2C">
            <w:pPr>
              <w:ind w:firstLine="0"/>
            </w:pPr>
            <w:r w:rsidRPr="00212E2C">
              <w:t>Cromer</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Gregory</w:t>
            </w:r>
          </w:p>
        </w:tc>
        <w:tc>
          <w:tcPr>
            <w:tcW w:w="2179" w:type="dxa"/>
            <w:shd w:val="clear" w:color="auto" w:fill="auto"/>
          </w:tcPr>
          <w:p w:rsidR="00212E2C" w:rsidRPr="00212E2C" w:rsidRDefault="00212E2C" w:rsidP="00212E2C">
            <w:pPr>
              <w:ind w:firstLine="0"/>
            </w:pPr>
            <w:r w:rsidRPr="00212E2C">
              <w:t>Hembree</w:t>
            </w:r>
          </w:p>
        </w:tc>
        <w:tc>
          <w:tcPr>
            <w:tcW w:w="2180" w:type="dxa"/>
            <w:shd w:val="clear" w:color="auto" w:fill="auto"/>
          </w:tcPr>
          <w:p w:rsidR="00212E2C" w:rsidRPr="00212E2C" w:rsidRDefault="00212E2C" w:rsidP="00212E2C">
            <w:pPr>
              <w:ind w:firstLine="0"/>
            </w:pPr>
            <w:r w:rsidRPr="00212E2C">
              <w:t>Lourie</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Martin, Shane</w:t>
            </w:r>
          </w:p>
        </w:tc>
        <w:tc>
          <w:tcPr>
            <w:tcW w:w="2179" w:type="dxa"/>
            <w:shd w:val="clear" w:color="auto" w:fill="auto"/>
          </w:tcPr>
          <w:p w:rsidR="00212E2C" w:rsidRPr="00212E2C" w:rsidRDefault="00212E2C" w:rsidP="00212E2C">
            <w:pPr>
              <w:ind w:firstLine="0"/>
            </w:pPr>
            <w:r w:rsidRPr="00212E2C">
              <w:t>Massey</w:t>
            </w:r>
          </w:p>
        </w:tc>
        <w:tc>
          <w:tcPr>
            <w:tcW w:w="2180" w:type="dxa"/>
            <w:shd w:val="clear" w:color="auto" w:fill="auto"/>
          </w:tcPr>
          <w:p w:rsidR="00212E2C" w:rsidRPr="00212E2C" w:rsidRDefault="00212E2C" w:rsidP="00212E2C">
            <w:pPr>
              <w:ind w:firstLine="0"/>
            </w:pPr>
            <w:r w:rsidRPr="00212E2C">
              <w:t>McElveen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O'Dell</w:t>
            </w:r>
          </w:p>
        </w:tc>
        <w:tc>
          <w:tcPr>
            <w:tcW w:w="2179" w:type="dxa"/>
            <w:shd w:val="clear" w:color="auto" w:fill="auto"/>
          </w:tcPr>
          <w:p w:rsidR="00212E2C" w:rsidRPr="00212E2C" w:rsidRDefault="00212E2C" w:rsidP="00212E2C">
            <w:pPr>
              <w:ind w:firstLine="0"/>
            </w:pPr>
            <w:r w:rsidRPr="00212E2C">
              <w:t>Peeler</w:t>
            </w:r>
          </w:p>
        </w:tc>
        <w:tc>
          <w:tcPr>
            <w:tcW w:w="2180" w:type="dxa"/>
            <w:shd w:val="clear" w:color="auto" w:fill="auto"/>
          </w:tcPr>
          <w:p w:rsidR="00212E2C" w:rsidRPr="00212E2C" w:rsidRDefault="00212E2C" w:rsidP="00212E2C">
            <w:pPr>
              <w:ind w:firstLine="0"/>
            </w:pPr>
            <w:r w:rsidRPr="00212E2C">
              <w:t>Rankin</w:t>
            </w:r>
          </w:p>
        </w:tc>
      </w:tr>
      <w:tr w:rsidR="00212E2C" w:rsidRPr="00212E2C" w:rsidTr="00212E2C">
        <w:tblPrEx>
          <w:jc w:val="left"/>
        </w:tblPrEx>
        <w:tc>
          <w:tcPr>
            <w:tcW w:w="2179" w:type="dxa"/>
            <w:shd w:val="clear" w:color="auto" w:fill="auto"/>
          </w:tcPr>
          <w:p w:rsidR="00212E2C" w:rsidRPr="00212E2C" w:rsidRDefault="00212E2C" w:rsidP="00212E2C">
            <w:pPr>
              <w:keepNext/>
              <w:ind w:firstLine="0"/>
            </w:pPr>
            <w:r w:rsidRPr="00212E2C">
              <w:t>Scott</w:t>
            </w:r>
          </w:p>
        </w:tc>
        <w:tc>
          <w:tcPr>
            <w:tcW w:w="2179" w:type="dxa"/>
            <w:shd w:val="clear" w:color="auto" w:fill="auto"/>
          </w:tcPr>
          <w:p w:rsidR="00212E2C" w:rsidRPr="00212E2C" w:rsidRDefault="00212E2C" w:rsidP="00212E2C">
            <w:pPr>
              <w:keepNext/>
              <w:ind w:firstLine="0"/>
            </w:pPr>
            <w:r w:rsidRPr="00212E2C">
              <w:t>Turner</w:t>
            </w:r>
          </w:p>
        </w:tc>
        <w:tc>
          <w:tcPr>
            <w:tcW w:w="2180" w:type="dxa"/>
            <w:shd w:val="clear" w:color="auto" w:fill="auto"/>
          </w:tcPr>
          <w:p w:rsidR="00212E2C" w:rsidRPr="00212E2C" w:rsidRDefault="00212E2C" w:rsidP="00212E2C">
            <w:pPr>
              <w:keepNext/>
              <w:ind w:firstLine="0"/>
            </w:pPr>
            <w:r w:rsidRPr="00212E2C">
              <w:t>Verdin</w:t>
            </w:r>
          </w:p>
        </w:tc>
      </w:tr>
      <w:tr w:rsidR="00212E2C" w:rsidRPr="00212E2C" w:rsidTr="00212E2C">
        <w:tblPrEx>
          <w:jc w:val="left"/>
        </w:tblPrEx>
        <w:tc>
          <w:tcPr>
            <w:tcW w:w="2179" w:type="dxa"/>
            <w:shd w:val="clear" w:color="auto" w:fill="auto"/>
          </w:tcPr>
          <w:p w:rsidR="00212E2C" w:rsidRPr="00212E2C" w:rsidRDefault="00212E2C" w:rsidP="00212E2C">
            <w:pPr>
              <w:keepNext/>
              <w:ind w:firstLine="0"/>
            </w:pPr>
            <w:r w:rsidRPr="00212E2C">
              <w:t>Young</w:t>
            </w:r>
          </w:p>
        </w:tc>
        <w:tc>
          <w:tcPr>
            <w:tcW w:w="2179" w:type="dxa"/>
            <w:shd w:val="clear" w:color="auto" w:fill="auto"/>
          </w:tcPr>
          <w:p w:rsidR="00212E2C" w:rsidRPr="00212E2C" w:rsidRDefault="00212E2C" w:rsidP="00212E2C">
            <w:pPr>
              <w:keepNext/>
              <w:ind w:firstLine="0"/>
            </w:pPr>
          </w:p>
        </w:tc>
        <w:tc>
          <w:tcPr>
            <w:tcW w:w="2180" w:type="dxa"/>
            <w:shd w:val="clear" w:color="auto" w:fill="auto"/>
          </w:tcPr>
          <w:p w:rsidR="00212E2C" w:rsidRPr="00212E2C" w:rsidRDefault="00212E2C" w:rsidP="00212E2C">
            <w:pPr>
              <w:keepNext/>
              <w:ind w:firstLine="0"/>
            </w:pPr>
          </w:p>
        </w:tc>
      </w:tr>
    </w:tbl>
    <w:p w:rsidR="00212E2C" w:rsidRDefault="00212E2C" w:rsidP="00212E2C"/>
    <w:p w:rsidR="00212E2C" w:rsidRDefault="00212E2C" w:rsidP="00212E2C">
      <w:pPr>
        <w:jc w:val="center"/>
        <w:rPr>
          <w:b/>
        </w:rPr>
      </w:pPr>
      <w:r w:rsidRPr="00212E2C">
        <w:rPr>
          <w:b/>
        </w:rPr>
        <w:t>Total--19</w:t>
      </w:r>
    </w:p>
    <w:p w:rsidR="00212E2C" w:rsidRDefault="00212E2C" w:rsidP="00212E2C"/>
    <w:p w:rsidR="00212E2C" w:rsidRPr="00212E2C" w:rsidRDefault="00212E2C" w:rsidP="00212E2C">
      <w:r w:rsidRPr="00212E2C">
        <w:t>The following named Senators voted for</w:t>
      </w:r>
      <w:r>
        <w:t xml:space="preserve"> </w:t>
      </w:r>
      <w:r w:rsidRPr="00212E2C">
        <w:t>Toal:</w:t>
      </w:r>
    </w:p>
    <w:tbl>
      <w:tblPr>
        <w:tblW w:w="0" w:type="auto"/>
        <w:jc w:val="right"/>
        <w:tblLayout w:type="fixed"/>
        <w:tblLook w:val="0000" w:firstRow="0" w:lastRow="0" w:firstColumn="0" w:lastColumn="0" w:noHBand="0" w:noVBand="0"/>
      </w:tblPr>
      <w:tblGrid>
        <w:gridCol w:w="2179"/>
        <w:gridCol w:w="2179"/>
        <w:gridCol w:w="2180"/>
      </w:tblGrid>
      <w:tr w:rsidR="00212E2C" w:rsidRPr="00212E2C" w:rsidTr="00212E2C">
        <w:trPr>
          <w:jc w:val="right"/>
        </w:trPr>
        <w:tc>
          <w:tcPr>
            <w:tcW w:w="2179" w:type="dxa"/>
            <w:shd w:val="clear" w:color="auto" w:fill="auto"/>
          </w:tcPr>
          <w:p w:rsidR="00212E2C" w:rsidRPr="00212E2C" w:rsidRDefault="00212E2C" w:rsidP="00212E2C">
            <w:pPr>
              <w:keepNext/>
              <w:ind w:firstLine="0"/>
            </w:pPr>
            <w:r w:rsidRPr="00212E2C">
              <w:t>Alexander</w:t>
            </w:r>
          </w:p>
        </w:tc>
        <w:tc>
          <w:tcPr>
            <w:tcW w:w="2179" w:type="dxa"/>
            <w:shd w:val="clear" w:color="auto" w:fill="auto"/>
          </w:tcPr>
          <w:p w:rsidR="00212E2C" w:rsidRPr="00212E2C" w:rsidRDefault="00212E2C" w:rsidP="00212E2C">
            <w:pPr>
              <w:keepNext/>
              <w:ind w:firstLine="0"/>
            </w:pPr>
            <w:r w:rsidRPr="00212E2C">
              <w:t>Allen</w:t>
            </w:r>
          </w:p>
        </w:tc>
        <w:tc>
          <w:tcPr>
            <w:tcW w:w="2180" w:type="dxa"/>
            <w:shd w:val="clear" w:color="auto" w:fill="auto"/>
          </w:tcPr>
          <w:p w:rsidR="00212E2C" w:rsidRPr="00212E2C" w:rsidRDefault="00212E2C" w:rsidP="00212E2C">
            <w:pPr>
              <w:keepNext/>
              <w:ind w:firstLine="0"/>
            </w:pPr>
            <w:r w:rsidRPr="00212E2C">
              <w:t>Bennett</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Campbell</w:t>
            </w:r>
          </w:p>
        </w:tc>
        <w:tc>
          <w:tcPr>
            <w:tcW w:w="2179" w:type="dxa"/>
            <w:shd w:val="clear" w:color="auto" w:fill="auto"/>
          </w:tcPr>
          <w:p w:rsidR="00212E2C" w:rsidRPr="00212E2C" w:rsidRDefault="00212E2C" w:rsidP="00212E2C">
            <w:pPr>
              <w:ind w:firstLine="0"/>
            </w:pPr>
            <w:r w:rsidRPr="00212E2C">
              <w:t>Campsen</w:t>
            </w:r>
          </w:p>
        </w:tc>
        <w:tc>
          <w:tcPr>
            <w:tcW w:w="2180" w:type="dxa"/>
            <w:shd w:val="clear" w:color="auto" w:fill="auto"/>
          </w:tcPr>
          <w:p w:rsidR="00212E2C" w:rsidRPr="00212E2C" w:rsidRDefault="00212E2C" w:rsidP="00212E2C">
            <w:pPr>
              <w:ind w:firstLine="0"/>
            </w:pPr>
            <w:r w:rsidRPr="00212E2C">
              <w:t>Courson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Davis</w:t>
            </w:r>
          </w:p>
        </w:tc>
        <w:tc>
          <w:tcPr>
            <w:tcW w:w="2179" w:type="dxa"/>
            <w:shd w:val="clear" w:color="auto" w:fill="auto"/>
          </w:tcPr>
          <w:p w:rsidR="00212E2C" w:rsidRPr="00212E2C" w:rsidRDefault="00212E2C" w:rsidP="00212E2C">
            <w:pPr>
              <w:ind w:firstLine="0"/>
            </w:pPr>
            <w:r w:rsidRPr="00212E2C">
              <w:t>Fair</w:t>
            </w:r>
          </w:p>
        </w:tc>
        <w:tc>
          <w:tcPr>
            <w:tcW w:w="2180" w:type="dxa"/>
            <w:shd w:val="clear" w:color="auto" w:fill="auto"/>
          </w:tcPr>
          <w:p w:rsidR="00212E2C" w:rsidRPr="00212E2C" w:rsidRDefault="00212E2C" w:rsidP="00212E2C">
            <w:pPr>
              <w:ind w:firstLine="0"/>
            </w:pPr>
            <w:r w:rsidRPr="00212E2C">
              <w:t>Grooms</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Hayes</w:t>
            </w:r>
          </w:p>
        </w:tc>
        <w:tc>
          <w:tcPr>
            <w:tcW w:w="2179" w:type="dxa"/>
            <w:shd w:val="clear" w:color="auto" w:fill="auto"/>
          </w:tcPr>
          <w:p w:rsidR="00212E2C" w:rsidRPr="00212E2C" w:rsidRDefault="00212E2C" w:rsidP="00212E2C">
            <w:pPr>
              <w:ind w:firstLine="0"/>
            </w:pPr>
            <w:r w:rsidRPr="00212E2C">
              <w:t>Hutto</w:t>
            </w:r>
          </w:p>
        </w:tc>
        <w:tc>
          <w:tcPr>
            <w:tcW w:w="2180" w:type="dxa"/>
            <w:shd w:val="clear" w:color="auto" w:fill="auto"/>
          </w:tcPr>
          <w:p w:rsidR="00212E2C" w:rsidRPr="00212E2C" w:rsidRDefault="00212E2C" w:rsidP="00212E2C">
            <w:pPr>
              <w:ind w:firstLine="0"/>
            </w:pPr>
            <w:r w:rsidRPr="00212E2C">
              <w:t>Jackson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Johnson</w:t>
            </w:r>
          </w:p>
        </w:tc>
        <w:tc>
          <w:tcPr>
            <w:tcW w:w="2179" w:type="dxa"/>
            <w:shd w:val="clear" w:color="auto" w:fill="auto"/>
          </w:tcPr>
          <w:p w:rsidR="00212E2C" w:rsidRPr="00212E2C" w:rsidRDefault="00212E2C" w:rsidP="00212E2C">
            <w:pPr>
              <w:ind w:firstLine="0"/>
            </w:pPr>
            <w:r w:rsidRPr="00212E2C">
              <w:t>Kimpson</w:t>
            </w:r>
          </w:p>
        </w:tc>
        <w:tc>
          <w:tcPr>
            <w:tcW w:w="2180" w:type="dxa"/>
            <w:shd w:val="clear" w:color="auto" w:fill="auto"/>
          </w:tcPr>
          <w:p w:rsidR="00212E2C" w:rsidRPr="00212E2C" w:rsidRDefault="00212E2C" w:rsidP="00212E2C">
            <w:pPr>
              <w:ind w:firstLine="0"/>
            </w:pPr>
            <w:r w:rsidRPr="00212E2C">
              <w:t>Leatherman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Malloy</w:t>
            </w:r>
          </w:p>
        </w:tc>
        <w:tc>
          <w:tcPr>
            <w:tcW w:w="2179" w:type="dxa"/>
            <w:shd w:val="clear" w:color="auto" w:fill="auto"/>
          </w:tcPr>
          <w:p w:rsidR="00212E2C" w:rsidRPr="00212E2C" w:rsidRDefault="00212E2C" w:rsidP="00212E2C">
            <w:pPr>
              <w:ind w:firstLine="0"/>
            </w:pPr>
            <w:r w:rsidRPr="00212E2C">
              <w:t>Martin, Larry</w:t>
            </w:r>
          </w:p>
        </w:tc>
        <w:tc>
          <w:tcPr>
            <w:tcW w:w="2180" w:type="dxa"/>
            <w:shd w:val="clear" w:color="auto" w:fill="auto"/>
          </w:tcPr>
          <w:p w:rsidR="00212E2C" w:rsidRPr="00212E2C" w:rsidRDefault="00212E2C" w:rsidP="00212E2C">
            <w:pPr>
              <w:ind w:firstLine="0"/>
            </w:pPr>
            <w:r w:rsidRPr="00212E2C">
              <w:t>Matthews</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McGill</w:t>
            </w:r>
          </w:p>
        </w:tc>
        <w:tc>
          <w:tcPr>
            <w:tcW w:w="2179" w:type="dxa"/>
            <w:shd w:val="clear" w:color="auto" w:fill="auto"/>
          </w:tcPr>
          <w:p w:rsidR="00212E2C" w:rsidRPr="00212E2C" w:rsidRDefault="00212E2C" w:rsidP="00212E2C">
            <w:pPr>
              <w:ind w:firstLine="0"/>
            </w:pPr>
            <w:r w:rsidRPr="00212E2C">
              <w:t>Nicholson</w:t>
            </w:r>
          </w:p>
        </w:tc>
        <w:tc>
          <w:tcPr>
            <w:tcW w:w="2180" w:type="dxa"/>
            <w:shd w:val="clear" w:color="auto" w:fill="auto"/>
          </w:tcPr>
          <w:p w:rsidR="00212E2C" w:rsidRPr="00212E2C" w:rsidRDefault="00212E2C" w:rsidP="00212E2C">
            <w:pPr>
              <w:ind w:firstLine="0"/>
            </w:pPr>
            <w:r w:rsidRPr="00212E2C">
              <w:t>Pinckney</w:t>
            </w:r>
          </w:p>
        </w:tc>
      </w:tr>
      <w:tr w:rsidR="00212E2C" w:rsidRPr="00212E2C" w:rsidTr="00212E2C">
        <w:tblPrEx>
          <w:jc w:val="left"/>
        </w:tblPrEx>
        <w:tc>
          <w:tcPr>
            <w:tcW w:w="2179" w:type="dxa"/>
            <w:shd w:val="clear" w:color="auto" w:fill="auto"/>
          </w:tcPr>
          <w:p w:rsidR="00212E2C" w:rsidRPr="00212E2C" w:rsidRDefault="00212E2C" w:rsidP="00212E2C">
            <w:pPr>
              <w:keepNext/>
              <w:ind w:firstLine="0"/>
            </w:pPr>
            <w:r w:rsidRPr="00212E2C">
              <w:t>Reese</w:t>
            </w:r>
          </w:p>
        </w:tc>
        <w:tc>
          <w:tcPr>
            <w:tcW w:w="2179" w:type="dxa"/>
            <w:shd w:val="clear" w:color="auto" w:fill="auto"/>
          </w:tcPr>
          <w:p w:rsidR="00212E2C" w:rsidRPr="00212E2C" w:rsidRDefault="00212E2C" w:rsidP="00212E2C">
            <w:pPr>
              <w:keepNext/>
              <w:ind w:firstLine="0"/>
            </w:pPr>
            <w:r w:rsidRPr="00212E2C">
              <w:t>Setzler</w:t>
            </w:r>
          </w:p>
        </w:tc>
        <w:tc>
          <w:tcPr>
            <w:tcW w:w="2180" w:type="dxa"/>
            <w:shd w:val="clear" w:color="auto" w:fill="auto"/>
          </w:tcPr>
          <w:p w:rsidR="00212E2C" w:rsidRPr="00212E2C" w:rsidRDefault="00212E2C" w:rsidP="00212E2C">
            <w:pPr>
              <w:keepNext/>
              <w:ind w:firstLine="0"/>
            </w:pPr>
            <w:r w:rsidRPr="00212E2C">
              <w:t>Shealy</w:t>
            </w:r>
          </w:p>
        </w:tc>
      </w:tr>
      <w:tr w:rsidR="00212E2C" w:rsidRPr="00212E2C" w:rsidTr="00212E2C">
        <w:tblPrEx>
          <w:jc w:val="left"/>
        </w:tblPrEx>
        <w:tc>
          <w:tcPr>
            <w:tcW w:w="2179" w:type="dxa"/>
            <w:shd w:val="clear" w:color="auto" w:fill="auto"/>
          </w:tcPr>
          <w:p w:rsidR="00212E2C" w:rsidRPr="00212E2C" w:rsidRDefault="00212E2C" w:rsidP="00212E2C">
            <w:pPr>
              <w:keepNext/>
              <w:ind w:firstLine="0"/>
            </w:pPr>
            <w:r w:rsidRPr="00212E2C">
              <w:t>Sheheen</w:t>
            </w:r>
          </w:p>
        </w:tc>
        <w:tc>
          <w:tcPr>
            <w:tcW w:w="2179" w:type="dxa"/>
            <w:shd w:val="clear" w:color="auto" w:fill="auto"/>
          </w:tcPr>
          <w:p w:rsidR="00212E2C" w:rsidRPr="00212E2C" w:rsidRDefault="00212E2C" w:rsidP="00212E2C">
            <w:pPr>
              <w:keepNext/>
              <w:ind w:firstLine="0"/>
            </w:pPr>
            <w:r w:rsidRPr="00212E2C">
              <w:t>Thurmond</w:t>
            </w:r>
          </w:p>
        </w:tc>
        <w:tc>
          <w:tcPr>
            <w:tcW w:w="2180" w:type="dxa"/>
            <w:shd w:val="clear" w:color="auto" w:fill="auto"/>
          </w:tcPr>
          <w:p w:rsidR="00212E2C" w:rsidRPr="00212E2C" w:rsidRDefault="00212E2C" w:rsidP="00212E2C">
            <w:pPr>
              <w:keepNext/>
              <w:ind w:firstLine="0"/>
            </w:pPr>
            <w:r w:rsidRPr="00212E2C">
              <w:t>Williams</w:t>
            </w:r>
          </w:p>
        </w:tc>
      </w:tr>
    </w:tbl>
    <w:p w:rsidR="00212E2C" w:rsidRDefault="00212E2C" w:rsidP="00212E2C"/>
    <w:p w:rsidR="00212E2C" w:rsidRDefault="00212E2C" w:rsidP="00212E2C">
      <w:pPr>
        <w:jc w:val="center"/>
        <w:rPr>
          <w:b/>
        </w:rPr>
      </w:pPr>
      <w:r w:rsidRPr="00212E2C">
        <w:rPr>
          <w:b/>
        </w:rPr>
        <w:t>Total--27</w:t>
      </w:r>
    </w:p>
    <w:p w:rsidR="00212E2C" w:rsidRDefault="00212E2C" w:rsidP="00212E2C"/>
    <w:p w:rsidR="00212E2C" w:rsidRPr="005732AA" w:rsidRDefault="00212E2C" w:rsidP="00212E2C">
      <w:pPr>
        <w:tabs>
          <w:tab w:val="left" w:pos="270"/>
        </w:tabs>
        <w:ind w:firstLine="0"/>
      </w:pPr>
      <w:r>
        <w:tab/>
      </w:r>
      <w:r w:rsidRPr="005732AA">
        <w:t>Rep. CLEMMONS requested unanimous consent that the members of the House vote by electronic roll call.</w:t>
      </w:r>
    </w:p>
    <w:p w:rsidR="00212E2C" w:rsidRPr="005732AA" w:rsidRDefault="00212E2C" w:rsidP="00212E2C">
      <w:pPr>
        <w:tabs>
          <w:tab w:val="left" w:pos="270"/>
        </w:tabs>
        <w:ind w:firstLine="0"/>
      </w:pPr>
      <w:r>
        <w:tab/>
      </w:r>
      <w:r w:rsidRPr="005732AA">
        <w:t>Rep. PITTS objected</w:t>
      </w:r>
    </w:p>
    <w:p w:rsidR="00212E2C" w:rsidRPr="005732AA" w:rsidRDefault="00212E2C" w:rsidP="00212E2C">
      <w:pPr>
        <w:tabs>
          <w:tab w:val="left" w:pos="270"/>
        </w:tabs>
        <w:ind w:firstLine="0"/>
      </w:pPr>
    </w:p>
    <w:p w:rsidR="00212E2C" w:rsidRPr="005732AA" w:rsidRDefault="00212E2C" w:rsidP="00212E2C">
      <w:pPr>
        <w:tabs>
          <w:tab w:val="left" w:pos="270"/>
        </w:tabs>
        <w:ind w:firstLine="0"/>
      </w:pPr>
      <w:r>
        <w:tab/>
      </w:r>
      <w:r w:rsidRPr="005732AA">
        <w:t xml:space="preserve">The Reading Clerk of the House called the roll of the House and the Representatives voted </w:t>
      </w:r>
      <w:r w:rsidRPr="005732AA">
        <w:rPr>
          <w:i/>
        </w:rPr>
        <w:t xml:space="preserve">viva voce </w:t>
      </w:r>
      <w:r w:rsidRPr="005732AA">
        <w:t>as their names were called.</w:t>
      </w:r>
    </w:p>
    <w:p w:rsidR="00212E2C" w:rsidRDefault="00212E2C" w:rsidP="00212E2C"/>
    <w:p w:rsidR="00212E2C" w:rsidRPr="00212E2C" w:rsidRDefault="00212E2C" w:rsidP="00212E2C">
      <w:r w:rsidRPr="00212E2C">
        <w:t>The following named Representatives voted for Pleicones:</w:t>
      </w:r>
    </w:p>
    <w:tbl>
      <w:tblPr>
        <w:tblW w:w="0" w:type="auto"/>
        <w:jc w:val="right"/>
        <w:tblLayout w:type="fixed"/>
        <w:tblLook w:val="0000" w:firstRow="0" w:lastRow="0" w:firstColumn="0" w:lastColumn="0" w:noHBand="0" w:noVBand="0"/>
      </w:tblPr>
      <w:tblGrid>
        <w:gridCol w:w="2179"/>
        <w:gridCol w:w="2179"/>
        <w:gridCol w:w="2180"/>
      </w:tblGrid>
      <w:tr w:rsidR="00212E2C" w:rsidRPr="00212E2C" w:rsidTr="00212E2C">
        <w:trPr>
          <w:jc w:val="right"/>
        </w:trPr>
        <w:tc>
          <w:tcPr>
            <w:tcW w:w="2179" w:type="dxa"/>
            <w:shd w:val="clear" w:color="auto" w:fill="auto"/>
          </w:tcPr>
          <w:p w:rsidR="00212E2C" w:rsidRPr="00212E2C" w:rsidRDefault="00212E2C" w:rsidP="00212E2C">
            <w:pPr>
              <w:keepNext/>
              <w:ind w:firstLine="0"/>
            </w:pPr>
            <w:r w:rsidRPr="00212E2C">
              <w:t>Anthony</w:t>
            </w:r>
          </w:p>
        </w:tc>
        <w:tc>
          <w:tcPr>
            <w:tcW w:w="2179" w:type="dxa"/>
            <w:shd w:val="clear" w:color="auto" w:fill="auto"/>
          </w:tcPr>
          <w:p w:rsidR="00212E2C" w:rsidRPr="00212E2C" w:rsidRDefault="00212E2C" w:rsidP="00212E2C">
            <w:pPr>
              <w:keepNext/>
              <w:ind w:firstLine="0"/>
            </w:pPr>
            <w:r w:rsidRPr="00212E2C">
              <w:t>Atwater</w:t>
            </w:r>
          </w:p>
        </w:tc>
        <w:tc>
          <w:tcPr>
            <w:tcW w:w="2180" w:type="dxa"/>
            <w:shd w:val="clear" w:color="auto" w:fill="auto"/>
          </w:tcPr>
          <w:p w:rsidR="00212E2C" w:rsidRPr="00212E2C" w:rsidRDefault="00212E2C" w:rsidP="00212E2C">
            <w:pPr>
              <w:keepNext/>
              <w:ind w:firstLine="0"/>
            </w:pPr>
            <w:r w:rsidRPr="00212E2C">
              <w:t>Bales</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Ballentine</w:t>
            </w:r>
          </w:p>
        </w:tc>
        <w:tc>
          <w:tcPr>
            <w:tcW w:w="2179" w:type="dxa"/>
            <w:shd w:val="clear" w:color="auto" w:fill="auto"/>
          </w:tcPr>
          <w:p w:rsidR="00212E2C" w:rsidRPr="00212E2C" w:rsidRDefault="00212E2C" w:rsidP="00212E2C">
            <w:pPr>
              <w:ind w:firstLine="0"/>
            </w:pPr>
            <w:r w:rsidRPr="00212E2C">
              <w:t>Bedingfield</w:t>
            </w:r>
          </w:p>
        </w:tc>
        <w:tc>
          <w:tcPr>
            <w:tcW w:w="2180" w:type="dxa"/>
            <w:shd w:val="clear" w:color="auto" w:fill="auto"/>
          </w:tcPr>
          <w:p w:rsidR="00212E2C" w:rsidRPr="00212E2C" w:rsidRDefault="00212E2C" w:rsidP="00212E2C">
            <w:pPr>
              <w:ind w:firstLine="0"/>
            </w:pPr>
            <w:r w:rsidRPr="00212E2C">
              <w:t>Bernstein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Bowen</w:t>
            </w:r>
          </w:p>
        </w:tc>
        <w:tc>
          <w:tcPr>
            <w:tcW w:w="2179" w:type="dxa"/>
            <w:shd w:val="clear" w:color="auto" w:fill="auto"/>
          </w:tcPr>
          <w:p w:rsidR="00212E2C" w:rsidRPr="00212E2C" w:rsidRDefault="00212E2C" w:rsidP="00212E2C">
            <w:pPr>
              <w:ind w:firstLine="0"/>
            </w:pPr>
            <w:r w:rsidRPr="00212E2C">
              <w:t>Branham</w:t>
            </w:r>
          </w:p>
        </w:tc>
        <w:tc>
          <w:tcPr>
            <w:tcW w:w="2180" w:type="dxa"/>
            <w:shd w:val="clear" w:color="auto" w:fill="auto"/>
          </w:tcPr>
          <w:p w:rsidR="00212E2C" w:rsidRPr="00212E2C" w:rsidRDefault="00212E2C" w:rsidP="00212E2C">
            <w:pPr>
              <w:ind w:firstLine="0"/>
            </w:pPr>
            <w:r w:rsidRPr="00212E2C">
              <w:t>Brannon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G. A. Brown</w:t>
            </w:r>
          </w:p>
        </w:tc>
        <w:tc>
          <w:tcPr>
            <w:tcW w:w="2179" w:type="dxa"/>
            <w:shd w:val="clear" w:color="auto" w:fill="auto"/>
          </w:tcPr>
          <w:p w:rsidR="00212E2C" w:rsidRPr="00212E2C" w:rsidRDefault="00212E2C" w:rsidP="00212E2C">
            <w:pPr>
              <w:ind w:firstLine="0"/>
            </w:pPr>
            <w:r w:rsidRPr="00212E2C">
              <w:t>Burns</w:t>
            </w:r>
          </w:p>
        </w:tc>
        <w:tc>
          <w:tcPr>
            <w:tcW w:w="2180" w:type="dxa"/>
            <w:shd w:val="clear" w:color="auto" w:fill="auto"/>
          </w:tcPr>
          <w:p w:rsidR="00212E2C" w:rsidRPr="00212E2C" w:rsidRDefault="00212E2C" w:rsidP="00212E2C">
            <w:pPr>
              <w:ind w:firstLine="0"/>
            </w:pPr>
            <w:r w:rsidRPr="00212E2C">
              <w:t>Chumley</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Cole</w:t>
            </w:r>
          </w:p>
        </w:tc>
        <w:tc>
          <w:tcPr>
            <w:tcW w:w="2179" w:type="dxa"/>
            <w:shd w:val="clear" w:color="auto" w:fill="auto"/>
          </w:tcPr>
          <w:p w:rsidR="00212E2C" w:rsidRPr="00212E2C" w:rsidRDefault="00212E2C" w:rsidP="00212E2C">
            <w:pPr>
              <w:ind w:firstLine="0"/>
            </w:pPr>
            <w:r w:rsidRPr="00212E2C">
              <w:t>K. R. Crawford</w:t>
            </w:r>
          </w:p>
        </w:tc>
        <w:tc>
          <w:tcPr>
            <w:tcW w:w="2180" w:type="dxa"/>
            <w:shd w:val="clear" w:color="auto" w:fill="auto"/>
          </w:tcPr>
          <w:p w:rsidR="00212E2C" w:rsidRPr="00212E2C" w:rsidRDefault="00212E2C" w:rsidP="00212E2C">
            <w:pPr>
              <w:ind w:firstLine="0"/>
            </w:pPr>
            <w:r w:rsidRPr="00212E2C">
              <w:t>Delleney</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Douglas</w:t>
            </w:r>
          </w:p>
        </w:tc>
        <w:tc>
          <w:tcPr>
            <w:tcW w:w="2179" w:type="dxa"/>
            <w:shd w:val="clear" w:color="auto" w:fill="auto"/>
          </w:tcPr>
          <w:p w:rsidR="00212E2C" w:rsidRPr="00212E2C" w:rsidRDefault="00212E2C" w:rsidP="00212E2C">
            <w:pPr>
              <w:ind w:firstLine="0"/>
            </w:pPr>
            <w:r w:rsidRPr="00212E2C">
              <w:t>Felder</w:t>
            </w:r>
          </w:p>
        </w:tc>
        <w:tc>
          <w:tcPr>
            <w:tcW w:w="2180" w:type="dxa"/>
            <w:shd w:val="clear" w:color="auto" w:fill="auto"/>
          </w:tcPr>
          <w:p w:rsidR="00212E2C" w:rsidRPr="00212E2C" w:rsidRDefault="00212E2C" w:rsidP="00212E2C">
            <w:pPr>
              <w:ind w:firstLine="0"/>
            </w:pPr>
            <w:r w:rsidRPr="00212E2C">
              <w:t>Finlay</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Forrester</w:t>
            </w:r>
          </w:p>
        </w:tc>
        <w:tc>
          <w:tcPr>
            <w:tcW w:w="2179" w:type="dxa"/>
            <w:shd w:val="clear" w:color="auto" w:fill="auto"/>
          </w:tcPr>
          <w:p w:rsidR="00212E2C" w:rsidRPr="00212E2C" w:rsidRDefault="00212E2C" w:rsidP="00212E2C">
            <w:pPr>
              <w:ind w:firstLine="0"/>
            </w:pPr>
            <w:r w:rsidRPr="00212E2C">
              <w:t>Gagnon</w:t>
            </w:r>
          </w:p>
        </w:tc>
        <w:tc>
          <w:tcPr>
            <w:tcW w:w="2180" w:type="dxa"/>
            <w:shd w:val="clear" w:color="auto" w:fill="auto"/>
          </w:tcPr>
          <w:p w:rsidR="00212E2C" w:rsidRPr="00212E2C" w:rsidRDefault="00212E2C" w:rsidP="00212E2C">
            <w:pPr>
              <w:ind w:firstLine="0"/>
            </w:pPr>
            <w:r w:rsidRPr="00212E2C">
              <w:t>George</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Gilliard</w:t>
            </w:r>
          </w:p>
        </w:tc>
        <w:tc>
          <w:tcPr>
            <w:tcW w:w="2179" w:type="dxa"/>
            <w:shd w:val="clear" w:color="auto" w:fill="auto"/>
          </w:tcPr>
          <w:p w:rsidR="00212E2C" w:rsidRPr="00212E2C" w:rsidRDefault="00212E2C" w:rsidP="00212E2C">
            <w:pPr>
              <w:ind w:firstLine="0"/>
            </w:pPr>
            <w:r w:rsidRPr="00212E2C">
              <w:t>Hart</w:t>
            </w:r>
          </w:p>
        </w:tc>
        <w:tc>
          <w:tcPr>
            <w:tcW w:w="2180" w:type="dxa"/>
            <w:shd w:val="clear" w:color="auto" w:fill="auto"/>
          </w:tcPr>
          <w:p w:rsidR="00212E2C" w:rsidRPr="00212E2C" w:rsidRDefault="00212E2C" w:rsidP="00212E2C">
            <w:pPr>
              <w:ind w:firstLine="0"/>
            </w:pPr>
            <w:r w:rsidRPr="00212E2C">
              <w:t>Henderson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Hiott</w:t>
            </w:r>
          </w:p>
        </w:tc>
        <w:tc>
          <w:tcPr>
            <w:tcW w:w="2179" w:type="dxa"/>
            <w:shd w:val="clear" w:color="auto" w:fill="auto"/>
          </w:tcPr>
          <w:p w:rsidR="00212E2C" w:rsidRPr="00212E2C" w:rsidRDefault="00212E2C" w:rsidP="00212E2C">
            <w:pPr>
              <w:ind w:firstLine="0"/>
            </w:pPr>
            <w:r w:rsidRPr="00212E2C">
              <w:t>Hixon</w:t>
            </w:r>
          </w:p>
        </w:tc>
        <w:tc>
          <w:tcPr>
            <w:tcW w:w="2180" w:type="dxa"/>
            <w:shd w:val="clear" w:color="auto" w:fill="auto"/>
          </w:tcPr>
          <w:p w:rsidR="00212E2C" w:rsidRPr="00212E2C" w:rsidRDefault="00212E2C" w:rsidP="00212E2C">
            <w:pPr>
              <w:ind w:firstLine="0"/>
            </w:pPr>
            <w:r w:rsidRPr="00212E2C">
              <w:t>Huggins</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Limehouse</w:t>
            </w:r>
          </w:p>
        </w:tc>
        <w:tc>
          <w:tcPr>
            <w:tcW w:w="2179" w:type="dxa"/>
            <w:shd w:val="clear" w:color="auto" w:fill="auto"/>
          </w:tcPr>
          <w:p w:rsidR="00212E2C" w:rsidRPr="00212E2C" w:rsidRDefault="00212E2C" w:rsidP="00212E2C">
            <w:pPr>
              <w:ind w:firstLine="0"/>
            </w:pPr>
            <w:r w:rsidRPr="00212E2C">
              <w:t>Long</w:t>
            </w:r>
          </w:p>
        </w:tc>
        <w:tc>
          <w:tcPr>
            <w:tcW w:w="2180" w:type="dxa"/>
            <w:shd w:val="clear" w:color="auto" w:fill="auto"/>
          </w:tcPr>
          <w:p w:rsidR="00212E2C" w:rsidRPr="00212E2C" w:rsidRDefault="00212E2C" w:rsidP="00212E2C">
            <w:pPr>
              <w:ind w:firstLine="0"/>
            </w:pPr>
            <w:r w:rsidRPr="00212E2C">
              <w:t>Lowe</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Lucas</w:t>
            </w:r>
          </w:p>
        </w:tc>
        <w:tc>
          <w:tcPr>
            <w:tcW w:w="2179" w:type="dxa"/>
            <w:shd w:val="clear" w:color="auto" w:fill="auto"/>
          </w:tcPr>
          <w:p w:rsidR="00212E2C" w:rsidRPr="00212E2C" w:rsidRDefault="00212E2C" w:rsidP="00212E2C">
            <w:pPr>
              <w:ind w:firstLine="0"/>
            </w:pPr>
            <w:r w:rsidRPr="00212E2C">
              <w:t>McCoy</w:t>
            </w:r>
          </w:p>
        </w:tc>
        <w:tc>
          <w:tcPr>
            <w:tcW w:w="2180" w:type="dxa"/>
            <w:shd w:val="clear" w:color="auto" w:fill="auto"/>
          </w:tcPr>
          <w:p w:rsidR="00212E2C" w:rsidRPr="00212E2C" w:rsidRDefault="00212E2C" w:rsidP="00212E2C">
            <w:pPr>
              <w:ind w:firstLine="0"/>
            </w:pPr>
            <w:r w:rsidRPr="00212E2C">
              <w:t>W. J. McLeod</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D. C. Moss</w:t>
            </w:r>
          </w:p>
        </w:tc>
        <w:tc>
          <w:tcPr>
            <w:tcW w:w="2179" w:type="dxa"/>
            <w:shd w:val="clear" w:color="auto" w:fill="auto"/>
          </w:tcPr>
          <w:p w:rsidR="00212E2C" w:rsidRPr="00212E2C" w:rsidRDefault="00212E2C" w:rsidP="00212E2C">
            <w:pPr>
              <w:ind w:firstLine="0"/>
            </w:pPr>
            <w:r w:rsidRPr="00212E2C">
              <w:t>V. S. Moss</w:t>
            </w:r>
          </w:p>
        </w:tc>
        <w:tc>
          <w:tcPr>
            <w:tcW w:w="2180" w:type="dxa"/>
            <w:shd w:val="clear" w:color="auto" w:fill="auto"/>
          </w:tcPr>
          <w:p w:rsidR="00212E2C" w:rsidRPr="00212E2C" w:rsidRDefault="00212E2C" w:rsidP="00212E2C">
            <w:pPr>
              <w:ind w:firstLine="0"/>
            </w:pPr>
            <w:r w:rsidRPr="00212E2C">
              <w:t>Munnerlyn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Newton</w:t>
            </w:r>
          </w:p>
        </w:tc>
        <w:tc>
          <w:tcPr>
            <w:tcW w:w="2179" w:type="dxa"/>
            <w:shd w:val="clear" w:color="auto" w:fill="auto"/>
          </w:tcPr>
          <w:p w:rsidR="00212E2C" w:rsidRPr="00212E2C" w:rsidRDefault="00212E2C" w:rsidP="00212E2C">
            <w:pPr>
              <w:ind w:firstLine="0"/>
            </w:pPr>
            <w:r w:rsidRPr="00212E2C">
              <w:t>Norman</w:t>
            </w:r>
          </w:p>
        </w:tc>
        <w:tc>
          <w:tcPr>
            <w:tcW w:w="2180" w:type="dxa"/>
            <w:shd w:val="clear" w:color="auto" w:fill="auto"/>
          </w:tcPr>
          <w:p w:rsidR="00212E2C" w:rsidRPr="00212E2C" w:rsidRDefault="00212E2C" w:rsidP="00212E2C">
            <w:pPr>
              <w:ind w:firstLine="0"/>
            </w:pPr>
            <w:r w:rsidRPr="00212E2C">
              <w:t>Norrell</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Owens</w:t>
            </w:r>
          </w:p>
        </w:tc>
        <w:tc>
          <w:tcPr>
            <w:tcW w:w="2179" w:type="dxa"/>
            <w:shd w:val="clear" w:color="auto" w:fill="auto"/>
          </w:tcPr>
          <w:p w:rsidR="00212E2C" w:rsidRPr="00212E2C" w:rsidRDefault="00212E2C" w:rsidP="00212E2C">
            <w:pPr>
              <w:ind w:firstLine="0"/>
            </w:pPr>
            <w:r w:rsidRPr="00212E2C">
              <w:t>Patrick</w:t>
            </w:r>
          </w:p>
        </w:tc>
        <w:tc>
          <w:tcPr>
            <w:tcW w:w="2180" w:type="dxa"/>
            <w:shd w:val="clear" w:color="auto" w:fill="auto"/>
          </w:tcPr>
          <w:p w:rsidR="00212E2C" w:rsidRPr="00212E2C" w:rsidRDefault="00212E2C" w:rsidP="00212E2C">
            <w:pPr>
              <w:ind w:firstLine="0"/>
            </w:pPr>
            <w:r w:rsidRPr="00212E2C">
              <w:t>Pope</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Riley</w:t>
            </w:r>
          </w:p>
        </w:tc>
        <w:tc>
          <w:tcPr>
            <w:tcW w:w="2179" w:type="dxa"/>
            <w:shd w:val="clear" w:color="auto" w:fill="auto"/>
          </w:tcPr>
          <w:p w:rsidR="00212E2C" w:rsidRPr="00212E2C" w:rsidRDefault="00212E2C" w:rsidP="00212E2C">
            <w:pPr>
              <w:ind w:firstLine="0"/>
            </w:pPr>
            <w:r w:rsidRPr="00212E2C">
              <w:t>Rivers</w:t>
            </w:r>
          </w:p>
        </w:tc>
        <w:tc>
          <w:tcPr>
            <w:tcW w:w="2180" w:type="dxa"/>
            <w:shd w:val="clear" w:color="auto" w:fill="auto"/>
          </w:tcPr>
          <w:p w:rsidR="00212E2C" w:rsidRPr="00212E2C" w:rsidRDefault="00212E2C" w:rsidP="00212E2C">
            <w:pPr>
              <w:ind w:firstLine="0"/>
            </w:pPr>
            <w:r w:rsidRPr="00212E2C">
              <w:t>Rutherford</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Ryhal</w:t>
            </w:r>
          </w:p>
        </w:tc>
        <w:tc>
          <w:tcPr>
            <w:tcW w:w="2179" w:type="dxa"/>
            <w:shd w:val="clear" w:color="auto" w:fill="auto"/>
          </w:tcPr>
          <w:p w:rsidR="00212E2C" w:rsidRPr="00212E2C" w:rsidRDefault="00212E2C" w:rsidP="00212E2C">
            <w:pPr>
              <w:ind w:firstLine="0"/>
            </w:pPr>
            <w:r w:rsidRPr="00212E2C">
              <w:t>Simrill</w:t>
            </w:r>
          </w:p>
        </w:tc>
        <w:tc>
          <w:tcPr>
            <w:tcW w:w="2180" w:type="dxa"/>
            <w:shd w:val="clear" w:color="auto" w:fill="auto"/>
          </w:tcPr>
          <w:p w:rsidR="00212E2C" w:rsidRPr="00212E2C" w:rsidRDefault="00212E2C" w:rsidP="00212E2C">
            <w:pPr>
              <w:ind w:firstLine="0"/>
            </w:pPr>
            <w:r w:rsidRPr="00212E2C">
              <w:t>J. R. Smith</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Southard</w:t>
            </w:r>
          </w:p>
        </w:tc>
        <w:tc>
          <w:tcPr>
            <w:tcW w:w="2179" w:type="dxa"/>
            <w:shd w:val="clear" w:color="auto" w:fill="auto"/>
          </w:tcPr>
          <w:p w:rsidR="00212E2C" w:rsidRPr="00212E2C" w:rsidRDefault="00212E2C" w:rsidP="00212E2C">
            <w:pPr>
              <w:ind w:firstLine="0"/>
            </w:pPr>
            <w:r w:rsidRPr="00212E2C">
              <w:t>Taylor</w:t>
            </w:r>
          </w:p>
        </w:tc>
        <w:tc>
          <w:tcPr>
            <w:tcW w:w="2180" w:type="dxa"/>
            <w:shd w:val="clear" w:color="auto" w:fill="auto"/>
          </w:tcPr>
          <w:p w:rsidR="00212E2C" w:rsidRPr="00212E2C" w:rsidRDefault="00212E2C" w:rsidP="00212E2C">
            <w:pPr>
              <w:ind w:firstLine="0"/>
            </w:pPr>
            <w:r w:rsidRPr="00212E2C">
              <w:t>Vick</w:t>
            </w:r>
          </w:p>
        </w:tc>
      </w:tr>
      <w:tr w:rsidR="00212E2C" w:rsidRPr="00212E2C" w:rsidTr="00212E2C">
        <w:tblPrEx>
          <w:jc w:val="left"/>
        </w:tblPrEx>
        <w:tc>
          <w:tcPr>
            <w:tcW w:w="2179" w:type="dxa"/>
            <w:shd w:val="clear" w:color="auto" w:fill="auto"/>
          </w:tcPr>
          <w:p w:rsidR="00212E2C" w:rsidRPr="00212E2C" w:rsidRDefault="00212E2C" w:rsidP="00212E2C">
            <w:pPr>
              <w:keepNext/>
              <w:ind w:firstLine="0"/>
            </w:pPr>
            <w:r w:rsidRPr="00212E2C">
              <w:t>Wells</w:t>
            </w:r>
          </w:p>
        </w:tc>
        <w:tc>
          <w:tcPr>
            <w:tcW w:w="2179" w:type="dxa"/>
            <w:shd w:val="clear" w:color="auto" w:fill="auto"/>
          </w:tcPr>
          <w:p w:rsidR="00212E2C" w:rsidRPr="00212E2C" w:rsidRDefault="00212E2C" w:rsidP="00212E2C">
            <w:pPr>
              <w:keepNext/>
              <w:ind w:firstLine="0"/>
            </w:pPr>
            <w:r w:rsidRPr="00212E2C">
              <w:t>White</w:t>
            </w:r>
          </w:p>
        </w:tc>
        <w:tc>
          <w:tcPr>
            <w:tcW w:w="2180" w:type="dxa"/>
            <w:shd w:val="clear" w:color="auto" w:fill="auto"/>
          </w:tcPr>
          <w:p w:rsidR="00212E2C" w:rsidRPr="00212E2C" w:rsidRDefault="00212E2C" w:rsidP="00212E2C">
            <w:pPr>
              <w:keepNext/>
              <w:ind w:firstLine="0"/>
            </w:pPr>
            <w:r w:rsidRPr="00212E2C">
              <w:t>Willis</w:t>
            </w:r>
          </w:p>
        </w:tc>
      </w:tr>
      <w:tr w:rsidR="00212E2C" w:rsidRPr="00212E2C" w:rsidTr="00212E2C">
        <w:tblPrEx>
          <w:jc w:val="left"/>
        </w:tblPrEx>
        <w:tc>
          <w:tcPr>
            <w:tcW w:w="2179" w:type="dxa"/>
            <w:shd w:val="clear" w:color="auto" w:fill="auto"/>
          </w:tcPr>
          <w:p w:rsidR="00212E2C" w:rsidRPr="00212E2C" w:rsidRDefault="00212E2C" w:rsidP="00212E2C">
            <w:pPr>
              <w:keepNext/>
              <w:ind w:firstLine="0"/>
            </w:pPr>
            <w:r w:rsidRPr="00212E2C">
              <w:t>Wood</w:t>
            </w:r>
          </w:p>
        </w:tc>
        <w:tc>
          <w:tcPr>
            <w:tcW w:w="2179" w:type="dxa"/>
            <w:shd w:val="clear" w:color="auto" w:fill="auto"/>
          </w:tcPr>
          <w:p w:rsidR="00212E2C" w:rsidRPr="00212E2C" w:rsidRDefault="00212E2C" w:rsidP="00212E2C">
            <w:pPr>
              <w:keepNext/>
              <w:ind w:firstLine="0"/>
            </w:pPr>
          </w:p>
        </w:tc>
        <w:tc>
          <w:tcPr>
            <w:tcW w:w="2180" w:type="dxa"/>
            <w:shd w:val="clear" w:color="auto" w:fill="auto"/>
          </w:tcPr>
          <w:p w:rsidR="00212E2C" w:rsidRPr="00212E2C" w:rsidRDefault="00212E2C" w:rsidP="00212E2C">
            <w:pPr>
              <w:keepNext/>
              <w:ind w:firstLine="0"/>
            </w:pPr>
          </w:p>
        </w:tc>
      </w:tr>
    </w:tbl>
    <w:p w:rsidR="00212E2C" w:rsidRDefault="00212E2C" w:rsidP="00212E2C"/>
    <w:p w:rsidR="00212E2C" w:rsidRDefault="00212E2C" w:rsidP="00212E2C">
      <w:pPr>
        <w:jc w:val="center"/>
        <w:rPr>
          <w:b/>
        </w:rPr>
      </w:pPr>
      <w:r w:rsidRPr="00212E2C">
        <w:rPr>
          <w:b/>
        </w:rPr>
        <w:t>Total--55</w:t>
      </w:r>
    </w:p>
    <w:p w:rsidR="00212E2C" w:rsidRDefault="00212E2C" w:rsidP="00212E2C"/>
    <w:p w:rsidR="00212E2C" w:rsidRPr="00212E2C" w:rsidRDefault="00212E2C" w:rsidP="00212E2C">
      <w:r w:rsidRPr="00212E2C">
        <w:t>The following named Representatives voted for Toal:</w:t>
      </w:r>
    </w:p>
    <w:tbl>
      <w:tblPr>
        <w:tblW w:w="0" w:type="auto"/>
        <w:jc w:val="right"/>
        <w:tblLayout w:type="fixed"/>
        <w:tblLook w:val="0000" w:firstRow="0" w:lastRow="0" w:firstColumn="0" w:lastColumn="0" w:noHBand="0" w:noVBand="0"/>
      </w:tblPr>
      <w:tblGrid>
        <w:gridCol w:w="2179"/>
        <w:gridCol w:w="2179"/>
        <w:gridCol w:w="2180"/>
      </w:tblGrid>
      <w:tr w:rsidR="00212E2C" w:rsidRPr="00212E2C" w:rsidTr="00212E2C">
        <w:trPr>
          <w:jc w:val="right"/>
        </w:trPr>
        <w:tc>
          <w:tcPr>
            <w:tcW w:w="2179" w:type="dxa"/>
            <w:shd w:val="clear" w:color="auto" w:fill="auto"/>
          </w:tcPr>
          <w:p w:rsidR="00212E2C" w:rsidRPr="00212E2C" w:rsidRDefault="00212E2C" w:rsidP="00212E2C">
            <w:pPr>
              <w:keepNext/>
              <w:ind w:firstLine="0"/>
            </w:pPr>
            <w:r w:rsidRPr="00212E2C">
              <w:t>Alexander</w:t>
            </w:r>
          </w:p>
        </w:tc>
        <w:tc>
          <w:tcPr>
            <w:tcW w:w="2179" w:type="dxa"/>
            <w:shd w:val="clear" w:color="auto" w:fill="auto"/>
          </w:tcPr>
          <w:p w:rsidR="00212E2C" w:rsidRPr="00212E2C" w:rsidRDefault="00212E2C" w:rsidP="00212E2C">
            <w:pPr>
              <w:keepNext/>
              <w:ind w:firstLine="0"/>
            </w:pPr>
            <w:r w:rsidRPr="00212E2C">
              <w:t>Allison</w:t>
            </w:r>
          </w:p>
        </w:tc>
        <w:tc>
          <w:tcPr>
            <w:tcW w:w="2180" w:type="dxa"/>
            <w:shd w:val="clear" w:color="auto" w:fill="auto"/>
          </w:tcPr>
          <w:p w:rsidR="00212E2C" w:rsidRPr="00212E2C" w:rsidRDefault="00212E2C" w:rsidP="00212E2C">
            <w:pPr>
              <w:keepNext/>
              <w:ind w:firstLine="0"/>
            </w:pPr>
            <w:r w:rsidRPr="00212E2C">
              <w:t>Anderson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Barfield</w:t>
            </w:r>
          </w:p>
        </w:tc>
        <w:tc>
          <w:tcPr>
            <w:tcW w:w="2179" w:type="dxa"/>
            <w:shd w:val="clear" w:color="auto" w:fill="auto"/>
          </w:tcPr>
          <w:p w:rsidR="00212E2C" w:rsidRPr="00212E2C" w:rsidRDefault="00212E2C" w:rsidP="00212E2C">
            <w:pPr>
              <w:ind w:firstLine="0"/>
            </w:pPr>
            <w:r w:rsidRPr="00212E2C">
              <w:t>Bingham</w:t>
            </w:r>
          </w:p>
        </w:tc>
        <w:tc>
          <w:tcPr>
            <w:tcW w:w="2180" w:type="dxa"/>
            <w:shd w:val="clear" w:color="auto" w:fill="auto"/>
          </w:tcPr>
          <w:p w:rsidR="00212E2C" w:rsidRPr="00212E2C" w:rsidRDefault="00212E2C" w:rsidP="00212E2C">
            <w:pPr>
              <w:ind w:firstLine="0"/>
            </w:pPr>
            <w:r w:rsidRPr="00212E2C">
              <w:t>Bowers</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R. L. Brown</w:t>
            </w:r>
          </w:p>
        </w:tc>
        <w:tc>
          <w:tcPr>
            <w:tcW w:w="2179" w:type="dxa"/>
            <w:shd w:val="clear" w:color="auto" w:fill="auto"/>
          </w:tcPr>
          <w:p w:rsidR="00212E2C" w:rsidRPr="00212E2C" w:rsidRDefault="00212E2C" w:rsidP="00212E2C">
            <w:pPr>
              <w:ind w:firstLine="0"/>
            </w:pPr>
            <w:r w:rsidRPr="00212E2C">
              <w:t>Clemmons</w:t>
            </w:r>
          </w:p>
        </w:tc>
        <w:tc>
          <w:tcPr>
            <w:tcW w:w="2180" w:type="dxa"/>
            <w:shd w:val="clear" w:color="auto" w:fill="auto"/>
          </w:tcPr>
          <w:p w:rsidR="00212E2C" w:rsidRPr="00212E2C" w:rsidRDefault="00212E2C" w:rsidP="00212E2C">
            <w:pPr>
              <w:ind w:firstLine="0"/>
            </w:pPr>
            <w:r w:rsidRPr="00212E2C">
              <w:t>Clyburn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Cobb-Hunter</w:t>
            </w:r>
          </w:p>
        </w:tc>
        <w:tc>
          <w:tcPr>
            <w:tcW w:w="2179" w:type="dxa"/>
            <w:shd w:val="clear" w:color="auto" w:fill="auto"/>
          </w:tcPr>
          <w:p w:rsidR="00212E2C" w:rsidRPr="00212E2C" w:rsidRDefault="00212E2C" w:rsidP="00212E2C">
            <w:pPr>
              <w:ind w:firstLine="0"/>
            </w:pPr>
            <w:r w:rsidRPr="00212E2C">
              <w:t>H. A. Crawford</w:t>
            </w:r>
          </w:p>
        </w:tc>
        <w:tc>
          <w:tcPr>
            <w:tcW w:w="2180" w:type="dxa"/>
            <w:shd w:val="clear" w:color="auto" w:fill="auto"/>
          </w:tcPr>
          <w:p w:rsidR="00212E2C" w:rsidRPr="00212E2C" w:rsidRDefault="00212E2C" w:rsidP="00212E2C">
            <w:pPr>
              <w:ind w:firstLine="0"/>
            </w:pPr>
            <w:r w:rsidRPr="00212E2C">
              <w:t>Crosby</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Daning</w:t>
            </w:r>
          </w:p>
        </w:tc>
        <w:tc>
          <w:tcPr>
            <w:tcW w:w="2179" w:type="dxa"/>
            <w:shd w:val="clear" w:color="auto" w:fill="auto"/>
          </w:tcPr>
          <w:p w:rsidR="00212E2C" w:rsidRPr="00212E2C" w:rsidRDefault="00212E2C" w:rsidP="00212E2C">
            <w:pPr>
              <w:ind w:firstLine="0"/>
            </w:pPr>
            <w:r w:rsidRPr="00212E2C">
              <w:t>Dillard</w:t>
            </w:r>
          </w:p>
        </w:tc>
        <w:tc>
          <w:tcPr>
            <w:tcW w:w="2180" w:type="dxa"/>
            <w:shd w:val="clear" w:color="auto" w:fill="auto"/>
          </w:tcPr>
          <w:p w:rsidR="00212E2C" w:rsidRPr="00212E2C" w:rsidRDefault="00212E2C" w:rsidP="00212E2C">
            <w:pPr>
              <w:ind w:firstLine="0"/>
            </w:pPr>
            <w:r w:rsidRPr="00212E2C">
              <w:t>Edge</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Erickson</w:t>
            </w:r>
          </w:p>
        </w:tc>
        <w:tc>
          <w:tcPr>
            <w:tcW w:w="2179" w:type="dxa"/>
            <w:shd w:val="clear" w:color="auto" w:fill="auto"/>
          </w:tcPr>
          <w:p w:rsidR="00212E2C" w:rsidRPr="00212E2C" w:rsidRDefault="00212E2C" w:rsidP="00212E2C">
            <w:pPr>
              <w:ind w:firstLine="0"/>
            </w:pPr>
            <w:r w:rsidRPr="00212E2C">
              <w:t>Funderburk</w:t>
            </w:r>
          </w:p>
        </w:tc>
        <w:tc>
          <w:tcPr>
            <w:tcW w:w="2180" w:type="dxa"/>
            <w:shd w:val="clear" w:color="auto" w:fill="auto"/>
          </w:tcPr>
          <w:p w:rsidR="00212E2C" w:rsidRPr="00212E2C" w:rsidRDefault="00212E2C" w:rsidP="00212E2C">
            <w:pPr>
              <w:ind w:firstLine="0"/>
            </w:pPr>
            <w:r w:rsidRPr="00212E2C">
              <w:t>Gambrell</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Goldfinch</w:t>
            </w:r>
          </w:p>
        </w:tc>
        <w:tc>
          <w:tcPr>
            <w:tcW w:w="2179" w:type="dxa"/>
            <w:shd w:val="clear" w:color="auto" w:fill="auto"/>
          </w:tcPr>
          <w:p w:rsidR="00212E2C" w:rsidRPr="00212E2C" w:rsidRDefault="00212E2C" w:rsidP="00212E2C">
            <w:pPr>
              <w:ind w:firstLine="0"/>
            </w:pPr>
            <w:r w:rsidRPr="00212E2C">
              <w:t>Govan</w:t>
            </w:r>
          </w:p>
        </w:tc>
        <w:tc>
          <w:tcPr>
            <w:tcW w:w="2180" w:type="dxa"/>
            <w:shd w:val="clear" w:color="auto" w:fill="auto"/>
          </w:tcPr>
          <w:p w:rsidR="00212E2C" w:rsidRPr="00212E2C" w:rsidRDefault="00212E2C" w:rsidP="00212E2C">
            <w:pPr>
              <w:ind w:firstLine="0"/>
            </w:pPr>
            <w:r w:rsidRPr="00212E2C">
              <w:t>Hamilton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Hardee</w:t>
            </w:r>
          </w:p>
        </w:tc>
        <w:tc>
          <w:tcPr>
            <w:tcW w:w="2179" w:type="dxa"/>
            <w:shd w:val="clear" w:color="auto" w:fill="auto"/>
          </w:tcPr>
          <w:p w:rsidR="00212E2C" w:rsidRPr="00212E2C" w:rsidRDefault="00212E2C" w:rsidP="00212E2C">
            <w:pPr>
              <w:ind w:firstLine="0"/>
            </w:pPr>
            <w:r w:rsidRPr="00212E2C">
              <w:t>Hardwick</w:t>
            </w:r>
          </w:p>
        </w:tc>
        <w:tc>
          <w:tcPr>
            <w:tcW w:w="2180" w:type="dxa"/>
            <w:shd w:val="clear" w:color="auto" w:fill="auto"/>
          </w:tcPr>
          <w:p w:rsidR="00212E2C" w:rsidRPr="00212E2C" w:rsidRDefault="00212E2C" w:rsidP="00212E2C">
            <w:pPr>
              <w:ind w:firstLine="0"/>
            </w:pPr>
            <w:r w:rsidRPr="00212E2C">
              <w:t>Harrell</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Hayes</w:t>
            </w:r>
          </w:p>
        </w:tc>
        <w:tc>
          <w:tcPr>
            <w:tcW w:w="2179" w:type="dxa"/>
            <w:shd w:val="clear" w:color="auto" w:fill="auto"/>
          </w:tcPr>
          <w:p w:rsidR="00212E2C" w:rsidRPr="00212E2C" w:rsidRDefault="00212E2C" w:rsidP="00212E2C">
            <w:pPr>
              <w:ind w:firstLine="0"/>
            </w:pPr>
            <w:r w:rsidRPr="00212E2C">
              <w:t>Herbkersman</w:t>
            </w:r>
          </w:p>
        </w:tc>
        <w:tc>
          <w:tcPr>
            <w:tcW w:w="2180" w:type="dxa"/>
            <w:shd w:val="clear" w:color="auto" w:fill="auto"/>
          </w:tcPr>
          <w:p w:rsidR="00212E2C" w:rsidRPr="00212E2C" w:rsidRDefault="00212E2C" w:rsidP="00212E2C">
            <w:pPr>
              <w:ind w:firstLine="0"/>
            </w:pPr>
            <w:r w:rsidRPr="00212E2C">
              <w:t>Hodges</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Horne</w:t>
            </w:r>
          </w:p>
        </w:tc>
        <w:tc>
          <w:tcPr>
            <w:tcW w:w="2179" w:type="dxa"/>
            <w:shd w:val="clear" w:color="auto" w:fill="auto"/>
          </w:tcPr>
          <w:p w:rsidR="00212E2C" w:rsidRPr="00212E2C" w:rsidRDefault="00212E2C" w:rsidP="00212E2C">
            <w:pPr>
              <w:ind w:firstLine="0"/>
            </w:pPr>
            <w:r w:rsidRPr="00212E2C">
              <w:t>Hosey</w:t>
            </w:r>
          </w:p>
        </w:tc>
        <w:tc>
          <w:tcPr>
            <w:tcW w:w="2180" w:type="dxa"/>
            <w:shd w:val="clear" w:color="auto" w:fill="auto"/>
          </w:tcPr>
          <w:p w:rsidR="00212E2C" w:rsidRPr="00212E2C" w:rsidRDefault="00212E2C" w:rsidP="00212E2C">
            <w:pPr>
              <w:ind w:firstLine="0"/>
            </w:pPr>
            <w:r w:rsidRPr="00212E2C">
              <w:t>Howard</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Jefferson</w:t>
            </w:r>
          </w:p>
        </w:tc>
        <w:tc>
          <w:tcPr>
            <w:tcW w:w="2179" w:type="dxa"/>
            <w:shd w:val="clear" w:color="auto" w:fill="auto"/>
          </w:tcPr>
          <w:p w:rsidR="00212E2C" w:rsidRPr="00212E2C" w:rsidRDefault="00212E2C" w:rsidP="00212E2C">
            <w:pPr>
              <w:ind w:firstLine="0"/>
            </w:pPr>
            <w:r w:rsidRPr="00212E2C">
              <w:t>Kennedy</w:t>
            </w:r>
          </w:p>
        </w:tc>
        <w:tc>
          <w:tcPr>
            <w:tcW w:w="2180" w:type="dxa"/>
            <w:shd w:val="clear" w:color="auto" w:fill="auto"/>
          </w:tcPr>
          <w:p w:rsidR="00212E2C" w:rsidRPr="00212E2C" w:rsidRDefault="00212E2C" w:rsidP="00212E2C">
            <w:pPr>
              <w:ind w:firstLine="0"/>
            </w:pPr>
            <w:r w:rsidRPr="00212E2C">
              <w:t>King</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Knight</w:t>
            </w:r>
          </w:p>
        </w:tc>
        <w:tc>
          <w:tcPr>
            <w:tcW w:w="2179" w:type="dxa"/>
            <w:shd w:val="clear" w:color="auto" w:fill="auto"/>
          </w:tcPr>
          <w:p w:rsidR="00212E2C" w:rsidRPr="00212E2C" w:rsidRDefault="00212E2C" w:rsidP="00212E2C">
            <w:pPr>
              <w:ind w:firstLine="0"/>
            </w:pPr>
            <w:r w:rsidRPr="00212E2C">
              <w:t>Loftis</w:t>
            </w:r>
          </w:p>
        </w:tc>
        <w:tc>
          <w:tcPr>
            <w:tcW w:w="2180" w:type="dxa"/>
            <w:shd w:val="clear" w:color="auto" w:fill="auto"/>
          </w:tcPr>
          <w:p w:rsidR="00212E2C" w:rsidRPr="00212E2C" w:rsidRDefault="00212E2C" w:rsidP="00212E2C">
            <w:pPr>
              <w:ind w:firstLine="0"/>
            </w:pPr>
            <w:r w:rsidRPr="00212E2C">
              <w:t>Mack</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McEachern</w:t>
            </w:r>
          </w:p>
        </w:tc>
        <w:tc>
          <w:tcPr>
            <w:tcW w:w="2179" w:type="dxa"/>
            <w:shd w:val="clear" w:color="auto" w:fill="auto"/>
          </w:tcPr>
          <w:p w:rsidR="00212E2C" w:rsidRPr="00212E2C" w:rsidRDefault="00212E2C" w:rsidP="00212E2C">
            <w:pPr>
              <w:ind w:firstLine="0"/>
            </w:pPr>
            <w:r w:rsidRPr="00212E2C">
              <w:t>M. S. McLeod</w:t>
            </w:r>
          </w:p>
        </w:tc>
        <w:tc>
          <w:tcPr>
            <w:tcW w:w="2180" w:type="dxa"/>
            <w:shd w:val="clear" w:color="auto" w:fill="auto"/>
          </w:tcPr>
          <w:p w:rsidR="00212E2C" w:rsidRPr="00212E2C" w:rsidRDefault="00212E2C" w:rsidP="00212E2C">
            <w:pPr>
              <w:ind w:firstLine="0"/>
            </w:pPr>
            <w:r w:rsidRPr="00212E2C">
              <w:t>Merrill</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Mitchell</w:t>
            </w:r>
          </w:p>
        </w:tc>
        <w:tc>
          <w:tcPr>
            <w:tcW w:w="2179" w:type="dxa"/>
            <w:shd w:val="clear" w:color="auto" w:fill="auto"/>
          </w:tcPr>
          <w:p w:rsidR="00212E2C" w:rsidRPr="00212E2C" w:rsidRDefault="00212E2C" w:rsidP="00212E2C">
            <w:pPr>
              <w:ind w:firstLine="0"/>
            </w:pPr>
            <w:r w:rsidRPr="00212E2C">
              <w:t>Murphy</w:t>
            </w:r>
          </w:p>
        </w:tc>
        <w:tc>
          <w:tcPr>
            <w:tcW w:w="2180" w:type="dxa"/>
            <w:shd w:val="clear" w:color="auto" w:fill="auto"/>
          </w:tcPr>
          <w:p w:rsidR="00212E2C" w:rsidRPr="00212E2C" w:rsidRDefault="00212E2C" w:rsidP="00212E2C">
            <w:pPr>
              <w:ind w:firstLine="0"/>
            </w:pPr>
            <w:r w:rsidRPr="00212E2C">
              <w:t>Nanney</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Neal</w:t>
            </w:r>
          </w:p>
        </w:tc>
        <w:tc>
          <w:tcPr>
            <w:tcW w:w="2179" w:type="dxa"/>
            <w:shd w:val="clear" w:color="auto" w:fill="auto"/>
          </w:tcPr>
          <w:p w:rsidR="00212E2C" w:rsidRPr="00212E2C" w:rsidRDefault="00212E2C" w:rsidP="00212E2C">
            <w:pPr>
              <w:ind w:firstLine="0"/>
            </w:pPr>
            <w:r w:rsidRPr="00212E2C">
              <w:t>R. L. Ott</w:t>
            </w:r>
          </w:p>
        </w:tc>
        <w:tc>
          <w:tcPr>
            <w:tcW w:w="2180" w:type="dxa"/>
            <w:shd w:val="clear" w:color="auto" w:fill="auto"/>
          </w:tcPr>
          <w:p w:rsidR="00212E2C" w:rsidRPr="00212E2C" w:rsidRDefault="00212E2C" w:rsidP="00212E2C">
            <w:pPr>
              <w:ind w:firstLine="0"/>
            </w:pPr>
            <w:r w:rsidRPr="00212E2C">
              <w:t>Parks</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Pitts</w:t>
            </w:r>
          </w:p>
        </w:tc>
        <w:tc>
          <w:tcPr>
            <w:tcW w:w="2179" w:type="dxa"/>
            <w:shd w:val="clear" w:color="auto" w:fill="auto"/>
          </w:tcPr>
          <w:p w:rsidR="00212E2C" w:rsidRPr="00212E2C" w:rsidRDefault="00212E2C" w:rsidP="00212E2C">
            <w:pPr>
              <w:ind w:firstLine="0"/>
            </w:pPr>
            <w:r w:rsidRPr="00212E2C">
              <w:t>Putnam</w:t>
            </w:r>
          </w:p>
        </w:tc>
        <w:tc>
          <w:tcPr>
            <w:tcW w:w="2180" w:type="dxa"/>
            <w:shd w:val="clear" w:color="auto" w:fill="auto"/>
          </w:tcPr>
          <w:p w:rsidR="00212E2C" w:rsidRPr="00212E2C" w:rsidRDefault="00212E2C" w:rsidP="00212E2C">
            <w:pPr>
              <w:ind w:firstLine="0"/>
            </w:pPr>
            <w:r w:rsidRPr="00212E2C">
              <w:t>Quinn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Ridgeway</w:t>
            </w:r>
          </w:p>
        </w:tc>
        <w:tc>
          <w:tcPr>
            <w:tcW w:w="2179" w:type="dxa"/>
            <w:shd w:val="clear" w:color="auto" w:fill="auto"/>
          </w:tcPr>
          <w:p w:rsidR="00212E2C" w:rsidRPr="00212E2C" w:rsidRDefault="00212E2C" w:rsidP="00212E2C">
            <w:pPr>
              <w:ind w:firstLine="0"/>
            </w:pPr>
            <w:r w:rsidRPr="00212E2C">
              <w:t>Robinson-Simpson</w:t>
            </w:r>
          </w:p>
        </w:tc>
        <w:tc>
          <w:tcPr>
            <w:tcW w:w="2180" w:type="dxa"/>
            <w:shd w:val="clear" w:color="auto" w:fill="auto"/>
          </w:tcPr>
          <w:p w:rsidR="00212E2C" w:rsidRPr="00212E2C" w:rsidRDefault="00212E2C" w:rsidP="00212E2C">
            <w:pPr>
              <w:ind w:firstLine="0"/>
            </w:pPr>
            <w:r w:rsidRPr="00212E2C">
              <w:t>Sabb</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Sandifer</w:t>
            </w:r>
          </w:p>
        </w:tc>
        <w:tc>
          <w:tcPr>
            <w:tcW w:w="2179" w:type="dxa"/>
            <w:shd w:val="clear" w:color="auto" w:fill="auto"/>
          </w:tcPr>
          <w:p w:rsidR="00212E2C" w:rsidRPr="00212E2C" w:rsidRDefault="00212E2C" w:rsidP="00212E2C">
            <w:pPr>
              <w:ind w:firstLine="0"/>
            </w:pPr>
            <w:r w:rsidRPr="00212E2C">
              <w:t>Sellers</w:t>
            </w:r>
          </w:p>
        </w:tc>
        <w:tc>
          <w:tcPr>
            <w:tcW w:w="2180" w:type="dxa"/>
            <w:shd w:val="clear" w:color="auto" w:fill="auto"/>
          </w:tcPr>
          <w:p w:rsidR="00212E2C" w:rsidRPr="00212E2C" w:rsidRDefault="00212E2C" w:rsidP="00212E2C">
            <w:pPr>
              <w:ind w:firstLine="0"/>
            </w:pPr>
            <w:r w:rsidRPr="00212E2C">
              <w:t>Skelton</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G. M. Smith</w:t>
            </w:r>
          </w:p>
        </w:tc>
        <w:tc>
          <w:tcPr>
            <w:tcW w:w="2179" w:type="dxa"/>
            <w:shd w:val="clear" w:color="auto" w:fill="auto"/>
          </w:tcPr>
          <w:p w:rsidR="00212E2C" w:rsidRPr="00212E2C" w:rsidRDefault="00212E2C" w:rsidP="00212E2C">
            <w:pPr>
              <w:ind w:firstLine="0"/>
            </w:pPr>
            <w:r w:rsidRPr="00212E2C">
              <w:t>G. R. Smith</w:t>
            </w:r>
          </w:p>
        </w:tc>
        <w:tc>
          <w:tcPr>
            <w:tcW w:w="2180" w:type="dxa"/>
            <w:shd w:val="clear" w:color="auto" w:fill="auto"/>
          </w:tcPr>
          <w:p w:rsidR="00212E2C" w:rsidRPr="00212E2C" w:rsidRDefault="00212E2C" w:rsidP="00212E2C">
            <w:pPr>
              <w:ind w:firstLine="0"/>
            </w:pPr>
            <w:r w:rsidRPr="00212E2C">
              <w:t>J. E. Smith</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Sottile</w:t>
            </w:r>
          </w:p>
        </w:tc>
        <w:tc>
          <w:tcPr>
            <w:tcW w:w="2179" w:type="dxa"/>
            <w:shd w:val="clear" w:color="auto" w:fill="auto"/>
          </w:tcPr>
          <w:p w:rsidR="00212E2C" w:rsidRPr="00212E2C" w:rsidRDefault="00212E2C" w:rsidP="00212E2C">
            <w:pPr>
              <w:ind w:firstLine="0"/>
            </w:pPr>
            <w:r w:rsidRPr="00212E2C">
              <w:t>Spires</w:t>
            </w:r>
          </w:p>
        </w:tc>
        <w:tc>
          <w:tcPr>
            <w:tcW w:w="2180" w:type="dxa"/>
            <w:shd w:val="clear" w:color="auto" w:fill="auto"/>
          </w:tcPr>
          <w:p w:rsidR="00212E2C" w:rsidRPr="00212E2C" w:rsidRDefault="00212E2C" w:rsidP="00212E2C">
            <w:pPr>
              <w:ind w:firstLine="0"/>
            </w:pPr>
            <w:r w:rsidRPr="00212E2C">
              <w:t>Stavrinakis</w:t>
            </w:r>
          </w:p>
        </w:tc>
      </w:tr>
      <w:tr w:rsidR="00212E2C" w:rsidRPr="00212E2C" w:rsidTr="00212E2C">
        <w:tblPrEx>
          <w:jc w:val="left"/>
        </w:tblPrEx>
        <w:tc>
          <w:tcPr>
            <w:tcW w:w="2179" w:type="dxa"/>
            <w:shd w:val="clear" w:color="auto" w:fill="auto"/>
          </w:tcPr>
          <w:p w:rsidR="00212E2C" w:rsidRPr="00212E2C" w:rsidRDefault="00212E2C" w:rsidP="00212E2C">
            <w:pPr>
              <w:ind w:firstLine="0"/>
            </w:pPr>
            <w:r w:rsidRPr="00212E2C">
              <w:t>Stringer</w:t>
            </w:r>
          </w:p>
        </w:tc>
        <w:tc>
          <w:tcPr>
            <w:tcW w:w="2179" w:type="dxa"/>
            <w:shd w:val="clear" w:color="auto" w:fill="auto"/>
          </w:tcPr>
          <w:p w:rsidR="00212E2C" w:rsidRPr="00212E2C" w:rsidRDefault="00212E2C" w:rsidP="00212E2C">
            <w:pPr>
              <w:ind w:firstLine="0"/>
            </w:pPr>
            <w:r w:rsidRPr="00212E2C">
              <w:t>Tallon</w:t>
            </w:r>
          </w:p>
        </w:tc>
        <w:tc>
          <w:tcPr>
            <w:tcW w:w="2180" w:type="dxa"/>
            <w:shd w:val="clear" w:color="auto" w:fill="auto"/>
          </w:tcPr>
          <w:p w:rsidR="00212E2C" w:rsidRPr="00212E2C" w:rsidRDefault="00212E2C" w:rsidP="00212E2C">
            <w:pPr>
              <w:ind w:firstLine="0"/>
            </w:pPr>
            <w:r w:rsidRPr="00212E2C">
              <w:t>Thayer</w:t>
            </w:r>
          </w:p>
        </w:tc>
      </w:tr>
      <w:tr w:rsidR="00212E2C" w:rsidRPr="00212E2C" w:rsidTr="00212E2C">
        <w:tblPrEx>
          <w:jc w:val="left"/>
        </w:tblPrEx>
        <w:tc>
          <w:tcPr>
            <w:tcW w:w="2179" w:type="dxa"/>
            <w:shd w:val="clear" w:color="auto" w:fill="auto"/>
          </w:tcPr>
          <w:p w:rsidR="00212E2C" w:rsidRPr="00212E2C" w:rsidRDefault="00212E2C" w:rsidP="00212E2C">
            <w:pPr>
              <w:keepNext/>
              <w:ind w:firstLine="0"/>
            </w:pPr>
            <w:r w:rsidRPr="00212E2C">
              <w:t>Toole</w:t>
            </w:r>
          </w:p>
        </w:tc>
        <w:tc>
          <w:tcPr>
            <w:tcW w:w="2179" w:type="dxa"/>
            <w:shd w:val="clear" w:color="auto" w:fill="auto"/>
          </w:tcPr>
          <w:p w:rsidR="00212E2C" w:rsidRPr="00212E2C" w:rsidRDefault="00212E2C" w:rsidP="00212E2C">
            <w:pPr>
              <w:keepNext/>
              <w:ind w:firstLine="0"/>
            </w:pPr>
            <w:r w:rsidRPr="00212E2C">
              <w:t>Weeks</w:t>
            </w:r>
          </w:p>
        </w:tc>
        <w:tc>
          <w:tcPr>
            <w:tcW w:w="2180" w:type="dxa"/>
            <w:shd w:val="clear" w:color="auto" w:fill="auto"/>
          </w:tcPr>
          <w:p w:rsidR="00212E2C" w:rsidRPr="00212E2C" w:rsidRDefault="00212E2C" w:rsidP="00212E2C">
            <w:pPr>
              <w:keepNext/>
              <w:ind w:firstLine="0"/>
            </w:pPr>
            <w:r w:rsidRPr="00212E2C">
              <w:t>Whipper</w:t>
            </w:r>
          </w:p>
        </w:tc>
      </w:tr>
      <w:tr w:rsidR="00212E2C" w:rsidRPr="00212E2C" w:rsidTr="00212E2C">
        <w:tblPrEx>
          <w:jc w:val="left"/>
        </w:tblPrEx>
        <w:tc>
          <w:tcPr>
            <w:tcW w:w="2179" w:type="dxa"/>
            <w:shd w:val="clear" w:color="auto" w:fill="auto"/>
          </w:tcPr>
          <w:p w:rsidR="00212E2C" w:rsidRPr="00212E2C" w:rsidRDefault="00212E2C" w:rsidP="00212E2C">
            <w:pPr>
              <w:keepNext/>
              <w:ind w:firstLine="0"/>
            </w:pPr>
            <w:r w:rsidRPr="00212E2C">
              <w:t>Whitmire</w:t>
            </w:r>
          </w:p>
        </w:tc>
        <w:tc>
          <w:tcPr>
            <w:tcW w:w="2179" w:type="dxa"/>
            <w:shd w:val="clear" w:color="auto" w:fill="auto"/>
          </w:tcPr>
          <w:p w:rsidR="00212E2C" w:rsidRPr="00212E2C" w:rsidRDefault="00212E2C" w:rsidP="00212E2C">
            <w:pPr>
              <w:keepNext/>
              <w:ind w:firstLine="0"/>
            </w:pPr>
            <w:r w:rsidRPr="00212E2C">
              <w:t>Williams</w:t>
            </w:r>
          </w:p>
        </w:tc>
        <w:tc>
          <w:tcPr>
            <w:tcW w:w="2180" w:type="dxa"/>
            <w:shd w:val="clear" w:color="auto" w:fill="auto"/>
          </w:tcPr>
          <w:p w:rsidR="00212E2C" w:rsidRPr="00212E2C" w:rsidRDefault="00212E2C" w:rsidP="00212E2C">
            <w:pPr>
              <w:keepNext/>
              <w:ind w:firstLine="0"/>
            </w:pPr>
          </w:p>
        </w:tc>
      </w:tr>
    </w:tbl>
    <w:p w:rsidR="00212E2C" w:rsidRDefault="00212E2C" w:rsidP="00212E2C"/>
    <w:p w:rsidR="00212E2C" w:rsidRDefault="00212E2C" w:rsidP="00212E2C">
      <w:pPr>
        <w:jc w:val="center"/>
        <w:rPr>
          <w:b/>
        </w:rPr>
      </w:pPr>
      <w:r w:rsidRPr="00212E2C">
        <w:rPr>
          <w:b/>
        </w:rPr>
        <w:t>Total--68</w:t>
      </w:r>
    </w:p>
    <w:p w:rsidR="00212E2C" w:rsidRDefault="00212E2C" w:rsidP="00212E2C"/>
    <w:p w:rsidR="00212E2C" w:rsidRDefault="00212E2C" w:rsidP="00212E2C">
      <w:pPr>
        <w:keepNext/>
        <w:jc w:val="center"/>
        <w:rPr>
          <w:b/>
        </w:rPr>
      </w:pPr>
      <w:r>
        <w:rPr>
          <w:b/>
        </w:rPr>
        <w:t>RECAPITULATION</w:t>
      </w:r>
    </w:p>
    <w:p w:rsidR="00212E2C" w:rsidRDefault="00212E2C" w:rsidP="00212E2C">
      <w:pPr>
        <w:jc w:val="center"/>
        <w:rPr>
          <w:b/>
        </w:rPr>
      </w:pPr>
    </w:p>
    <w:p w:rsidR="00212E2C" w:rsidRDefault="00212E2C" w:rsidP="00212E2C">
      <w:pPr>
        <w:tabs>
          <w:tab w:val="right" w:leader="dot" w:pos="5760"/>
        </w:tabs>
      </w:pPr>
      <w:r>
        <w:t>Total number of Senators voting</w:t>
      </w:r>
      <w:r>
        <w:tab/>
        <w:t>46</w:t>
      </w:r>
    </w:p>
    <w:p w:rsidR="00212E2C" w:rsidRDefault="00212E2C" w:rsidP="00212E2C">
      <w:pPr>
        <w:tabs>
          <w:tab w:val="right" w:leader="dot" w:pos="5760"/>
        </w:tabs>
      </w:pPr>
      <w:r>
        <w:t>Total number of Representatives voting</w:t>
      </w:r>
      <w:r>
        <w:tab/>
        <w:t>123</w:t>
      </w:r>
    </w:p>
    <w:p w:rsidR="00212E2C" w:rsidRDefault="00212E2C" w:rsidP="00212E2C">
      <w:pPr>
        <w:tabs>
          <w:tab w:val="right" w:leader="dot" w:pos="5760"/>
        </w:tabs>
      </w:pPr>
      <w:r>
        <w:t>Grand Total</w:t>
      </w:r>
      <w:r>
        <w:tab/>
        <w:t>169</w:t>
      </w:r>
    </w:p>
    <w:p w:rsidR="003B407A" w:rsidRDefault="003B407A">
      <w:pPr>
        <w:ind w:firstLine="0"/>
        <w:jc w:val="left"/>
      </w:pPr>
      <w:r>
        <w:br w:type="page"/>
      </w:r>
    </w:p>
    <w:p w:rsidR="00212E2C" w:rsidRDefault="00212E2C" w:rsidP="00212E2C">
      <w:pPr>
        <w:tabs>
          <w:tab w:val="right" w:leader="dot" w:pos="5760"/>
        </w:tabs>
      </w:pPr>
      <w:r>
        <w:t>Necessary to a choice</w:t>
      </w:r>
      <w:r>
        <w:tab/>
        <w:t>85</w:t>
      </w:r>
    </w:p>
    <w:p w:rsidR="00212E2C" w:rsidRDefault="00212E2C" w:rsidP="00212E2C">
      <w:pPr>
        <w:tabs>
          <w:tab w:val="right" w:leader="dot" w:pos="5760"/>
        </w:tabs>
      </w:pPr>
      <w:r>
        <w:t xml:space="preserve">Of which Hon. Costa M Pleicones received </w:t>
      </w:r>
      <w:r>
        <w:tab/>
      </w:r>
      <w:r w:rsidR="00284328">
        <w:t>74</w:t>
      </w:r>
    </w:p>
    <w:p w:rsidR="00212E2C" w:rsidRDefault="00212E2C" w:rsidP="00212E2C">
      <w:pPr>
        <w:tabs>
          <w:tab w:val="right" w:leader="dot" w:pos="5760"/>
        </w:tabs>
      </w:pPr>
      <w:r>
        <w:t xml:space="preserve">Of which Hon. Jean H. Toal received </w:t>
      </w:r>
      <w:r>
        <w:tab/>
      </w:r>
      <w:r w:rsidR="00284328">
        <w:t>95</w:t>
      </w:r>
    </w:p>
    <w:p w:rsidR="00212E2C" w:rsidRDefault="00212E2C" w:rsidP="00212E2C">
      <w:pPr>
        <w:tabs>
          <w:tab w:val="right" w:leader="dot" w:pos="5760"/>
        </w:tabs>
      </w:pPr>
    </w:p>
    <w:p w:rsidR="00212E2C" w:rsidRDefault="00212E2C" w:rsidP="00212E2C">
      <w:pPr>
        <w:tabs>
          <w:tab w:val="left" w:pos="270"/>
        </w:tabs>
        <w:ind w:firstLine="0"/>
      </w:pPr>
      <w:r w:rsidRPr="005732AA">
        <w:tab/>
        <w:t>Whereupon, the Honorable Jean H. Toal was duly elected for the terms prescribed by law.</w:t>
      </w:r>
    </w:p>
    <w:p w:rsidR="00212E2C" w:rsidRDefault="00212E2C" w:rsidP="00212E2C">
      <w:pPr>
        <w:tabs>
          <w:tab w:val="left" w:pos="270"/>
        </w:tabs>
        <w:ind w:firstLine="0"/>
      </w:pPr>
    </w:p>
    <w:p w:rsidR="00212E2C" w:rsidRPr="005732AA" w:rsidRDefault="00212E2C" w:rsidP="00212E2C">
      <w:pPr>
        <w:keepNext/>
        <w:tabs>
          <w:tab w:val="left" w:pos="270"/>
        </w:tabs>
        <w:ind w:firstLine="0"/>
        <w:jc w:val="center"/>
        <w:rPr>
          <w:b/>
          <w:bCs/>
        </w:rPr>
      </w:pPr>
      <w:r w:rsidRPr="005732AA">
        <w:rPr>
          <w:b/>
          <w:bCs/>
        </w:rPr>
        <w:t>CIRCUIT COURT, AT-LARGE, SEAT 11</w:t>
      </w:r>
    </w:p>
    <w:p w:rsidR="00212E2C" w:rsidRPr="005732AA" w:rsidRDefault="00212E2C" w:rsidP="00212E2C">
      <w:pPr>
        <w:tabs>
          <w:tab w:val="left" w:pos="270"/>
        </w:tabs>
        <w:ind w:firstLine="0"/>
      </w:pPr>
      <w:r w:rsidRPr="005732AA">
        <w:tab/>
        <w:t>The PRESIDENT announced that nominations were in order for a Circuit Court Judge, At-Large, Seat 11.</w:t>
      </w:r>
    </w:p>
    <w:p w:rsidR="00212E2C" w:rsidRPr="005732AA" w:rsidRDefault="00212E2C" w:rsidP="00212E2C">
      <w:pPr>
        <w:tabs>
          <w:tab w:val="left" w:pos="270"/>
        </w:tabs>
        <w:ind w:firstLine="0"/>
      </w:pPr>
      <w:r w:rsidRPr="005732AA">
        <w:tab/>
        <w:t>Rep. CLEMMONS, on behalf of the Judicial Merit Selection Commission, stated that the following candidate had been screened and found qualified: the Honorable Allison R. Lee.</w:t>
      </w:r>
    </w:p>
    <w:p w:rsidR="00212E2C" w:rsidRPr="005732AA" w:rsidRDefault="00212E2C" w:rsidP="00212E2C">
      <w:pPr>
        <w:tabs>
          <w:tab w:val="left" w:pos="270"/>
        </w:tabs>
        <w:ind w:firstLine="0"/>
      </w:pPr>
      <w:r w:rsidRPr="005732AA">
        <w:tab/>
        <w:t>On motion of Rep. CLEMMONS, nominations were closed, and with unanimous consent, the vote was taken by acclamation, resulting in the election of the nominee.</w:t>
      </w:r>
    </w:p>
    <w:p w:rsidR="00212E2C" w:rsidRPr="005732AA" w:rsidRDefault="00212E2C" w:rsidP="00212E2C">
      <w:pPr>
        <w:tabs>
          <w:tab w:val="left" w:pos="270"/>
        </w:tabs>
        <w:ind w:firstLine="0"/>
      </w:pPr>
      <w:r w:rsidRPr="005732AA">
        <w:tab/>
        <w:t>Whereupon, the Honorable Allison R. Lee was duly elected for the term prescribed by law.</w:t>
      </w:r>
    </w:p>
    <w:p w:rsidR="00212E2C" w:rsidRPr="005732AA" w:rsidRDefault="00212E2C" w:rsidP="00212E2C">
      <w:pPr>
        <w:tabs>
          <w:tab w:val="left" w:pos="270"/>
        </w:tabs>
        <w:ind w:firstLine="0"/>
      </w:pPr>
    </w:p>
    <w:p w:rsidR="00212E2C" w:rsidRPr="005732AA" w:rsidRDefault="00212E2C" w:rsidP="00212E2C">
      <w:pPr>
        <w:keepNext/>
        <w:tabs>
          <w:tab w:val="left" w:pos="270"/>
        </w:tabs>
        <w:ind w:firstLine="0"/>
        <w:jc w:val="center"/>
        <w:rPr>
          <w:b/>
          <w:bCs/>
        </w:rPr>
      </w:pPr>
      <w:r w:rsidRPr="005732AA">
        <w:rPr>
          <w:b/>
          <w:bCs/>
        </w:rPr>
        <w:t>CIRCUIT COURT JUDGE, AT-LARGE, SEAT 12</w:t>
      </w:r>
    </w:p>
    <w:p w:rsidR="00212E2C" w:rsidRPr="005732AA" w:rsidRDefault="00212E2C" w:rsidP="00212E2C">
      <w:pPr>
        <w:tabs>
          <w:tab w:val="left" w:pos="270"/>
        </w:tabs>
        <w:ind w:firstLine="0"/>
      </w:pPr>
      <w:r w:rsidRPr="005732AA">
        <w:tab/>
        <w:t>The PRESIDENT announced that nominations were in order for a Circuit Court Judge, At-Large, Seat 12.</w:t>
      </w:r>
    </w:p>
    <w:p w:rsidR="00212E2C" w:rsidRPr="005732AA" w:rsidRDefault="00212E2C" w:rsidP="00212E2C">
      <w:pPr>
        <w:tabs>
          <w:tab w:val="left" w:pos="270"/>
        </w:tabs>
        <w:ind w:firstLine="0"/>
      </w:pPr>
      <w:r w:rsidRPr="005732AA">
        <w:tab/>
        <w:t>Rep. CLEMMONS, on behalf of the Judicial Merit Selection Commission, stated that the following candidate had been screened and found qualified: the Honorable Thomas A. Russo.</w:t>
      </w:r>
    </w:p>
    <w:p w:rsidR="00212E2C" w:rsidRPr="005732AA" w:rsidRDefault="00212E2C" w:rsidP="00212E2C">
      <w:pPr>
        <w:tabs>
          <w:tab w:val="left" w:pos="270"/>
        </w:tabs>
        <w:ind w:firstLine="0"/>
      </w:pPr>
      <w:r w:rsidRPr="005732AA">
        <w:tab/>
        <w:t xml:space="preserve">On motion of Rep. CLEMMONS, nominations were closed, and with unanimous consent, the vote was taken by acclamation, resulting in the election of the nominee. </w:t>
      </w:r>
    </w:p>
    <w:p w:rsidR="00212E2C" w:rsidRPr="005732AA" w:rsidRDefault="00212E2C" w:rsidP="00212E2C">
      <w:pPr>
        <w:tabs>
          <w:tab w:val="left" w:pos="270"/>
        </w:tabs>
        <w:ind w:firstLine="0"/>
      </w:pPr>
      <w:r w:rsidRPr="005732AA">
        <w:tab/>
        <w:t>Whereupon, the Honorable Thomas A. Russo was duly elected for the term prescribed by law.</w:t>
      </w:r>
    </w:p>
    <w:p w:rsidR="00212E2C" w:rsidRPr="005732AA" w:rsidRDefault="00212E2C" w:rsidP="00212E2C">
      <w:pPr>
        <w:tabs>
          <w:tab w:val="left" w:pos="270"/>
        </w:tabs>
        <w:ind w:firstLine="0"/>
        <w:rPr>
          <w:bCs/>
        </w:rPr>
      </w:pPr>
    </w:p>
    <w:p w:rsidR="00212E2C" w:rsidRPr="005732AA" w:rsidRDefault="00212E2C" w:rsidP="00212E2C">
      <w:pPr>
        <w:keepNext/>
        <w:tabs>
          <w:tab w:val="left" w:pos="270"/>
        </w:tabs>
        <w:ind w:firstLine="0"/>
        <w:jc w:val="center"/>
        <w:rPr>
          <w:b/>
          <w:bCs/>
        </w:rPr>
      </w:pPr>
      <w:r w:rsidRPr="005732AA">
        <w:rPr>
          <w:b/>
          <w:bCs/>
        </w:rPr>
        <w:t>CIRCUIT COURT JUDGE, AT-LARGE, SEAT 13</w:t>
      </w:r>
    </w:p>
    <w:p w:rsidR="00212E2C" w:rsidRPr="005732AA" w:rsidRDefault="00212E2C" w:rsidP="00212E2C">
      <w:pPr>
        <w:tabs>
          <w:tab w:val="left" w:pos="270"/>
        </w:tabs>
        <w:ind w:firstLine="0"/>
      </w:pPr>
      <w:r w:rsidRPr="005732AA">
        <w:tab/>
        <w:t>The PRESIDENT announced that nominations were in order for a Circuit Court Judge, At-Large, Seat 13.</w:t>
      </w:r>
    </w:p>
    <w:p w:rsidR="00212E2C" w:rsidRPr="005732AA" w:rsidRDefault="00212E2C" w:rsidP="00212E2C">
      <w:pPr>
        <w:tabs>
          <w:tab w:val="left" w:pos="270"/>
        </w:tabs>
        <w:ind w:firstLine="0"/>
      </w:pPr>
      <w:r w:rsidRPr="005732AA">
        <w:tab/>
        <w:t>Rep. CLEMMONS, on behalf of the Judicial Merit Selection Commission, stated that the following candidate had been screened and found qualified: the Honorable Larry B. Hyman, Jr.</w:t>
      </w:r>
    </w:p>
    <w:p w:rsidR="00212E2C" w:rsidRPr="005732AA" w:rsidRDefault="00212E2C" w:rsidP="00212E2C">
      <w:pPr>
        <w:tabs>
          <w:tab w:val="left" w:pos="270"/>
        </w:tabs>
        <w:ind w:firstLine="0"/>
      </w:pPr>
      <w:r w:rsidRPr="005732AA">
        <w:tab/>
        <w:t xml:space="preserve">On motion of Rep. CLEMMONS, nominations were closed, and with unanimous consent, the vote was taken by acclamation, resulting in the election of the nominee. </w:t>
      </w:r>
    </w:p>
    <w:p w:rsidR="00212E2C" w:rsidRPr="005732AA" w:rsidRDefault="00212E2C" w:rsidP="00212E2C">
      <w:pPr>
        <w:tabs>
          <w:tab w:val="left" w:pos="270"/>
        </w:tabs>
        <w:ind w:firstLine="0"/>
      </w:pPr>
      <w:r w:rsidRPr="005732AA">
        <w:tab/>
        <w:t>Whereupon, the Honorable Larry B. Hyman, Jr., was duly elected for the term prescribed by law</w:t>
      </w:r>
    </w:p>
    <w:p w:rsidR="00212E2C" w:rsidRPr="005732AA" w:rsidRDefault="00212E2C" w:rsidP="00212E2C">
      <w:pPr>
        <w:tabs>
          <w:tab w:val="left" w:pos="270"/>
        </w:tabs>
        <w:ind w:firstLine="0"/>
      </w:pPr>
      <w:r w:rsidRPr="005732AA">
        <w:t>.</w:t>
      </w:r>
    </w:p>
    <w:p w:rsidR="00212E2C" w:rsidRPr="005732AA" w:rsidRDefault="00212E2C" w:rsidP="00212E2C">
      <w:pPr>
        <w:keepNext/>
        <w:tabs>
          <w:tab w:val="left" w:pos="270"/>
        </w:tabs>
        <w:ind w:firstLine="0"/>
        <w:jc w:val="center"/>
        <w:rPr>
          <w:b/>
          <w:bCs/>
        </w:rPr>
      </w:pPr>
      <w:r w:rsidRPr="005732AA">
        <w:rPr>
          <w:b/>
          <w:bCs/>
        </w:rPr>
        <w:t>FAMILY COURT JUDGE, FOURTH JUDICIAL CIRCUIT, SEAT 3</w:t>
      </w:r>
    </w:p>
    <w:p w:rsidR="00212E2C" w:rsidRPr="005732AA" w:rsidRDefault="00212E2C" w:rsidP="00212E2C">
      <w:pPr>
        <w:tabs>
          <w:tab w:val="left" w:pos="270"/>
        </w:tabs>
        <w:ind w:firstLine="0"/>
      </w:pPr>
      <w:r w:rsidRPr="005732AA">
        <w:tab/>
        <w:t>The PRESIDENT announced that nominations were in order for a Family Court Judge, Fourth Judicial Circuit, Seat 3.</w:t>
      </w:r>
    </w:p>
    <w:p w:rsidR="00212E2C" w:rsidRPr="005732AA" w:rsidRDefault="00212E2C" w:rsidP="00212E2C">
      <w:pPr>
        <w:tabs>
          <w:tab w:val="left" w:pos="270"/>
        </w:tabs>
        <w:ind w:firstLine="0"/>
      </w:pPr>
      <w:r w:rsidRPr="005732AA">
        <w:tab/>
        <w:t>Rep. CLEMMONS, on behalf of the Judicial Merit Selection Commission, stated that the following candidate had been screened and found qualified: the Honorable Michael S. Holt.</w:t>
      </w:r>
    </w:p>
    <w:p w:rsidR="00212E2C" w:rsidRPr="005732AA" w:rsidRDefault="00212E2C" w:rsidP="00212E2C">
      <w:pPr>
        <w:tabs>
          <w:tab w:val="left" w:pos="270"/>
        </w:tabs>
        <w:ind w:firstLine="0"/>
      </w:pPr>
      <w:r w:rsidRPr="005732AA">
        <w:tab/>
        <w:t xml:space="preserve">On motion of Rep. CLEMMONS, nominations were closed, and with unanimous consent, the vote was taken by acclamation, resulting in the election of the nominee. </w:t>
      </w:r>
    </w:p>
    <w:p w:rsidR="00212E2C" w:rsidRPr="005732AA" w:rsidRDefault="00212E2C" w:rsidP="00212E2C">
      <w:pPr>
        <w:tabs>
          <w:tab w:val="left" w:pos="270"/>
        </w:tabs>
        <w:ind w:firstLine="0"/>
      </w:pPr>
      <w:r w:rsidRPr="005732AA">
        <w:tab/>
        <w:t>Whereupon, the Honorable Michael S. Holt was duly elected for the term prescribed by law.</w:t>
      </w:r>
    </w:p>
    <w:p w:rsidR="00212E2C" w:rsidRPr="005732AA" w:rsidRDefault="00212E2C" w:rsidP="00212E2C">
      <w:pPr>
        <w:tabs>
          <w:tab w:val="left" w:pos="270"/>
        </w:tabs>
        <w:ind w:firstLine="0"/>
        <w:rPr>
          <w:bCs/>
        </w:rPr>
      </w:pPr>
    </w:p>
    <w:p w:rsidR="00212E2C" w:rsidRPr="005732AA" w:rsidRDefault="00212E2C" w:rsidP="00212E2C">
      <w:pPr>
        <w:keepNext/>
        <w:tabs>
          <w:tab w:val="left" w:pos="270"/>
        </w:tabs>
        <w:ind w:firstLine="0"/>
        <w:jc w:val="center"/>
        <w:rPr>
          <w:b/>
          <w:bCs/>
        </w:rPr>
      </w:pPr>
      <w:r w:rsidRPr="005732AA">
        <w:rPr>
          <w:b/>
          <w:bCs/>
        </w:rPr>
        <w:t>FAMILY COURT JUDGE, SIXTH JUDICIAL CIRCUIT, SEAT 1</w:t>
      </w:r>
    </w:p>
    <w:p w:rsidR="00212E2C" w:rsidRPr="005732AA" w:rsidRDefault="00212E2C" w:rsidP="00212E2C">
      <w:pPr>
        <w:tabs>
          <w:tab w:val="left" w:pos="270"/>
        </w:tabs>
        <w:ind w:firstLine="0"/>
      </w:pPr>
      <w:r w:rsidRPr="005732AA">
        <w:tab/>
        <w:t>The PRESIDENT announced that nominations were in order for a Family Court Judge, Sixth Judicial Circuit, Seat 1.</w:t>
      </w:r>
    </w:p>
    <w:p w:rsidR="00212E2C" w:rsidRPr="005732AA" w:rsidRDefault="00212E2C" w:rsidP="00212E2C">
      <w:pPr>
        <w:tabs>
          <w:tab w:val="left" w:pos="270"/>
        </w:tabs>
        <w:ind w:firstLine="0"/>
      </w:pPr>
      <w:r w:rsidRPr="005732AA">
        <w:tab/>
        <w:t>Rep. CLEMMONS, on behalf of the Judicial Merit Selection Commission, stated that the following candidate had been screened and found qualified: Coreen B. Khoury.</w:t>
      </w:r>
    </w:p>
    <w:p w:rsidR="00212E2C" w:rsidRPr="005732AA" w:rsidRDefault="00212E2C" w:rsidP="00212E2C">
      <w:pPr>
        <w:tabs>
          <w:tab w:val="left" w:pos="270"/>
        </w:tabs>
        <w:ind w:firstLine="0"/>
      </w:pPr>
      <w:r w:rsidRPr="005732AA">
        <w:tab/>
        <w:t xml:space="preserve">On motion of Rep. CLEMMONS, nominations were closed, and with unanimous consent, the vote was taken by acclamation, resulting in the election of the nominee. </w:t>
      </w:r>
    </w:p>
    <w:p w:rsidR="00212E2C" w:rsidRPr="005732AA" w:rsidRDefault="00212E2C" w:rsidP="00212E2C">
      <w:pPr>
        <w:tabs>
          <w:tab w:val="left" w:pos="270"/>
        </w:tabs>
        <w:ind w:firstLine="0"/>
      </w:pPr>
      <w:r w:rsidRPr="005732AA">
        <w:tab/>
        <w:t>Whereupon, Coreen B. Khoury was duly elected for the term prescribed by law.</w:t>
      </w:r>
    </w:p>
    <w:p w:rsidR="00212E2C" w:rsidRPr="005732AA" w:rsidRDefault="00212E2C" w:rsidP="00212E2C">
      <w:pPr>
        <w:tabs>
          <w:tab w:val="left" w:pos="270"/>
        </w:tabs>
        <w:ind w:firstLine="0"/>
        <w:rPr>
          <w:bCs/>
        </w:rPr>
      </w:pPr>
    </w:p>
    <w:p w:rsidR="00212E2C" w:rsidRPr="005732AA" w:rsidRDefault="00212E2C" w:rsidP="00212E2C">
      <w:pPr>
        <w:keepNext/>
        <w:tabs>
          <w:tab w:val="left" w:pos="270"/>
        </w:tabs>
        <w:ind w:firstLine="0"/>
        <w:jc w:val="center"/>
        <w:rPr>
          <w:b/>
          <w:bCs/>
        </w:rPr>
      </w:pPr>
      <w:r w:rsidRPr="005732AA">
        <w:rPr>
          <w:b/>
          <w:bCs/>
        </w:rPr>
        <w:t>FAMILY COURT JUDGE, SIXTH JUDICIAL CIRCUIT, SEAT 2</w:t>
      </w:r>
    </w:p>
    <w:p w:rsidR="00212E2C" w:rsidRPr="005732AA" w:rsidRDefault="00212E2C" w:rsidP="00212E2C">
      <w:pPr>
        <w:tabs>
          <w:tab w:val="left" w:pos="270"/>
        </w:tabs>
        <w:ind w:firstLine="0"/>
      </w:pPr>
      <w:r w:rsidRPr="005732AA">
        <w:tab/>
        <w:t>The PRESIDENT announced that nominations were in order for a Family Court Judge, Sixth Judicial Circuit, Seat 2.</w:t>
      </w:r>
    </w:p>
    <w:p w:rsidR="00212E2C" w:rsidRPr="005732AA" w:rsidRDefault="00212E2C" w:rsidP="00212E2C">
      <w:pPr>
        <w:tabs>
          <w:tab w:val="left" w:pos="270"/>
        </w:tabs>
        <w:ind w:firstLine="0"/>
      </w:pPr>
      <w:r w:rsidRPr="005732AA">
        <w:tab/>
        <w:t>Rep. CLEMMONS, on behalf of the Judicial Merit Selection Commission, stated that the following candidate had been screened and found qualified: the Honorable W. Thomas Sprott, Jr.</w:t>
      </w:r>
    </w:p>
    <w:p w:rsidR="00212E2C" w:rsidRPr="005732AA" w:rsidRDefault="00212E2C" w:rsidP="00212E2C">
      <w:pPr>
        <w:tabs>
          <w:tab w:val="left" w:pos="270"/>
        </w:tabs>
        <w:ind w:firstLine="0"/>
      </w:pPr>
      <w:r w:rsidRPr="005732AA">
        <w:tab/>
        <w:t xml:space="preserve">On motion of Rep. CLEMMONS, nominations were closed, and with unanimous consent, the vote was taken by acclamation, resulting in the election of the nominee. </w:t>
      </w:r>
    </w:p>
    <w:p w:rsidR="00212E2C" w:rsidRPr="005732AA" w:rsidRDefault="00212E2C" w:rsidP="00212E2C">
      <w:pPr>
        <w:tabs>
          <w:tab w:val="left" w:pos="270"/>
        </w:tabs>
        <w:ind w:firstLine="0"/>
      </w:pPr>
      <w:r w:rsidRPr="005732AA">
        <w:tab/>
        <w:t>Whereupon, the Honorable W. Thomas Sprott, Jr., was duly elected for the term prescribed by law.</w:t>
      </w:r>
    </w:p>
    <w:p w:rsidR="00212E2C" w:rsidRPr="005732AA" w:rsidRDefault="00212E2C" w:rsidP="00212E2C">
      <w:pPr>
        <w:tabs>
          <w:tab w:val="left" w:pos="270"/>
        </w:tabs>
        <w:ind w:firstLine="0"/>
      </w:pPr>
    </w:p>
    <w:p w:rsidR="006D7C44" w:rsidRDefault="00212E2C" w:rsidP="00212E2C">
      <w:pPr>
        <w:keepNext/>
        <w:tabs>
          <w:tab w:val="left" w:pos="270"/>
        </w:tabs>
        <w:ind w:firstLine="0"/>
        <w:jc w:val="center"/>
        <w:rPr>
          <w:b/>
          <w:bCs/>
        </w:rPr>
      </w:pPr>
      <w:r w:rsidRPr="005732AA">
        <w:rPr>
          <w:b/>
          <w:bCs/>
        </w:rPr>
        <w:t xml:space="preserve">FAMILY COURT JUDGE, NINTH JUDICIAL CIRCUIT, </w:t>
      </w:r>
    </w:p>
    <w:p w:rsidR="00212E2C" w:rsidRPr="005732AA" w:rsidRDefault="00212E2C" w:rsidP="00212E2C">
      <w:pPr>
        <w:keepNext/>
        <w:tabs>
          <w:tab w:val="left" w:pos="270"/>
        </w:tabs>
        <w:ind w:firstLine="0"/>
        <w:jc w:val="center"/>
        <w:rPr>
          <w:b/>
          <w:bCs/>
        </w:rPr>
      </w:pPr>
      <w:r w:rsidRPr="005732AA">
        <w:rPr>
          <w:b/>
          <w:bCs/>
        </w:rPr>
        <w:t>SEAT 5</w:t>
      </w:r>
    </w:p>
    <w:p w:rsidR="00212E2C" w:rsidRPr="005732AA" w:rsidRDefault="00212E2C" w:rsidP="00212E2C">
      <w:pPr>
        <w:tabs>
          <w:tab w:val="left" w:pos="270"/>
        </w:tabs>
        <w:ind w:firstLine="0"/>
      </w:pPr>
      <w:r w:rsidRPr="005732AA">
        <w:tab/>
        <w:t>The PRESIDENT announced that nominations were in order for a Family Court Judge, Ninth Judicial Circuit, Seat 5.</w:t>
      </w:r>
    </w:p>
    <w:p w:rsidR="00212E2C" w:rsidRPr="005732AA" w:rsidRDefault="00212E2C" w:rsidP="00212E2C">
      <w:pPr>
        <w:tabs>
          <w:tab w:val="left" w:pos="270"/>
        </w:tabs>
        <w:ind w:firstLine="0"/>
      </w:pPr>
      <w:r w:rsidRPr="005732AA">
        <w:tab/>
        <w:t>Rep. CLEMMONS, on behalf of the Judicial Merit Selection Commission, stated that the following candidate had been screened and found qualified: the Honorable Jocelyn B. Cate.</w:t>
      </w:r>
    </w:p>
    <w:p w:rsidR="00212E2C" w:rsidRPr="005732AA" w:rsidRDefault="00212E2C" w:rsidP="00212E2C">
      <w:pPr>
        <w:tabs>
          <w:tab w:val="left" w:pos="270"/>
        </w:tabs>
        <w:ind w:firstLine="0"/>
      </w:pPr>
      <w:r w:rsidRPr="005732AA">
        <w:tab/>
        <w:t xml:space="preserve">On motion of Rep. CLEMMONS, nominations were closed, and with unanimous consent, the vote was taken by acclamation, resulting in the election of the nominee. </w:t>
      </w:r>
    </w:p>
    <w:p w:rsidR="00212E2C" w:rsidRPr="005732AA" w:rsidRDefault="00212E2C" w:rsidP="00212E2C">
      <w:pPr>
        <w:tabs>
          <w:tab w:val="left" w:pos="270"/>
        </w:tabs>
        <w:ind w:firstLine="0"/>
      </w:pPr>
      <w:r w:rsidRPr="005732AA">
        <w:tab/>
        <w:t>Whereupon, the Honorable Jocelyn B. Cate was duly elected for the term prescribed by law.</w:t>
      </w:r>
    </w:p>
    <w:p w:rsidR="00212E2C" w:rsidRPr="005732AA" w:rsidRDefault="00212E2C" w:rsidP="00212E2C">
      <w:pPr>
        <w:tabs>
          <w:tab w:val="left" w:pos="270"/>
        </w:tabs>
        <w:ind w:firstLine="0"/>
        <w:rPr>
          <w:bCs/>
        </w:rPr>
      </w:pPr>
    </w:p>
    <w:p w:rsidR="00212E2C" w:rsidRPr="005732AA" w:rsidRDefault="00212E2C" w:rsidP="00212E2C">
      <w:pPr>
        <w:keepNext/>
        <w:tabs>
          <w:tab w:val="left" w:pos="270"/>
        </w:tabs>
        <w:ind w:firstLine="0"/>
        <w:jc w:val="center"/>
        <w:rPr>
          <w:b/>
          <w:bCs/>
        </w:rPr>
      </w:pPr>
      <w:r w:rsidRPr="005732AA">
        <w:rPr>
          <w:b/>
          <w:bCs/>
        </w:rPr>
        <w:t>FAMILY COURT JUDGE, THIRTEENTH JUDICIAL CIRCUIT, SEAT 5</w:t>
      </w:r>
    </w:p>
    <w:p w:rsidR="00212E2C" w:rsidRPr="005732AA" w:rsidRDefault="00212E2C" w:rsidP="00212E2C">
      <w:pPr>
        <w:tabs>
          <w:tab w:val="left" w:pos="270"/>
        </w:tabs>
        <w:ind w:firstLine="0"/>
      </w:pPr>
      <w:r w:rsidRPr="005732AA">
        <w:tab/>
        <w:t>The PRESIDENT announced that nominations were in order for a Family Court Judge, Thirteenth Judicial Circuit, Seat 5.</w:t>
      </w:r>
    </w:p>
    <w:p w:rsidR="00212E2C" w:rsidRPr="005732AA" w:rsidRDefault="00212E2C" w:rsidP="00212E2C">
      <w:pPr>
        <w:tabs>
          <w:tab w:val="left" w:pos="270"/>
        </w:tabs>
        <w:ind w:firstLine="0"/>
      </w:pPr>
      <w:r w:rsidRPr="005732AA">
        <w:tab/>
        <w:t>Rep. CLEMMONS, on behalf of the Judicial Merit Selection Commission, stated that the following candidates had been screened and found qualified: James C. Alexander, Tarita A. Dunbar, and Katherine H. Tiffany.</w:t>
      </w:r>
    </w:p>
    <w:p w:rsidR="00212E2C" w:rsidRPr="005732AA" w:rsidRDefault="00212E2C" w:rsidP="00212E2C">
      <w:pPr>
        <w:tabs>
          <w:tab w:val="left" w:pos="270"/>
        </w:tabs>
        <w:ind w:firstLine="0"/>
      </w:pPr>
      <w:r w:rsidRPr="005732AA">
        <w:tab/>
        <w:t xml:space="preserve">Rep. CLEMMONS stated that James C. Alexander </w:t>
      </w:r>
      <w:r w:rsidR="000C7C8A">
        <w:t>h</w:t>
      </w:r>
      <w:r w:rsidRPr="005732AA">
        <w:t>ad withdrawn from the race, and placed the name of the remaining candidates, Tarita A. Dunbar and Katherine H. Tiffany, in nomination.</w:t>
      </w:r>
    </w:p>
    <w:p w:rsidR="006D7C44" w:rsidRDefault="006D7C44" w:rsidP="00212E2C">
      <w:pPr>
        <w:tabs>
          <w:tab w:val="left" w:pos="270"/>
        </w:tabs>
        <w:ind w:firstLine="0"/>
      </w:pPr>
    </w:p>
    <w:p w:rsidR="00212E2C" w:rsidRPr="005732AA" w:rsidRDefault="00212E2C" w:rsidP="00212E2C">
      <w:pPr>
        <w:tabs>
          <w:tab w:val="left" w:pos="270"/>
        </w:tabs>
        <w:ind w:firstLine="0"/>
      </w:pPr>
      <w:r w:rsidRPr="005732AA">
        <w:tab/>
        <w:t xml:space="preserve">The Reading Clerk of the Senate called the roll of the Senate and the Senators voted </w:t>
      </w:r>
      <w:r w:rsidRPr="005732AA">
        <w:rPr>
          <w:i/>
        </w:rPr>
        <w:t xml:space="preserve">viva voce </w:t>
      </w:r>
      <w:r w:rsidRPr="005732AA">
        <w:t>as their names were called.</w:t>
      </w:r>
    </w:p>
    <w:p w:rsidR="00212E2C" w:rsidRPr="005732AA" w:rsidRDefault="00212E2C" w:rsidP="00212E2C">
      <w:pPr>
        <w:tabs>
          <w:tab w:val="left" w:pos="270"/>
        </w:tabs>
        <w:ind w:firstLine="0"/>
      </w:pPr>
    </w:p>
    <w:p w:rsidR="006D7C44" w:rsidRPr="00212E2C" w:rsidRDefault="006D7C44" w:rsidP="006D7C44">
      <w:pPr>
        <w:tabs>
          <w:tab w:val="right" w:leader="dot" w:pos="5760"/>
        </w:tabs>
      </w:pPr>
      <w:r w:rsidRPr="00212E2C">
        <w:t>The following named Senators voted for Dunbar:</w:t>
      </w:r>
    </w:p>
    <w:tbl>
      <w:tblPr>
        <w:tblW w:w="0" w:type="auto"/>
        <w:jc w:val="right"/>
        <w:tblLayout w:type="fixed"/>
        <w:tblLook w:val="0000" w:firstRow="0" w:lastRow="0" w:firstColumn="0" w:lastColumn="0" w:noHBand="0" w:noVBand="0"/>
      </w:tblPr>
      <w:tblGrid>
        <w:gridCol w:w="2179"/>
        <w:gridCol w:w="2179"/>
        <w:gridCol w:w="2180"/>
      </w:tblGrid>
      <w:tr w:rsidR="006D7C44" w:rsidRPr="00212E2C" w:rsidTr="000C7C8A">
        <w:trPr>
          <w:jc w:val="right"/>
        </w:trPr>
        <w:tc>
          <w:tcPr>
            <w:tcW w:w="2179" w:type="dxa"/>
            <w:shd w:val="clear" w:color="auto" w:fill="auto"/>
          </w:tcPr>
          <w:p w:rsidR="006D7C44" w:rsidRPr="00212E2C" w:rsidRDefault="006D7C44" w:rsidP="000C7C8A">
            <w:pPr>
              <w:keepNext/>
              <w:tabs>
                <w:tab w:val="right" w:leader="dot" w:pos="5760"/>
              </w:tabs>
              <w:ind w:firstLine="0"/>
            </w:pPr>
            <w:r w:rsidRPr="00212E2C">
              <w:t>Allen</w:t>
            </w:r>
          </w:p>
        </w:tc>
        <w:tc>
          <w:tcPr>
            <w:tcW w:w="2179" w:type="dxa"/>
            <w:shd w:val="clear" w:color="auto" w:fill="auto"/>
          </w:tcPr>
          <w:p w:rsidR="006D7C44" w:rsidRPr="00212E2C" w:rsidRDefault="006D7C44" w:rsidP="000C7C8A">
            <w:pPr>
              <w:keepNext/>
              <w:tabs>
                <w:tab w:val="right" w:leader="dot" w:pos="5760"/>
              </w:tabs>
              <w:ind w:firstLine="0"/>
            </w:pPr>
            <w:r w:rsidRPr="00212E2C">
              <w:t>Bennett</w:t>
            </w:r>
          </w:p>
        </w:tc>
        <w:tc>
          <w:tcPr>
            <w:tcW w:w="2180" w:type="dxa"/>
            <w:shd w:val="clear" w:color="auto" w:fill="auto"/>
          </w:tcPr>
          <w:p w:rsidR="006D7C44" w:rsidRPr="00212E2C" w:rsidRDefault="006D7C44" w:rsidP="000C7C8A">
            <w:pPr>
              <w:keepNext/>
              <w:tabs>
                <w:tab w:val="right" w:leader="dot" w:pos="5760"/>
              </w:tabs>
              <w:ind w:firstLine="0"/>
            </w:pPr>
            <w:r w:rsidRPr="00212E2C">
              <w:t>Bryant</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Campbell</w:t>
            </w:r>
          </w:p>
        </w:tc>
        <w:tc>
          <w:tcPr>
            <w:tcW w:w="2179" w:type="dxa"/>
            <w:shd w:val="clear" w:color="auto" w:fill="auto"/>
          </w:tcPr>
          <w:p w:rsidR="006D7C44" w:rsidRPr="00212E2C" w:rsidRDefault="006D7C44" w:rsidP="000C7C8A">
            <w:pPr>
              <w:tabs>
                <w:tab w:val="right" w:leader="dot" w:pos="5760"/>
              </w:tabs>
              <w:ind w:firstLine="0"/>
            </w:pPr>
            <w:r w:rsidRPr="00212E2C">
              <w:t>Cleary</w:t>
            </w:r>
          </w:p>
        </w:tc>
        <w:tc>
          <w:tcPr>
            <w:tcW w:w="2180" w:type="dxa"/>
            <w:shd w:val="clear" w:color="auto" w:fill="auto"/>
          </w:tcPr>
          <w:p w:rsidR="006D7C44" w:rsidRPr="00212E2C" w:rsidRDefault="006D7C44" w:rsidP="000C7C8A">
            <w:pPr>
              <w:tabs>
                <w:tab w:val="right" w:leader="dot" w:pos="5760"/>
              </w:tabs>
              <w:ind w:firstLine="0"/>
            </w:pPr>
            <w:r w:rsidRPr="00212E2C">
              <w:t>Coleman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Courson</w:t>
            </w:r>
          </w:p>
        </w:tc>
        <w:tc>
          <w:tcPr>
            <w:tcW w:w="2179" w:type="dxa"/>
            <w:shd w:val="clear" w:color="auto" w:fill="auto"/>
          </w:tcPr>
          <w:p w:rsidR="006D7C44" w:rsidRPr="00212E2C" w:rsidRDefault="006D7C44" w:rsidP="000C7C8A">
            <w:pPr>
              <w:tabs>
                <w:tab w:val="right" w:leader="dot" w:pos="5760"/>
              </w:tabs>
              <w:ind w:firstLine="0"/>
            </w:pPr>
            <w:r w:rsidRPr="00212E2C">
              <w:t>Cromer</w:t>
            </w:r>
          </w:p>
        </w:tc>
        <w:tc>
          <w:tcPr>
            <w:tcW w:w="2180" w:type="dxa"/>
            <w:shd w:val="clear" w:color="auto" w:fill="auto"/>
          </w:tcPr>
          <w:p w:rsidR="006D7C44" w:rsidRPr="00212E2C" w:rsidRDefault="006D7C44" w:rsidP="000C7C8A">
            <w:pPr>
              <w:tabs>
                <w:tab w:val="right" w:leader="dot" w:pos="5760"/>
              </w:tabs>
              <w:ind w:firstLine="0"/>
            </w:pPr>
            <w:r w:rsidRPr="00212E2C">
              <w:t>Fair</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Gregory</w:t>
            </w:r>
          </w:p>
        </w:tc>
        <w:tc>
          <w:tcPr>
            <w:tcW w:w="2179" w:type="dxa"/>
            <w:shd w:val="clear" w:color="auto" w:fill="auto"/>
          </w:tcPr>
          <w:p w:rsidR="006D7C44" w:rsidRPr="00212E2C" w:rsidRDefault="006D7C44" w:rsidP="000C7C8A">
            <w:pPr>
              <w:tabs>
                <w:tab w:val="right" w:leader="dot" w:pos="5760"/>
              </w:tabs>
              <w:ind w:firstLine="0"/>
            </w:pPr>
            <w:r w:rsidRPr="00212E2C">
              <w:t>Grooms</w:t>
            </w:r>
          </w:p>
        </w:tc>
        <w:tc>
          <w:tcPr>
            <w:tcW w:w="2180" w:type="dxa"/>
            <w:shd w:val="clear" w:color="auto" w:fill="auto"/>
          </w:tcPr>
          <w:p w:rsidR="006D7C44" w:rsidRPr="00212E2C" w:rsidRDefault="006D7C44" w:rsidP="000C7C8A">
            <w:pPr>
              <w:tabs>
                <w:tab w:val="right" w:leader="dot" w:pos="5760"/>
              </w:tabs>
              <w:ind w:firstLine="0"/>
            </w:pPr>
            <w:r w:rsidRPr="00212E2C">
              <w:t>Hutto</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Jackson</w:t>
            </w:r>
          </w:p>
        </w:tc>
        <w:tc>
          <w:tcPr>
            <w:tcW w:w="2179" w:type="dxa"/>
            <w:shd w:val="clear" w:color="auto" w:fill="auto"/>
          </w:tcPr>
          <w:p w:rsidR="006D7C44" w:rsidRPr="00212E2C" w:rsidRDefault="006D7C44" w:rsidP="000C7C8A">
            <w:pPr>
              <w:tabs>
                <w:tab w:val="right" w:leader="dot" w:pos="5760"/>
              </w:tabs>
              <w:ind w:firstLine="0"/>
            </w:pPr>
            <w:r w:rsidRPr="00212E2C">
              <w:t>Johnson</w:t>
            </w:r>
          </w:p>
        </w:tc>
        <w:tc>
          <w:tcPr>
            <w:tcW w:w="2180" w:type="dxa"/>
            <w:shd w:val="clear" w:color="auto" w:fill="auto"/>
          </w:tcPr>
          <w:p w:rsidR="006D7C44" w:rsidRPr="00212E2C" w:rsidRDefault="006D7C44" w:rsidP="000C7C8A">
            <w:pPr>
              <w:tabs>
                <w:tab w:val="right" w:leader="dot" w:pos="5760"/>
              </w:tabs>
              <w:ind w:firstLine="0"/>
            </w:pPr>
            <w:r w:rsidRPr="00212E2C">
              <w:t>Kimpson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Leatherman</w:t>
            </w:r>
          </w:p>
        </w:tc>
        <w:tc>
          <w:tcPr>
            <w:tcW w:w="2179" w:type="dxa"/>
            <w:shd w:val="clear" w:color="auto" w:fill="auto"/>
          </w:tcPr>
          <w:p w:rsidR="006D7C44" w:rsidRPr="00212E2C" w:rsidRDefault="006D7C44" w:rsidP="000C7C8A">
            <w:pPr>
              <w:tabs>
                <w:tab w:val="right" w:leader="dot" w:pos="5760"/>
              </w:tabs>
              <w:ind w:firstLine="0"/>
            </w:pPr>
            <w:r w:rsidRPr="00212E2C">
              <w:t>Lourie</w:t>
            </w:r>
          </w:p>
        </w:tc>
        <w:tc>
          <w:tcPr>
            <w:tcW w:w="2180" w:type="dxa"/>
            <w:shd w:val="clear" w:color="auto" w:fill="auto"/>
          </w:tcPr>
          <w:p w:rsidR="006D7C44" w:rsidRPr="00212E2C" w:rsidRDefault="006D7C44" w:rsidP="000C7C8A">
            <w:pPr>
              <w:tabs>
                <w:tab w:val="right" w:leader="dot" w:pos="5760"/>
              </w:tabs>
              <w:ind w:firstLine="0"/>
            </w:pPr>
            <w:r w:rsidRPr="00212E2C">
              <w:t>Malloy</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Matthews</w:t>
            </w:r>
          </w:p>
        </w:tc>
        <w:tc>
          <w:tcPr>
            <w:tcW w:w="2179" w:type="dxa"/>
            <w:shd w:val="clear" w:color="auto" w:fill="auto"/>
          </w:tcPr>
          <w:p w:rsidR="006D7C44" w:rsidRPr="00212E2C" w:rsidRDefault="006D7C44" w:rsidP="000C7C8A">
            <w:pPr>
              <w:tabs>
                <w:tab w:val="right" w:leader="dot" w:pos="5760"/>
              </w:tabs>
              <w:ind w:firstLine="0"/>
            </w:pPr>
            <w:r w:rsidRPr="00212E2C">
              <w:t>McElveen</w:t>
            </w:r>
          </w:p>
        </w:tc>
        <w:tc>
          <w:tcPr>
            <w:tcW w:w="2180" w:type="dxa"/>
            <w:shd w:val="clear" w:color="auto" w:fill="auto"/>
          </w:tcPr>
          <w:p w:rsidR="006D7C44" w:rsidRPr="00212E2C" w:rsidRDefault="006D7C44" w:rsidP="000C7C8A">
            <w:pPr>
              <w:tabs>
                <w:tab w:val="right" w:leader="dot" w:pos="5760"/>
              </w:tabs>
              <w:ind w:firstLine="0"/>
            </w:pPr>
            <w:r w:rsidRPr="00212E2C">
              <w:t>McGill</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Nicholson</w:t>
            </w:r>
          </w:p>
        </w:tc>
        <w:tc>
          <w:tcPr>
            <w:tcW w:w="2179" w:type="dxa"/>
            <w:shd w:val="clear" w:color="auto" w:fill="auto"/>
          </w:tcPr>
          <w:p w:rsidR="006D7C44" w:rsidRPr="00212E2C" w:rsidRDefault="006D7C44" w:rsidP="000C7C8A">
            <w:pPr>
              <w:tabs>
                <w:tab w:val="right" w:leader="dot" w:pos="5760"/>
              </w:tabs>
              <w:ind w:firstLine="0"/>
            </w:pPr>
            <w:r w:rsidRPr="00212E2C">
              <w:t>Pinckney</w:t>
            </w:r>
          </w:p>
        </w:tc>
        <w:tc>
          <w:tcPr>
            <w:tcW w:w="2180" w:type="dxa"/>
            <w:shd w:val="clear" w:color="auto" w:fill="auto"/>
          </w:tcPr>
          <w:p w:rsidR="006D7C44" w:rsidRPr="00212E2C" w:rsidRDefault="006D7C44" w:rsidP="000C7C8A">
            <w:pPr>
              <w:tabs>
                <w:tab w:val="right" w:leader="dot" w:pos="5760"/>
              </w:tabs>
              <w:ind w:firstLine="0"/>
            </w:pPr>
            <w:r w:rsidRPr="00212E2C">
              <w:t>Scott</w:t>
            </w:r>
          </w:p>
        </w:tc>
      </w:tr>
      <w:tr w:rsidR="006D7C44" w:rsidRPr="00212E2C" w:rsidTr="000C7C8A">
        <w:tblPrEx>
          <w:jc w:val="left"/>
        </w:tblPrEx>
        <w:tc>
          <w:tcPr>
            <w:tcW w:w="2179" w:type="dxa"/>
            <w:shd w:val="clear" w:color="auto" w:fill="auto"/>
          </w:tcPr>
          <w:p w:rsidR="006D7C44" w:rsidRPr="00212E2C" w:rsidRDefault="006D7C44" w:rsidP="000C7C8A">
            <w:pPr>
              <w:keepNext/>
              <w:tabs>
                <w:tab w:val="right" w:leader="dot" w:pos="5760"/>
              </w:tabs>
              <w:ind w:firstLine="0"/>
            </w:pPr>
            <w:r w:rsidRPr="00212E2C">
              <w:t>Setzler</w:t>
            </w:r>
          </w:p>
        </w:tc>
        <w:tc>
          <w:tcPr>
            <w:tcW w:w="2179" w:type="dxa"/>
            <w:shd w:val="clear" w:color="auto" w:fill="auto"/>
          </w:tcPr>
          <w:p w:rsidR="006D7C44" w:rsidRPr="00212E2C" w:rsidRDefault="006D7C44" w:rsidP="000C7C8A">
            <w:pPr>
              <w:keepNext/>
              <w:tabs>
                <w:tab w:val="right" w:leader="dot" w:pos="5760"/>
              </w:tabs>
              <w:ind w:firstLine="0"/>
            </w:pPr>
            <w:r w:rsidRPr="00212E2C">
              <w:t>Sheheen</w:t>
            </w:r>
          </w:p>
        </w:tc>
        <w:tc>
          <w:tcPr>
            <w:tcW w:w="2180" w:type="dxa"/>
            <w:shd w:val="clear" w:color="auto" w:fill="auto"/>
          </w:tcPr>
          <w:p w:rsidR="006D7C44" w:rsidRPr="00212E2C" w:rsidRDefault="006D7C44" w:rsidP="000C7C8A">
            <w:pPr>
              <w:keepNext/>
              <w:tabs>
                <w:tab w:val="right" w:leader="dot" w:pos="5760"/>
              </w:tabs>
              <w:ind w:firstLine="0"/>
            </w:pPr>
            <w:r w:rsidRPr="00212E2C">
              <w:t>Thurmond</w:t>
            </w:r>
          </w:p>
        </w:tc>
      </w:tr>
      <w:tr w:rsidR="006D7C44" w:rsidRPr="00212E2C" w:rsidTr="000C7C8A">
        <w:tblPrEx>
          <w:jc w:val="left"/>
        </w:tblPrEx>
        <w:tc>
          <w:tcPr>
            <w:tcW w:w="2179" w:type="dxa"/>
            <w:shd w:val="clear" w:color="auto" w:fill="auto"/>
          </w:tcPr>
          <w:p w:rsidR="006D7C44" w:rsidRPr="00212E2C" w:rsidRDefault="006D7C44" w:rsidP="000C7C8A">
            <w:pPr>
              <w:keepNext/>
              <w:tabs>
                <w:tab w:val="right" w:leader="dot" w:pos="5760"/>
              </w:tabs>
              <w:ind w:firstLine="0"/>
            </w:pPr>
            <w:r w:rsidRPr="00212E2C">
              <w:t>Williams</w:t>
            </w:r>
          </w:p>
        </w:tc>
        <w:tc>
          <w:tcPr>
            <w:tcW w:w="2179" w:type="dxa"/>
            <w:shd w:val="clear" w:color="auto" w:fill="auto"/>
          </w:tcPr>
          <w:p w:rsidR="006D7C44" w:rsidRPr="00212E2C" w:rsidRDefault="006D7C44" w:rsidP="000C7C8A">
            <w:pPr>
              <w:keepNext/>
              <w:tabs>
                <w:tab w:val="right" w:leader="dot" w:pos="5760"/>
              </w:tabs>
              <w:ind w:firstLine="0"/>
            </w:pPr>
          </w:p>
        </w:tc>
        <w:tc>
          <w:tcPr>
            <w:tcW w:w="2180" w:type="dxa"/>
            <w:shd w:val="clear" w:color="auto" w:fill="auto"/>
          </w:tcPr>
          <w:p w:rsidR="006D7C44" w:rsidRPr="00212E2C" w:rsidRDefault="006D7C44" w:rsidP="000C7C8A">
            <w:pPr>
              <w:keepNext/>
              <w:tabs>
                <w:tab w:val="right" w:leader="dot" w:pos="5760"/>
              </w:tabs>
              <w:ind w:firstLine="0"/>
            </w:pPr>
          </w:p>
        </w:tc>
      </w:tr>
    </w:tbl>
    <w:p w:rsidR="006D7C44" w:rsidRDefault="006D7C44" w:rsidP="006D7C44">
      <w:pPr>
        <w:tabs>
          <w:tab w:val="right" w:leader="dot" w:pos="5760"/>
        </w:tabs>
      </w:pPr>
    </w:p>
    <w:p w:rsidR="006D7C44" w:rsidRDefault="006D7C44" w:rsidP="006D7C44">
      <w:pPr>
        <w:tabs>
          <w:tab w:val="right" w:leader="dot" w:pos="5760"/>
        </w:tabs>
        <w:jc w:val="center"/>
        <w:rPr>
          <w:b/>
        </w:rPr>
      </w:pPr>
      <w:r w:rsidRPr="00212E2C">
        <w:rPr>
          <w:b/>
        </w:rPr>
        <w:t>Total--28</w:t>
      </w:r>
    </w:p>
    <w:p w:rsidR="006D7C44" w:rsidRPr="00212E2C" w:rsidRDefault="006D7C44" w:rsidP="006D7C44">
      <w:pPr>
        <w:tabs>
          <w:tab w:val="right" w:leader="dot" w:pos="5760"/>
        </w:tabs>
      </w:pPr>
      <w:r w:rsidRPr="00212E2C">
        <w:t>The following named Senators voted for Tiffany:</w:t>
      </w:r>
    </w:p>
    <w:tbl>
      <w:tblPr>
        <w:tblW w:w="0" w:type="auto"/>
        <w:jc w:val="right"/>
        <w:tblLayout w:type="fixed"/>
        <w:tblLook w:val="0000" w:firstRow="0" w:lastRow="0" w:firstColumn="0" w:lastColumn="0" w:noHBand="0" w:noVBand="0"/>
      </w:tblPr>
      <w:tblGrid>
        <w:gridCol w:w="2179"/>
        <w:gridCol w:w="2179"/>
        <w:gridCol w:w="2180"/>
      </w:tblGrid>
      <w:tr w:rsidR="006D7C44" w:rsidRPr="00212E2C" w:rsidTr="000C7C8A">
        <w:trPr>
          <w:jc w:val="right"/>
        </w:trPr>
        <w:tc>
          <w:tcPr>
            <w:tcW w:w="2179" w:type="dxa"/>
            <w:shd w:val="clear" w:color="auto" w:fill="auto"/>
          </w:tcPr>
          <w:p w:rsidR="006D7C44" w:rsidRPr="00212E2C" w:rsidRDefault="006D7C44" w:rsidP="000C7C8A">
            <w:pPr>
              <w:keepNext/>
              <w:tabs>
                <w:tab w:val="right" w:leader="dot" w:pos="5760"/>
              </w:tabs>
              <w:ind w:firstLine="0"/>
            </w:pPr>
            <w:r w:rsidRPr="00212E2C">
              <w:t>Alexander</w:t>
            </w:r>
          </w:p>
        </w:tc>
        <w:tc>
          <w:tcPr>
            <w:tcW w:w="2179" w:type="dxa"/>
            <w:shd w:val="clear" w:color="auto" w:fill="auto"/>
          </w:tcPr>
          <w:p w:rsidR="006D7C44" w:rsidRPr="00212E2C" w:rsidRDefault="006D7C44" w:rsidP="000C7C8A">
            <w:pPr>
              <w:keepNext/>
              <w:tabs>
                <w:tab w:val="right" w:leader="dot" w:pos="5760"/>
              </w:tabs>
              <w:ind w:firstLine="0"/>
            </w:pPr>
            <w:r w:rsidRPr="00212E2C">
              <w:t>Bright</w:t>
            </w:r>
          </w:p>
        </w:tc>
        <w:tc>
          <w:tcPr>
            <w:tcW w:w="2180" w:type="dxa"/>
            <w:shd w:val="clear" w:color="auto" w:fill="auto"/>
          </w:tcPr>
          <w:p w:rsidR="006D7C44" w:rsidRPr="00212E2C" w:rsidRDefault="006D7C44" w:rsidP="000C7C8A">
            <w:pPr>
              <w:keepNext/>
              <w:tabs>
                <w:tab w:val="right" w:leader="dot" w:pos="5760"/>
              </w:tabs>
              <w:ind w:firstLine="0"/>
            </w:pPr>
            <w:r w:rsidRPr="00212E2C">
              <w:t>Campsen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Corbin</w:t>
            </w:r>
          </w:p>
        </w:tc>
        <w:tc>
          <w:tcPr>
            <w:tcW w:w="2179" w:type="dxa"/>
            <w:shd w:val="clear" w:color="auto" w:fill="auto"/>
          </w:tcPr>
          <w:p w:rsidR="006D7C44" w:rsidRPr="00212E2C" w:rsidRDefault="006D7C44" w:rsidP="000C7C8A">
            <w:pPr>
              <w:tabs>
                <w:tab w:val="right" w:leader="dot" w:pos="5760"/>
              </w:tabs>
              <w:ind w:firstLine="0"/>
            </w:pPr>
            <w:r w:rsidRPr="00212E2C">
              <w:t>Davis</w:t>
            </w:r>
          </w:p>
        </w:tc>
        <w:tc>
          <w:tcPr>
            <w:tcW w:w="2180" w:type="dxa"/>
            <w:shd w:val="clear" w:color="auto" w:fill="auto"/>
          </w:tcPr>
          <w:p w:rsidR="006D7C44" w:rsidRPr="00212E2C" w:rsidRDefault="006D7C44" w:rsidP="000C7C8A">
            <w:pPr>
              <w:tabs>
                <w:tab w:val="right" w:leader="dot" w:pos="5760"/>
              </w:tabs>
              <w:ind w:firstLine="0"/>
            </w:pPr>
            <w:r w:rsidRPr="00212E2C">
              <w:t>Hayes</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Hembree</w:t>
            </w:r>
          </w:p>
        </w:tc>
        <w:tc>
          <w:tcPr>
            <w:tcW w:w="2179" w:type="dxa"/>
            <w:shd w:val="clear" w:color="auto" w:fill="auto"/>
          </w:tcPr>
          <w:p w:rsidR="006D7C44" w:rsidRPr="006D7C44" w:rsidRDefault="006D7C44" w:rsidP="000C7C8A">
            <w:pPr>
              <w:tabs>
                <w:tab w:val="right" w:leader="dot" w:pos="5760"/>
              </w:tabs>
              <w:ind w:firstLine="0"/>
            </w:pPr>
            <w:r w:rsidRPr="006D7C44">
              <w:t>Martin, Larry</w:t>
            </w:r>
          </w:p>
        </w:tc>
        <w:tc>
          <w:tcPr>
            <w:tcW w:w="2180" w:type="dxa"/>
            <w:shd w:val="clear" w:color="auto" w:fill="auto"/>
          </w:tcPr>
          <w:p w:rsidR="006D7C44" w:rsidRPr="006D7C44" w:rsidRDefault="006D7C44" w:rsidP="000C7C8A">
            <w:pPr>
              <w:tabs>
                <w:tab w:val="right" w:leader="dot" w:pos="5760"/>
              </w:tabs>
              <w:ind w:firstLine="0"/>
            </w:pPr>
            <w:r w:rsidRPr="006D7C44">
              <w:t>Martin, Shane</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Massey</w:t>
            </w:r>
          </w:p>
        </w:tc>
        <w:tc>
          <w:tcPr>
            <w:tcW w:w="2179" w:type="dxa"/>
            <w:shd w:val="clear" w:color="auto" w:fill="auto"/>
          </w:tcPr>
          <w:p w:rsidR="006D7C44" w:rsidRPr="00212E2C" w:rsidRDefault="006D7C44" w:rsidP="000C7C8A">
            <w:pPr>
              <w:tabs>
                <w:tab w:val="right" w:leader="dot" w:pos="5760"/>
              </w:tabs>
              <w:ind w:firstLine="0"/>
            </w:pPr>
            <w:r w:rsidRPr="00212E2C">
              <w:t>O'Dell</w:t>
            </w:r>
          </w:p>
        </w:tc>
        <w:tc>
          <w:tcPr>
            <w:tcW w:w="2180" w:type="dxa"/>
            <w:shd w:val="clear" w:color="auto" w:fill="auto"/>
          </w:tcPr>
          <w:p w:rsidR="006D7C44" w:rsidRPr="00212E2C" w:rsidRDefault="006D7C44" w:rsidP="000C7C8A">
            <w:pPr>
              <w:tabs>
                <w:tab w:val="right" w:leader="dot" w:pos="5760"/>
              </w:tabs>
              <w:ind w:firstLine="0"/>
            </w:pPr>
            <w:r w:rsidRPr="00212E2C">
              <w:t>Peeler</w:t>
            </w:r>
          </w:p>
        </w:tc>
      </w:tr>
      <w:tr w:rsidR="006D7C44" w:rsidRPr="00212E2C" w:rsidTr="000C7C8A">
        <w:tblPrEx>
          <w:jc w:val="left"/>
        </w:tblPrEx>
        <w:tc>
          <w:tcPr>
            <w:tcW w:w="2179" w:type="dxa"/>
            <w:shd w:val="clear" w:color="auto" w:fill="auto"/>
          </w:tcPr>
          <w:p w:rsidR="006D7C44" w:rsidRPr="00212E2C" w:rsidRDefault="006D7C44" w:rsidP="000C7C8A">
            <w:pPr>
              <w:keepNext/>
              <w:tabs>
                <w:tab w:val="right" w:leader="dot" w:pos="5760"/>
              </w:tabs>
              <w:ind w:firstLine="0"/>
            </w:pPr>
            <w:r w:rsidRPr="00212E2C">
              <w:t>Rankin</w:t>
            </w:r>
          </w:p>
        </w:tc>
        <w:tc>
          <w:tcPr>
            <w:tcW w:w="2179" w:type="dxa"/>
            <w:shd w:val="clear" w:color="auto" w:fill="auto"/>
          </w:tcPr>
          <w:p w:rsidR="006D7C44" w:rsidRPr="00212E2C" w:rsidRDefault="006D7C44" w:rsidP="000C7C8A">
            <w:pPr>
              <w:keepNext/>
              <w:tabs>
                <w:tab w:val="right" w:leader="dot" w:pos="5760"/>
              </w:tabs>
              <w:ind w:firstLine="0"/>
            </w:pPr>
            <w:r w:rsidRPr="00212E2C">
              <w:t>Reese</w:t>
            </w:r>
          </w:p>
        </w:tc>
        <w:tc>
          <w:tcPr>
            <w:tcW w:w="2180" w:type="dxa"/>
            <w:shd w:val="clear" w:color="auto" w:fill="auto"/>
          </w:tcPr>
          <w:p w:rsidR="006D7C44" w:rsidRPr="00212E2C" w:rsidRDefault="006D7C44" w:rsidP="000C7C8A">
            <w:pPr>
              <w:keepNext/>
              <w:tabs>
                <w:tab w:val="right" w:leader="dot" w:pos="5760"/>
              </w:tabs>
              <w:ind w:firstLine="0"/>
            </w:pPr>
            <w:r w:rsidRPr="00212E2C">
              <w:t>Shealy</w:t>
            </w:r>
          </w:p>
        </w:tc>
      </w:tr>
      <w:tr w:rsidR="006D7C44" w:rsidRPr="00212E2C" w:rsidTr="000C7C8A">
        <w:tblPrEx>
          <w:jc w:val="left"/>
        </w:tblPrEx>
        <w:tc>
          <w:tcPr>
            <w:tcW w:w="2179" w:type="dxa"/>
            <w:shd w:val="clear" w:color="auto" w:fill="auto"/>
          </w:tcPr>
          <w:p w:rsidR="006D7C44" w:rsidRPr="00212E2C" w:rsidRDefault="006D7C44" w:rsidP="000C7C8A">
            <w:pPr>
              <w:keepNext/>
              <w:tabs>
                <w:tab w:val="right" w:leader="dot" w:pos="5760"/>
              </w:tabs>
              <w:ind w:firstLine="0"/>
            </w:pPr>
            <w:r w:rsidRPr="00212E2C">
              <w:t>Turner</w:t>
            </w:r>
          </w:p>
        </w:tc>
        <w:tc>
          <w:tcPr>
            <w:tcW w:w="2179" w:type="dxa"/>
            <w:shd w:val="clear" w:color="auto" w:fill="auto"/>
          </w:tcPr>
          <w:p w:rsidR="006D7C44" w:rsidRPr="00212E2C" w:rsidRDefault="006D7C44" w:rsidP="000C7C8A">
            <w:pPr>
              <w:keepNext/>
              <w:tabs>
                <w:tab w:val="right" w:leader="dot" w:pos="5760"/>
              </w:tabs>
              <w:ind w:firstLine="0"/>
            </w:pPr>
            <w:r w:rsidRPr="00212E2C">
              <w:t>Verdin</w:t>
            </w:r>
          </w:p>
        </w:tc>
        <w:tc>
          <w:tcPr>
            <w:tcW w:w="2180" w:type="dxa"/>
            <w:shd w:val="clear" w:color="auto" w:fill="auto"/>
          </w:tcPr>
          <w:p w:rsidR="006D7C44" w:rsidRPr="00212E2C" w:rsidRDefault="006D7C44" w:rsidP="000C7C8A">
            <w:pPr>
              <w:keepNext/>
              <w:tabs>
                <w:tab w:val="right" w:leader="dot" w:pos="5760"/>
              </w:tabs>
              <w:ind w:firstLine="0"/>
            </w:pPr>
            <w:r w:rsidRPr="00212E2C">
              <w:t>Young</w:t>
            </w:r>
          </w:p>
        </w:tc>
      </w:tr>
    </w:tbl>
    <w:p w:rsidR="006D7C44" w:rsidRDefault="006D7C44" w:rsidP="006D7C44">
      <w:pPr>
        <w:tabs>
          <w:tab w:val="right" w:leader="dot" w:pos="5760"/>
        </w:tabs>
      </w:pPr>
    </w:p>
    <w:p w:rsidR="006D7C44" w:rsidRDefault="006D7C44" w:rsidP="006D7C44">
      <w:pPr>
        <w:tabs>
          <w:tab w:val="right" w:leader="dot" w:pos="5760"/>
        </w:tabs>
        <w:jc w:val="center"/>
        <w:rPr>
          <w:b/>
        </w:rPr>
      </w:pPr>
      <w:r w:rsidRPr="00212E2C">
        <w:rPr>
          <w:b/>
        </w:rPr>
        <w:t>Total--18</w:t>
      </w:r>
    </w:p>
    <w:p w:rsidR="006D7C44" w:rsidRDefault="006D7C44" w:rsidP="006D7C44">
      <w:pPr>
        <w:tabs>
          <w:tab w:val="right" w:leader="dot" w:pos="5760"/>
        </w:tabs>
      </w:pPr>
    </w:p>
    <w:p w:rsidR="006D7C44" w:rsidRPr="005732AA" w:rsidRDefault="006D7C44" w:rsidP="006D7C44">
      <w:pPr>
        <w:tabs>
          <w:tab w:val="left" w:pos="270"/>
        </w:tabs>
        <w:ind w:firstLine="0"/>
      </w:pPr>
      <w:r>
        <w:tab/>
      </w:r>
      <w:r w:rsidRPr="005732AA">
        <w:t>Rep. CLEMMONS requested unanimous consent that the members of the House vote by electronic roll call.</w:t>
      </w:r>
    </w:p>
    <w:p w:rsidR="006D7C44" w:rsidRDefault="006D7C44" w:rsidP="006D7C44">
      <w:pPr>
        <w:tabs>
          <w:tab w:val="left" w:pos="270"/>
        </w:tabs>
        <w:ind w:firstLine="0"/>
      </w:pPr>
      <w:r>
        <w:tab/>
      </w:r>
      <w:r w:rsidRPr="005732AA">
        <w:t>Rep. PITTS objected</w:t>
      </w:r>
    </w:p>
    <w:p w:rsidR="006D7C44" w:rsidRDefault="006D7C44" w:rsidP="006D7C44">
      <w:pPr>
        <w:tabs>
          <w:tab w:val="left" w:pos="270"/>
        </w:tabs>
        <w:ind w:firstLine="0"/>
      </w:pPr>
    </w:p>
    <w:p w:rsidR="006D7C44" w:rsidRPr="00212E2C" w:rsidRDefault="006D7C44" w:rsidP="006D7C44">
      <w:pPr>
        <w:tabs>
          <w:tab w:val="right" w:leader="dot" w:pos="5760"/>
        </w:tabs>
      </w:pPr>
      <w:r w:rsidRPr="00212E2C">
        <w:t>The following named Representatives voted for Dunbar:</w:t>
      </w:r>
    </w:p>
    <w:tbl>
      <w:tblPr>
        <w:tblW w:w="0" w:type="auto"/>
        <w:jc w:val="right"/>
        <w:tblLayout w:type="fixed"/>
        <w:tblLook w:val="0000" w:firstRow="0" w:lastRow="0" w:firstColumn="0" w:lastColumn="0" w:noHBand="0" w:noVBand="0"/>
      </w:tblPr>
      <w:tblGrid>
        <w:gridCol w:w="2179"/>
        <w:gridCol w:w="2179"/>
        <w:gridCol w:w="2180"/>
      </w:tblGrid>
      <w:tr w:rsidR="006D7C44" w:rsidRPr="00212E2C" w:rsidTr="000C7C8A">
        <w:trPr>
          <w:jc w:val="right"/>
        </w:trPr>
        <w:tc>
          <w:tcPr>
            <w:tcW w:w="2179" w:type="dxa"/>
            <w:shd w:val="clear" w:color="auto" w:fill="auto"/>
          </w:tcPr>
          <w:p w:rsidR="006D7C44" w:rsidRPr="00212E2C" w:rsidRDefault="006D7C44" w:rsidP="000C7C8A">
            <w:pPr>
              <w:keepNext/>
              <w:tabs>
                <w:tab w:val="right" w:leader="dot" w:pos="5760"/>
              </w:tabs>
              <w:ind w:firstLine="0"/>
            </w:pPr>
            <w:r w:rsidRPr="00212E2C">
              <w:t>Alexander</w:t>
            </w:r>
          </w:p>
        </w:tc>
        <w:tc>
          <w:tcPr>
            <w:tcW w:w="2179" w:type="dxa"/>
            <w:shd w:val="clear" w:color="auto" w:fill="auto"/>
          </w:tcPr>
          <w:p w:rsidR="006D7C44" w:rsidRPr="00212E2C" w:rsidRDefault="006D7C44" w:rsidP="000C7C8A">
            <w:pPr>
              <w:keepNext/>
              <w:tabs>
                <w:tab w:val="right" w:leader="dot" w:pos="5760"/>
              </w:tabs>
              <w:ind w:firstLine="0"/>
            </w:pPr>
            <w:r w:rsidRPr="00212E2C">
              <w:t>Anderson</w:t>
            </w:r>
          </w:p>
        </w:tc>
        <w:tc>
          <w:tcPr>
            <w:tcW w:w="2180" w:type="dxa"/>
            <w:shd w:val="clear" w:color="auto" w:fill="auto"/>
          </w:tcPr>
          <w:p w:rsidR="006D7C44" w:rsidRPr="00212E2C" w:rsidRDefault="006D7C44" w:rsidP="000C7C8A">
            <w:pPr>
              <w:keepNext/>
              <w:tabs>
                <w:tab w:val="right" w:leader="dot" w:pos="5760"/>
              </w:tabs>
              <w:ind w:firstLine="0"/>
            </w:pPr>
            <w:r w:rsidRPr="00212E2C">
              <w:t>Anthony</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Atwater</w:t>
            </w:r>
          </w:p>
        </w:tc>
        <w:tc>
          <w:tcPr>
            <w:tcW w:w="2179" w:type="dxa"/>
            <w:shd w:val="clear" w:color="auto" w:fill="auto"/>
          </w:tcPr>
          <w:p w:rsidR="006D7C44" w:rsidRPr="00212E2C" w:rsidRDefault="006D7C44" w:rsidP="000C7C8A">
            <w:pPr>
              <w:tabs>
                <w:tab w:val="right" w:leader="dot" w:pos="5760"/>
              </w:tabs>
              <w:ind w:firstLine="0"/>
            </w:pPr>
            <w:r w:rsidRPr="00212E2C">
              <w:t>Bales</w:t>
            </w:r>
          </w:p>
        </w:tc>
        <w:tc>
          <w:tcPr>
            <w:tcW w:w="2180" w:type="dxa"/>
            <w:shd w:val="clear" w:color="auto" w:fill="auto"/>
          </w:tcPr>
          <w:p w:rsidR="006D7C44" w:rsidRPr="00212E2C" w:rsidRDefault="006D7C44" w:rsidP="000C7C8A">
            <w:pPr>
              <w:tabs>
                <w:tab w:val="right" w:leader="dot" w:pos="5760"/>
              </w:tabs>
              <w:ind w:firstLine="0"/>
            </w:pPr>
            <w:r w:rsidRPr="00212E2C">
              <w:t>Bernstein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Bowers</w:t>
            </w:r>
          </w:p>
        </w:tc>
        <w:tc>
          <w:tcPr>
            <w:tcW w:w="2179" w:type="dxa"/>
            <w:shd w:val="clear" w:color="auto" w:fill="auto"/>
          </w:tcPr>
          <w:p w:rsidR="006D7C44" w:rsidRPr="00212E2C" w:rsidRDefault="006D7C44" w:rsidP="000C7C8A">
            <w:pPr>
              <w:tabs>
                <w:tab w:val="right" w:leader="dot" w:pos="5760"/>
              </w:tabs>
              <w:ind w:firstLine="0"/>
            </w:pPr>
            <w:r w:rsidRPr="00212E2C">
              <w:t>Branham</w:t>
            </w:r>
          </w:p>
        </w:tc>
        <w:tc>
          <w:tcPr>
            <w:tcW w:w="2180" w:type="dxa"/>
            <w:shd w:val="clear" w:color="auto" w:fill="auto"/>
          </w:tcPr>
          <w:p w:rsidR="006D7C44" w:rsidRPr="00212E2C" w:rsidRDefault="006D7C44" w:rsidP="000C7C8A">
            <w:pPr>
              <w:tabs>
                <w:tab w:val="right" w:leader="dot" w:pos="5760"/>
              </w:tabs>
              <w:ind w:firstLine="0"/>
            </w:pPr>
            <w:r w:rsidRPr="00212E2C">
              <w:t>G. A. Brown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R. L. Brown</w:t>
            </w:r>
          </w:p>
        </w:tc>
        <w:tc>
          <w:tcPr>
            <w:tcW w:w="2179" w:type="dxa"/>
            <w:shd w:val="clear" w:color="auto" w:fill="auto"/>
          </w:tcPr>
          <w:p w:rsidR="006D7C44" w:rsidRPr="00212E2C" w:rsidRDefault="006D7C44" w:rsidP="000C7C8A">
            <w:pPr>
              <w:tabs>
                <w:tab w:val="right" w:leader="dot" w:pos="5760"/>
              </w:tabs>
              <w:ind w:firstLine="0"/>
            </w:pPr>
            <w:r w:rsidRPr="00212E2C">
              <w:t>Clyburn</w:t>
            </w:r>
          </w:p>
        </w:tc>
        <w:tc>
          <w:tcPr>
            <w:tcW w:w="2180" w:type="dxa"/>
            <w:shd w:val="clear" w:color="auto" w:fill="auto"/>
          </w:tcPr>
          <w:p w:rsidR="006D7C44" w:rsidRPr="00212E2C" w:rsidRDefault="006D7C44" w:rsidP="000C7C8A">
            <w:pPr>
              <w:tabs>
                <w:tab w:val="right" w:leader="dot" w:pos="5760"/>
              </w:tabs>
              <w:ind w:firstLine="0"/>
            </w:pPr>
            <w:r w:rsidRPr="00212E2C">
              <w:t>Cobb-Hunter</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Daning</w:t>
            </w:r>
          </w:p>
        </w:tc>
        <w:tc>
          <w:tcPr>
            <w:tcW w:w="2179" w:type="dxa"/>
            <w:shd w:val="clear" w:color="auto" w:fill="auto"/>
          </w:tcPr>
          <w:p w:rsidR="006D7C44" w:rsidRPr="00212E2C" w:rsidRDefault="006D7C44" w:rsidP="000C7C8A">
            <w:pPr>
              <w:tabs>
                <w:tab w:val="right" w:leader="dot" w:pos="5760"/>
              </w:tabs>
              <w:ind w:firstLine="0"/>
            </w:pPr>
            <w:r w:rsidRPr="00212E2C">
              <w:t>Delleney</w:t>
            </w:r>
          </w:p>
        </w:tc>
        <w:tc>
          <w:tcPr>
            <w:tcW w:w="2180" w:type="dxa"/>
            <w:shd w:val="clear" w:color="auto" w:fill="auto"/>
          </w:tcPr>
          <w:p w:rsidR="006D7C44" w:rsidRPr="00212E2C" w:rsidRDefault="006D7C44" w:rsidP="000C7C8A">
            <w:pPr>
              <w:tabs>
                <w:tab w:val="right" w:leader="dot" w:pos="5760"/>
              </w:tabs>
              <w:ind w:firstLine="0"/>
            </w:pPr>
            <w:r w:rsidRPr="00212E2C">
              <w:t>Dillard</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Douglas</w:t>
            </w:r>
          </w:p>
        </w:tc>
        <w:tc>
          <w:tcPr>
            <w:tcW w:w="2179" w:type="dxa"/>
            <w:shd w:val="clear" w:color="auto" w:fill="auto"/>
          </w:tcPr>
          <w:p w:rsidR="006D7C44" w:rsidRPr="00212E2C" w:rsidRDefault="006D7C44" w:rsidP="000C7C8A">
            <w:pPr>
              <w:tabs>
                <w:tab w:val="right" w:leader="dot" w:pos="5760"/>
              </w:tabs>
              <w:ind w:firstLine="0"/>
            </w:pPr>
            <w:r w:rsidRPr="00212E2C">
              <w:t>Edge</w:t>
            </w:r>
          </w:p>
        </w:tc>
        <w:tc>
          <w:tcPr>
            <w:tcW w:w="2180" w:type="dxa"/>
            <w:shd w:val="clear" w:color="auto" w:fill="auto"/>
          </w:tcPr>
          <w:p w:rsidR="006D7C44" w:rsidRPr="00212E2C" w:rsidRDefault="006D7C44" w:rsidP="000C7C8A">
            <w:pPr>
              <w:tabs>
                <w:tab w:val="right" w:leader="dot" w:pos="5760"/>
              </w:tabs>
              <w:ind w:firstLine="0"/>
            </w:pPr>
            <w:r w:rsidRPr="00212E2C">
              <w:t>Felder</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Funderburk</w:t>
            </w:r>
          </w:p>
        </w:tc>
        <w:tc>
          <w:tcPr>
            <w:tcW w:w="2179" w:type="dxa"/>
            <w:shd w:val="clear" w:color="auto" w:fill="auto"/>
          </w:tcPr>
          <w:p w:rsidR="006D7C44" w:rsidRPr="00212E2C" w:rsidRDefault="006D7C44" w:rsidP="000C7C8A">
            <w:pPr>
              <w:tabs>
                <w:tab w:val="right" w:leader="dot" w:pos="5760"/>
              </w:tabs>
              <w:ind w:firstLine="0"/>
            </w:pPr>
            <w:r w:rsidRPr="00212E2C">
              <w:t>George</w:t>
            </w:r>
          </w:p>
        </w:tc>
        <w:tc>
          <w:tcPr>
            <w:tcW w:w="2180" w:type="dxa"/>
            <w:shd w:val="clear" w:color="auto" w:fill="auto"/>
          </w:tcPr>
          <w:p w:rsidR="006D7C44" w:rsidRPr="00212E2C" w:rsidRDefault="006D7C44" w:rsidP="000C7C8A">
            <w:pPr>
              <w:tabs>
                <w:tab w:val="right" w:leader="dot" w:pos="5760"/>
              </w:tabs>
              <w:ind w:firstLine="0"/>
            </w:pPr>
            <w:r w:rsidRPr="00212E2C">
              <w:t>Gilliard</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Govan</w:t>
            </w:r>
          </w:p>
        </w:tc>
        <w:tc>
          <w:tcPr>
            <w:tcW w:w="2179" w:type="dxa"/>
            <w:shd w:val="clear" w:color="auto" w:fill="auto"/>
          </w:tcPr>
          <w:p w:rsidR="006D7C44" w:rsidRPr="00212E2C" w:rsidRDefault="006D7C44" w:rsidP="000C7C8A">
            <w:pPr>
              <w:tabs>
                <w:tab w:val="right" w:leader="dot" w:pos="5760"/>
              </w:tabs>
              <w:ind w:firstLine="0"/>
            </w:pPr>
            <w:r w:rsidRPr="00212E2C">
              <w:t>Hardwick</w:t>
            </w:r>
          </w:p>
        </w:tc>
        <w:tc>
          <w:tcPr>
            <w:tcW w:w="2180" w:type="dxa"/>
            <w:shd w:val="clear" w:color="auto" w:fill="auto"/>
          </w:tcPr>
          <w:p w:rsidR="006D7C44" w:rsidRPr="00212E2C" w:rsidRDefault="006D7C44" w:rsidP="000C7C8A">
            <w:pPr>
              <w:tabs>
                <w:tab w:val="right" w:leader="dot" w:pos="5760"/>
              </w:tabs>
              <w:ind w:firstLine="0"/>
            </w:pPr>
            <w:r w:rsidRPr="00212E2C">
              <w:t>Hart</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Hayes</w:t>
            </w:r>
          </w:p>
        </w:tc>
        <w:tc>
          <w:tcPr>
            <w:tcW w:w="2179" w:type="dxa"/>
            <w:shd w:val="clear" w:color="auto" w:fill="auto"/>
          </w:tcPr>
          <w:p w:rsidR="006D7C44" w:rsidRPr="00212E2C" w:rsidRDefault="006D7C44" w:rsidP="000C7C8A">
            <w:pPr>
              <w:tabs>
                <w:tab w:val="right" w:leader="dot" w:pos="5760"/>
              </w:tabs>
              <w:ind w:firstLine="0"/>
            </w:pPr>
            <w:r w:rsidRPr="00212E2C">
              <w:t>Herbkersman</w:t>
            </w:r>
          </w:p>
        </w:tc>
        <w:tc>
          <w:tcPr>
            <w:tcW w:w="2180" w:type="dxa"/>
            <w:shd w:val="clear" w:color="auto" w:fill="auto"/>
          </w:tcPr>
          <w:p w:rsidR="006D7C44" w:rsidRPr="00212E2C" w:rsidRDefault="006D7C44" w:rsidP="000C7C8A">
            <w:pPr>
              <w:tabs>
                <w:tab w:val="right" w:leader="dot" w:pos="5760"/>
              </w:tabs>
              <w:ind w:firstLine="0"/>
            </w:pPr>
            <w:r w:rsidRPr="00212E2C">
              <w:t>Hodges</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Horne</w:t>
            </w:r>
          </w:p>
        </w:tc>
        <w:tc>
          <w:tcPr>
            <w:tcW w:w="2179" w:type="dxa"/>
            <w:shd w:val="clear" w:color="auto" w:fill="auto"/>
          </w:tcPr>
          <w:p w:rsidR="006D7C44" w:rsidRPr="00212E2C" w:rsidRDefault="006D7C44" w:rsidP="000C7C8A">
            <w:pPr>
              <w:tabs>
                <w:tab w:val="right" w:leader="dot" w:pos="5760"/>
              </w:tabs>
              <w:ind w:firstLine="0"/>
            </w:pPr>
            <w:r w:rsidRPr="00212E2C">
              <w:t>Hosey</w:t>
            </w:r>
          </w:p>
        </w:tc>
        <w:tc>
          <w:tcPr>
            <w:tcW w:w="2180" w:type="dxa"/>
            <w:shd w:val="clear" w:color="auto" w:fill="auto"/>
          </w:tcPr>
          <w:p w:rsidR="006D7C44" w:rsidRPr="00212E2C" w:rsidRDefault="006D7C44" w:rsidP="000C7C8A">
            <w:pPr>
              <w:tabs>
                <w:tab w:val="right" w:leader="dot" w:pos="5760"/>
              </w:tabs>
              <w:ind w:firstLine="0"/>
            </w:pPr>
            <w:r w:rsidRPr="00212E2C">
              <w:t>Howard</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Huggins</w:t>
            </w:r>
          </w:p>
        </w:tc>
        <w:tc>
          <w:tcPr>
            <w:tcW w:w="2179" w:type="dxa"/>
            <w:shd w:val="clear" w:color="auto" w:fill="auto"/>
          </w:tcPr>
          <w:p w:rsidR="006D7C44" w:rsidRPr="00212E2C" w:rsidRDefault="006D7C44" w:rsidP="000C7C8A">
            <w:pPr>
              <w:tabs>
                <w:tab w:val="right" w:leader="dot" w:pos="5760"/>
              </w:tabs>
              <w:ind w:firstLine="0"/>
            </w:pPr>
            <w:r w:rsidRPr="00212E2C">
              <w:t>Jefferson</w:t>
            </w:r>
          </w:p>
        </w:tc>
        <w:tc>
          <w:tcPr>
            <w:tcW w:w="2180" w:type="dxa"/>
            <w:shd w:val="clear" w:color="auto" w:fill="auto"/>
          </w:tcPr>
          <w:p w:rsidR="006D7C44" w:rsidRPr="00212E2C" w:rsidRDefault="006D7C44" w:rsidP="000C7C8A">
            <w:pPr>
              <w:tabs>
                <w:tab w:val="right" w:leader="dot" w:pos="5760"/>
              </w:tabs>
              <w:ind w:firstLine="0"/>
            </w:pPr>
            <w:r w:rsidRPr="00212E2C">
              <w:t>King</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Knight</w:t>
            </w:r>
          </w:p>
        </w:tc>
        <w:tc>
          <w:tcPr>
            <w:tcW w:w="2179" w:type="dxa"/>
            <w:shd w:val="clear" w:color="auto" w:fill="auto"/>
          </w:tcPr>
          <w:p w:rsidR="006D7C44" w:rsidRPr="00212E2C" w:rsidRDefault="006D7C44" w:rsidP="000C7C8A">
            <w:pPr>
              <w:tabs>
                <w:tab w:val="right" w:leader="dot" w:pos="5760"/>
              </w:tabs>
              <w:ind w:firstLine="0"/>
            </w:pPr>
            <w:r w:rsidRPr="00212E2C">
              <w:t>Loftis</w:t>
            </w:r>
          </w:p>
        </w:tc>
        <w:tc>
          <w:tcPr>
            <w:tcW w:w="2180" w:type="dxa"/>
            <w:shd w:val="clear" w:color="auto" w:fill="auto"/>
          </w:tcPr>
          <w:p w:rsidR="006D7C44" w:rsidRPr="00212E2C" w:rsidRDefault="006D7C44" w:rsidP="000C7C8A">
            <w:pPr>
              <w:tabs>
                <w:tab w:val="right" w:leader="dot" w:pos="5760"/>
              </w:tabs>
              <w:ind w:firstLine="0"/>
            </w:pPr>
            <w:r w:rsidRPr="00212E2C">
              <w:t>Lucas</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Mack</w:t>
            </w:r>
          </w:p>
        </w:tc>
        <w:tc>
          <w:tcPr>
            <w:tcW w:w="2179" w:type="dxa"/>
            <w:shd w:val="clear" w:color="auto" w:fill="auto"/>
          </w:tcPr>
          <w:p w:rsidR="006D7C44" w:rsidRPr="00212E2C" w:rsidRDefault="006D7C44" w:rsidP="000C7C8A">
            <w:pPr>
              <w:tabs>
                <w:tab w:val="right" w:leader="dot" w:pos="5760"/>
              </w:tabs>
              <w:ind w:firstLine="0"/>
            </w:pPr>
            <w:r w:rsidRPr="00212E2C">
              <w:t>McEachern</w:t>
            </w:r>
          </w:p>
        </w:tc>
        <w:tc>
          <w:tcPr>
            <w:tcW w:w="2180" w:type="dxa"/>
            <w:shd w:val="clear" w:color="auto" w:fill="auto"/>
          </w:tcPr>
          <w:p w:rsidR="006D7C44" w:rsidRPr="00212E2C" w:rsidRDefault="006D7C44" w:rsidP="000C7C8A">
            <w:pPr>
              <w:tabs>
                <w:tab w:val="right" w:leader="dot" w:pos="5760"/>
              </w:tabs>
              <w:ind w:firstLine="0"/>
            </w:pPr>
            <w:r w:rsidRPr="00212E2C">
              <w:t>M. S. McLeod</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W. J. McLeod</w:t>
            </w:r>
          </w:p>
        </w:tc>
        <w:tc>
          <w:tcPr>
            <w:tcW w:w="2179" w:type="dxa"/>
            <w:shd w:val="clear" w:color="auto" w:fill="auto"/>
          </w:tcPr>
          <w:p w:rsidR="006D7C44" w:rsidRPr="00212E2C" w:rsidRDefault="006D7C44" w:rsidP="000C7C8A">
            <w:pPr>
              <w:tabs>
                <w:tab w:val="right" w:leader="dot" w:pos="5760"/>
              </w:tabs>
              <w:ind w:firstLine="0"/>
            </w:pPr>
            <w:r w:rsidRPr="00212E2C">
              <w:t>Merrill</w:t>
            </w:r>
          </w:p>
        </w:tc>
        <w:tc>
          <w:tcPr>
            <w:tcW w:w="2180" w:type="dxa"/>
            <w:shd w:val="clear" w:color="auto" w:fill="auto"/>
          </w:tcPr>
          <w:p w:rsidR="006D7C44" w:rsidRPr="00212E2C" w:rsidRDefault="006D7C44" w:rsidP="000C7C8A">
            <w:pPr>
              <w:tabs>
                <w:tab w:val="right" w:leader="dot" w:pos="5760"/>
              </w:tabs>
              <w:ind w:firstLine="0"/>
            </w:pPr>
            <w:r w:rsidRPr="00212E2C">
              <w:t>Mitchell</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Murphy</w:t>
            </w:r>
          </w:p>
        </w:tc>
        <w:tc>
          <w:tcPr>
            <w:tcW w:w="2179" w:type="dxa"/>
            <w:shd w:val="clear" w:color="auto" w:fill="auto"/>
          </w:tcPr>
          <w:p w:rsidR="006D7C44" w:rsidRPr="00212E2C" w:rsidRDefault="006D7C44" w:rsidP="000C7C8A">
            <w:pPr>
              <w:tabs>
                <w:tab w:val="right" w:leader="dot" w:pos="5760"/>
              </w:tabs>
              <w:ind w:firstLine="0"/>
            </w:pPr>
            <w:r w:rsidRPr="00212E2C">
              <w:t>Neal</w:t>
            </w:r>
          </w:p>
        </w:tc>
        <w:tc>
          <w:tcPr>
            <w:tcW w:w="2180" w:type="dxa"/>
            <w:shd w:val="clear" w:color="auto" w:fill="auto"/>
          </w:tcPr>
          <w:p w:rsidR="006D7C44" w:rsidRPr="00212E2C" w:rsidRDefault="006D7C44" w:rsidP="000C7C8A">
            <w:pPr>
              <w:tabs>
                <w:tab w:val="right" w:leader="dot" w:pos="5760"/>
              </w:tabs>
              <w:ind w:firstLine="0"/>
            </w:pPr>
            <w:r w:rsidRPr="00212E2C">
              <w:t>Newton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Norrell</w:t>
            </w:r>
          </w:p>
        </w:tc>
        <w:tc>
          <w:tcPr>
            <w:tcW w:w="2179" w:type="dxa"/>
            <w:shd w:val="clear" w:color="auto" w:fill="auto"/>
          </w:tcPr>
          <w:p w:rsidR="006D7C44" w:rsidRPr="00212E2C" w:rsidRDefault="006D7C44" w:rsidP="000C7C8A">
            <w:pPr>
              <w:tabs>
                <w:tab w:val="right" w:leader="dot" w:pos="5760"/>
              </w:tabs>
              <w:ind w:firstLine="0"/>
            </w:pPr>
            <w:r w:rsidRPr="00212E2C">
              <w:t>R. L. Ott</w:t>
            </w:r>
          </w:p>
        </w:tc>
        <w:tc>
          <w:tcPr>
            <w:tcW w:w="2180" w:type="dxa"/>
            <w:shd w:val="clear" w:color="auto" w:fill="auto"/>
          </w:tcPr>
          <w:p w:rsidR="006D7C44" w:rsidRPr="00212E2C" w:rsidRDefault="006D7C44" w:rsidP="000C7C8A">
            <w:pPr>
              <w:tabs>
                <w:tab w:val="right" w:leader="dot" w:pos="5760"/>
              </w:tabs>
              <w:ind w:firstLine="0"/>
            </w:pPr>
            <w:r w:rsidRPr="00212E2C">
              <w:t>Owens</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Parks</w:t>
            </w:r>
          </w:p>
        </w:tc>
        <w:tc>
          <w:tcPr>
            <w:tcW w:w="2179" w:type="dxa"/>
            <w:shd w:val="clear" w:color="auto" w:fill="auto"/>
          </w:tcPr>
          <w:p w:rsidR="006D7C44" w:rsidRPr="00212E2C" w:rsidRDefault="006D7C44" w:rsidP="000C7C8A">
            <w:pPr>
              <w:tabs>
                <w:tab w:val="right" w:leader="dot" w:pos="5760"/>
              </w:tabs>
              <w:ind w:firstLine="0"/>
            </w:pPr>
            <w:r w:rsidRPr="00212E2C">
              <w:t>Quinn</w:t>
            </w:r>
          </w:p>
        </w:tc>
        <w:tc>
          <w:tcPr>
            <w:tcW w:w="2180" w:type="dxa"/>
            <w:shd w:val="clear" w:color="auto" w:fill="auto"/>
          </w:tcPr>
          <w:p w:rsidR="006D7C44" w:rsidRPr="00212E2C" w:rsidRDefault="006D7C44" w:rsidP="000C7C8A">
            <w:pPr>
              <w:tabs>
                <w:tab w:val="right" w:leader="dot" w:pos="5760"/>
              </w:tabs>
              <w:ind w:firstLine="0"/>
            </w:pPr>
            <w:r w:rsidRPr="00212E2C">
              <w:t>Ridgeway</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Riley</w:t>
            </w:r>
          </w:p>
        </w:tc>
        <w:tc>
          <w:tcPr>
            <w:tcW w:w="2179" w:type="dxa"/>
            <w:shd w:val="clear" w:color="auto" w:fill="auto"/>
          </w:tcPr>
          <w:p w:rsidR="006D7C44" w:rsidRPr="00212E2C" w:rsidRDefault="006D7C44" w:rsidP="000C7C8A">
            <w:pPr>
              <w:tabs>
                <w:tab w:val="right" w:leader="dot" w:pos="5760"/>
              </w:tabs>
              <w:ind w:firstLine="0"/>
            </w:pPr>
            <w:r w:rsidRPr="00212E2C">
              <w:t>Rivers</w:t>
            </w:r>
          </w:p>
        </w:tc>
        <w:tc>
          <w:tcPr>
            <w:tcW w:w="2180" w:type="dxa"/>
            <w:shd w:val="clear" w:color="auto" w:fill="auto"/>
          </w:tcPr>
          <w:p w:rsidR="006D7C44" w:rsidRPr="00212E2C" w:rsidRDefault="006D7C44" w:rsidP="000C7C8A">
            <w:pPr>
              <w:tabs>
                <w:tab w:val="right" w:leader="dot" w:pos="5760"/>
              </w:tabs>
              <w:ind w:firstLine="0"/>
            </w:pPr>
            <w:r w:rsidRPr="00212E2C">
              <w:t>Robinson-Simpson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Rutherford</w:t>
            </w:r>
          </w:p>
        </w:tc>
        <w:tc>
          <w:tcPr>
            <w:tcW w:w="2179" w:type="dxa"/>
            <w:shd w:val="clear" w:color="auto" w:fill="auto"/>
          </w:tcPr>
          <w:p w:rsidR="006D7C44" w:rsidRPr="00212E2C" w:rsidRDefault="006D7C44" w:rsidP="000C7C8A">
            <w:pPr>
              <w:tabs>
                <w:tab w:val="right" w:leader="dot" w:pos="5760"/>
              </w:tabs>
              <w:ind w:firstLine="0"/>
            </w:pPr>
            <w:r w:rsidRPr="00212E2C">
              <w:t>Sabb</w:t>
            </w:r>
          </w:p>
        </w:tc>
        <w:tc>
          <w:tcPr>
            <w:tcW w:w="2180" w:type="dxa"/>
            <w:shd w:val="clear" w:color="auto" w:fill="auto"/>
          </w:tcPr>
          <w:p w:rsidR="006D7C44" w:rsidRPr="00212E2C" w:rsidRDefault="006D7C44" w:rsidP="000C7C8A">
            <w:pPr>
              <w:tabs>
                <w:tab w:val="right" w:leader="dot" w:pos="5760"/>
              </w:tabs>
              <w:ind w:firstLine="0"/>
            </w:pPr>
            <w:r w:rsidRPr="00212E2C">
              <w:t>Sellers</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Skelton</w:t>
            </w:r>
          </w:p>
        </w:tc>
        <w:tc>
          <w:tcPr>
            <w:tcW w:w="2179" w:type="dxa"/>
            <w:shd w:val="clear" w:color="auto" w:fill="auto"/>
          </w:tcPr>
          <w:p w:rsidR="006D7C44" w:rsidRPr="00212E2C" w:rsidRDefault="006D7C44" w:rsidP="000C7C8A">
            <w:pPr>
              <w:tabs>
                <w:tab w:val="right" w:leader="dot" w:pos="5760"/>
              </w:tabs>
              <w:ind w:firstLine="0"/>
            </w:pPr>
            <w:r w:rsidRPr="00212E2C">
              <w:t>G. M. Smith</w:t>
            </w:r>
          </w:p>
        </w:tc>
        <w:tc>
          <w:tcPr>
            <w:tcW w:w="2180" w:type="dxa"/>
            <w:shd w:val="clear" w:color="auto" w:fill="auto"/>
          </w:tcPr>
          <w:p w:rsidR="006D7C44" w:rsidRPr="00212E2C" w:rsidRDefault="006D7C44" w:rsidP="000C7C8A">
            <w:pPr>
              <w:tabs>
                <w:tab w:val="right" w:leader="dot" w:pos="5760"/>
              </w:tabs>
              <w:ind w:firstLine="0"/>
            </w:pPr>
            <w:r w:rsidRPr="00212E2C">
              <w:t>J. E. Smith</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J. R. Smith</w:t>
            </w:r>
          </w:p>
        </w:tc>
        <w:tc>
          <w:tcPr>
            <w:tcW w:w="2179" w:type="dxa"/>
            <w:shd w:val="clear" w:color="auto" w:fill="auto"/>
          </w:tcPr>
          <w:p w:rsidR="006D7C44" w:rsidRPr="00212E2C" w:rsidRDefault="006D7C44" w:rsidP="000C7C8A">
            <w:pPr>
              <w:tabs>
                <w:tab w:val="right" w:leader="dot" w:pos="5760"/>
              </w:tabs>
              <w:ind w:firstLine="0"/>
            </w:pPr>
            <w:r w:rsidRPr="00212E2C">
              <w:t>Southard</w:t>
            </w:r>
          </w:p>
        </w:tc>
        <w:tc>
          <w:tcPr>
            <w:tcW w:w="2180" w:type="dxa"/>
            <w:shd w:val="clear" w:color="auto" w:fill="auto"/>
          </w:tcPr>
          <w:p w:rsidR="006D7C44" w:rsidRPr="00212E2C" w:rsidRDefault="006D7C44" w:rsidP="000C7C8A">
            <w:pPr>
              <w:tabs>
                <w:tab w:val="right" w:leader="dot" w:pos="5760"/>
              </w:tabs>
              <w:ind w:firstLine="0"/>
            </w:pPr>
            <w:r w:rsidRPr="00212E2C">
              <w:t>Spires</w:t>
            </w:r>
          </w:p>
        </w:tc>
      </w:tr>
      <w:tr w:rsidR="006D7C44" w:rsidRPr="00212E2C" w:rsidTr="000C7C8A">
        <w:tblPrEx>
          <w:jc w:val="left"/>
        </w:tblPrEx>
        <w:tc>
          <w:tcPr>
            <w:tcW w:w="2179" w:type="dxa"/>
            <w:shd w:val="clear" w:color="auto" w:fill="auto"/>
          </w:tcPr>
          <w:p w:rsidR="006D7C44" w:rsidRPr="00212E2C" w:rsidRDefault="006D7C44" w:rsidP="000C7C8A">
            <w:pPr>
              <w:keepNext/>
              <w:tabs>
                <w:tab w:val="right" w:leader="dot" w:pos="5760"/>
              </w:tabs>
              <w:ind w:firstLine="0"/>
            </w:pPr>
            <w:r w:rsidRPr="00212E2C">
              <w:t>Stavrinakis</w:t>
            </w:r>
          </w:p>
        </w:tc>
        <w:tc>
          <w:tcPr>
            <w:tcW w:w="2179" w:type="dxa"/>
            <w:shd w:val="clear" w:color="auto" w:fill="auto"/>
          </w:tcPr>
          <w:p w:rsidR="006D7C44" w:rsidRPr="00212E2C" w:rsidRDefault="006D7C44" w:rsidP="000C7C8A">
            <w:pPr>
              <w:keepNext/>
              <w:tabs>
                <w:tab w:val="right" w:leader="dot" w:pos="5760"/>
              </w:tabs>
              <w:ind w:firstLine="0"/>
            </w:pPr>
            <w:r w:rsidRPr="00212E2C">
              <w:t>Vick</w:t>
            </w:r>
          </w:p>
        </w:tc>
        <w:tc>
          <w:tcPr>
            <w:tcW w:w="2180" w:type="dxa"/>
            <w:shd w:val="clear" w:color="auto" w:fill="auto"/>
          </w:tcPr>
          <w:p w:rsidR="006D7C44" w:rsidRPr="00212E2C" w:rsidRDefault="006D7C44" w:rsidP="000C7C8A">
            <w:pPr>
              <w:keepNext/>
              <w:tabs>
                <w:tab w:val="right" w:leader="dot" w:pos="5760"/>
              </w:tabs>
              <w:ind w:firstLine="0"/>
            </w:pPr>
            <w:r w:rsidRPr="00212E2C">
              <w:t>Weeks</w:t>
            </w:r>
          </w:p>
        </w:tc>
      </w:tr>
      <w:tr w:rsidR="006D7C44" w:rsidRPr="00212E2C" w:rsidTr="000C7C8A">
        <w:tblPrEx>
          <w:jc w:val="left"/>
        </w:tblPrEx>
        <w:tc>
          <w:tcPr>
            <w:tcW w:w="2179" w:type="dxa"/>
            <w:shd w:val="clear" w:color="auto" w:fill="auto"/>
          </w:tcPr>
          <w:p w:rsidR="006D7C44" w:rsidRPr="00212E2C" w:rsidRDefault="006D7C44" w:rsidP="000C7C8A">
            <w:pPr>
              <w:keepNext/>
              <w:tabs>
                <w:tab w:val="right" w:leader="dot" w:pos="5760"/>
              </w:tabs>
              <w:ind w:firstLine="0"/>
            </w:pPr>
            <w:r w:rsidRPr="00212E2C">
              <w:t>Whipper</w:t>
            </w:r>
          </w:p>
        </w:tc>
        <w:tc>
          <w:tcPr>
            <w:tcW w:w="2179" w:type="dxa"/>
            <w:shd w:val="clear" w:color="auto" w:fill="auto"/>
          </w:tcPr>
          <w:p w:rsidR="006D7C44" w:rsidRPr="00212E2C" w:rsidRDefault="006D7C44" w:rsidP="000C7C8A">
            <w:pPr>
              <w:keepNext/>
              <w:tabs>
                <w:tab w:val="right" w:leader="dot" w:pos="5760"/>
              </w:tabs>
              <w:ind w:firstLine="0"/>
            </w:pPr>
            <w:r w:rsidRPr="00212E2C">
              <w:t>Williams</w:t>
            </w:r>
          </w:p>
        </w:tc>
        <w:tc>
          <w:tcPr>
            <w:tcW w:w="2180" w:type="dxa"/>
            <w:shd w:val="clear" w:color="auto" w:fill="auto"/>
          </w:tcPr>
          <w:p w:rsidR="006D7C44" w:rsidRPr="00212E2C" w:rsidRDefault="006D7C44" w:rsidP="000C7C8A">
            <w:pPr>
              <w:keepNext/>
              <w:tabs>
                <w:tab w:val="right" w:leader="dot" w:pos="5760"/>
              </w:tabs>
              <w:ind w:firstLine="0"/>
            </w:pPr>
          </w:p>
        </w:tc>
      </w:tr>
    </w:tbl>
    <w:p w:rsidR="006D7C44" w:rsidRDefault="006D7C44" w:rsidP="006D7C44">
      <w:pPr>
        <w:tabs>
          <w:tab w:val="right" w:leader="dot" w:pos="5760"/>
        </w:tabs>
      </w:pPr>
    </w:p>
    <w:p w:rsidR="006D7C44" w:rsidRDefault="006D7C44" w:rsidP="006D7C44">
      <w:pPr>
        <w:tabs>
          <w:tab w:val="right" w:leader="dot" w:pos="5760"/>
        </w:tabs>
        <w:jc w:val="center"/>
        <w:rPr>
          <w:b/>
        </w:rPr>
      </w:pPr>
      <w:r w:rsidRPr="00212E2C">
        <w:rPr>
          <w:b/>
        </w:rPr>
        <w:t>Total--68</w:t>
      </w:r>
    </w:p>
    <w:p w:rsidR="006D7C44" w:rsidRDefault="006D7C44" w:rsidP="006D7C44">
      <w:pPr>
        <w:tabs>
          <w:tab w:val="right" w:leader="dot" w:pos="5760"/>
        </w:tabs>
      </w:pPr>
    </w:p>
    <w:p w:rsidR="006D7C44" w:rsidRPr="00212E2C" w:rsidRDefault="006D7C44" w:rsidP="006D7C44">
      <w:pPr>
        <w:tabs>
          <w:tab w:val="right" w:leader="dot" w:pos="5760"/>
        </w:tabs>
      </w:pPr>
      <w:r w:rsidRPr="00212E2C">
        <w:t>The following named Representatives voted for Tiffany:</w:t>
      </w:r>
    </w:p>
    <w:tbl>
      <w:tblPr>
        <w:tblW w:w="0" w:type="auto"/>
        <w:jc w:val="right"/>
        <w:tblLayout w:type="fixed"/>
        <w:tblLook w:val="0000" w:firstRow="0" w:lastRow="0" w:firstColumn="0" w:lastColumn="0" w:noHBand="0" w:noVBand="0"/>
      </w:tblPr>
      <w:tblGrid>
        <w:gridCol w:w="2179"/>
        <w:gridCol w:w="2179"/>
        <w:gridCol w:w="2180"/>
      </w:tblGrid>
      <w:tr w:rsidR="006D7C44" w:rsidRPr="00212E2C" w:rsidTr="000C7C8A">
        <w:trPr>
          <w:jc w:val="right"/>
        </w:trPr>
        <w:tc>
          <w:tcPr>
            <w:tcW w:w="2179" w:type="dxa"/>
            <w:shd w:val="clear" w:color="auto" w:fill="auto"/>
          </w:tcPr>
          <w:p w:rsidR="006D7C44" w:rsidRPr="00212E2C" w:rsidRDefault="006D7C44" w:rsidP="000C7C8A">
            <w:pPr>
              <w:keepNext/>
              <w:tabs>
                <w:tab w:val="right" w:leader="dot" w:pos="5760"/>
              </w:tabs>
              <w:ind w:firstLine="0"/>
            </w:pPr>
            <w:r w:rsidRPr="00212E2C">
              <w:t>Allison</w:t>
            </w:r>
          </w:p>
        </w:tc>
        <w:tc>
          <w:tcPr>
            <w:tcW w:w="2179" w:type="dxa"/>
            <w:shd w:val="clear" w:color="auto" w:fill="auto"/>
          </w:tcPr>
          <w:p w:rsidR="006D7C44" w:rsidRPr="00212E2C" w:rsidRDefault="006D7C44" w:rsidP="000C7C8A">
            <w:pPr>
              <w:keepNext/>
              <w:tabs>
                <w:tab w:val="right" w:leader="dot" w:pos="5760"/>
              </w:tabs>
              <w:ind w:firstLine="0"/>
            </w:pPr>
            <w:r w:rsidRPr="00212E2C">
              <w:t>Ballentine</w:t>
            </w:r>
          </w:p>
        </w:tc>
        <w:tc>
          <w:tcPr>
            <w:tcW w:w="2180" w:type="dxa"/>
            <w:shd w:val="clear" w:color="auto" w:fill="auto"/>
          </w:tcPr>
          <w:p w:rsidR="006D7C44" w:rsidRPr="00212E2C" w:rsidRDefault="006D7C44" w:rsidP="000C7C8A">
            <w:pPr>
              <w:keepNext/>
              <w:tabs>
                <w:tab w:val="right" w:leader="dot" w:pos="5760"/>
              </w:tabs>
              <w:ind w:firstLine="0"/>
            </w:pPr>
            <w:r w:rsidRPr="00212E2C">
              <w:t>Barfield</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Bedingfield</w:t>
            </w:r>
          </w:p>
        </w:tc>
        <w:tc>
          <w:tcPr>
            <w:tcW w:w="2179" w:type="dxa"/>
            <w:shd w:val="clear" w:color="auto" w:fill="auto"/>
          </w:tcPr>
          <w:p w:rsidR="006D7C44" w:rsidRPr="00212E2C" w:rsidRDefault="006D7C44" w:rsidP="000C7C8A">
            <w:pPr>
              <w:tabs>
                <w:tab w:val="right" w:leader="dot" w:pos="5760"/>
              </w:tabs>
              <w:ind w:firstLine="0"/>
            </w:pPr>
            <w:r w:rsidRPr="00212E2C">
              <w:t>Bingham</w:t>
            </w:r>
          </w:p>
        </w:tc>
        <w:tc>
          <w:tcPr>
            <w:tcW w:w="2180" w:type="dxa"/>
            <w:shd w:val="clear" w:color="auto" w:fill="auto"/>
          </w:tcPr>
          <w:p w:rsidR="006D7C44" w:rsidRPr="00212E2C" w:rsidRDefault="006D7C44" w:rsidP="000C7C8A">
            <w:pPr>
              <w:tabs>
                <w:tab w:val="right" w:leader="dot" w:pos="5760"/>
              </w:tabs>
              <w:ind w:firstLine="0"/>
            </w:pPr>
            <w:r w:rsidRPr="00212E2C">
              <w:t>Bowen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Brannon</w:t>
            </w:r>
          </w:p>
        </w:tc>
        <w:tc>
          <w:tcPr>
            <w:tcW w:w="2179" w:type="dxa"/>
            <w:shd w:val="clear" w:color="auto" w:fill="auto"/>
          </w:tcPr>
          <w:p w:rsidR="006D7C44" w:rsidRPr="00212E2C" w:rsidRDefault="006D7C44" w:rsidP="000C7C8A">
            <w:pPr>
              <w:tabs>
                <w:tab w:val="right" w:leader="dot" w:pos="5760"/>
              </w:tabs>
              <w:ind w:firstLine="0"/>
            </w:pPr>
            <w:r w:rsidRPr="00212E2C">
              <w:t>Burns</w:t>
            </w:r>
          </w:p>
        </w:tc>
        <w:tc>
          <w:tcPr>
            <w:tcW w:w="2180" w:type="dxa"/>
            <w:shd w:val="clear" w:color="auto" w:fill="auto"/>
          </w:tcPr>
          <w:p w:rsidR="006D7C44" w:rsidRPr="00212E2C" w:rsidRDefault="006D7C44" w:rsidP="000C7C8A">
            <w:pPr>
              <w:tabs>
                <w:tab w:val="right" w:leader="dot" w:pos="5760"/>
              </w:tabs>
              <w:ind w:firstLine="0"/>
            </w:pPr>
            <w:r w:rsidRPr="00212E2C">
              <w:t>Chumley</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Clemmons</w:t>
            </w:r>
          </w:p>
        </w:tc>
        <w:tc>
          <w:tcPr>
            <w:tcW w:w="2179" w:type="dxa"/>
            <w:shd w:val="clear" w:color="auto" w:fill="auto"/>
          </w:tcPr>
          <w:p w:rsidR="006D7C44" w:rsidRPr="00212E2C" w:rsidRDefault="006D7C44" w:rsidP="000C7C8A">
            <w:pPr>
              <w:tabs>
                <w:tab w:val="right" w:leader="dot" w:pos="5760"/>
              </w:tabs>
              <w:ind w:firstLine="0"/>
            </w:pPr>
            <w:r w:rsidRPr="00212E2C">
              <w:t>Cole</w:t>
            </w:r>
          </w:p>
        </w:tc>
        <w:tc>
          <w:tcPr>
            <w:tcW w:w="2180" w:type="dxa"/>
            <w:shd w:val="clear" w:color="auto" w:fill="auto"/>
          </w:tcPr>
          <w:p w:rsidR="006D7C44" w:rsidRPr="00212E2C" w:rsidRDefault="006D7C44" w:rsidP="000C7C8A">
            <w:pPr>
              <w:tabs>
                <w:tab w:val="right" w:leader="dot" w:pos="5760"/>
              </w:tabs>
              <w:ind w:firstLine="0"/>
            </w:pPr>
            <w:r w:rsidRPr="00212E2C">
              <w:t>H. A. Crawford</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K. R. Crawford</w:t>
            </w:r>
          </w:p>
        </w:tc>
        <w:tc>
          <w:tcPr>
            <w:tcW w:w="2179" w:type="dxa"/>
            <w:shd w:val="clear" w:color="auto" w:fill="auto"/>
          </w:tcPr>
          <w:p w:rsidR="006D7C44" w:rsidRPr="00212E2C" w:rsidRDefault="006D7C44" w:rsidP="000C7C8A">
            <w:pPr>
              <w:tabs>
                <w:tab w:val="right" w:leader="dot" w:pos="5760"/>
              </w:tabs>
              <w:ind w:firstLine="0"/>
            </w:pPr>
            <w:r w:rsidRPr="00212E2C">
              <w:t>Crosby</w:t>
            </w:r>
          </w:p>
        </w:tc>
        <w:tc>
          <w:tcPr>
            <w:tcW w:w="2180" w:type="dxa"/>
            <w:shd w:val="clear" w:color="auto" w:fill="auto"/>
          </w:tcPr>
          <w:p w:rsidR="006D7C44" w:rsidRPr="00212E2C" w:rsidRDefault="006D7C44" w:rsidP="000C7C8A">
            <w:pPr>
              <w:tabs>
                <w:tab w:val="right" w:leader="dot" w:pos="5760"/>
              </w:tabs>
              <w:ind w:firstLine="0"/>
            </w:pPr>
            <w:r w:rsidRPr="00212E2C">
              <w:t>Erickson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Finlay</w:t>
            </w:r>
          </w:p>
        </w:tc>
        <w:tc>
          <w:tcPr>
            <w:tcW w:w="2179" w:type="dxa"/>
            <w:shd w:val="clear" w:color="auto" w:fill="auto"/>
          </w:tcPr>
          <w:p w:rsidR="006D7C44" w:rsidRPr="00212E2C" w:rsidRDefault="006D7C44" w:rsidP="000C7C8A">
            <w:pPr>
              <w:tabs>
                <w:tab w:val="right" w:leader="dot" w:pos="5760"/>
              </w:tabs>
              <w:ind w:firstLine="0"/>
            </w:pPr>
            <w:r w:rsidRPr="00212E2C">
              <w:t>Forrester</w:t>
            </w:r>
          </w:p>
        </w:tc>
        <w:tc>
          <w:tcPr>
            <w:tcW w:w="2180" w:type="dxa"/>
            <w:shd w:val="clear" w:color="auto" w:fill="auto"/>
          </w:tcPr>
          <w:p w:rsidR="006D7C44" w:rsidRPr="00212E2C" w:rsidRDefault="006D7C44" w:rsidP="000C7C8A">
            <w:pPr>
              <w:tabs>
                <w:tab w:val="right" w:leader="dot" w:pos="5760"/>
              </w:tabs>
              <w:ind w:firstLine="0"/>
            </w:pPr>
            <w:r w:rsidRPr="00212E2C">
              <w:t>Gagnon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Gambrell</w:t>
            </w:r>
          </w:p>
        </w:tc>
        <w:tc>
          <w:tcPr>
            <w:tcW w:w="2179" w:type="dxa"/>
            <w:shd w:val="clear" w:color="auto" w:fill="auto"/>
          </w:tcPr>
          <w:p w:rsidR="006D7C44" w:rsidRPr="00212E2C" w:rsidRDefault="006D7C44" w:rsidP="000C7C8A">
            <w:pPr>
              <w:tabs>
                <w:tab w:val="right" w:leader="dot" w:pos="5760"/>
              </w:tabs>
              <w:ind w:firstLine="0"/>
            </w:pPr>
            <w:r w:rsidRPr="00212E2C">
              <w:t>Goldfinch</w:t>
            </w:r>
          </w:p>
        </w:tc>
        <w:tc>
          <w:tcPr>
            <w:tcW w:w="2180" w:type="dxa"/>
            <w:shd w:val="clear" w:color="auto" w:fill="auto"/>
          </w:tcPr>
          <w:p w:rsidR="006D7C44" w:rsidRPr="00212E2C" w:rsidRDefault="006D7C44" w:rsidP="000C7C8A">
            <w:pPr>
              <w:tabs>
                <w:tab w:val="right" w:leader="dot" w:pos="5760"/>
              </w:tabs>
              <w:ind w:firstLine="0"/>
            </w:pPr>
            <w:r w:rsidRPr="00212E2C">
              <w:t>Hamilton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Hardee</w:t>
            </w:r>
          </w:p>
        </w:tc>
        <w:tc>
          <w:tcPr>
            <w:tcW w:w="2179" w:type="dxa"/>
            <w:shd w:val="clear" w:color="auto" w:fill="auto"/>
          </w:tcPr>
          <w:p w:rsidR="006D7C44" w:rsidRPr="00212E2C" w:rsidRDefault="006D7C44" w:rsidP="000C7C8A">
            <w:pPr>
              <w:tabs>
                <w:tab w:val="right" w:leader="dot" w:pos="5760"/>
              </w:tabs>
              <w:ind w:firstLine="0"/>
            </w:pPr>
            <w:r w:rsidRPr="00212E2C">
              <w:t>Harrell</w:t>
            </w:r>
          </w:p>
        </w:tc>
        <w:tc>
          <w:tcPr>
            <w:tcW w:w="2180" w:type="dxa"/>
            <w:shd w:val="clear" w:color="auto" w:fill="auto"/>
          </w:tcPr>
          <w:p w:rsidR="006D7C44" w:rsidRPr="00212E2C" w:rsidRDefault="006D7C44" w:rsidP="000C7C8A">
            <w:pPr>
              <w:tabs>
                <w:tab w:val="right" w:leader="dot" w:pos="5760"/>
              </w:tabs>
              <w:ind w:firstLine="0"/>
            </w:pPr>
            <w:r w:rsidRPr="00212E2C">
              <w:t>Henderson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Hiott</w:t>
            </w:r>
          </w:p>
        </w:tc>
        <w:tc>
          <w:tcPr>
            <w:tcW w:w="2179" w:type="dxa"/>
            <w:shd w:val="clear" w:color="auto" w:fill="auto"/>
          </w:tcPr>
          <w:p w:rsidR="006D7C44" w:rsidRPr="00212E2C" w:rsidRDefault="006D7C44" w:rsidP="000C7C8A">
            <w:pPr>
              <w:tabs>
                <w:tab w:val="right" w:leader="dot" w:pos="5760"/>
              </w:tabs>
              <w:ind w:firstLine="0"/>
            </w:pPr>
            <w:r w:rsidRPr="00212E2C">
              <w:t>Hixon</w:t>
            </w:r>
          </w:p>
        </w:tc>
        <w:tc>
          <w:tcPr>
            <w:tcW w:w="2180" w:type="dxa"/>
            <w:shd w:val="clear" w:color="auto" w:fill="auto"/>
          </w:tcPr>
          <w:p w:rsidR="006D7C44" w:rsidRPr="00212E2C" w:rsidRDefault="006D7C44" w:rsidP="000C7C8A">
            <w:pPr>
              <w:tabs>
                <w:tab w:val="right" w:leader="dot" w:pos="5760"/>
              </w:tabs>
              <w:ind w:firstLine="0"/>
            </w:pPr>
            <w:r w:rsidRPr="00212E2C">
              <w:t>Kennedy</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Limehouse</w:t>
            </w:r>
          </w:p>
        </w:tc>
        <w:tc>
          <w:tcPr>
            <w:tcW w:w="2179" w:type="dxa"/>
            <w:shd w:val="clear" w:color="auto" w:fill="auto"/>
          </w:tcPr>
          <w:p w:rsidR="006D7C44" w:rsidRPr="00212E2C" w:rsidRDefault="006D7C44" w:rsidP="000C7C8A">
            <w:pPr>
              <w:tabs>
                <w:tab w:val="right" w:leader="dot" w:pos="5760"/>
              </w:tabs>
              <w:ind w:firstLine="0"/>
            </w:pPr>
            <w:r w:rsidRPr="00212E2C">
              <w:t>Long</w:t>
            </w:r>
          </w:p>
        </w:tc>
        <w:tc>
          <w:tcPr>
            <w:tcW w:w="2180" w:type="dxa"/>
            <w:shd w:val="clear" w:color="auto" w:fill="auto"/>
          </w:tcPr>
          <w:p w:rsidR="006D7C44" w:rsidRPr="00212E2C" w:rsidRDefault="006D7C44" w:rsidP="000C7C8A">
            <w:pPr>
              <w:tabs>
                <w:tab w:val="right" w:leader="dot" w:pos="5760"/>
              </w:tabs>
              <w:ind w:firstLine="0"/>
            </w:pPr>
            <w:r w:rsidRPr="00212E2C">
              <w:t>Lowe</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D. C. Moss</w:t>
            </w:r>
          </w:p>
        </w:tc>
        <w:tc>
          <w:tcPr>
            <w:tcW w:w="2179" w:type="dxa"/>
            <w:shd w:val="clear" w:color="auto" w:fill="auto"/>
          </w:tcPr>
          <w:p w:rsidR="006D7C44" w:rsidRPr="00212E2C" w:rsidRDefault="006D7C44" w:rsidP="000C7C8A">
            <w:pPr>
              <w:tabs>
                <w:tab w:val="right" w:leader="dot" w:pos="5760"/>
              </w:tabs>
              <w:ind w:firstLine="0"/>
            </w:pPr>
            <w:r w:rsidRPr="00212E2C">
              <w:t>V. S. Moss</w:t>
            </w:r>
          </w:p>
        </w:tc>
        <w:tc>
          <w:tcPr>
            <w:tcW w:w="2180" w:type="dxa"/>
            <w:shd w:val="clear" w:color="auto" w:fill="auto"/>
          </w:tcPr>
          <w:p w:rsidR="006D7C44" w:rsidRPr="00212E2C" w:rsidRDefault="006D7C44" w:rsidP="000C7C8A">
            <w:pPr>
              <w:tabs>
                <w:tab w:val="right" w:leader="dot" w:pos="5760"/>
              </w:tabs>
              <w:ind w:firstLine="0"/>
            </w:pPr>
            <w:r w:rsidRPr="00212E2C">
              <w:t>Munnerlyn</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Nanney</w:t>
            </w:r>
          </w:p>
        </w:tc>
        <w:tc>
          <w:tcPr>
            <w:tcW w:w="2179" w:type="dxa"/>
            <w:shd w:val="clear" w:color="auto" w:fill="auto"/>
          </w:tcPr>
          <w:p w:rsidR="006D7C44" w:rsidRPr="00212E2C" w:rsidRDefault="006D7C44" w:rsidP="000C7C8A">
            <w:pPr>
              <w:tabs>
                <w:tab w:val="right" w:leader="dot" w:pos="5760"/>
              </w:tabs>
              <w:ind w:firstLine="0"/>
            </w:pPr>
            <w:r w:rsidRPr="00212E2C">
              <w:t>Norman</w:t>
            </w:r>
          </w:p>
        </w:tc>
        <w:tc>
          <w:tcPr>
            <w:tcW w:w="2180" w:type="dxa"/>
            <w:shd w:val="clear" w:color="auto" w:fill="auto"/>
          </w:tcPr>
          <w:p w:rsidR="006D7C44" w:rsidRPr="00212E2C" w:rsidRDefault="006D7C44" w:rsidP="000C7C8A">
            <w:pPr>
              <w:tabs>
                <w:tab w:val="right" w:leader="dot" w:pos="5760"/>
              </w:tabs>
              <w:ind w:firstLine="0"/>
            </w:pPr>
            <w:r w:rsidRPr="00212E2C">
              <w:t>Patrick</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Pitts</w:t>
            </w:r>
          </w:p>
        </w:tc>
        <w:tc>
          <w:tcPr>
            <w:tcW w:w="2179" w:type="dxa"/>
            <w:shd w:val="clear" w:color="auto" w:fill="auto"/>
          </w:tcPr>
          <w:p w:rsidR="006D7C44" w:rsidRPr="00212E2C" w:rsidRDefault="006D7C44" w:rsidP="000C7C8A">
            <w:pPr>
              <w:tabs>
                <w:tab w:val="right" w:leader="dot" w:pos="5760"/>
              </w:tabs>
              <w:ind w:firstLine="0"/>
            </w:pPr>
            <w:r w:rsidRPr="00212E2C">
              <w:t>Pope</w:t>
            </w:r>
          </w:p>
        </w:tc>
        <w:tc>
          <w:tcPr>
            <w:tcW w:w="2180" w:type="dxa"/>
            <w:shd w:val="clear" w:color="auto" w:fill="auto"/>
          </w:tcPr>
          <w:p w:rsidR="006D7C44" w:rsidRPr="00212E2C" w:rsidRDefault="006D7C44" w:rsidP="000C7C8A">
            <w:pPr>
              <w:tabs>
                <w:tab w:val="right" w:leader="dot" w:pos="5760"/>
              </w:tabs>
              <w:ind w:firstLine="0"/>
            </w:pPr>
            <w:r w:rsidRPr="00212E2C">
              <w:t>Putnam</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Ryhal</w:t>
            </w:r>
          </w:p>
        </w:tc>
        <w:tc>
          <w:tcPr>
            <w:tcW w:w="2179" w:type="dxa"/>
            <w:shd w:val="clear" w:color="auto" w:fill="auto"/>
          </w:tcPr>
          <w:p w:rsidR="006D7C44" w:rsidRPr="00212E2C" w:rsidRDefault="006D7C44" w:rsidP="000C7C8A">
            <w:pPr>
              <w:tabs>
                <w:tab w:val="right" w:leader="dot" w:pos="5760"/>
              </w:tabs>
              <w:ind w:firstLine="0"/>
            </w:pPr>
            <w:r w:rsidRPr="00212E2C">
              <w:t>Sandifer</w:t>
            </w:r>
          </w:p>
        </w:tc>
        <w:tc>
          <w:tcPr>
            <w:tcW w:w="2180" w:type="dxa"/>
            <w:shd w:val="clear" w:color="auto" w:fill="auto"/>
          </w:tcPr>
          <w:p w:rsidR="006D7C44" w:rsidRPr="00212E2C" w:rsidRDefault="006D7C44" w:rsidP="000C7C8A">
            <w:pPr>
              <w:tabs>
                <w:tab w:val="right" w:leader="dot" w:pos="5760"/>
              </w:tabs>
              <w:ind w:firstLine="0"/>
            </w:pPr>
            <w:r w:rsidRPr="00212E2C">
              <w:t>Simrill</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G. R. Smith</w:t>
            </w:r>
          </w:p>
        </w:tc>
        <w:tc>
          <w:tcPr>
            <w:tcW w:w="2179" w:type="dxa"/>
            <w:shd w:val="clear" w:color="auto" w:fill="auto"/>
          </w:tcPr>
          <w:p w:rsidR="006D7C44" w:rsidRPr="00212E2C" w:rsidRDefault="006D7C44" w:rsidP="000C7C8A">
            <w:pPr>
              <w:tabs>
                <w:tab w:val="right" w:leader="dot" w:pos="5760"/>
              </w:tabs>
              <w:ind w:firstLine="0"/>
            </w:pPr>
            <w:r w:rsidRPr="00212E2C">
              <w:t>Sottile</w:t>
            </w:r>
          </w:p>
        </w:tc>
        <w:tc>
          <w:tcPr>
            <w:tcW w:w="2180" w:type="dxa"/>
            <w:shd w:val="clear" w:color="auto" w:fill="auto"/>
          </w:tcPr>
          <w:p w:rsidR="006D7C44" w:rsidRPr="00212E2C" w:rsidRDefault="006D7C44" w:rsidP="000C7C8A">
            <w:pPr>
              <w:tabs>
                <w:tab w:val="right" w:leader="dot" w:pos="5760"/>
              </w:tabs>
              <w:ind w:firstLine="0"/>
            </w:pPr>
            <w:r w:rsidRPr="00212E2C">
              <w:t>Stringer</w:t>
            </w:r>
          </w:p>
        </w:tc>
      </w:tr>
      <w:tr w:rsidR="006D7C44" w:rsidRPr="00212E2C" w:rsidTr="000C7C8A">
        <w:tblPrEx>
          <w:jc w:val="left"/>
        </w:tblPrEx>
        <w:tc>
          <w:tcPr>
            <w:tcW w:w="2179" w:type="dxa"/>
            <w:shd w:val="clear" w:color="auto" w:fill="auto"/>
          </w:tcPr>
          <w:p w:rsidR="006D7C44" w:rsidRPr="00212E2C" w:rsidRDefault="006D7C44" w:rsidP="000C7C8A">
            <w:pPr>
              <w:tabs>
                <w:tab w:val="right" w:leader="dot" w:pos="5760"/>
              </w:tabs>
              <w:ind w:firstLine="0"/>
            </w:pPr>
            <w:r w:rsidRPr="00212E2C">
              <w:t>Tallon</w:t>
            </w:r>
          </w:p>
        </w:tc>
        <w:tc>
          <w:tcPr>
            <w:tcW w:w="2179" w:type="dxa"/>
            <w:shd w:val="clear" w:color="auto" w:fill="auto"/>
          </w:tcPr>
          <w:p w:rsidR="006D7C44" w:rsidRPr="00212E2C" w:rsidRDefault="006D7C44" w:rsidP="000C7C8A">
            <w:pPr>
              <w:tabs>
                <w:tab w:val="right" w:leader="dot" w:pos="5760"/>
              </w:tabs>
              <w:ind w:firstLine="0"/>
            </w:pPr>
            <w:r w:rsidRPr="00212E2C">
              <w:t>Taylor</w:t>
            </w:r>
          </w:p>
        </w:tc>
        <w:tc>
          <w:tcPr>
            <w:tcW w:w="2180" w:type="dxa"/>
            <w:shd w:val="clear" w:color="auto" w:fill="auto"/>
          </w:tcPr>
          <w:p w:rsidR="006D7C44" w:rsidRPr="00212E2C" w:rsidRDefault="006D7C44" w:rsidP="000C7C8A">
            <w:pPr>
              <w:tabs>
                <w:tab w:val="right" w:leader="dot" w:pos="5760"/>
              </w:tabs>
              <w:ind w:firstLine="0"/>
            </w:pPr>
            <w:r w:rsidRPr="00212E2C">
              <w:t>Thayer</w:t>
            </w:r>
          </w:p>
        </w:tc>
      </w:tr>
      <w:tr w:rsidR="006D7C44" w:rsidRPr="00212E2C" w:rsidTr="000C7C8A">
        <w:tblPrEx>
          <w:jc w:val="left"/>
        </w:tblPrEx>
        <w:tc>
          <w:tcPr>
            <w:tcW w:w="2179" w:type="dxa"/>
            <w:shd w:val="clear" w:color="auto" w:fill="auto"/>
          </w:tcPr>
          <w:p w:rsidR="006D7C44" w:rsidRPr="00212E2C" w:rsidRDefault="006D7C44" w:rsidP="000C7C8A">
            <w:pPr>
              <w:keepNext/>
              <w:tabs>
                <w:tab w:val="right" w:leader="dot" w:pos="5760"/>
              </w:tabs>
              <w:ind w:firstLine="0"/>
            </w:pPr>
            <w:r w:rsidRPr="00212E2C">
              <w:t>Toole</w:t>
            </w:r>
          </w:p>
        </w:tc>
        <w:tc>
          <w:tcPr>
            <w:tcW w:w="2179" w:type="dxa"/>
            <w:shd w:val="clear" w:color="auto" w:fill="auto"/>
          </w:tcPr>
          <w:p w:rsidR="006D7C44" w:rsidRPr="00212E2C" w:rsidRDefault="006D7C44" w:rsidP="000C7C8A">
            <w:pPr>
              <w:keepNext/>
              <w:tabs>
                <w:tab w:val="right" w:leader="dot" w:pos="5760"/>
              </w:tabs>
              <w:ind w:firstLine="0"/>
            </w:pPr>
            <w:r w:rsidRPr="00212E2C">
              <w:t>Wells</w:t>
            </w:r>
          </w:p>
        </w:tc>
        <w:tc>
          <w:tcPr>
            <w:tcW w:w="2180" w:type="dxa"/>
            <w:shd w:val="clear" w:color="auto" w:fill="auto"/>
          </w:tcPr>
          <w:p w:rsidR="006D7C44" w:rsidRPr="00212E2C" w:rsidRDefault="006D7C44" w:rsidP="000C7C8A">
            <w:pPr>
              <w:keepNext/>
              <w:tabs>
                <w:tab w:val="right" w:leader="dot" w:pos="5760"/>
              </w:tabs>
              <w:ind w:firstLine="0"/>
            </w:pPr>
            <w:r w:rsidRPr="00212E2C">
              <w:t>White</w:t>
            </w:r>
          </w:p>
        </w:tc>
      </w:tr>
      <w:tr w:rsidR="006D7C44" w:rsidRPr="00212E2C" w:rsidTr="000C7C8A">
        <w:tblPrEx>
          <w:jc w:val="left"/>
        </w:tblPrEx>
        <w:tc>
          <w:tcPr>
            <w:tcW w:w="2179" w:type="dxa"/>
            <w:shd w:val="clear" w:color="auto" w:fill="auto"/>
          </w:tcPr>
          <w:p w:rsidR="006D7C44" w:rsidRPr="00212E2C" w:rsidRDefault="006D7C44" w:rsidP="000C7C8A">
            <w:pPr>
              <w:keepNext/>
              <w:tabs>
                <w:tab w:val="right" w:leader="dot" w:pos="5760"/>
              </w:tabs>
              <w:ind w:firstLine="0"/>
            </w:pPr>
            <w:r w:rsidRPr="00212E2C">
              <w:t>Whitmire</w:t>
            </w:r>
          </w:p>
        </w:tc>
        <w:tc>
          <w:tcPr>
            <w:tcW w:w="2179" w:type="dxa"/>
            <w:shd w:val="clear" w:color="auto" w:fill="auto"/>
          </w:tcPr>
          <w:p w:rsidR="006D7C44" w:rsidRPr="00212E2C" w:rsidRDefault="006D7C44" w:rsidP="000C7C8A">
            <w:pPr>
              <w:keepNext/>
              <w:tabs>
                <w:tab w:val="right" w:leader="dot" w:pos="5760"/>
              </w:tabs>
              <w:ind w:firstLine="0"/>
            </w:pPr>
            <w:r w:rsidRPr="00212E2C">
              <w:t>Willis</w:t>
            </w:r>
          </w:p>
        </w:tc>
        <w:tc>
          <w:tcPr>
            <w:tcW w:w="2180" w:type="dxa"/>
            <w:shd w:val="clear" w:color="auto" w:fill="auto"/>
          </w:tcPr>
          <w:p w:rsidR="006D7C44" w:rsidRPr="00212E2C" w:rsidRDefault="006D7C44" w:rsidP="000C7C8A">
            <w:pPr>
              <w:keepNext/>
              <w:tabs>
                <w:tab w:val="right" w:leader="dot" w:pos="5760"/>
              </w:tabs>
              <w:ind w:firstLine="0"/>
            </w:pPr>
            <w:r w:rsidRPr="00212E2C">
              <w:t>Wood</w:t>
            </w:r>
          </w:p>
        </w:tc>
      </w:tr>
    </w:tbl>
    <w:p w:rsidR="006D7C44" w:rsidRDefault="006D7C44" w:rsidP="006D7C44">
      <w:pPr>
        <w:tabs>
          <w:tab w:val="right" w:leader="dot" w:pos="5760"/>
        </w:tabs>
      </w:pPr>
    </w:p>
    <w:p w:rsidR="006D7C44" w:rsidRDefault="006D7C44" w:rsidP="006D7C44">
      <w:pPr>
        <w:tabs>
          <w:tab w:val="right" w:leader="dot" w:pos="5760"/>
        </w:tabs>
        <w:jc w:val="center"/>
        <w:rPr>
          <w:b/>
        </w:rPr>
      </w:pPr>
      <w:r w:rsidRPr="00212E2C">
        <w:rPr>
          <w:b/>
        </w:rPr>
        <w:t>Total--54</w:t>
      </w:r>
    </w:p>
    <w:p w:rsidR="006D7C44" w:rsidRDefault="006D7C44" w:rsidP="006D7C44">
      <w:pPr>
        <w:tabs>
          <w:tab w:val="right" w:leader="dot" w:pos="5760"/>
        </w:tabs>
      </w:pPr>
    </w:p>
    <w:p w:rsidR="006D7C44" w:rsidRDefault="006D7C44" w:rsidP="006D7C44">
      <w:pPr>
        <w:keepNext/>
        <w:tabs>
          <w:tab w:val="right" w:leader="dot" w:pos="5760"/>
        </w:tabs>
        <w:jc w:val="center"/>
        <w:rPr>
          <w:b/>
        </w:rPr>
      </w:pPr>
      <w:r>
        <w:rPr>
          <w:b/>
        </w:rPr>
        <w:t>RECAPITULATION</w:t>
      </w:r>
    </w:p>
    <w:p w:rsidR="006D7C44" w:rsidRDefault="006D7C44" w:rsidP="006D7C44">
      <w:pPr>
        <w:tabs>
          <w:tab w:val="right" w:leader="dot" w:pos="5760"/>
        </w:tabs>
        <w:jc w:val="center"/>
        <w:rPr>
          <w:b/>
        </w:rPr>
      </w:pPr>
    </w:p>
    <w:p w:rsidR="006D7C44" w:rsidRDefault="006D7C44" w:rsidP="006D7C44">
      <w:pPr>
        <w:tabs>
          <w:tab w:val="right" w:leader="dot" w:pos="5760"/>
        </w:tabs>
      </w:pPr>
      <w:r>
        <w:t>Total number of Senators voting</w:t>
      </w:r>
      <w:r>
        <w:tab/>
        <w:t>46</w:t>
      </w:r>
    </w:p>
    <w:p w:rsidR="006D7C44" w:rsidRDefault="006D7C44" w:rsidP="006D7C44">
      <w:pPr>
        <w:tabs>
          <w:tab w:val="right" w:leader="dot" w:pos="5760"/>
        </w:tabs>
      </w:pPr>
      <w:r>
        <w:t>Total number of Representatives voting</w:t>
      </w:r>
      <w:r>
        <w:tab/>
        <w:t>122</w:t>
      </w:r>
    </w:p>
    <w:p w:rsidR="006D7C44" w:rsidRDefault="006D7C44" w:rsidP="006D7C44">
      <w:pPr>
        <w:tabs>
          <w:tab w:val="right" w:leader="dot" w:pos="5760"/>
        </w:tabs>
      </w:pPr>
      <w:r>
        <w:t>Grand Total</w:t>
      </w:r>
      <w:r>
        <w:tab/>
        <w:t>168</w:t>
      </w:r>
    </w:p>
    <w:p w:rsidR="006D7C44" w:rsidRDefault="006D7C44" w:rsidP="006D7C44">
      <w:pPr>
        <w:tabs>
          <w:tab w:val="right" w:leader="dot" w:pos="5760"/>
        </w:tabs>
      </w:pPr>
      <w:r>
        <w:t>Necessary to a choice</w:t>
      </w:r>
      <w:r>
        <w:tab/>
        <w:t>85</w:t>
      </w:r>
    </w:p>
    <w:p w:rsidR="006D7C44" w:rsidRDefault="006D7C44" w:rsidP="006D7C44">
      <w:pPr>
        <w:tabs>
          <w:tab w:val="right" w:leader="dot" w:pos="5760"/>
        </w:tabs>
      </w:pPr>
      <w:r>
        <w:t xml:space="preserve">Of which Tarita A. Dunbar received </w:t>
      </w:r>
      <w:r>
        <w:tab/>
        <w:t>96</w:t>
      </w:r>
    </w:p>
    <w:p w:rsidR="006D7C44" w:rsidRDefault="006D7C44" w:rsidP="006D7C44">
      <w:pPr>
        <w:tabs>
          <w:tab w:val="right" w:leader="dot" w:pos="5760"/>
        </w:tabs>
      </w:pPr>
      <w:r>
        <w:t xml:space="preserve">Of which Katherine H. Tiffany received </w:t>
      </w:r>
      <w:r>
        <w:tab/>
        <w:t>72</w:t>
      </w:r>
    </w:p>
    <w:p w:rsidR="006D7C44" w:rsidRDefault="006D7C44" w:rsidP="006D7C44">
      <w:pPr>
        <w:tabs>
          <w:tab w:val="right" w:leader="dot" w:pos="5760"/>
        </w:tabs>
      </w:pPr>
    </w:p>
    <w:p w:rsidR="00212E2C" w:rsidRPr="005732AA" w:rsidRDefault="00212E2C" w:rsidP="00212E2C">
      <w:pPr>
        <w:tabs>
          <w:tab w:val="left" w:pos="270"/>
        </w:tabs>
        <w:ind w:firstLine="0"/>
      </w:pPr>
      <w:r w:rsidRPr="005732AA">
        <w:tab/>
        <w:t>Whereupon, Tarita A. Dunbar was duly elected for the terms prescribed by law.</w:t>
      </w:r>
    </w:p>
    <w:p w:rsidR="00212E2C" w:rsidRPr="005732AA" w:rsidRDefault="00212E2C" w:rsidP="00212E2C">
      <w:pPr>
        <w:tabs>
          <w:tab w:val="left" w:pos="270"/>
        </w:tabs>
        <w:ind w:firstLine="0"/>
      </w:pPr>
    </w:p>
    <w:p w:rsidR="00212E2C" w:rsidRPr="005732AA" w:rsidRDefault="00212E2C" w:rsidP="00212E2C">
      <w:pPr>
        <w:keepNext/>
        <w:tabs>
          <w:tab w:val="left" w:pos="270"/>
        </w:tabs>
        <w:ind w:firstLine="0"/>
        <w:jc w:val="center"/>
        <w:rPr>
          <w:b/>
          <w:bCs/>
        </w:rPr>
      </w:pPr>
      <w:r w:rsidRPr="005732AA">
        <w:rPr>
          <w:b/>
          <w:bCs/>
        </w:rPr>
        <w:t>FAMILY COURT JUDGE, FIFTEENTH JUDICIAL CIRCUIT, SEAT 2</w:t>
      </w:r>
    </w:p>
    <w:p w:rsidR="00212E2C" w:rsidRPr="005732AA" w:rsidRDefault="00212E2C" w:rsidP="00212E2C">
      <w:pPr>
        <w:tabs>
          <w:tab w:val="left" w:pos="270"/>
        </w:tabs>
        <w:ind w:firstLine="0"/>
      </w:pPr>
      <w:r w:rsidRPr="005732AA">
        <w:tab/>
        <w:t>The PRESIDENT announced that nominations were in order for a Family Court Judge, Fifteenth Judicial Circuit, Seat 2.</w:t>
      </w:r>
    </w:p>
    <w:p w:rsidR="00212E2C" w:rsidRPr="005732AA" w:rsidRDefault="00212E2C" w:rsidP="00212E2C">
      <w:pPr>
        <w:tabs>
          <w:tab w:val="left" w:pos="270"/>
        </w:tabs>
        <w:ind w:firstLine="0"/>
      </w:pPr>
      <w:r w:rsidRPr="005732AA">
        <w:tab/>
        <w:t>Rep. CLEMMONS, on behalf of the Judicial Merit Selection Commission, stated that the following candidate had been screened and found qualified: Melissa Johnson Emery.</w:t>
      </w:r>
    </w:p>
    <w:p w:rsidR="00212E2C" w:rsidRPr="005732AA" w:rsidRDefault="00212E2C" w:rsidP="00212E2C">
      <w:pPr>
        <w:tabs>
          <w:tab w:val="left" w:pos="270"/>
        </w:tabs>
        <w:ind w:firstLine="0"/>
      </w:pPr>
      <w:r w:rsidRPr="005732AA">
        <w:tab/>
        <w:t>On motion of Rep. CLEMMONS, nominations were closed, and with unanimous consent, the vote was taken</w:t>
      </w:r>
      <w:r w:rsidR="00F722F2">
        <w:t xml:space="preserve"> by acclamation</w:t>
      </w:r>
      <w:r w:rsidRPr="005732AA">
        <w:t xml:space="preserve">, resulting in the election of the nominee. </w:t>
      </w:r>
    </w:p>
    <w:p w:rsidR="00212E2C" w:rsidRPr="005732AA" w:rsidRDefault="00212E2C" w:rsidP="00212E2C">
      <w:pPr>
        <w:tabs>
          <w:tab w:val="left" w:pos="270"/>
        </w:tabs>
        <w:ind w:firstLine="0"/>
      </w:pPr>
      <w:r w:rsidRPr="005732AA">
        <w:tab/>
        <w:t>Whereupon, Melissa Johnson Emery was duly elected for the term prescribed by law.</w:t>
      </w:r>
    </w:p>
    <w:p w:rsidR="00212E2C" w:rsidRPr="005732AA" w:rsidRDefault="00212E2C" w:rsidP="00212E2C">
      <w:pPr>
        <w:tabs>
          <w:tab w:val="left" w:pos="270"/>
        </w:tabs>
        <w:ind w:firstLine="0"/>
      </w:pPr>
    </w:p>
    <w:p w:rsidR="00212E2C" w:rsidRPr="005732AA" w:rsidRDefault="00212E2C" w:rsidP="00212E2C">
      <w:pPr>
        <w:keepNext/>
        <w:tabs>
          <w:tab w:val="left" w:pos="270"/>
        </w:tabs>
        <w:ind w:firstLine="0"/>
        <w:jc w:val="center"/>
        <w:rPr>
          <w:b/>
          <w:bCs/>
        </w:rPr>
      </w:pPr>
      <w:r w:rsidRPr="005732AA">
        <w:rPr>
          <w:b/>
          <w:bCs/>
        </w:rPr>
        <w:t>FAMILY COURT JUDGE, FIFTEENTH JUDICIAL CIRCUIT, SEAT 3</w:t>
      </w:r>
    </w:p>
    <w:p w:rsidR="00212E2C" w:rsidRPr="005732AA" w:rsidRDefault="00212E2C" w:rsidP="00212E2C">
      <w:pPr>
        <w:tabs>
          <w:tab w:val="left" w:pos="270"/>
        </w:tabs>
        <w:ind w:firstLine="0"/>
      </w:pPr>
      <w:r w:rsidRPr="005732AA">
        <w:tab/>
        <w:t>The PRESIDENT announced that nominations were in order for a Family Court Judge, Fifteenth Judicial Circuit, Seat 3.</w:t>
      </w:r>
    </w:p>
    <w:p w:rsidR="00212E2C" w:rsidRPr="005732AA" w:rsidRDefault="00212E2C" w:rsidP="00212E2C">
      <w:pPr>
        <w:tabs>
          <w:tab w:val="left" w:pos="270"/>
        </w:tabs>
        <w:ind w:firstLine="0"/>
      </w:pPr>
      <w:r w:rsidRPr="005732AA">
        <w:tab/>
        <w:t>Rep. CLEMMONS, on behalf of the Judicial Merit Selection Commission, stated that the following candidate had been screened and found qualified: the Honorable Ronald R. Norton.</w:t>
      </w:r>
    </w:p>
    <w:p w:rsidR="00212E2C" w:rsidRPr="005732AA" w:rsidRDefault="00212E2C" w:rsidP="00212E2C">
      <w:pPr>
        <w:tabs>
          <w:tab w:val="left" w:pos="270"/>
        </w:tabs>
        <w:ind w:firstLine="0"/>
      </w:pPr>
      <w:r w:rsidRPr="005732AA">
        <w:tab/>
        <w:t>On motion of Rep. CLEMMONS, nominations were closed, and with unanimous consent, the vote was taken</w:t>
      </w:r>
      <w:r w:rsidR="00F722F2" w:rsidRPr="00F722F2">
        <w:t xml:space="preserve"> </w:t>
      </w:r>
      <w:r w:rsidR="00F722F2">
        <w:t>by acclamation</w:t>
      </w:r>
      <w:r w:rsidRPr="005732AA">
        <w:t xml:space="preserve">, resulting in the election of the nominee. </w:t>
      </w:r>
    </w:p>
    <w:p w:rsidR="00212E2C" w:rsidRPr="005732AA" w:rsidRDefault="00212E2C" w:rsidP="00212E2C">
      <w:pPr>
        <w:tabs>
          <w:tab w:val="left" w:pos="270"/>
        </w:tabs>
        <w:ind w:firstLine="0"/>
      </w:pPr>
      <w:r w:rsidRPr="005732AA">
        <w:tab/>
        <w:t>Whereupon, the Honorable Ronald R. Norton was duly elected for the term prescribed by law.</w:t>
      </w:r>
    </w:p>
    <w:p w:rsidR="00212E2C" w:rsidRPr="005732AA" w:rsidRDefault="00212E2C" w:rsidP="00212E2C">
      <w:pPr>
        <w:tabs>
          <w:tab w:val="left" w:pos="270"/>
        </w:tabs>
        <w:ind w:firstLine="0"/>
      </w:pPr>
    </w:p>
    <w:p w:rsidR="00212E2C" w:rsidRPr="005732AA" w:rsidRDefault="00212E2C" w:rsidP="00212E2C">
      <w:pPr>
        <w:keepNext/>
        <w:tabs>
          <w:tab w:val="left" w:pos="270"/>
        </w:tabs>
        <w:ind w:firstLine="0"/>
        <w:jc w:val="center"/>
        <w:rPr>
          <w:b/>
          <w:bCs/>
        </w:rPr>
      </w:pPr>
      <w:r w:rsidRPr="005732AA">
        <w:rPr>
          <w:b/>
          <w:bCs/>
        </w:rPr>
        <w:t>FAMILY COURT JUDGE, SIXTEENTH JUDICIAL CIRCUIT, SEAT 1</w:t>
      </w:r>
    </w:p>
    <w:p w:rsidR="00212E2C" w:rsidRPr="005732AA" w:rsidRDefault="00212E2C" w:rsidP="00212E2C">
      <w:pPr>
        <w:tabs>
          <w:tab w:val="left" w:pos="270"/>
        </w:tabs>
        <w:ind w:firstLine="0"/>
      </w:pPr>
      <w:r w:rsidRPr="005732AA">
        <w:tab/>
        <w:t>The PRESIDENT announced that nominations were in order for a Family Court Judge, Sixteenth Judicial Circuit, Seat 1.</w:t>
      </w:r>
    </w:p>
    <w:p w:rsidR="00212E2C" w:rsidRPr="005732AA" w:rsidRDefault="00212E2C" w:rsidP="00212E2C">
      <w:pPr>
        <w:tabs>
          <w:tab w:val="left" w:pos="270"/>
        </w:tabs>
        <w:ind w:firstLine="0"/>
      </w:pPr>
      <w:r w:rsidRPr="005732AA">
        <w:tab/>
        <w:t>Rep. CLEMMONS, on behalf of the Judicial Merit Selection Commission, stated that the following candidate had been screened and found qualified: Thomas H. White IV.</w:t>
      </w:r>
    </w:p>
    <w:p w:rsidR="00212E2C" w:rsidRPr="005732AA" w:rsidRDefault="00212E2C" w:rsidP="00212E2C">
      <w:pPr>
        <w:tabs>
          <w:tab w:val="left" w:pos="270"/>
        </w:tabs>
        <w:ind w:firstLine="0"/>
      </w:pPr>
      <w:r w:rsidRPr="005732AA">
        <w:tab/>
        <w:t>On motion of Rep. CLEMMONS, nominations were closed, and with unanimous consent, the vote was taken</w:t>
      </w:r>
      <w:r w:rsidR="00F722F2" w:rsidRPr="00F722F2">
        <w:t xml:space="preserve"> </w:t>
      </w:r>
      <w:r w:rsidR="00F722F2">
        <w:t>by acclamation</w:t>
      </w:r>
      <w:r w:rsidRPr="005732AA">
        <w:t xml:space="preserve">, resulting in the election of the nominee. </w:t>
      </w:r>
    </w:p>
    <w:p w:rsidR="00212E2C" w:rsidRPr="005732AA" w:rsidRDefault="00212E2C" w:rsidP="00212E2C">
      <w:pPr>
        <w:tabs>
          <w:tab w:val="left" w:pos="270"/>
        </w:tabs>
        <w:ind w:firstLine="0"/>
      </w:pPr>
      <w:r w:rsidRPr="005732AA">
        <w:tab/>
        <w:t>Whereupon, Thomas H. White IV was duly elected for the term prescribed by law.</w:t>
      </w:r>
    </w:p>
    <w:p w:rsidR="00212E2C" w:rsidRPr="005732AA" w:rsidRDefault="00212E2C" w:rsidP="00212E2C">
      <w:pPr>
        <w:tabs>
          <w:tab w:val="left" w:pos="270"/>
        </w:tabs>
        <w:ind w:firstLine="0"/>
      </w:pPr>
    </w:p>
    <w:p w:rsidR="00284328" w:rsidRDefault="00212E2C" w:rsidP="00212E2C">
      <w:pPr>
        <w:keepNext/>
        <w:tabs>
          <w:tab w:val="left" w:pos="270"/>
        </w:tabs>
        <w:ind w:firstLine="0"/>
        <w:jc w:val="center"/>
        <w:rPr>
          <w:b/>
          <w:bCs/>
        </w:rPr>
      </w:pPr>
      <w:r w:rsidRPr="005732AA">
        <w:rPr>
          <w:b/>
          <w:bCs/>
        </w:rPr>
        <w:t xml:space="preserve">ADMINISTRATIVE LAW COURT, </w:t>
      </w:r>
    </w:p>
    <w:p w:rsidR="00212E2C" w:rsidRPr="005732AA" w:rsidRDefault="00212E2C" w:rsidP="00212E2C">
      <w:pPr>
        <w:keepNext/>
        <w:tabs>
          <w:tab w:val="left" w:pos="270"/>
        </w:tabs>
        <w:ind w:firstLine="0"/>
        <w:jc w:val="center"/>
        <w:rPr>
          <w:b/>
          <w:bCs/>
        </w:rPr>
      </w:pPr>
      <w:r w:rsidRPr="005732AA">
        <w:rPr>
          <w:b/>
          <w:bCs/>
        </w:rPr>
        <w:t>CHIEF ADMIN</w:t>
      </w:r>
      <w:r w:rsidR="00284328">
        <w:rPr>
          <w:b/>
          <w:bCs/>
        </w:rPr>
        <w:t>I</w:t>
      </w:r>
      <w:r w:rsidRPr="005732AA">
        <w:rPr>
          <w:b/>
          <w:bCs/>
        </w:rPr>
        <w:t>STRATIVE JUDGE, SEAT 1</w:t>
      </w:r>
    </w:p>
    <w:p w:rsidR="00212E2C" w:rsidRPr="005732AA" w:rsidRDefault="00212E2C" w:rsidP="00212E2C">
      <w:pPr>
        <w:tabs>
          <w:tab w:val="left" w:pos="270"/>
        </w:tabs>
        <w:ind w:firstLine="0"/>
      </w:pPr>
      <w:r w:rsidRPr="005732AA">
        <w:tab/>
        <w:t>The PRESIDENT announced that nominations were in order for an Administrative Law Court Judge, Chief Administrative Judge, Seat 1.</w:t>
      </w:r>
    </w:p>
    <w:p w:rsidR="00212E2C" w:rsidRPr="005732AA" w:rsidRDefault="00212E2C" w:rsidP="00212E2C">
      <w:pPr>
        <w:tabs>
          <w:tab w:val="left" w:pos="270"/>
        </w:tabs>
        <w:ind w:firstLine="0"/>
      </w:pPr>
      <w:r w:rsidRPr="005732AA">
        <w:tab/>
        <w:t>Rep. CLEMMONS, on behalf of the Judicial Merit Selection Commission, stated that the following candidate had been screened and found qualified: the Honorable Ralph King "Tripp" Anderson III.</w:t>
      </w:r>
    </w:p>
    <w:p w:rsidR="00212E2C" w:rsidRPr="005732AA" w:rsidRDefault="00212E2C" w:rsidP="00212E2C">
      <w:pPr>
        <w:tabs>
          <w:tab w:val="left" w:pos="270"/>
        </w:tabs>
        <w:ind w:firstLine="0"/>
      </w:pPr>
      <w:r w:rsidRPr="005732AA">
        <w:tab/>
        <w:t>On motion of Rep. CLEMMONS, nominations were closed, and with unanimous consent, the vote was taken</w:t>
      </w:r>
      <w:r w:rsidR="00F722F2" w:rsidRPr="00F722F2">
        <w:t xml:space="preserve"> </w:t>
      </w:r>
      <w:r w:rsidR="00F722F2">
        <w:t>by acclamation</w:t>
      </w:r>
      <w:r w:rsidRPr="005732AA">
        <w:t xml:space="preserve">, resulting in the election of the nominee. </w:t>
      </w:r>
    </w:p>
    <w:p w:rsidR="00212E2C" w:rsidRDefault="00212E2C" w:rsidP="00212E2C">
      <w:pPr>
        <w:tabs>
          <w:tab w:val="left" w:pos="270"/>
        </w:tabs>
        <w:ind w:firstLine="0"/>
      </w:pPr>
      <w:r w:rsidRPr="005732AA">
        <w:tab/>
        <w:t>Whereupon, the Honorable Ralph King "Tripp" Anderson III was duly elected for the term prescribed by law.</w:t>
      </w:r>
    </w:p>
    <w:p w:rsidR="00212E2C" w:rsidRDefault="00212E2C" w:rsidP="00212E2C">
      <w:pPr>
        <w:tabs>
          <w:tab w:val="left" w:pos="270"/>
        </w:tabs>
        <w:ind w:firstLine="0"/>
      </w:pPr>
    </w:p>
    <w:p w:rsidR="00212E2C" w:rsidRPr="00C97EA9" w:rsidRDefault="00212E2C" w:rsidP="00212E2C">
      <w:pPr>
        <w:keepNext/>
        <w:ind w:firstLine="0"/>
        <w:jc w:val="center"/>
        <w:rPr>
          <w:b/>
        </w:rPr>
      </w:pPr>
      <w:bookmarkStart w:id="38" w:name="vote_start74"/>
      <w:bookmarkStart w:id="39" w:name="vote_start75"/>
      <w:bookmarkStart w:id="40" w:name="file_start76"/>
      <w:bookmarkEnd w:id="38"/>
      <w:bookmarkEnd w:id="39"/>
      <w:bookmarkEnd w:id="40"/>
      <w:r w:rsidRPr="00C97EA9">
        <w:rPr>
          <w:b/>
        </w:rPr>
        <w:t>ELECTION OF STATE COLLEGE AND UNIVERSITY BOARD OF TRUSTEES</w:t>
      </w:r>
    </w:p>
    <w:p w:rsidR="00212E2C" w:rsidRPr="00C97EA9" w:rsidRDefault="00212E2C" w:rsidP="00212E2C">
      <w:pPr>
        <w:ind w:firstLine="0"/>
      </w:pPr>
      <w:r w:rsidRPr="00C97EA9">
        <w:t>The President of the Senate recognized Sen. Peeler, on behalf of the Screening Committee for State Colleges and Universities Boards of Trustees.</w:t>
      </w:r>
    </w:p>
    <w:p w:rsidR="003B407A" w:rsidRDefault="003B407A" w:rsidP="00212E2C">
      <w:pPr>
        <w:keepNext/>
        <w:tabs>
          <w:tab w:val="right" w:leader="dot" w:pos="9360"/>
        </w:tabs>
        <w:ind w:firstLine="0"/>
        <w:jc w:val="center"/>
        <w:rPr>
          <w:b/>
        </w:rPr>
      </w:pPr>
    </w:p>
    <w:p w:rsidR="00212E2C" w:rsidRPr="00C97EA9" w:rsidRDefault="00212E2C" w:rsidP="00212E2C">
      <w:pPr>
        <w:keepNext/>
        <w:tabs>
          <w:tab w:val="right" w:leader="dot" w:pos="9360"/>
        </w:tabs>
        <w:ind w:firstLine="0"/>
        <w:jc w:val="center"/>
        <w:rPr>
          <w:b/>
        </w:rPr>
      </w:pPr>
      <w:r w:rsidRPr="00C97EA9">
        <w:rPr>
          <w:b/>
        </w:rPr>
        <w:t>FRANCIS MARION UNIVERSITY</w:t>
      </w:r>
    </w:p>
    <w:p w:rsidR="00212E2C" w:rsidRPr="00C97EA9" w:rsidRDefault="00212E2C" w:rsidP="00212E2C">
      <w:pPr>
        <w:keepNext/>
        <w:tabs>
          <w:tab w:val="right" w:leader="dot" w:pos="9360"/>
        </w:tabs>
        <w:ind w:firstLine="0"/>
        <w:jc w:val="center"/>
        <w:rPr>
          <w:b/>
        </w:rPr>
      </w:pPr>
    </w:p>
    <w:p w:rsidR="00212E2C" w:rsidRPr="00C97EA9" w:rsidRDefault="00212E2C" w:rsidP="00212E2C">
      <w:pPr>
        <w:tabs>
          <w:tab w:val="right" w:leader="dot" w:pos="9360"/>
        </w:tabs>
        <w:ind w:firstLine="0"/>
        <w:jc w:val="center"/>
      </w:pPr>
      <w:r w:rsidRPr="00C97EA9">
        <w:t>AT-LARGE DISTRICT, SEAT 9</w:t>
      </w:r>
    </w:p>
    <w:p w:rsidR="00212E2C" w:rsidRPr="00C97EA9" w:rsidRDefault="00284328" w:rsidP="00284328">
      <w:pPr>
        <w:tabs>
          <w:tab w:val="left" w:pos="270"/>
          <w:tab w:val="right" w:leader="dot" w:pos="9360"/>
        </w:tabs>
        <w:ind w:firstLine="0"/>
      </w:pPr>
      <w:r>
        <w:tab/>
      </w:r>
      <w:r w:rsidR="00212E2C" w:rsidRPr="00C97EA9">
        <w:t>The President announced that nominations were in order for the At-Large District, Seat 9.</w:t>
      </w:r>
    </w:p>
    <w:p w:rsidR="00212E2C" w:rsidRPr="00C97EA9" w:rsidRDefault="00284328" w:rsidP="00284328">
      <w:pPr>
        <w:tabs>
          <w:tab w:val="left" w:pos="270"/>
        </w:tabs>
        <w:ind w:firstLine="0"/>
      </w:pPr>
      <w:r>
        <w:tab/>
      </w:r>
      <w:r w:rsidR="00212E2C" w:rsidRPr="00C97EA9">
        <w:t>Sen. Peeler, on behalf of the Joint Screening Committee, stated that Mary Mappus Finklea, Sarah King, and Tim Norwood had been screened and found qualified.</w:t>
      </w:r>
    </w:p>
    <w:p w:rsidR="00212E2C" w:rsidRPr="00C97EA9" w:rsidRDefault="00284328" w:rsidP="00284328">
      <w:pPr>
        <w:tabs>
          <w:tab w:val="left" w:pos="270"/>
          <w:tab w:val="right" w:leader="dot" w:pos="9360"/>
        </w:tabs>
        <w:ind w:firstLine="0"/>
      </w:pPr>
      <w:r>
        <w:tab/>
      </w:r>
      <w:r w:rsidR="00212E2C" w:rsidRPr="00C97EA9">
        <w:t>Sen. Peeler stated that Sarah King and Tim Norwood had withdrawn from the race and placed the name of Mary Mappus Finklea in nomination.</w:t>
      </w:r>
    </w:p>
    <w:p w:rsidR="00212E2C" w:rsidRPr="00C97EA9" w:rsidRDefault="00284328" w:rsidP="00284328">
      <w:pPr>
        <w:tabs>
          <w:tab w:val="left" w:pos="270"/>
          <w:tab w:val="right" w:leader="dot" w:pos="9360"/>
        </w:tabs>
        <w:ind w:firstLine="0"/>
      </w:pPr>
      <w:r>
        <w:tab/>
      </w:r>
      <w:r w:rsidR="00212E2C" w:rsidRPr="00C97EA9">
        <w:t>On the motion of Sen. Peeler, nominations were closed, and with unanimous consent, the vote was taken by acclamation, resulting in the election of the nominee.</w:t>
      </w:r>
    </w:p>
    <w:p w:rsidR="00212E2C" w:rsidRPr="00C97EA9" w:rsidRDefault="00284328" w:rsidP="00284328">
      <w:pPr>
        <w:tabs>
          <w:tab w:val="left" w:pos="270"/>
          <w:tab w:val="right" w:leader="dot" w:pos="9360"/>
        </w:tabs>
        <w:ind w:firstLine="0"/>
      </w:pPr>
      <w:r>
        <w:tab/>
      </w:r>
      <w:r w:rsidR="00212E2C" w:rsidRPr="00C97EA9">
        <w:t>Whereupon, the President announced that Mary Mappus Finklea w</w:t>
      </w:r>
      <w:r w:rsidR="000C7C8A">
        <w:t>as</w:t>
      </w:r>
      <w:r w:rsidR="00212E2C" w:rsidRPr="00C97EA9">
        <w:t xml:space="preserve"> duly elected for the term prescribed by law.</w:t>
      </w:r>
    </w:p>
    <w:p w:rsidR="00212E2C" w:rsidRPr="00C97EA9" w:rsidRDefault="00212E2C" w:rsidP="00284328">
      <w:pPr>
        <w:tabs>
          <w:tab w:val="left" w:pos="270"/>
        </w:tabs>
        <w:ind w:firstLine="0"/>
      </w:pPr>
    </w:p>
    <w:p w:rsidR="00212E2C" w:rsidRPr="00C97EA9" w:rsidRDefault="00212E2C" w:rsidP="00284328">
      <w:pPr>
        <w:keepNext/>
        <w:tabs>
          <w:tab w:val="left" w:pos="270"/>
        </w:tabs>
        <w:ind w:firstLine="0"/>
        <w:jc w:val="center"/>
        <w:rPr>
          <w:b/>
        </w:rPr>
      </w:pPr>
      <w:r w:rsidRPr="00C97EA9">
        <w:rPr>
          <w:b/>
        </w:rPr>
        <w:t>SOUTH CAROLINA STATE UNIVERSITY</w:t>
      </w:r>
    </w:p>
    <w:p w:rsidR="00212E2C" w:rsidRPr="00C97EA9" w:rsidRDefault="00212E2C" w:rsidP="00284328">
      <w:pPr>
        <w:tabs>
          <w:tab w:val="left" w:pos="270"/>
        </w:tabs>
        <w:ind w:firstLine="0"/>
        <w:jc w:val="center"/>
        <w:rPr>
          <w:b/>
        </w:rPr>
      </w:pPr>
    </w:p>
    <w:p w:rsidR="00212E2C" w:rsidRPr="00C97EA9" w:rsidRDefault="00212E2C" w:rsidP="00284328">
      <w:pPr>
        <w:tabs>
          <w:tab w:val="left" w:pos="270"/>
          <w:tab w:val="right" w:leader="dot" w:pos="9360"/>
        </w:tabs>
        <w:ind w:firstLine="0"/>
        <w:jc w:val="center"/>
      </w:pPr>
      <w:r w:rsidRPr="00C97EA9">
        <w:t>FIFTH CONGRESSIONAL DISTRICT, SEAT 5</w:t>
      </w:r>
    </w:p>
    <w:p w:rsidR="00212E2C" w:rsidRPr="00C97EA9" w:rsidRDefault="00284328" w:rsidP="00284328">
      <w:pPr>
        <w:tabs>
          <w:tab w:val="left" w:pos="270"/>
          <w:tab w:val="right" w:leader="dot" w:pos="9360"/>
        </w:tabs>
        <w:ind w:firstLine="0"/>
      </w:pPr>
      <w:r>
        <w:tab/>
      </w:r>
      <w:r w:rsidR="00212E2C" w:rsidRPr="00C97EA9">
        <w:t>The President announced that nominations were in order for the Fifth Congressional District, Seat 5.</w:t>
      </w:r>
    </w:p>
    <w:p w:rsidR="00212E2C" w:rsidRPr="00C97EA9" w:rsidRDefault="00284328" w:rsidP="00284328">
      <w:pPr>
        <w:tabs>
          <w:tab w:val="left" w:pos="270"/>
        </w:tabs>
        <w:ind w:firstLine="0"/>
      </w:pPr>
      <w:r>
        <w:tab/>
      </w:r>
      <w:r w:rsidR="00212E2C" w:rsidRPr="00C97EA9">
        <w:t>Sen. Peeler, on behalf of the Joint Screening Committee, stated that Tammy Adams Kelly, Carlotta Denise Redish, and Monita Williams had been screened and found qualified.</w:t>
      </w:r>
    </w:p>
    <w:p w:rsidR="00212E2C" w:rsidRPr="00C97EA9" w:rsidRDefault="00284328" w:rsidP="00284328">
      <w:pPr>
        <w:tabs>
          <w:tab w:val="left" w:pos="270"/>
          <w:tab w:val="right" w:leader="dot" w:pos="9360"/>
        </w:tabs>
        <w:ind w:firstLine="0"/>
      </w:pPr>
      <w:r>
        <w:tab/>
      </w:r>
      <w:r w:rsidR="00212E2C" w:rsidRPr="00C97EA9">
        <w:t>Sen. Peeler stated that Monita Williams and Tammy Adams Kelly had withdrawn from the race and placed the name of Carlotta Denise Redish in nomination.</w:t>
      </w:r>
    </w:p>
    <w:p w:rsidR="00212E2C" w:rsidRPr="00C97EA9" w:rsidRDefault="00284328" w:rsidP="00284328">
      <w:pPr>
        <w:tabs>
          <w:tab w:val="left" w:pos="270"/>
          <w:tab w:val="right" w:leader="dot" w:pos="9360"/>
        </w:tabs>
        <w:ind w:firstLine="0"/>
      </w:pPr>
      <w:r>
        <w:tab/>
      </w:r>
      <w:r w:rsidR="00212E2C" w:rsidRPr="00C97EA9">
        <w:t>On the motion of Sen. Peeler, nominations were closed, and with unanimous consent, the vote was taken by acclamation, resulting in the election of the nominee.</w:t>
      </w:r>
    </w:p>
    <w:p w:rsidR="00212E2C" w:rsidRPr="00C97EA9" w:rsidRDefault="00284328" w:rsidP="00284328">
      <w:pPr>
        <w:tabs>
          <w:tab w:val="left" w:pos="270"/>
          <w:tab w:val="right" w:leader="dot" w:pos="9360"/>
        </w:tabs>
        <w:ind w:firstLine="0"/>
      </w:pPr>
      <w:r>
        <w:tab/>
      </w:r>
      <w:r w:rsidR="00212E2C" w:rsidRPr="00C97EA9">
        <w:t>Whereupon, the President announced that Carlotta Denise Redish was duly elected for the term prescribed by law.</w:t>
      </w:r>
    </w:p>
    <w:p w:rsidR="00212E2C" w:rsidRPr="00C97EA9" w:rsidRDefault="00212E2C" w:rsidP="00284328">
      <w:pPr>
        <w:tabs>
          <w:tab w:val="left" w:pos="270"/>
          <w:tab w:val="right" w:leader="dot" w:pos="9360"/>
        </w:tabs>
        <w:ind w:firstLine="0"/>
        <w:jc w:val="center"/>
        <w:rPr>
          <w:b/>
        </w:rPr>
      </w:pPr>
    </w:p>
    <w:p w:rsidR="00212E2C" w:rsidRPr="00C97EA9" w:rsidRDefault="00212E2C" w:rsidP="00284328">
      <w:pPr>
        <w:keepNext/>
        <w:tabs>
          <w:tab w:val="left" w:pos="270"/>
        </w:tabs>
        <w:ind w:firstLine="0"/>
        <w:jc w:val="center"/>
        <w:rPr>
          <w:b/>
        </w:rPr>
      </w:pPr>
      <w:r w:rsidRPr="00C97EA9">
        <w:rPr>
          <w:b/>
        </w:rPr>
        <w:t>OLD EXCHANGE BUILDING COMMISSION</w:t>
      </w:r>
    </w:p>
    <w:p w:rsidR="00212E2C" w:rsidRPr="00C97EA9" w:rsidRDefault="00212E2C" w:rsidP="00284328">
      <w:pPr>
        <w:tabs>
          <w:tab w:val="left" w:pos="270"/>
        </w:tabs>
        <w:ind w:firstLine="0"/>
        <w:jc w:val="center"/>
        <w:rPr>
          <w:b/>
        </w:rPr>
      </w:pPr>
    </w:p>
    <w:p w:rsidR="00212E2C" w:rsidRPr="00C97EA9" w:rsidRDefault="00212E2C" w:rsidP="00284328">
      <w:pPr>
        <w:tabs>
          <w:tab w:val="left" w:pos="270"/>
          <w:tab w:val="right" w:leader="dot" w:pos="9360"/>
        </w:tabs>
        <w:ind w:firstLine="0"/>
        <w:jc w:val="center"/>
      </w:pPr>
      <w:r w:rsidRPr="00C97EA9">
        <w:t>TWO AT-LARGE SEATS</w:t>
      </w:r>
    </w:p>
    <w:p w:rsidR="00212E2C" w:rsidRPr="00C97EA9" w:rsidRDefault="00284328" w:rsidP="00284328">
      <w:pPr>
        <w:tabs>
          <w:tab w:val="left" w:pos="270"/>
          <w:tab w:val="right" w:leader="dot" w:pos="9360"/>
        </w:tabs>
        <w:ind w:firstLine="0"/>
      </w:pPr>
      <w:r>
        <w:tab/>
      </w:r>
      <w:r w:rsidR="00212E2C" w:rsidRPr="00C97EA9">
        <w:t>The President announced that nominations were in order for two at-large seats on the Old Exchange Building Commission.</w:t>
      </w:r>
    </w:p>
    <w:p w:rsidR="00212E2C" w:rsidRPr="00C97EA9" w:rsidRDefault="00284328" w:rsidP="00284328">
      <w:pPr>
        <w:tabs>
          <w:tab w:val="left" w:pos="270"/>
        </w:tabs>
        <w:ind w:firstLine="0"/>
      </w:pPr>
      <w:r>
        <w:tab/>
      </w:r>
      <w:r w:rsidR="00212E2C" w:rsidRPr="00C97EA9">
        <w:t>Sen. Peeler, on behalf of the Joint Screening Committee, stated that Connolly D.</w:t>
      </w:r>
      <w:r w:rsidR="00874AAE">
        <w:t xml:space="preserve"> “</w:t>
      </w:r>
      <w:r w:rsidR="00212E2C" w:rsidRPr="00C97EA9">
        <w:t>Connie</w:t>
      </w:r>
      <w:r w:rsidR="00874AAE">
        <w:t>”</w:t>
      </w:r>
      <w:r w:rsidR="00212E2C" w:rsidRPr="00C97EA9">
        <w:t xml:space="preserve"> Dittrich and Laura Kennedy LeGrand had been screened and found qualified and placed their names in nomination.</w:t>
      </w:r>
    </w:p>
    <w:p w:rsidR="00212E2C" w:rsidRPr="00C97EA9" w:rsidRDefault="00284328" w:rsidP="00284328">
      <w:pPr>
        <w:tabs>
          <w:tab w:val="left" w:pos="270"/>
          <w:tab w:val="right" w:leader="dot" w:pos="9360"/>
        </w:tabs>
        <w:ind w:firstLine="0"/>
      </w:pPr>
      <w:r>
        <w:tab/>
      </w:r>
      <w:r w:rsidR="00212E2C" w:rsidRPr="00C97EA9">
        <w:t>On the motion of Sen. Peeler, nominations were closed, and with unanimous consent, the vote was taken by acclamation, resulting in the election of the nominees.</w:t>
      </w:r>
    </w:p>
    <w:p w:rsidR="00212E2C" w:rsidRDefault="00284328" w:rsidP="00284328">
      <w:pPr>
        <w:tabs>
          <w:tab w:val="left" w:pos="270"/>
          <w:tab w:val="right" w:leader="dot" w:pos="9360"/>
        </w:tabs>
        <w:ind w:firstLine="0"/>
      </w:pPr>
      <w:r>
        <w:tab/>
      </w:r>
      <w:r w:rsidR="00212E2C" w:rsidRPr="00C97EA9">
        <w:t>Whereupon, the President announced that Connolly D. "Connie" Dittrich and Laura Kennedy LeGrand were duly elected for the term prescribed by law.</w:t>
      </w:r>
    </w:p>
    <w:p w:rsidR="00212E2C" w:rsidRDefault="00212E2C" w:rsidP="00212E2C">
      <w:pPr>
        <w:tabs>
          <w:tab w:val="right" w:leader="dot" w:pos="9360"/>
        </w:tabs>
        <w:ind w:firstLine="0"/>
      </w:pPr>
    </w:p>
    <w:p w:rsidR="00212E2C" w:rsidRDefault="00212E2C" w:rsidP="00212E2C">
      <w:pPr>
        <w:keepNext/>
        <w:tabs>
          <w:tab w:val="right" w:leader="dot" w:pos="5760"/>
        </w:tabs>
        <w:jc w:val="center"/>
        <w:rPr>
          <w:b/>
        </w:rPr>
      </w:pPr>
      <w:r w:rsidRPr="00212E2C">
        <w:rPr>
          <w:b/>
        </w:rPr>
        <w:t>JOINT ASSEMBLY RECEDES</w:t>
      </w:r>
    </w:p>
    <w:p w:rsidR="00212E2C" w:rsidRDefault="00212E2C" w:rsidP="00212E2C">
      <w:pPr>
        <w:tabs>
          <w:tab w:val="right" w:leader="dot" w:pos="5760"/>
        </w:tabs>
      </w:pPr>
      <w:r>
        <w:t xml:space="preserve">The purposes of the Joint Assembly having been accomplished, the </w:t>
      </w:r>
      <w:r w:rsidR="00874AAE">
        <w:t>President</w:t>
      </w:r>
      <w:r>
        <w:t xml:space="preserve"> announced that under the terms of the Concurrent Resolution the Joint Assembly would recede from business.</w:t>
      </w:r>
    </w:p>
    <w:p w:rsidR="00212E2C" w:rsidRDefault="00212E2C" w:rsidP="00212E2C">
      <w:pPr>
        <w:tabs>
          <w:tab w:val="right" w:leader="dot" w:pos="5760"/>
        </w:tabs>
      </w:pPr>
      <w:r>
        <w:t xml:space="preserve">The Senate accordingly retired to its Chamber.  </w:t>
      </w:r>
    </w:p>
    <w:p w:rsidR="00212E2C" w:rsidRDefault="00212E2C" w:rsidP="00212E2C">
      <w:pPr>
        <w:tabs>
          <w:tab w:val="right" w:leader="dot" w:pos="5760"/>
        </w:tabs>
      </w:pPr>
    </w:p>
    <w:p w:rsidR="00212E2C" w:rsidRDefault="00212E2C" w:rsidP="00212E2C">
      <w:pPr>
        <w:keepNext/>
        <w:tabs>
          <w:tab w:val="right" w:leader="dot" w:pos="5760"/>
        </w:tabs>
        <w:jc w:val="center"/>
        <w:rPr>
          <w:b/>
        </w:rPr>
      </w:pPr>
      <w:r w:rsidRPr="00212E2C">
        <w:rPr>
          <w:b/>
        </w:rPr>
        <w:t>THE HOUSE RESUMES</w:t>
      </w:r>
    </w:p>
    <w:p w:rsidR="00212E2C" w:rsidRDefault="00212E2C" w:rsidP="00212E2C">
      <w:pPr>
        <w:tabs>
          <w:tab w:val="right" w:leader="dot" w:pos="5760"/>
        </w:tabs>
      </w:pPr>
      <w:r>
        <w:t>At 12:45 p.m. the House resumed, the SPEAKER in the Chair.</w:t>
      </w:r>
    </w:p>
    <w:p w:rsidR="00212E2C" w:rsidRDefault="00212E2C" w:rsidP="00212E2C">
      <w:pPr>
        <w:tabs>
          <w:tab w:val="right" w:leader="dot" w:pos="5760"/>
        </w:tabs>
      </w:pPr>
    </w:p>
    <w:p w:rsidR="00212E2C" w:rsidRDefault="00212E2C" w:rsidP="00212E2C">
      <w:pPr>
        <w:tabs>
          <w:tab w:val="right" w:leader="dot" w:pos="5760"/>
        </w:tabs>
      </w:pPr>
      <w:r>
        <w:t>Rep. SOTTILE moved that the House do now adjourn, which was agreed to.</w:t>
      </w:r>
    </w:p>
    <w:p w:rsidR="00212E2C" w:rsidRDefault="00212E2C" w:rsidP="00212E2C">
      <w:pPr>
        <w:tabs>
          <w:tab w:val="right" w:leader="dot" w:pos="5760"/>
        </w:tabs>
      </w:pPr>
    </w:p>
    <w:p w:rsidR="00212E2C" w:rsidRDefault="00212E2C" w:rsidP="00212E2C">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212E2C">
        <w:rPr>
          <w:b/>
        </w:rPr>
        <w:t>ADJOURNMENT</w:t>
      </w:r>
    </w:p>
    <w:p w:rsidR="00212E2C" w:rsidRDefault="00212E2C" w:rsidP="00212E2C">
      <w:pPr>
        <w:keepNext/>
        <w:pBdr>
          <w:left w:val="single" w:sz="4" w:space="4" w:color="auto"/>
          <w:right w:val="single" w:sz="4" w:space="4" w:color="auto"/>
          <w:between w:val="single" w:sz="4" w:space="1" w:color="auto"/>
          <w:bar w:val="single" w:sz="4" w:color="auto"/>
        </w:pBdr>
        <w:tabs>
          <w:tab w:val="right" w:leader="dot" w:pos="5760"/>
        </w:tabs>
      </w:pPr>
      <w:r>
        <w:t>At 12:54 p.m. the House, in accordance with the motion of Rep. TALLON, adjourned in memory of Bruce Emory Cash of Spartanburg, to meet at 10:00 a.m. tomorrow.</w:t>
      </w:r>
    </w:p>
    <w:p w:rsidR="00F722F2" w:rsidRDefault="00212E2C" w:rsidP="00F722F2">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sectPr w:rsidR="00F722F2" w:rsidSect="0092553E">
      <w:headerReference w:type="default" r:id="rId7"/>
      <w:footerReference w:type="default" r:id="rId8"/>
      <w:headerReference w:type="first" r:id="rId9"/>
      <w:footerReference w:type="first" r:id="rId10"/>
      <w:pgSz w:w="12240" w:h="15840" w:code="1"/>
      <w:pgMar w:top="1008" w:right="4694" w:bottom="3499" w:left="1224" w:header="1008" w:footer="3499" w:gutter="0"/>
      <w:pgNumType w:start="66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C8A" w:rsidRDefault="000C7C8A">
      <w:r>
        <w:separator/>
      </w:r>
    </w:p>
  </w:endnote>
  <w:endnote w:type="continuationSeparator" w:id="0">
    <w:p w:rsidR="000C7C8A" w:rsidRDefault="000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05"/>
      <w:docPartObj>
        <w:docPartGallery w:val="Page Numbers (Bottom of Page)"/>
        <w:docPartUnique/>
      </w:docPartObj>
    </w:sdtPr>
    <w:sdtEndPr/>
    <w:sdtContent>
      <w:p w:rsidR="000C7C8A" w:rsidRDefault="00823DC1" w:rsidP="008A627F">
        <w:pPr>
          <w:pStyle w:val="Footer"/>
          <w:jc w:val="center"/>
        </w:pPr>
        <w:r>
          <w:fldChar w:fldCharType="begin"/>
        </w:r>
        <w:r>
          <w:instrText xml:space="preserve"> PAGE   \* MERGEFORMAT </w:instrText>
        </w:r>
        <w:r>
          <w:fldChar w:fldCharType="separate"/>
        </w:r>
        <w:r>
          <w:rPr>
            <w:noProof/>
          </w:rPr>
          <w:t>669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C8A" w:rsidRDefault="00F25241">
    <w:pPr>
      <w:pStyle w:val="Footer"/>
      <w:framePr w:wrap="around" w:vAnchor="text" w:hAnchor="page" w:x="4321" w:y="58"/>
      <w:ind w:firstLine="0"/>
      <w:rPr>
        <w:rStyle w:val="PageNumber"/>
      </w:rPr>
    </w:pPr>
    <w:r>
      <w:rPr>
        <w:rStyle w:val="PageNumber"/>
      </w:rPr>
      <w:fldChar w:fldCharType="begin"/>
    </w:r>
    <w:r w:rsidR="000C7C8A">
      <w:rPr>
        <w:rStyle w:val="PageNumber"/>
      </w:rPr>
      <w:instrText xml:space="preserve">PAGE  </w:instrText>
    </w:r>
    <w:r>
      <w:rPr>
        <w:rStyle w:val="PageNumber"/>
      </w:rPr>
      <w:fldChar w:fldCharType="separate"/>
    </w:r>
    <w:r w:rsidR="00823DC1">
      <w:rPr>
        <w:rStyle w:val="PageNumber"/>
        <w:noProof/>
      </w:rPr>
      <w:t>668</w:t>
    </w:r>
    <w:r>
      <w:rPr>
        <w:rStyle w:val="PageNumber"/>
      </w:rPr>
      <w:fldChar w:fldCharType="end"/>
    </w:r>
  </w:p>
  <w:p w:rsidR="000C7C8A" w:rsidRDefault="000C7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C8A" w:rsidRDefault="000C7C8A">
      <w:r>
        <w:separator/>
      </w:r>
    </w:p>
  </w:footnote>
  <w:footnote w:type="continuationSeparator" w:id="0">
    <w:p w:rsidR="000C7C8A" w:rsidRDefault="000C7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C8A" w:rsidRDefault="000C7C8A" w:rsidP="008A627F">
    <w:pPr>
      <w:pStyle w:val="Cover3"/>
    </w:pPr>
    <w:r>
      <w:t>WEDNESDAY, FEBRUARY 5, 2014</w:t>
    </w:r>
  </w:p>
  <w:p w:rsidR="000C7C8A" w:rsidRDefault="000C7C8A" w:rsidP="008A627F">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C8A" w:rsidRDefault="000C7C8A">
    <w:pPr>
      <w:pStyle w:val="Header"/>
      <w:jc w:val="center"/>
      <w:rPr>
        <w:b/>
      </w:rPr>
    </w:pPr>
    <w:r>
      <w:rPr>
        <w:b/>
      </w:rPr>
      <w:t>Wednesday, February 5, 2014</w:t>
    </w:r>
  </w:p>
  <w:p w:rsidR="000C7C8A" w:rsidRDefault="000C7C8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D7C44"/>
    <w:rsid w:val="000C46C5"/>
    <w:rsid w:val="000C7C8A"/>
    <w:rsid w:val="000D4E8D"/>
    <w:rsid w:val="00212E2C"/>
    <w:rsid w:val="00284328"/>
    <w:rsid w:val="003B407A"/>
    <w:rsid w:val="00416329"/>
    <w:rsid w:val="00471160"/>
    <w:rsid w:val="004D408B"/>
    <w:rsid w:val="00545BCB"/>
    <w:rsid w:val="005460EB"/>
    <w:rsid w:val="006D7C44"/>
    <w:rsid w:val="0079714D"/>
    <w:rsid w:val="00823DC1"/>
    <w:rsid w:val="00874AAE"/>
    <w:rsid w:val="008A627F"/>
    <w:rsid w:val="0092553E"/>
    <w:rsid w:val="00BE033C"/>
    <w:rsid w:val="00D96529"/>
    <w:rsid w:val="00F25241"/>
    <w:rsid w:val="00F722F2"/>
    <w:rsid w:val="00F94885"/>
    <w:rsid w:val="00F9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6881E17-6CEE-4C1A-9B98-ED71B6D6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6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7A64"/>
    <w:pPr>
      <w:tabs>
        <w:tab w:val="center" w:pos="4320"/>
        <w:tab w:val="right" w:pos="8640"/>
      </w:tabs>
    </w:pPr>
  </w:style>
  <w:style w:type="paragraph" w:styleId="Footer">
    <w:name w:val="footer"/>
    <w:basedOn w:val="Normal"/>
    <w:link w:val="FooterChar"/>
    <w:uiPriority w:val="99"/>
    <w:rsid w:val="00F97A64"/>
    <w:pPr>
      <w:tabs>
        <w:tab w:val="center" w:pos="4320"/>
        <w:tab w:val="right" w:pos="8640"/>
      </w:tabs>
    </w:pPr>
  </w:style>
  <w:style w:type="character" w:styleId="PageNumber">
    <w:name w:val="page number"/>
    <w:basedOn w:val="DefaultParagraphFont"/>
    <w:semiHidden/>
    <w:rsid w:val="00F97A64"/>
  </w:style>
  <w:style w:type="paragraph" w:styleId="PlainText">
    <w:name w:val="Plain Text"/>
    <w:basedOn w:val="Normal"/>
    <w:semiHidden/>
    <w:rsid w:val="00F97A64"/>
    <w:pPr>
      <w:ind w:firstLine="0"/>
      <w:jc w:val="left"/>
    </w:pPr>
    <w:rPr>
      <w:rFonts w:ascii="Courier New" w:hAnsi="Courier New"/>
      <w:sz w:val="20"/>
    </w:rPr>
  </w:style>
  <w:style w:type="paragraph" w:styleId="Title">
    <w:name w:val="Title"/>
    <w:basedOn w:val="Normal"/>
    <w:link w:val="TitleChar"/>
    <w:qFormat/>
    <w:rsid w:val="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12E2C"/>
    <w:rPr>
      <w:b/>
      <w:sz w:val="30"/>
    </w:rPr>
  </w:style>
  <w:style w:type="paragraph" w:customStyle="1" w:styleId="Cover1">
    <w:name w:val="Cover1"/>
    <w:basedOn w:val="Normal"/>
    <w:rsid w:val="0021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12E2C"/>
    <w:pPr>
      <w:ind w:firstLine="0"/>
      <w:jc w:val="left"/>
    </w:pPr>
    <w:rPr>
      <w:sz w:val="20"/>
    </w:rPr>
  </w:style>
  <w:style w:type="paragraph" w:customStyle="1" w:styleId="Cover3">
    <w:name w:val="Cover3"/>
    <w:basedOn w:val="Normal"/>
    <w:rsid w:val="00212E2C"/>
    <w:pPr>
      <w:ind w:firstLine="0"/>
      <w:jc w:val="center"/>
    </w:pPr>
    <w:rPr>
      <w:b/>
    </w:rPr>
  </w:style>
  <w:style w:type="paragraph" w:customStyle="1" w:styleId="Cover4">
    <w:name w:val="Cover4"/>
    <w:basedOn w:val="Cover1"/>
    <w:rsid w:val="00212E2C"/>
    <w:pPr>
      <w:keepNext/>
    </w:pPr>
    <w:rPr>
      <w:b/>
      <w:sz w:val="20"/>
    </w:rPr>
  </w:style>
  <w:style w:type="paragraph" w:styleId="BalloonText">
    <w:name w:val="Balloon Text"/>
    <w:basedOn w:val="Normal"/>
    <w:link w:val="BalloonTextChar"/>
    <w:uiPriority w:val="99"/>
    <w:semiHidden/>
    <w:unhideWhenUsed/>
    <w:rsid w:val="00BE033C"/>
    <w:rPr>
      <w:rFonts w:ascii="Tahoma" w:hAnsi="Tahoma" w:cs="Tahoma"/>
      <w:sz w:val="16"/>
      <w:szCs w:val="16"/>
    </w:rPr>
  </w:style>
  <w:style w:type="character" w:customStyle="1" w:styleId="BalloonTextChar">
    <w:name w:val="Balloon Text Char"/>
    <w:basedOn w:val="DefaultParagraphFont"/>
    <w:link w:val="BalloonText"/>
    <w:uiPriority w:val="99"/>
    <w:semiHidden/>
    <w:rsid w:val="00BE033C"/>
    <w:rPr>
      <w:rFonts w:ascii="Tahoma" w:hAnsi="Tahoma" w:cs="Tahoma"/>
      <w:sz w:val="16"/>
      <w:szCs w:val="16"/>
    </w:rPr>
  </w:style>
  <w:style w:type="character" w:customStyle="1" w:styleId="HeaderChar">
    <w:name w:val="Header Char"/>
    <w:basedOn w:val="DefaultParagraphFont"/>
    <w:link w:val="Header"/>
    <w:uiPriority w:val="99"/>
    <w:rsid w:val="008A627F"/>
    <w:rPr>
      <w:sz w:val="22"/>
    </w:rPr>
  </w:style>
  <w:style w:type="character" w:customStyle="1" w:styleId="FooterChar">
    <w:name w:val="Footer Char"/>
    <w:basedOn w:val="DefaultParagraphFont"/>
    <w:link w:val="Footer"/>
    <w:uiPriority w:val="99"/>
    <w:rsid w:val="008A62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6509</Words>
  <Characters>34901</Characters>
  <Application>Microsoft Office Word</Application>
  <DocSecurity>0</DocSecurity>
  <Lines>1363</Lines>
  <Paragraphs>714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5, 2014</dc:title>
  <dc:creator>%USERNAME%</dc:creator>
  <cp:lastModifiedBy>N Cumfer</cp:lastModifiedBy>
  <cp:revision>2</cp:revision>
  <cp:lastPrinted>2014-07-23T18:38:00Z</cp:lastPrinted>
  <dcterms:created xsi:type="dcterms:W3CDTF">2014-11-05T21:01:00Z</dcterms:created>
  <dcterms:modified xsi:type="dcterms:W3CDTF">2014-11-05T21:01:00Z</dcterms:modified>
</cp:coreProperties>
</file>