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A84" w:rsidRDefault="00017A84" w:rsidP="00017A84">
      <w:pPr>
        <w:ind w:firstLine="0"/>
        <w:rPr>
          <w:strike/>
        </w:rPr>
      </w:pPr>
      <w:bookmarkStart w:id="0" w:name="_GoBack"/>
      <w:bookmarkEnd w:id="0"/>
    </w:p>
    <w:p w:rsidR="00017A84" w:rsidRDefault="00017A84" w:rsidP="00017A84">
      <w:pPr>
        <w:ind w:firstLine="0"/>
        <w:rPr>
          <w:strike/>
        </w:rPr>
      </w:pPr>
      <w:r>
        <w:rPr>
          <w:strike/>
        </w:rPr>
        <w:t>Indicates Matter Stricken</w:t>
      </w:r>
    </w:p>
    <w:p w:rsidR="00017A84" w:rsidRDefault="00017A84" w:rsidP="00017A84">
      <w:pPr>
        <w:ind w:firstLine="0"/>
        <w:rPr>
          <w:u w:val="single"/>
        </w:rPr>
      </w:pPr>
      <w:r>
        <w:rPr>
          <w:u w:val="single"/>
        </w:rPr>
        <w:t>Indicates New Matter</w:t>
      </w:r>
    </w:p>
    <w:p w:rsidR="00017A84" w:rsidRDefault="00017A84"/>
    <w:p w:rsidR="00017A84" w:rsidRDefault="00017A84">
      <w:r>
        <w:t>The House assembled at 10:00 a.m.</w:t>
      </w:r>
    </w:p>
    <w:p w:rsidR="00017A84" w:rsidRDefault="00017A84">
      <w:r>
        <w:t>Deliberations were opened with prayer by Rev. Charles E. Seastrunk, Jr., as follows:</w:t>
      </w:r>
    </w:p>
    <w:p w:rsidR="00017A84" w:rsidRDefault="00017A84"/>
    <w:p w:rsidR="00017A84" w:rsidRPr="00606E96" w:rsidRDefault="00017A84" w:rsidP="00017A84">
      <w:pPr>
        <w:ind w:firstLine="270"/>
      </w:pPr>
      <w:bookmarkStart w:id="1" w:name="file_start2"/>
      <w:bookmarkEnd w:id="1"/>
      <w:r w:rsidRPr="00606E96">
        <w:t>Our thought for today is from I Chronicles 6:12: “Remember the wonderful works He has done, His miracles, and the judgments He uttered.”</w:t>
      </w:r>
    </w:p>
    <w:p w:rsidR="00017A84" w:rsidRPr="00606E96" w:rsidRDefault="00017A84" w:rsidP="00017A84">
      <w:pPr>
        <w:ind w:firstLine="270"/>
      </w:pPr>
      <w:r w:rsidRPr="00606E96">
        <w:t>Let us pray. Heavenly Father, bless and keep these Representatives and staff, whom You have chosen to be Your servants to the people of this State. Remind them of Your presence with them always, in good times and bad. Protect them from all harm. Continue Your grace and blessing upon our Nation, President, State, Governor, Speaker, staff, and all who contribute to the success of this Assembly. Protect our defenders of freedom, at home and abroad, as they protect us. Heal the wounds, those seen and those hidden, of our brave warriors. Lord, in Your mercy, hear our prayer. Amen.</w:t>
      </w:r>
    </w:p>
    <w:p w:rsidR="00017A84" w:rsidRDefault="00017A84">
      <w:bookmarkStart w:id="2" w:name="file_end2"/>
      <w:bookmarkEnd w:id="2"/>
    </w:p>
    <w:p w:rsidR="00017A84" w:rsidRDefault="00017A84">
      <w:r>
        <w:t>Pursuant to Rule 6.3, the House of Representatives was led in the Pledge of Allegiance to the Flag of the United States of America by the SPEAKER.</w:t>
      </w:r>
    </w:p>
    <w:p w:rsidR="00017A84" w:rsidRDefault="00017A84"/>
    <w:p w:rsidR="00017A84" w:rsidRDefault="00017A84">
      <w:r>
        <w:t>After corrections to the Journal of the proceedings of yesterday, the SPEAKER ordered it confirmed.</w:t>
      </w:r>
    </w:p>
    <w:p w:rsidR="00017A84" w:rsidRDefault="00017A84"/>
    <w:p w:rsidR="00017A84" w:rsidRDefault="00017A84" w:rsidP="00017A84">
      <w:pPr>
        <w:keepNext/>
        <w:jc w:val="center"/>
        <w:rPr>
          <w:b/>
        </w:rPr>
      </w:pPr>
      <w:r w:rsidRPr="00017A84">
        <w:rPr>
          <w:b/>
        </w:rPr>
        <w:t>MOTION ADOPTED</w:t>
      </w:r>
    </w:p>
    <w:p w:rsidR="00017A84" w:rsidRDefault="00017A84" w:rsidP="00017A84">
      <w:r>
        <w:t>Rep. HOSEY moved that when the House adjourns, it adjourn in memory of John Gannie Creech, Jr., of Liberty, which was agreed to.</w:t>
      </w:r>
    </w:p>
    <w:p w:rsidR="00017A84" w:rsidRDefault="00017A84" w:rsidP="00017A84"/>
    <w:p w:rsidR="00017A84" w:rsidRDefault="00017A84" w:rsidP="00017A84">
      <w:pPr>
        <w:keepNext/>
        <w:jc w:val="center"/>
        <w:rPr>
          <w:b/>
        </w:rPr>
      </w:pPr>
      <w:r w:rsidRPr="00017A84">
        <w:rPr>
          <w:b/>
        </w:rPr>
        <w:t>SILENT PRAYER</w:t>
      </w:r>
    </w:p>
    <w:p w:rsidR="00017A84" w:rsidRDefault="00017A84" w:rsidP="00017A84">
      <w:r>
        <w:t xml:space="preserve">The House stood in silent prayer for the veterans of D-Day and for those who made the supreme sacrifice in World War II. </w:t>
      </w:r>
    </w:p>
    <w:p w:rsidR="00017A84" w:rsidRDefault="00017A84" w:rsidP="00017A84"/>
    <w:p w:rsidR="00017A84" w:rsidRDefault="00017A84" w:rsidP="00017A84">
      <w:pPr>
        <w:keepNext/>
        <w:jc w:val="center"/>
        <w:rPr>
          <w:b/>
        </w:rPr>
      </w:pPr>
      <w:r w:rsidRPr="00017A84">
        <w:rPr>
          <w:b/>
        </w:rPr>
        <w:t>CONFIRMATION OF APPOINTMENT</w:t>
      </w:r>
    </w:p>
    <w:p w:rsidR="00017A84" w:rsidRDefault="00017A84" w:rsidP="00017A84">
      <w:r>
        <w:t>The following was received:</w:t>
      </w:r>
    </w:p>
    <w:p w:rsidR="00017A84" w:rsidRDefault="00017A84" w:rsidP="00017A84">
      <w:pPr>
        <w:keepNext/>
      </w:pPr>
    </w:p>
    <w:p w:rsidR="00017A84" w:rsidRPr="00DD1D0F" w:rsidRDefault="00017A84" w:rsidP="00017A84">
      <w:pPr>
        <w:keepLines/>
        <w:tabs>
          <w:tab w:val="left" w:pos="216"/>
        </w:tabs>
        <w:ind w:firstLine="0"/>
        <w:jc w:val="center"/>
      </w:pPr>
      <w:bookmarkStart w:id="3" w:name="file_start10"/>
      <w:bookmarkEnd w:id="3"/>
      <w:r w:rsidRPr="00DD1D0F">
        <w:t>State of South Carolina</w:t>
      </w:r>
    </w:p>
    <w:p w:rsidR="00017A84" w:rsidRPr="00DD1D0F" w:rsidRDefault="00017A84" w:rsidP="00017A84">
      <w:pPr>
        <w:keepLines/>
        <w:tabs>
          <w:tab w:val="left" w:pos="216"/>
        </w:tabs>
        <w:ind w:firstLine="0"/>
        <w:jc w:val="center"/>
      </w:pPr>
      <w:r w:rsidRPr="00DD1D0F">
        <w:t>Office of the Governor</w:t>
      </w:r>
    </w:p>
    <w:p w:rsidR="00017A84" w:rsidRPr="00DD1D0F" w:rsidRDefault="00017A84" w:rsidP="00017A84">
      <w:pPr>
        <w:keepLines/>
        <w:tabs>
          <w:tab w:val="left" w:pos="216"/>
        </w:tabs>
        <w:ind w:firstLine="0"/>
      </w:pPr>
      <w:r w:rsidRPr="00DD1D0F">
        <w:lastRenderedPageBreak/>
        <w:t>Columbia, S.C., June 3, 2014</w:t>
      </w:r>
    </w:p>
    <w:p w:rsidR="00017A84" w:rsidRPr="00DD1D0F" w:rsidRDefault="00017A84" w:rsidP="00017A84">
      <w:pPr>
        <w:keepLines/>
        <w:tabs>
          <w:tab w:val="left" w:pos="216"/>
        </w:tabs>
        <w:ind w:firstLine="0"/>
      </w:pPr>
      <w:r w:rsidRPr="00DD1D0F">
        <w:t>Mr. Speaker and Members of the House of Representatives:</w:t>
      </w:r>
    </w:p>
    <w:p w:rsidR="00017A84" w:rsidRPr="00DD1D0F" w:rsidRDefault="00017A84" w:rsidP="00017A84">
      <w:pPr>
        <w:keepLines/>
        <w:tabs>
          <w:tab w:val="left" w:pos="216"/>
        </w:tabs>
        <w:ind w:firstLine="0"/>
      </w:pPr>
    </w:p>
    <w:p w:rsidR="00017A84" w:rsidRPr="00DD1D0F" w:rsidRDefault="00017A84" w:rsidP="00017A84">
      <w:pPr>
        <w:keepLines/>
        <w:tabs>
          <w:tab w:val="left" w:pos="216"/>
        </w:tabs>
        <w:ind w:firstLine="0"/>
      </w:pPr>
      <w:r w:rsidRPr="00DD1D0F">
        <w:tab/>
        <w:t>I am transmitting herewith an appointment for confirmation. This appointment is made with advice and consent of the appointee’s Congressional Delegation and is therefore submitted for your consideration.</w:t>
      </w:r>
    </w:p>
    <w:p w:rsidR="00017A84" w:rsidRPr="00DD1D0F" w:rsidRDefault="00017A84" w:rsidP="00017A84">
      <w:pPr>
        <w:keepLines/>
        <w:tabs>
          <w:tab w:val="left" w:pos="216"/>
        </w:tabs>
        <w:ind w:firstLine="0"/>
      </w:pPr>
    </w:p>
    <w:p w:rsidR="00017A84" w:rsidRPr="00DD1D0F" w:rsidRDefault="00017A84" w:rsidP="00017A84">
      <w:pPr>
        <w:keepLines/>
        <w:tabs>
          <w:tab w:val="left" w:pos="216"/>
        </w:tabs>
        <w:ind w:firstLine="0"/>
      </w:pPr>
      <w:r w:rsidRPr="00DD1D0F">
        <w:t>STATEWIDE APPOINTMENT</w:t>
      </w:r>
    </w:p>
    <w:p w:rsidR="00017A84" w:rsidRPr="00DD1D0F" w:rsidRDefault="00017A84" w:rsidP="00017A84">
      <w:pPr>
        <w:keepLines/>
        <w:tabs>
          <w:tab w:val="left" w:pos="216"/>
        </w:tabs>
        <w:ind w:firstLine="0"/>
      </w:pPr>
    </w:p>
    <w:p w:rsidR="00017A84" w:rsidRPr="00DD1D0F" w:rsidRDefault="00017A84" w:rsidP="00017A84">
      <w:pPr>
        <w:keepLines/>
        <w:tabs>
          <w:tab w:val="left" w:pos="216"/>
        </w:tabs>
        <w:ind w:firstLine="0"/>
      </w:pPr>
      <w:r w:rsidRPr="00DD1D0F">
        <w:t>South Carolina State Board for Technical and Comprehensive Education</w:t>
      </w:r>
    </w:p>
    <w:p w:rsidR="00017A84" w:rsidRPr="00DD1D0F" w:rsidRDefault="00017A84" w:rsidP="00017A84">
      <w:pPr>
        <w:keepLines/>
        <w:tabs>
          <w:tab w:val="left" w:pos="216"/>
        </w:tabs>
        <w:ind w:firstLine="0"/>
      </w:pPr>
      <w:r w:rsidRPr="00DD1D0F">
        <w:t>Term Commencing: July 1, 2014</w:t>
      </w:r>
    </w:p>
    <w:p w:rsidR="00017A84" w:rsidRPr="00DD1D0F" w:rsidRDefault="00017A84" w:rsidP="00017A84">
      <w:pPr>
        <w:keepLines/>
        <w:tabs>
          <w:tab w:val="left" w:pos="216"/>
        </w:tabs>
        <w:ind w:firstLine="0"/>
      </w:pPr>
      <w:r w:rsidRPr="00DD1D0F">
        <w:t>Term Expiring: July 1, 2020</w:t>
      </w:r>
    </w:p>
    <w:p w:rsidR="00017A84" w:rsidRPr="00DD1D0F" w:rsidRDefault="00017A84" w:rsidP="00017A84">
      <w:pPr>
        <w:keepLines/>
        <w:tabs>
          <w:tab w:val="left" w:pos="216"/>
        </w:tabs>
        <w:ind w:firstLine="0"/>
      </w:pPr>
      <w:r w:rsidRPr="00DD1D0F">
        <w:t>Seat: 6</w:t>
      </w:r>
      <w:r w:rsidRPr="00DD1D0F">
        <w:rPr>
          <w:vertAlign w:val="superscript"/>
        </w:rPr>
        <w:t>th</w:t>
      </w:r>
      <w:r w:rsidRPr="00DD1D0F">
        <w:t xml:space="preserve"> Congressional District</w:t>
      </w:r>
    </w:p>
    <w:p w:rsidR="00017A84" w:rsidRPr="00DD1D0F" w:rsidRDefault="00017A84" w:rsidP="00017A84">
      <w:pPr>
        <w:keepLines/>
        <w:tabs>
          <w:tab w:val="left" w:pos="216"/>
        </w:tabs>
        <w:ind w:firstLine="0"/>
      </w:pPr>
      <w:r w:rsidRPr="00DD1D0F">
        <w:t>Vice: Mr. Joe W. Pearce</w:t>
      </w:r>
    </w:p>
    <w:p w:rsidR="00017A84" w:rsidRPr="00DD1D0F" w:rsidRDefault="00017A84" w:rsidP="00017A84">
      <w:pPr>
        <w:keepLines/>
        <w:tabs>
          <w:tab w:val="left" w:pos="216"/>
        </w:tabs>
        <w:ind w:firstLine="0"/>
      </w:pPr>
    </w:p>
    <w:p w:rsidR="00017A84" w:rsidRPr="00DD1D0F" w:rsidRDefault="00017A84" w:rsidP="00017A84">
      <w:pPr>
        <w:keepLines/>
        <w:tabs>
          <w:tab w:val="left" w:pos="216"/>
        </w:tabs>
        <w:ind w:firstLine="0"/>
      </w:pPr>
      <w:r w:rsidRPr="00DD1D0F">
        <w:t>Home Information</w:t>
      </w:r>
    </w:p>
    <w:p w:rsidR="00017A84" w:rsidRPr="00DD1D0F" w:rsidRDefault="00017A84" w:rsidP="00017A84">
      <w:pPr>
        <w:keepLines/>
        <w:tabs>
          <w:tab w:val="left" w:pos="216"/>
        </w:tabs>
        <w:ind w:firstLine="0"/>
      </w:pPr>
      <w:r w:rsidRPr="00DD1D0F">
        <w:t>Mr. Gregory B. Askins</w:t>
      </w:r>
    </w:p>
    <w:p w:rsidR="00017A84" w:rsidRPr="00DD1D0F" w:rsidRDefault="00017A84" w:rsidP="00017A84">
      <w:pPr>
        <w:keepLines/>
        <w:tabs>
          <w:tab w:val="left" w:pos="216"/>
        </w:tabs>
        <w:ind w:firstLine="0"/>
      </w:pPr>
      <w:r w:rsidRPr="00DD1D0F">
        <w:t>409 East George Street</w:t>
      </w:r>
    </w:p>
    <w:p w:rsidR="00017A84" w:rsidRPr="00DD1D0F" w:rsidRDefault="00017A84" w:rsidP="00017A84">
      <w:pPr>
        <w:keepLines/>
        <w:tabs>
          <w:tab w:val="left" w:pos="216"/>
        </w:tabs>
        <w:ind w:firstLine="0"/>
      </w:pPr>
      <w:r w:rsidRPr="00DD1D0F">
        <w:t>Hemingway, South Carolina 29554</w:t>
      </w:r>
    </w:p>
    <w:p w:rsidR="00017A84" w:rsidRPr="00DD1D0F" w:rsidRDefault="00017A84" w:rsidP="00017A84">
      <w:pPr>
        <w:keepLines/>
        <w:tabs>
          <w:tab w:val="left" w:pos="216"/>
        </w:tabs>
        <w:ind w:firstLine="0"/>
      </w:pPr>
    </w:p>
    <w:p w:rsidR="00017A84" w:rsidRPr="00DD1D0F" w:rsidRDefault="00017A84" w:rsidP="00017A84">
      <w:pPr>
        <w:keepLines/>
        <w:tabs>
          <w:tab w:val="left" w:pos="216"/>
        </w:tabs>
        <w:ind w:firstLine="0"/>
      </w:pPr>
      <w:r w:rsidRPr="00DD1D0F">
        <w:t>My very best,</w:t>
      </w:r>
    </w:p>
    <w:p w:rsidR="00017A84" w:rsidRPr="00DD1D0F" w:rsidRDefault="00017A84" w:rsidP="00017A84">
      <w:pPr>
        <w:keepLines/>
        <w:tabs>
          <w:tab w:val="left" w:pos="216"/>
        </w:tabs>
        <w:ind w:firstLine="0"/>
      </w:pPr>
      <w:r w:rsidRPr="00DD1D0F">
        <w:t>Nikki R. Haley</w:t>
      </w:r>
    </w:p>
    <w:p w:rsidR="00017A84" w:rsidRPr="00DD1D0F" w:rsidRDefault="00017A84" w:rsidP="00017A84">
      <w:pPr>
        <w:keepLines/>
        <w:tabs>
          <w:tab w:val="left" w:pos="216"/>
        </w:tabs>
        <w:ind w:firstLine="0"/>
      </w:pPr>
      <w:r w:rsidRPr="00DD1D0F">
        <w:t>Governor</w:t>
      </w:r>
    </w:p>
    <w:p w:rsidR="00017A84" w:rsidRDefault="00017A84" w:rsidP="00017A84">
      <w:pPr>
        <w:keepNext/>
        <w:ind w:firstLine="0"/>
      </w:pPr>
    </w:p>
    <w:p w:rsidR="00017A84" w:rsidRDefault="00017A84" w:rsidP="00017A84">
      <w:bookmarkStart w:id="4" w:name="file_end10"/>
      <w:bookmarkEnd w:id="4"/>
      <w:r>
        <w:t>The appointment was confirmed and a message was ordered sent to the Senate accordingly.</w:t>
      </w:r>
    </w:p>
    <w:p w:rsidR="00017A84" w:rsidRDefault="00017A84" w:rsidP="00017A84"/>
    <w:p w:rsidR="00017A84" w:rsidRDefault="00017A84" w:rsidP="00017A84">
      <w:pPr>
        <w:jc w:val="center"/>
        <w:rPr>
          <w:b/>
        </w:rPr>
      </w:pPr>
      <w:r w:rsidRPr="00017A84">
        <w:rPr>
          <w:b/>
        </w:rPr>
        <w:t>REPORTS OF STANDING COMMITTEE</w:t>
      </w:r>
    </w:p>
    <w:p w:rsidR="00017A84" w:rsidRDefault="00017A84" w:rsidP="00017A84">
      <w:r>
        <w:t>Rep. BARFIELD, from the Committee on Invitations and Memorial Resolutions, submitted a favorable report on:</w:t>
      </w:r>
    </w:p>
    <w:p w:rsidR="00017A84" w:rsidRDefault="00017A84" w:rsidP="00017A84">
      <w:bookmarkStart w:id="5" w:name="include_clip_start_13"/>
      <w:bookmarkEnd w:id="5"/>
    </w:p>
    <w:p w:rsidR="00017A84" w:rsidRDefault="00017A84" w:rsidP="00017A84">
      <w:r>
        <w:t xml:space="preserve">H. 5352 -- Reps. Hayes, Clemmons, George, H. A. Crawford, Ryhal, Brannon, Anderson, Hardee, Edge, Goldfinch and Hardwick: A CONCURRENT RESOLUTION TO REQUEST THAT THE DEPARTMENT OF TRANSPORTATION NAME SOUTH CAROLINA HIGHWAY 319 IN HORRY COUNTY "REPRESENTATIVE LISTON BARFIELD HIGHWAY" AND </w:t>
      </w:r>
      <w:r>
        <w:br/>
      </w:r>
    </w:p>
    <w:p w:rsidR="00017A84" w:rsidRDefault="00017A84" w:rsidP="00017A84">
      <w:pPr>
        <w:ind w:firstLine="0"/>
      </w:pPr>
      <w:r>
        <w:br w:type="page"/>
      </w:r>
      <w:r>
        <w:lastRenderedPageBreak/>
        <w:t>ERECT APPROPRIATE MARKERS OR SIGNS ALONG THIS HIGHWAY THAT CONTAIN THIS DESIGNATION.</w:t>
      </w:r>
    </w:p>
    <w:p w:rsidR="00017A84" w:rsidRDefault="00017A84" w:rsidP="00017A84">
      <w:bookmarkStart w:id="6" w:name="include_clip_end_13"/>
      <w:bookmarkEnd w:id="6"/>
      <w:r>
        <w:t>Ordered for consideration tomorrow.</w:t>
      </w:r>
    </w:p>
    <w:p w:rsidR="00017A84" w:rsidRDefault="00017A84" w:rsidP="00017A84"/>
    <w:p w:rsidR="00017A84" w:rsidRDefault="00017A84" w:rsidP="00017A84">
      <w:r>
        <w:t>Rep. BARFIELD, from the Committee on Invitations and Memorial Resolutions, submitted a favorable report on:</w:t>
      </w:r>
    </w:p>
    <w:p w:rsidR="00017A84" w:rsidRDefault="00017A84" w:rsidP="00017A84">
      <w:bookmarkStart w:id="7" w:name="include_clip_start_15"/>
      <w:bookmarkEnd w:id="7"/>
    </w:p>
    <w:p w:rsidR="00017A84" w:rsidRDefault="00017A84" w:rsidP="00017A84">
      <w:r>
        <w:t>S. 1306 -- Senators Campbell and Grooms: A CONCURRENT RESOLUTION TO URGE MEMBERS OF THE SOUTH CAROLINA CONGRESSIONAL DELEGATION TO SUPPORT LEGISLATION REAUTHORIZING THE EXPORT IMPORT BANK FOR AN ADDITIONAL FIVE YEARS; FAILURE TO DO SO WOULD CREATE AN ADVERSE IMPACT ON THE FUTURE ECONOMIC GROWTH OF SOUTH CAROLINA AND THE UNITED STATES OF AMERICA.</w:t>
      </w:r>
    </w:p>
    <w:p w:rsidR="00017A84" w:rsidRDefault="00017A84" w:rsidP="00017A84">
      <w:bookmarkStart w:id="8" w:name="include_clip_end_15"/>
      <w:bookmarkEnd w:id="8"/>
      <w:r>
        <w:t>Ordered for consideration tomorrow.</w:t>
      </w:r>
    </w:p>
    <w:p w:rsidR="00017A84" w:rsidRDefault="00017A84" w:rsidP="00017A84"/>
    <w:p w:rsidR="00017A84" w:rsidRDefault="00017A84" w:rsidP="00017A84">
      <w:pPr>
        <w:keepNext/>
        <w:jc w:val="center"/>
        <w:rPr>
          <w:b/>
        </w:rPr>
      </w:pPr>
      <w:r w:rsidRPr="00017A84">
        <w:rPr>
          <w:b/>
        </w:rPr>
        <w:t>HOUSE RESOLUTION</w:t>
      </w:r>
    </w:p>
    <w:p w:rsidR="00017A84" w:rsidRDefault="00017A84" w:rsidP="00017A84">
      <w:pPr>
        <w:keepNext/>
      </w:pPr>
      <w:r>
        <w:t>The following was introduced:</w:t>
      </w:r>
    </w:p>
    <w:p w:rsidR="00017A84" w:rsidRDefault="00017A84" w:rsidP="00017A84">
      <w:pPr>
        <w:keepNext/>
      </w:pPr>
      <w:bookmarkStart w:id="9" w:name="include_clip_start_18"/>
      <w:bookmarkEnd w:id="9"/>
    </w:p>
    <w:p w:rsidR="00017A84" w:rsidRDefault="00017A84" w:rsidP="00017A84">
      <w:r>
        <w:t>H. 5362 -- Rep. King: A HOUSE RESOLUTION TO EXPRESS THE PROFOUND SORROW OF THE MEMBERS OF THE SOUTH CAROLINA HOUSE OF REPRESENTATIVES UPON THE PASSING OF GOSPEL MUSIC LEGEND MELVIN CRISPELL OF CHARLOTTE, NORTH CAROLINA, AND TO EXTEND THEIR DEEPEST SYMPATHY TO HIS LOVING FAMILY AND HIS MANY FRIENDS.</w:t>
      </w:r>
    </w:p>
    <w:p w:rsidR="00017A84" w:rsidRDefault="00017A84" w:rsidP="00017A84">
      <w:bookmarkStart w:id="10" w:name="include_clip_end_18"/>
      <w:bookmarkEnd w:id="10"/>
    </w:p>
    <w:p w:rsidR="00017A84" w:rsidRDefault="00017A84" w:rsidP="00017A84">
      <w:r>
        <w:t>The Resolution was adopted.</w:t>
      </w:r>
    </w:p>
    <w:p w:rsidR="00017A84" w:rsidRDefault="00017A84" w:rsidP="00017A84"/>
    <w:p w:rsidR="00017A84" w:rsidRDefault="00017A84" w:rsidP="00017A84">
      <w:pPr>
        <w:keepNext/>
        <w:jc w:val="center"/>
        <w:rPr>
          <w:b/>
        </w:rPr>
      </w:pPr>
      <w:r w:rsidRPr="00017A84">
        <w:rPr>
          <w:b/>
        </w:rPr>
        <w:t>HOUSE RESOLUTION</w:t>
      </w:r>
    </w:p>
    <w:p w:rsidR="00017A84" w:rsidRDefault="00017A84" w:rsidP="00017A84">
      <w:pPr>
        <w:keepNext/>
      </w:pPr>
      <w:r>
        <w:t>The following was introduced:</w:t>
      </w:r>
    </w:p>
    <w:p w:rsidR="00017A84" w:rsidRDefault="00017A84" w:rsidP="00017A84">
      <w:pPr>
        <w:keepNext/>
      </w:pPr>
      <w:bookmarkStart w:id="11" w:name="include_clip_start_21"/>
      <w:bookmarkEnd w:id="11"/>
    </w:p>
    <w:p w:rsidR="00017A84" w:rsidRDefault="00017A84" w:rsidP="00017A84">
      <w:r>
        <w:t>H. 5363 --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RECOGNIZE AND HONOR CHIEF SHANE RAY, SOUTH CAROLINA STATE FIRE MARSHAL, FOR HIS EXEMPLARY SERVICE AND DISTINGUISHED CAREER AS A FIREFIGHTER, AND TO WISH HIM CONTINUED SUCCESS AND HAPPINESS IN ALL HIS FUTURE ENDEAVORS.</w:t>
      </w:r>
    </w:p>
    <w:p w:rsidR="00017A84" w:rsidRDefault="00017A84" w:rsidP="00017A84">
      <w:bookmarkStart w:id="12" w:name="include_clip_end_21"/>
      <w:bookmarkEnd w:id="12"/>
    </w:p>
    <w:p w:rsidR="00017A84" w:rsidRDefault="00017A84" w:rsidP="00017A84">
      <w:r>
        <w:t>The Resolution was adopted.</w:t>
      </w:r>
    </w:p>
    <w:p w:rsidR="00017A84" w:rsidRDefault="00017A84" w:rsidP="00017A84"/>
    <w:p w:rsidR="00017A84" w:rsidRDefault="00017A84" w:rsidP="00017A84">
      <w:pPr>
        <w:keepNext/>
        <w:jc w:val="center"/>
        <w:rPr>
          <w:b/>
        </w:rPr>
      </w:pPr>
      <w:r w:rsidRPr="00017A84">
        <w:rPr>
          <w:b/>
        </w:rPr>
        <w:t>ROLL CALL</w:t>
      </w:r>
    </w:p>
    <w:p w:rsidR="00017A84" w:rsidRDefault="00017A84" w:rsidP="00017A8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bookmarkStart w:id="13" w:name="vote_start24"/>
            <w:bookmarkEnd w:id="13"/>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Anthony</w:t>
            </w:r>
          </w:p>
        </w:tc>
      </w:tr>
      <w:tr w:rsidR="00017A84" w:rsidRPr="00017A84" w:rsidTr="00017A84">
        <w:tc>
          <w:tcPr>
            <w:tcW w:w="2179" w:type="dxa"/>
            <w:shd w:val="clear" w:color="auto" w:fill="auto"/>
          </w:tcPr>
          <w:p w:rsidR="00017A84" w:rsidRPr="00017A84" w:rsidRDefault="00017A84" w:rsidP="00017A84">
            <w:pPr>
              <w:ind w:firstLine="0"/>
            </w:pPr>
            <w:r>
              <w:t>Atwater</w:t>
            </w:r>
          </w:p>
        </w:tc>
        <w:tc>
          <w:tcPr>
            <w:tcW w:w="2179" w:type="dxa"/>
            <w:shd w:val="clear" w:color="auto" w:fill="auto"/>
          </w:tcPr>
          <w:p w:rsidR="00017A84" w:rsidRPr="00017A84" w:rsidRDefault="00017A84" w:rsidP="00017A84">
            <w:pPr>
              <w:ind w:firstLine="0"/>
            </w:pPr>
            <w:r>
              <w:t>Bales</w:t>
            </w:r>
          </w:p>
        </w:tc>
        <w:tc>
          <w:tcPr>
            <w:tcW w:w="2180" w:type="dxa"/>
            <w:shd w:val="clear" w:color="auto" w:fill="auto"/>
          </w:tcPr>
          <w:p w:rsidR="00017A84" w:rsidRPr="00017A84" w:rsidRDefault="00017A84" w:rsidP="00017A84">
            <w:pPr>
              <w:ind w:firstLine="0"/>
            </w:pPr>
            <w:r>
              <w:t>Ballentine</w:t>
            </w:r>
          </w:p>
        </w:tc>
      </w:tr>
      <w:tr w:rsidR="00017A84" w:rsidRPr="00017A84" w:rsidTr="00017A84">
        <w:tc>
          <w:tcPr>
            <w:tcW w:w="2179" w:type="dxa"/>
            <w:shd w:val="clear" w:color="auto" w:fill="auto"/>
          </w:tcPr>
          <w:p w:rsidR="00017A84" w:rsidRPr="00017A84" w:rsidRDefault="00017A84" w:rsidP="00017A84">
            <w:pPr>
              <w:ind w:firstLine="0"/>
            </w:pPr>
            <w:r>
              <w:t>Bannister</w:t>
            </w:r>
          </w:p>
        </w:tc>
        <w:tc>
          <w:tcPr>
            <w:tcW w:w="2179" w:type="dxa"/>
            <w:shd w:val="clear" w:color="auto" w:fill="auto"/>
          </w:tcPr>
          <w:p w:rsidR="00017A84" w:rsidRPr="00017A84" w:rsidRDefault="00017A84" w:rsidP="00017A84">
            <w:pPr>
              <w:ind w:firstLine="0"/>
            </w:pPr>
            <w:r>
              <w:t>Barfield</w:t>
            </w:r>
          </w:p>
        </w:tc>
        <w:tc>
          <w:tcPr>
            <w:tcW w:w="2180" w:type="dxa"/>
            <w:shd w:val="clear" w:color="auto" w:fill="auto"/>
          </w:tcPr>
          <w:p w:rsidR="00017A84" w:rsidRPr="00017A84" w:rsidRDefault="00017A84" w:rsidP="00017A84">
            <w:pPr>
              <w:ind w:firstLine="0"/>
            </w:pPr>
            <w:r>
              <w:t>Bernstein</w:t>
            </w:r>
          </w:p>
        </w:tc>
      </w:tr>
      <w:tr w:rsidR="00017A84" w:rsidRPr="00017A84" w:rsidTr="00017A84">
        <w:tc>
          <w:tcPr>
            <w:tcW w:w="2179" w:type="dxa"/>
            <w:shd w:val="clear" w:color="auto" w:fill="auto"/>
          </w:tcPr>
          <w:p w:rsidR="00017A84" w:rsidRPr="00017A84" w:rsidRDefault="00017A84" w:rsidP="00017A84">
            <w:pPr>
              <w:ind w:firstLine="0"/>
            </w:pPr>
            <w:r>
              <w:t>Bingham</w:t>
            </w:r>
          </w:p>
        </w:tc>
        <w:tc>
          <w:tcPr>
            <w:tcW w:w="2179" w:type="dxa"/>
            <w:shd w:val="clear" w:color="auto" w:fill="auto"/>
          </w:tcPr>
          <w:p w:rsidR="00017A84" w:rsidRPr="00017A84" w:rsidRDefault="00017A84" w:rsidP="00017A84">
            <w:pPr>
              <w:ind w:firstLine="0"/>
            </w:pPr>
            <w:r>
              <w:t>Bowen</w:t>
            </w:r>
          </w:p>
        </w:tc>
        <w:tc>
          <w:tcPr>
            <w:tcW w:w="2180" w:type="dxa"/>
            <w:shd w:val="clear" w:color="auto" w:fill="auto"/>
          </w:tcPr>
          <w:p w:rsidR="00017A84" w:rsidRPr="00017A84" w:rsidRDefault="00017A84" w:rsidP="00017A84">
            <w:pPr>
              <w:ind w:firstLine="0"/>
            </w:pPr>
            <w:r>
              <w:t>Branham</w:t>
            </w:r>
          </w:p>
        </w:tc>
      </w:tr>
      <w:tr w:rsidR="00017A84" w:rsidRPr="00017A84" w:rsidTr="00017A84">
        <w:tc>
          <w:tcPr>
            <w:tcW w:w="2179" w:type="dxa"/>
            <w:shd w:val="clear" w:color="auto" w:fill="auto"/>
          </w:tcPr>
          <w:p w:rsidR="00017A84" w:rsidRPr="00017A84" w:rsidRDefault="00017A84" w:rsidP="00017A84">
            <w:pPr>
              <w:ind w:firstLine="0"/>
            </w:pPr>
            <w:r>
              <w:t>Brannon</w:t>
            </w:r>
          </w:p>
        </w:tc>
        <w:tc>
          <w:tcPr>
            <w:tcW w:w="2179" w:type="dxa"/>
            <w:shd w:val="clear" w:color="auto" w:fill="auto"/>
          </w:tcPr>
          <w:p w:rsidR="00017A84" w:rsidRPr="00017A84" w:rsidRDefault="00017A84" w:rsidP="00017A84">
            <w:pPr>
              <w:ind w:firstLine="0"/>
            </w:pPr>
            <w:r>
              <w:t>G. A. Brown</w:t>
            </w:r>
          </w:p>
        </w:tc>
        <w:tc>
          <w:tcPr>
            <w:tcW w:w="2180" w:type="dxa"/>
            <w:shd w:val="clear" w:color="auto" w:fill="auto"/>
          </w:tcPr>
          <w:p w:rsidR="00017A84" w:rsidRPr="00017A84" w:rsidRDefault="00017A84" w:rsidP="00017A84">
            <w:pPr>
              <w:ind w:firstLine="0"/>
            </w:pPr>
            <w:r>
              <w:t>R. L. Brown</w:t>
            </w:r>
          </w:p>
        </w:tc>
      </w:tr>
      <w:tr w:rsidR="00017A84" w:rsidRPr="00017A84" w:rsidTr="00017A84">
        <w:tc>
          <w:tcPr>
            <w:tcW w:w="2179" w:type="dxa"/>
            <w:shd w:val="clear" w:color="auto" w:fill="auto"/>
          </w:tcPr>
          <w:p w:rsidR="00017A84" w:rsidRPr="00017A84" w:rsidRDefault="00017A84" w:rsidP="00017A84">
            <w:pPr>
              <w:ind w:firstLine="0"/>
            </w:pPr>
            <w:r>
              <w:t>Burns</w:t>
            </w:r>
          </w:p>
        </w:tc>
        <w:tc>
          <w:tcPr>
            <w:tcW w:w="2179" w:type="dxa"/>
            <w:shd w:val="clear" w:color="auto" w:fill="auto"/>
          </w:tcPr>
          <w:p w:rsidR="00017A84" w:rsidRPr="00017A84" w:rsidRDefault="00017A84" w:rsidP="00017A84">
            <w:pPr>
              <w:ind w:firstLine="0"/>
            </w:pPr>
            <w:r>
              <w:t>Clemmons</w:t>
            </w:r>
          </w:p>
        </w:tc>
        <w:tc>
          <w:tcPr>
            <w:tcW w:w="2180" w:type="dxa"/>
            <w:shd w:val="clear" w:color="auto" w:fill="auto"/>
          </w:tcPr>
          <w:p w:rsidR="00017A84" w:rsidRPr="00017A84" w:rsidRDefault="00017A84" w:rsidP="00017A84">
            <w:pPr>
              <w:ind w:firstLine="0"/>
            </w:pPr>
            <w:r>
              <w:t>Cobb-Hunter</w:t>
            </w:r>
          </w:p>
        </w:tc>
      </w:tr>
      <w:tr w:rsidR="00017A84" w:rsidRPr="00017A84" w:rsidTr="00017A84">
        <w:tc>
          <w:tcPr>
            <w:tcW w:w="2179" w:type="dxa"/>
            <w:shd w:val="clear" w:color="auto" w:fill="auto"/>
          </w:tcPr>
          <w:p w:rsidR="00017A84" w:rsidRPr="00017A84" w:rsidRDefault="00017A84" w:rsidP="00017A84">
            <w:pPr>
              <w:ind w:firstLine="0"/>
            </w:pPr>
            <w:r>
              <w:t>Cole</w:t>
            </w:r>
          </w:p>
        </w:tc>
        <w:tc>
          <w:tcPr>
            <w:tcW w:w="2179" w:type="dxa"/>
            <w:shd w:val="clear" w:color="auto" w:fill="auto"/>
          </w:tcPr>
          <w:p w:rsidR="00017A84" w:rsidRPr="00017A84" w:rsidRDefault="00017A84" w:rsidP="00017A84">
            <w:pPr>
              <w:ind w:firstLine="0"/>
            </w:pPr>
            <w:r>
              <w:t>K. R. Crawford</w:t>
            </w:r>
          </w:p>
        </w:tc>
        <w:tc>
          <w:tcPr>
            <w:tcW w:w="2180" w:type="dxa"/>
            <w:shd w:val="clear" w:color="auto" w:fill="auto"/>
          </w:tcPr>
          <w:p w:rsidR="00017A84" w:rsidRPr="00017A84" w:rsidRDefault="00017A84" w:rsidP="00017A84">
            <w:pPr>
              <w:ind w:firstLine="0"/>
            </w:pPr>
            <w:r>
              <w:t>Crosby</w:t>
            </w:r>
          </w:p>
        </w:tc>
      </w:tr>
      <w:tr w:rsidR="00017A84" w:rsidRPr="00017A84" w:rsidTr="00017A84">
        <w:tc>
          <w:tcPr>
            <w:tcW w:w="2179" w:type="dxa"/>
            <w:shd w:val="clear" w:color="auto" w:fill="auto"/>
          </w:tcPr>
          <w:p w:rsidR="00017A84" w:rsidRPr="00017A84" w:rsidRDefault="00017A84" w:rsidP="00017A84">
            <w:pPr>
              <w:ind w:firstLine="0"/>
            </w:pPr>
            <w:r>
              <w:t>Daning</w:t>
            </w:r>
          </w:p>
        </w:tc>
        <w:tc>
          <w:tcPr>
            <w:tcW w:w="2179" w:type="dxa"/>
            <w:shd w:val="clear" w:color="auto" w:fill="auto"/>
          </w:tcPr>
          <w:p w:rsidR="00017A84" w:rsidRPr="00017A84" w:rsidRDefault="00017A84" w:rsidP="00017A84">
            <w:pPr>
              <w:ind w:firstLine="0"/>
            </w:pPr>
            <w:r>
              <w:t>Delleney</w:t>
            </w:r>
          </w:p>
        </w:tc>
        <w:tc>
          <w:tcPr>
            <w:tcW w:w="2180" w:type="dxa"/>
            <w:shd w:val="clear" w:color="auto" w:fill="auto"/>
          </w:tcPr>
          <w:p w:rsidR="00017A84" w:rsidRPr="00017A84" w:rsidRDefault="00017A84" w:rsidP="00017A84">
            <w:pPr>
              <w:ind w:firstLine="0"/>
            </w:pPr>
            <w:r>
              <w:t>Douglas</w:t>
            </w:r>
          </w:p>
        </w:tc>
      </w:tr>
      <w:tr w:rsidR="00017A84" w:rsidRPr="00017A84" w:rsidTr="00017A84">
        <w:tc>
          <w:tcPr>
            <w:tcW w:w="2179" w:type="dxa"/>
            <w:shd w:val="clear" w:color="auto" w:fill="auto"/>
          </w:tcPr>
          <w:p w:rsidR="00017A84" w:rsidRPr="00017A84" w:rsidRDefault="00017A84" w:rsidP="00017A84">
            <w:pPr>
              <w:ind w:firstLine="0"/>
            </w:pPr>
            <w:r>
              <w:t>Erickson</w:t>
            </w:r>
          </w:p>
        </w:tc>
        <w:tc>
          <w:tcPr>
            <w:tcW w:w="2179" w:type="dxa"/>
            <w:shd w:val="clear" w:color="auto" w:fill="auto"/>
          </w:tcPr>
          <w:p w:rsidR="00017A84" w:rsidRPr="00017A84" w:rsidRDefault="00017A84" w:rsidP="00017A84">
            <w:pPr>
              <w:ind w:firstLine="0"/>
            </w:pPr>
            <w:r>
              <w:t>Felder</w:t>
            </w:r>
          </w:p>
        </w:tc>
        <w:tc>
          <w:tcPr>
            <w:tcW w:w="2180" w:type="dxa"/>
            <w:shd w:val="clear" w:color="auto" w:fill="auto"/>
          </w:tcPr>
          <w:p w:rsidR="00017A84" w:rsidRPr="00017A84" w:rsidRDefault="00017A84" w:rsidP="00017A84">
            <w:pPr>
              <w:ind w:firstLine="0"/>
            </w:pPr>
            <w:r>
              <w:t>Finlay</w:t>
            </w:r>
          </w:p>
        </w:tc>
      </w:tr>
      <w:tr w:rsidR="00017A84" w:rsidRPr="00017A84" w:rsidTr="00017A84">
        <w:tc>
          <w:tcPr>
            <w:tcW w:w="2179" w:type="dxa"/>
            <w:shd w:val="clear" w:color="auto" w:fill="auto"/>
          </w:tcPr>
          <w:p w:rsidR="00017A84" w:rsidRPr="00017A84" w:rsidRDefault="00017A84" w:rsidP="00017A84">
            <w:pPr>
              <w:ind w:firstLine="0"/>
            </w:pPr>
            <w:r>
              <w:t>Forrester</w:t>
            </w:r>
          </w:p>
        </w:tc>
        <w:tc>
          <w:tcPr>
            <w:tcW w:w="2179" w:type="dxa"/>
            <w:shd w:val="clear" w:color="auto" w:fill="auto"/>
          </w:tcPr>
          <w:p w:rsidR="00017A84" w:rsidRPr="00017A84" w:rsidRDefault="00017A84" w:rsidP="00017A84">
            <w:pPr>
              <w:ind w:firstLine="0"/>
            </w:pPr>
            <w:r>
              <w:t>Funderburk</w:t>
            </w:r>
          </w:p>
        </w:tc>
        <w:tc>
          <w:tcPr>
            <w:tcW w:w="2180" w:type="dxa"/>
            <w:shd w:val="clear" w:color="auto" w:fill="auto"/>
          </w:tcPr>
          <w:p w:rsidR="00017A84" w:rsidRPr="00017A84" w:rsidRDefault="00017A84" w:rsidP="00017A84">
            <w:pPr>
              <w:ind w:firstLine="0"/>
            </w:pPr>
            <w:r>
              <w:t>Gagnon</w:t>
            </w:r>
          </w:p>
        </w:tc>
      </w:tr>
      <w:tr w:rsidR="00017A84" w:rsidRPr="00017A84" w:rsidTr="00017A84">
        <w:tc>
          <w:tcPr>
            <w:tcW w:w="2179" w:type="dxa"/>
            <w:shd w:val="clear" w:color="auto" w:fill="auto"/>
          </w:tcPr>
          <w:p w:rsidR="00017A84" w:rsidRPr="00017A84" w:rsidRDefault="00017A84" w:rsidP="00017A84">
            <w:pPr>
              <w:ind w:firstLine="0"/>
            </w:pPr>
            <w:r>
              <w:t>Gambrell</w:t>
            </w:r>
          </w:p>
        </w:tc>
        <w:tc>
          <w:tcPr>
            <w:tcW w:w="2179" w:type="dxa"/>
            <w:shd w:val="clear" w:color="auto" w:fill="auto"/>
          </w:tcPr>
          <w:p w:rsidR="00017A84" w:rsidRPr="00017A84" w:rsidRDefault="00017A84" w:rsidP="00017A84">
            <w:pPr>
              <w:ind w:firstLine="0"/>
            </w:pPr>
            <w:r>
              <w:t>George</w:t>
            </w:r>
          </w:p>
        </w:tc>
        <w:tc>
          <w:tcPr>
            <w:tcW w:w="2180" w:type="dxa"/>
            <w:shd w:val="clear" w:color="auto" w:fill="auto"/>
          </w:tcPr>
          <w:p w:rsidR="00017A84" w:rsidRPr="00017A84" w:rsidRDefault="00017A84" w:rsidP="00017A84">
            <w:pPr>
              <w:ind w:firstLine="0"/>
            </w:pPr>
            <w:r>
              <w:t>Hamilton</w:t>
            </w:r>
          </w:p>
        </w:tc>
      </w:tr>
      <w:tr w:rsidR="00017A84" w:rsidRPr="00017A84" w:rsidTr="00017A84">
        <w:tc>
          <w:tcPr>
            <w:tcW w:w="2179" w:type="dxa"/>
            <w:shd w:val="clear" w:color="auto" w:fill="auto"/>
          </w:tcPr>
          <w:p w:rsidR="00017A84" w:rsidRPr="00017A84" w:rsidRDefault="00017A84" w:rsidP="00017A84">
            <w:pPr>
              <w:ind w:firstLine="0"/>
            </w:pPr>
            <w:r>
              <w:t>Hardee</w:t>
            </w:r>
          </w:p>
        </w:tc>
        <w:tc>
          <w:tcPr>
            <w:tcW w:w="2179" w:type="dxa"/>
            <w:shd w:val="clear" w:color="auto" w:fill="auto"/>
          </w:tcPr>
          <w:p w:rsidR="00017A84" w:rsidRPr="00017A84" w:rsidRDefault="00017A84" w:rsidP="00017A84">
            <w:pPr>
              <w:ind w:firstLine="0"/>
            </w:pPr>
            <w:r>
              <w:t>Hardwick</w:t>
            </w:r>
          </w:p>
        </w:tc>
        <w:tc>
          <w:tcPr>
            <w:tcW w:w="2180" w:type="dxa"/>
            <w:shd w:val="clear" w:color="auto" w:fill="auto"/>
          </w:tcPr>
          <w:p w:rsidR="00017A84" w:rsidRPr="00017A84" w:rsidRDefault="00017A84" w:rsidP="00017A84">
            <w:pPr>
              <w:ind w:firstLine="0"/>
            </w:pPr>
            <w:r>
              <w:t>Harrell</w:t>
            </w:r>
          </w:p>
        </w:tc>
      </w:tr>
      <w:tr w:rsidR="00017A84" w:rsidRPr="00017A84" w:rsidTr="00017A84">
        <w:tc>
          <w:tcPr>
            <w:tcW w:w="2179" w:type="dxa"/>
            <w:shd w:val="clear" w:color="auto" w:fill="auto"/>
          </w:tcPr>
          <w:p w:rsidR="00017A84" w:rsidRPr="00017A84" w:rsidRDefault="00017A84" w:rsidP="00017A84">
            <w:pPr>
              <w:ind w:firstLine="0"/>
            </w:pPr>
            <w:r>
              <w:t>Hayes</w:t>
            </w:r>
          </w:p>
        </w:tc>
        <w:tc>
          <w:tcPr>
            <w:tcW w:w="2179" w:type="dxa"/>
            <w:shd w:val="clear" w:color="auto" w:fill="auto"/>
          </w:tcPr>
          <w:p w:rsidR="00017A84" w:rsidRPr="00017A84" w:rsidRDefault="00017A84" w:rsidP="00017A84">
            <w:pPr>
              <w:ind w:firstLine="0"/>
            </w:pPr>
            <w:r>
              <w:t>Herbkersman</w:t>
            </w:r>
          </w:p>
        </w:tc>
        <w:tc>
          <w:tcPr>
            <w:tcW w:w="2180" w:type="dxa"/>
            <w:shd w:val="clear" w:color="auto" w:fill="auto"/>
          </w:tcPr>
          <w:p w:rsidR="00017A84" w:rsidRPr="00017A84" w:rsidRDefault="00017A84" w:rsidP="00017A84">
            <w:pPr>
              <w:ind w:firstLine="0"/>
            </w:pPr>
            <w:r>
              <w:t>Hiott</w:t>
            </w:r>
          </w:p>
        </w:tc>
      </w:tr>
      <w:tr w:rsidR="00017A84" w:rsidRPr="00017A84" w:rsidTr="00017A84">
        <w:tc>
          <w:tcPr>
            <w:tcW w:w="2179" w:type="dxa"/>
            <w:shd w:val="clear" w:color="auto" w:fill="auto"/>
          </w:tcPr>
          <w:p w:rsidR="00017A84" w:rsidRPr="00017A84" w:rsidRDefault="00017A84" w:rsidP="00017A84">
            <w:pPr>
              <w:ind w:firstLine="0"/>
            </w:pPr>
            <w:r>
              <w:t>Hixon</w:t>
            </w:r>
          </w:p>
        </w:tc>
        <w:tc>
          <w:tcPr>
            <w:tcW w:w="2179" w:type="dxa"/>
            <w:shd w:val="clear" w:color="auto" w:fill="auto"/>
          </w:tcPr>
          <w:p w:rsidR="00017A84" w:rsidRPr="00017A84" w:rsidRDefault="00017A84" w:rsidP="00017A84">
            <w:pPr>
              <w:ind w:firstLine="0"/>
            </w:pPr>
            <w:r>
              <w:t>Hodges</w:t>
            </w:r>
          </w:p>
        </w:tc>
        <w:tc>
          <w:tcPr>
            <w:tcW w:w="2180" w:type="dxa"/>
            <w:shd w:val="clear" w:color="auto" w:fill="auto"/>
          </w:tcPr>
          <w:p w:rsidR="00017A84" w:rsidRPr="00017A84" w:rsidRDefault="00017A84" w:rsidP="00017A84">
            <w:pPr>
              <w:ind w:firstLine="0"/>
            </w:pPr>
            <w:r>
              <w:t>Hosey</w:t>
            </w:r>
          </w:p>
        </w:tc>
      </w:tr>
      <w:tr w:rsidR="00017A84" w:rsidRPr="00017A84" w:rsidTr="00017A84">
        <w:tc>
          <w:tcPr>
            <w:tcW w:w="2179" w:type="dxa"/>
            <w:shd w:val="clear" w:color="auto" w:fill="auto"/>
          </w:tcPr>
          <w:p w:rsidR="00017A84" w:rsidRPr="00017A84" w:rsidRDefault="00017A84" w:rsidP="00017A84">
            <w:pPr>
              <w:ind w:firstLine="0"/>
            </w:pPr>
            <w:r>
              <w:t>Howard</w:t>
            </w:r>
          </w:p>
        </w:tc>
        <w:tc>
          <w:tcPr>
            <w:tcW w:w="2179" w:type="dxa"/>
            <w:shd w:val="clear" w:color="auto" w:fill="auto"/>
          </w:tcPr>
          <w:p w:rsidR="00017A84" w:rsidRPr="00017A84" w:rsidRDefault="00017A84" w:rsidP="00017A84">
            <w:pPr>
              <w:ind w:firstLine="0"/>
            </w:pPr>
            <w:r>
              <w:t>Huggins</w:t>
            </w:r>
          </w:p>
        </w:tc>
        <w:tc>
          <w:tcPr>
            <w:tcW w:w="2180" w:type="dxa"/>
            <w:shd w:val="clear" w:color="auto" w:fill="auto"/>
          </w:tcPr>
          <w:p w:rsidR="00017A84" w:rsidRPr="00017A84" w:rsidRDefault="00017A84" w:rsidP="00017A84">
            <w:pPr>
              <w:ind w:firstLine="0"/>
            </w:pPr>
            <w:r>
              <w:t>Jefferson</w:t>
            </w:r>
          </w:p>
        </w:tc>
      </w:tr>
      <w:tr w:rsidR="00017A84" w:rsidRPr="00017A84" w:rsidTr="00017A84">
        <w:tc>
          <w:tcPr>
            <w:tcW w:w="2179" w:type="dxa"/>
            <w:shd w:val="clear" w:color="auto" w:fill="auto"/>
          </w:tcPr>
          <w:p w:rsidR="00017A84" w:rsidRPr="00017A84" w:rsidRDefault="00017A84" w:rsidP="00017A84">
            <w:pPr>
              <w:ind w:firstLine="0"/>
            </w:pPr>
            <w:r>
              <w:t>King</w:t>
            </w:r>
          </w:p>
        </w:tc>
        <w:tc>
          <w:tcPr>
            <w:tcW w:w="2179" w:type="dxa"/>
            <w:shd w:val="clear" w:color="auto" w:fill="auto"/>
          </w:tcPr>
          <w:p w:rsidR="00017A84" w:rsidRPr="00017A84" w:rsidRDefault="00017A84" w:rsidP="00017A84">
            <w:pPr>
              <w:ind w:firstLine="0"/>
            </w:pPr>
            <w:r>
              <w:t>Knight</w:t>
            </w:r>
          </w:p>
        </w:tc>
        <w:tc>
          <w:tcPr>
            <w:tcW w:w="2180" w:type="dxa"/>
            <w:shd w:val="clear" w:color="auto" w:fill="auto"/>
          </w:tcPr>
          <w:p w:rsidR="00017A84" w:rsidRPr="00017A84" w:rsidRDefault="00017A84" w:rsidP="00017A84">
            <w:pPr>
              <w:ind w:firstLine="0"/>
            </w:pPr>
            <w:r>
              <w:t>Limehouse</w:t>
            </w:r>
          </w:p>
        </w:tc>
      </w:tr>
      <w:tr w:rsidR="00017A84" w:rsidRPr="00017A84" w:rsidTr="00017A84">
        <w:tc>
          <w:tcPr>
            <w:tcW w:w="2179" w:type="dxa"/>
            <w:shd w:val="clear" w:color="auto" w:fill="auto"/>
          </w:tcPr>
          <w:p w:rsidR="00017A84" w:rsidRPr="00017A84" w:rsidRDefault="00017A84" w:rsidP="00017A84">
            <w:pPr>
              <w:ind w:firstLine="0"/>
            </w:pPr>
            <w:r>
              <w:t>Long</w:t>
            </w:r>
          </w:p>
        </w:tc>
        <w:tc>
          <w:tcPr>
            <w:tcW w:w="2179" w:type="dxa"/>
            <w:shd w:val="clear" w:color="auto" w:fill="auto"/>
          </w:tcPr>
          <w:p w:rsidR="00017A84" w:rsidRPr="00017A84" w:rsidRDefault="00017A84" w:rsidP="00017A84">
            <w:pPr>
              <w:ind w:firstLine="0"/>
            </w:pPr>
            <w:r>
              <w:t>Lowe</w:t>
            </w:r>
          </w:p>
        </w:tc>
        <w:tc>
          <w:tcPr>
            <w:tcW w:w="2180" w:type="dxa"/>
            <w:shd w:val="clear" w:color="auto" w:fill="auto"/>
          </w:tcPr>
          <w:p w:rsidR="00017A84" w:rsidRPr="00017A84" w:rsidRDefault="00017A84" w:rsidP="00017A84">
            <w:pPr>
              <w:ind w:firstLine="0"/>
            </w:pPr>
            <w:r>
              <w:t>Lucas</w:t>
            </w:r>
          </w:p>
        </w:tc>
      </w:tr>
      <w:tr w:rsidR="00017A84" w:rsidRPr="00017A84" w:rsidTr="00017A84">
        <w:tc>
          <w:tcPr>
            <w:tcW w:w="2179" w:type="dxa"/>
            <w:shd w:val="clear" w:color="auto" w:fill="auto"/>
          </w:tcPr>
          <w:p w:rsidR="00017A84" w:rsidRPr="00017A84" w:rsidRDefault="00017A84" w:rsidP="00017A84">
            <w:pPr>
              <w:ind w:firstLine="0"/>
            </w:pPr>
            <w:r>
              <w:t>Mack</w:t>
            </w:r>
          </w:p>
        </w:tc>
        <w:tc>
          <w:tcPr>
            <w:tcW w:w="2179" w:type="dxa"/>
            <w:shd w:val="clear" w:color="auto" w:fill="auto"/>
          </w:tcPr>
          <w:p w:rsidR="00017A84" w:rsidRPr="00017A84" w:rsidRDefault="00017A84" w:rsidP="00017A84">
            <w:pPr>
              <w:ind w:firstLine="0"/>
            </w:pPr>
            <w:r>
              <w:t>McCoy</w:t>
            </w:r>
          </w:p>
        </w:tc>
        <w:tc>
          <w:tcPr>
            <w:tcW w:w="2180" w:type="dxa"/>
            <w:shd w:val="clear" w:color="auto" w:fill="auto"/>
          </w:tcPr>
          <w:p w:rsidR="00017A84" w:rsidRPr="00017A84" w:rsidRDefault="00017A84" w:rsidP="00017A84">
            <w:pPr>
              <w:ind w:firstLine="0"/>
            </w:pPr>
            <w:r>
              <w:t>McEachern</w:t>
            </w:r>
          </w:p>
        </w:tc>
      </w:tr>
      <w:tr w:rsidR="00017A84" w:rsidRPr="00017A84" w:rsidTr="00017A84">
        <w:tc>
          <w:tcPr>
            <w:tcW w:w="2179" w:type="dxa"/>
            <w:shd w:val="clear" w:color="auto" w:fill="auto"/>
          </w:tcPr>
          <w:p w:rsidR="00017A84" w:rsidRPr="00017A84" w:rsidRDefault="00017A84" w:rsidP="00017A84">
            <w:pPr>
              <w:ind w:firstLine="0"/>
            </w:pPr>
            <w:r>
              <w:t>W. J. McLeod</w:t>
            </w:r>
          </w:p>
        </w:tc>
        <w:tc>
          <w:tcPr>
            <w:tcW w:w="2179" w:type="dxa"/>
            <w:shd w:val="clear" w:color="auto" w:fill="auto"/>
          </w:tcPr>
          <w:p w:rsidR="00017A84" w:rsidRPr="00017A84" w:rsidRDefault="00017A84" w:rsidP="00017A84">
            <w:pPr>
              <w:ind w:firstLine="0"/>
            </w:pPr>
            <w:r>
              <w:t>Merrill</w:t>
            </w:r>
          </w:p>
        </w:tc>
        <w:tc>
          <w:tcPr>
            <w:tcW w:w="2180" w:type="dxa"/>
            <w:shd w:val="clear" w:color="auto" w:fill="auto"/>
          </w:tcPr>
          <w:p w:rsidR="00017A84" w:rsidRPr="00017A84" w:rsidRDefault="00017A84" w:rsidP="00017A84">
            <w:pPr>
              <w:ind w:firstLine="0"/>
            </w:pPr>
            <w:r>
              <w:t>Mitchell</w:t>
            </w:r>
          </w:p>
        </w:tc>
      </w:tr>
      <w:tr w:rsidR="00017A84" w:rsidRPr="00017A84" w:rsidTr="00017A84">
        <w:tc>
          <w:tcPr>
            <w:tcW w:w="2179" w:type="dxa"/>
            <w:shd w:val="clear" w:color="auto" w:fill="auto"/>
          </w:tcPr>
          <w:p w:rsidR="00017A84" w:rsidRPr="00017A84" w:rsidRDefault="00017A84" w:rsidP="00017A84">
            <w:pPr>
              <w:ind w:firstLine="0"/>
            </w:pPr>
            <w:r>
              <w:t>Munnerlyn</w:t>
            </w:r>
          </w:p>
        </w:tc>
        <w:tc>
          <w:tcPr>
            <w:tcW w:w="2179" w:type="dxa"/>
            <w:shd w:val="clear" w:color="auto" w:fill="auto"/>
          </w:tcPr>
          <w:p w:rsidR="00017A84" w:rsidRPr="00017A84" w:rsidRDefault="00017A84" w:rsidP="00017A84">
            <w:pPr>
              <w:ind w:firstLine="0"/>
            </w:pPr>
            <w:r>
              <w:t>Murphy</w:t>
            </w:r>
          </w:p>
        </w:tc>
        <w:tc>
          <w:tcPr>
            <w:tcW w:w="2180" w:type="dxa"/>
            <w:shd w:val="clear" w:color="auto" w:fill="auto"/>
          </w:tcPr>
          <w:p w:rsidR="00017A84" w:rsidRPr="00017A84" w:rsidRDefault="00017A84" w:rsidP="00017A84">
            <w:pPr>
              <w:ind w:firstLine="0"/>
            </w:pPr>
            <w:r>
              <w:t>Nanney</w:t>
            </w:r>
          </w:p>
        </w:tc>
      </w:tr>
      <w:tr w:rsidR="00017A84" w:rsidRPr="00017A84" w:rsidTr="00017A84">
        <w:tc>
          <w:tcPr>
            <w:tcW w:w="2179" w:type="dxa"/>
            <w:shd w:val="clear" w:color="auto" w:fill="auto"/>
          </w:tcPr>
          <w:p w:rsidR="00017A84" w:rsidRPr="00017A84" w:rsidRDefault="00017A84" w:rsidP="00017A84">
            <w:pPr>
              <w:ind w:firstLine="0"/>
            </w:pPr>
            <w:r>
              <w:t>Newton</w:t>
            </w:r>
          </w:p>
        </w:tc>
        <w:tc>
          <w:tcPr>
            <w:tcW w:w="2179" w:type="dxa"/>
            <w:shd w:val="clear" w:color="auto" w:fill="auto"/>
          </w:tcPr>
          <w:p w:rsidR="00017A84" w:rsidRPr="00017A84" w:rsidRDefault="00017A84" w:rsidP="00017A84">
            <w:pPr>
              <w:ind w:firstLine="0"/>
            </w:pPr>
            <w:r>
              <w:t>Norman</w:t>
            </w:r>
          </w:p>
        </w:tc>
        <w:tc>
          <w:tcPr>
            <w:tcW w:w="2180" w:type="dxa"/>
            <w:shd w:val="clear" w:color="auto" w:fill="auto"/>
          </w:tcPr>
          <w:p w:rsidR="00017A84" w:rsidRPr="00017A84" w:rsidRDefault="00017A84" w:rsidP="00017A84">
            <w:pPr>
              <w:ind w:firstLine="0"/>
            </w:pPr>
            <w:r>
              <w:t>R. L. Ott</w:t>
            </w:r>
          </w:p>
        </w:tc>
      </w:tr>
      <w:tr w:rsidR="00017A84" w:rsidRPr="00017A84" w:rsidTr="00017A84">
        <w:tc>
          <w:tcPr>
            <w:tcW w:w="2179" w:type="dxa"/>
            <w:shd w:val="clear" w:color="auto" w:fill="auto"/>
          </w:tcPr>
          <w:p w:rsidR="00017A84" w:rsidRPr="00017A84" w:rsidRDefault="00017A84" w:rsidP="00017A84">
            <w:pPr>
              <w:ind w:firstLine="0"/>
            </w:pPr>
            <w:r>
              <w:t>Owens</w:t>
            </w:r>
          </w:p>
        </w:tc>
        <w:tc>
          <w:tcPr>
            <w:tcW w:w="2179" w:type="dxa"/>
            <w:shd w:val="clear" w:color="auto" w:fill="auto"/>
          </w:tcPr>
          <w:p w:rsidR="00017A84" w:rsidRPr="00017A84" w:rsidRDefault="00017A84" w:rsidP="00017A84">
            <w:pPr>
              <w:ind w:firstLine="0"/>
            </w:pPr>
            <w:r>
              <w:t>Patrick</w:t>
            </w:r>
          </w:p>
        </w:tc>
        <w:tc>
          <w:tcPr>
            <w:tcW w:w="2180" w:type="dxa"/>
            <w:shd w:val="clear" w:color="auto" w:fill="auto"/>
          </w:tcPr>
          <w:p w:rsidR="00017A84" w:rsidRPr="00017A84" w:rsidRDefault="00017A84" w:rsidP="00017A84">
            <w:pPr>
              <w:ind w:firstLine="0"/>
            </w:pPr>
            <w:r>
              <w:t>Pitts</w:t>
            </w:r>
          </w:p>
        </w:tc>
      </w:tr>
      <w:tr w:rsidR="00017A84" w:rsidRPr="00017A84" w:rsidTr="00017A84">
        <w:tc>
          <w:tcPr>
            <w:tcW w:w="2179" w:type="dxa"/>
            <w:shd w:val="clear" w:color="auto" w:fill="auto"/>
          </w:tcPr>
          <w:p w:rsidR="00017A84" w:rsidRPr="00017A84" w:rsidRDefault="00017A84" w:rsidP="00017A84">
            <w:pPr>
              <w:ind w:firstLine="0"/>
            </w:pPr>
            <w:r>
              <w:t>Quinn</w:t>
            </w:r>
          </w:p>
        </w:tc>
        <w:tc>
          <w:tcPr>
            <w:tcW w:w="2179" w:type="dxa"/>
            <w:shd w:val="clear" w:color="auto" w:fill="auto"/>
          </w:tcPr>
          <w:p w:rsidR="00017A84" w:rsidRPr="00017A84" w:rsidRDefault="00017A84" w:rsidP="00017A84">
            <w:pPr>
              <w:ind w:firstLine="0"/>
            </w:pPr>
            <w:r>
              <w:t>Ridgeway</w:t>
            </w:r>
          </w:p>
        </w:tc>
        <w:tc>
          <w:tcPr>
            <w:tcW w:w="2180" w:type="dxa"/>
            <w:shd w:val="clear" w:color="auto" w:fill="auto"/>
          </w:tcPr>
          <w:p w:rsidR="00017A84" w:rsidRPr="00017A84" w:rsidRDefault="00017A84" w:rsidP="00017A84">
            <w:pPr>
              <w:ind w:firstLine="0"/>
            </w:pPr>
            <w:r>
              <w:t>Riley</w:t>
            </w:r>
          </w:p>
        </w:tc>
      </w:tr>
      <w:tr w:rsidR="00017A84" w:rsidRPr="00017A84" w:rsidTr="00017A84">
        <w:tc>
          <w:tcPr>
            <w:tcW w:w="2179" w:type="dxa"/>
            <w:shd w:val="clear" w:color="auto" w:fill="auto"/>
          </w:tcPr>
          <w:p w:rsidR="00017A84" w:rsidRPr="00017A84" w:rsidRDefault="00017A84" w:rsidP="00017A84">
            <w:pPr>
              <w:ind w:firstLine="0"/>
            </w:pPr>
            <w:r>
              <w:t>Rivers</w:t>
            </w:r>
          </w:p>
        </w:tc>
        <w:tc>
          <w:tcPr>
            <w:tcW w:w="2179" w:type="dxa"/>
            <w:shd w:val="clear" w:color="auto" w:fill="auto"/>
          </w:tcPr>
          <w:p w:rsidR="00017A84" w:rsidRPr="00017A84" w:rsidRDefault="00017A84" w:rsidP="00017A84">
            <w:pPr>
              <w:ind w:firstLine="0"/>
            </w:pPr>
            <w:r>
              <w:t>Robinson-Simpson</w:t>
            </w:r>
          </w:p>
        </w:tc>
        <w:tc>
          <w:tcPr>
            <w:tcW w:w="2180" w:type="dxa"/>
            <w:shd w:val="clear" w:color="auto" w:fill="auto"/>
          </w:tcPr>
          <w:p w:rsidR="00017A84" w:rsidRPr="00017A84" w:rsidRDefault="00017A84" w:rsidP="00017A84">
            <w:pPr>
              <w:ind w:firstLine="0"/>
            </w:pPr>
            <w:r>
              <w:t>Ryhal</w:t>
            </w:r>
          </w:p>
        </w:tc>
      </w:tr>
      <w:tr w:rsidR="00017A84" w:rsidRPr="00017A84" w:rsidTr="00017A84">
        <w:tc>
          <w:tcPr>
            <w:tcW w:w="2179" w:type="dxa"/>
            <w:shd w:val="clear" w:color="auto" w:fill="auto"/>
          </w:tcPr>
          <w:p w:rsidR="00017A84" w:rsidRPr="00017A84" w:rsidRDefault="00017A84" w:rsidP="00017A84">
            <w:pPr>
              <w:ind w:firstLine="0"/>
            </w:pPr>
            <w:r>
              <w:t>Sabb</w:t>
            </w:r>
          </w:p>
        </w:tc>
        <w:tc>
          <w:tcPr>
            <w:tcW w:w="2179" w:type="dxa"/>
            <w:shd w:val="clear" w:color="auto" w:fill="auto"/>
          </w:tcPr>
          <w:p w:rsidR="00017A84" w:rsidRPr="00017A84" w:rsidRDefault="00017A84" w:rsidP="00017A84">
            <w:pPr>
              <w:ind w:firstLine="0"/>
            </w:pPr>
            <w:r>
              <w:t>Sandifer</w:t>
            </w:r>
          </w:p>
        </w:tc>
        <w:tc>
          <w:tcPr>
            <w:tcW w:w="2180" w:type="dxa"/>
            <w:shd w:val="clear" w:color="auto" w:fill="auto"/>
          </w:tcPr>
          <w:p w:rsidR="00017A84" w:rsidRPr="00017A84" w:rsidRDefault="00017A84" w:rsidP="00017A84">
            <w:pPr>
              <w:ind w:firstLine="0"/>
            </w:pPr>
            <w:r>
              <w:t>Skelton</w:t>
            </w:r>
          </w:p>
        </w:tc>
      </w:tr>
      <w:tr w:rsidR="00017A84" w:rsidRPr="00017A84" w:rsidTr="00017A84">
        <w:tc>
          <w:tcPr>
            <w:tcW w:w="2179" w:type="dxa"/>
            <w:shd w:val="clear" w:color="auto" w:fill="auto"/>
          </w:tcPr>
          <w:p w:rsidR="00017A84" w:rsidRPr="00017A84" w:rsidRDefault="00017A84" w:rsidP="00017A84">
            <w:pPr>
              <w:ind w:firstLine="0"/>
            </w:pPr>
            <w:r>
              <w:t>G. M. Smith</w:t>
            </w:r>
          </w:p>
        </w:tc>
        <w:tc>
          <w:tcPr>
            <w:tcW w:w="2179" w:type="dxa"/>
            <w:shd w:val="clear" w:color="auto" w:fill="auto"/>
          </w:tcPr>
          <w:p w:rsidR="00017A84" w:rsidRPr="00017A84" w:rsidRDefault="00017A84" w:rsidP="00017A84">
            <w:pPr>
              <w:ind w:firstLine="0"/>
            </w:pPr>
            <w:r>
              <w:t>G. R. Smith</w:t>
            </w:r>
          </w:p>
        </w:tc>
        <w:tc>
          <w:tcPr>
            <w:tcW w:w="2180" w:type="dxa"/>
            <w:shd w:val="clear" w:color="auto" w:fill="auto"/>
          </w:tcPr>
          <w:p w:rsidR="00017A84" w:rsidRPr="00017A84" w:rsidRDefault="00017A84" w:rsidP="00017A84">
            <w:pPr>
              <w:ind w:firstLine="0"/>
            </w:pPr>
            <w:r>
              <w:t>J. R. Smith</w:t>
            </w:r>
          </w:p>
        </w:tc>
      </w:tr>
      <w:tr w:rsidR="00017A84" w:rsidRPr="00017A84" w:rsidTr="00017A84">
        <w:tc>
          <w:tcPr>
            <w:tcW w:w="2179" w:type="dxa"/>
            <w:shd w:val="clear" w:color="auto" w:fill="auto"/>
          </w:tcPr>
          <w:p w:rsidR="00017A84" w:rsidRPr="00017A84" w:rsidRDefault="00017A84" w:rsidP="00017A84">
            <w:pPr>
              <w:ind w:firstLine="0"/>
            </w:pPr>
            <w:r>
              <w:t>Sottile</w:t>
            </w:r>
          </w:p>
        </w:tc>
        <w:tc>
          <w:tcPr>
            <w:tcW w:w="2179" w:type="dxa"/>
            <w:shd w:val="clear" w:color="auto" w:fill="auto"/>
          </w:tcPr>
          <w:p w:rsidR="00017A84" w:rsidRPr="00017A84" w:rsidRDefault="00017A84" w:rsidP="00017A84">
            <w:pPr>
              <w:ind w:firstLine="0"/>
            </w:pPr>
            <w:r>
              <w:t>Southard</w:t>
            </w:r>
          </w:p>
        </w:tc>
        <w:tc>
          <w:tcPr>
            <w:tcW w:w="2180" w:type="dxa"/>
            <w:shd w:val="clear" w:color="auto" w:fill="auto"/>
          </w:tcPr>
          <w:p w:rsidR="00017A84" w:rsidRPr="00017A84" w:rsidRDefault="00017A84" w:rsidP="00017A84">
            <w:pPr>
              <w:ind w:firstLine="0"/>
            </w:pPr>
            <w:r>
              <w:t>Spires</w:t>
            </w:r>
          </w:p>
        </w:tc>
      </w:tr>
      <w:tr w:rsidR="00017A84" w:rsidRPr="00017A84" w:rsidTr="00017A84">
        <w:tc>
          <w:tcPr>
            <w:tcW w:w="2179" w:type="dxa"/>
            <w:shd w:val="clear" w:color="auto" w:fill="auto"/>
          </w:tcPr>
          <w:p w:rsidR="00017A84" w:rsidRPr="00017A84" w:rsidRDefault="00017A84" w:rsidP="00017A84">
            <w:pPr>
              <w:ind w:firstLine="0"/>
            </w:pPr>
            <w:r>
              <w:t>Stringer</w:t>
            </w:r>
          </w:p>
        </w:tc>
        <w:tc>
          <w:tcPr>
            <w:tcW w:w="2179" w:type="dxa"/>
            <w:shd w:val="clear" w:color="auto" w:fill="auto"/>
          </w:tcPr>
          <w:p w:rsidR="00017A84" w:rsidRPr="00017A84" w:rsidRDefault="00017A84" w:rsidP="00017A84">
            <w:pPr>
              <w:ind w:firstLine="0"/>
            </w:pPr>
            <w:r>
              <w:t>Tallon</w:t>
            </w:r>
          </w:p>
        </w:tc>
        <w:tc>
          <w:tcPr>
            <w:tcW w:w="2180" w:type="dxa"/>
            <w:shd w:val="clear" w:color="auto" w:fill="auto"/>
          </w:tcPr>
          <w:p w:rsidR="00017A84" w:rsidRPr="00017A84" w:rsidRDefault="00017A84" w:rsidP="00017A84">
            <w:pPr>
              <w:ind w:firstLine="0"/>
            </w:pPr>
            <w:r>
              <w:t>Taylor</w:t>
            </w:r>
          </w:p>
        </w:tc>
      </w:tr>
      <w:tr w:rsidR="00017A84" w:rsidRPr="00017A84" w:rsidTr="00017A84">
        <w:tc>
          <w:tcPr>
            <w:tcW w:w="2179" w:type="dxa"/>
            <w:shd w:val="clear" w:color="auto" w:fill="auto"/>
          </w:tcPr>
          <w:p w:rsidR="00017A84" w:rsidRPr="00017A84" w:rsidRDefault="00017A84" w:rsidP="00017A84">
            <w:pPr>
              <w:ind w:firstLine="0"/>
            </w:pPr>
            <w:r>
              <w:t>Thayer</w:t>
            </w:r>
          </w:p>
        </w:tc>
        <w:tc>
          <w:tcPr>
            <w:tcW w:w="2179" w:type="dxa"/>
            <w:shd w:val="clear" w:color="auto" w:fill="auto"/>
          </w:tcPr>
          <w:p w:rsidR="00017A84" w:rsidRPr="00017A84" w:rsidRDefault="00017A84" w:rsidP="00017A84">
            <w:pPr>
              <w:ind w:firstLine="0"/>
            </w:pPr>
            <w:r>
              <w:t>Toole</w:t>
            </w:r>
          </w:p>
        </w:tc>
        <w:tc>
          <w:tcPr>
            <w:tcW w:w="2180" w:type="dxa"/>
            <w:shd w:val="clear" w:color="auto" w:fill="auto"/>
          </w:tcPr>
          <w:p w:rsidR="00017A84" w:rsidRPr="00017A84" w:rsidRDefault="00017A84" w:rsidP="00017A84">
            <w:pPr>
              <w:ind w:firstLine="0"/>
            </w:pPr>
            <w:r>
              <w:t>Weeks</w:t>
            </w:r>
          </w:p>
        </w:tc>
      </w:tr>
      <w:tr w:rsidR="00017A84" w:rsidRPr="00017A84" w:rsidTr="00017A84">
        <w:tc>
          <w:tcPr>
            <w:tcW w:w="2179" w:type="dxa"/>
            <w:shd w:val="clear" w:color="auto" w:fill="auto"/>
          </w:tcPr>
          <w:p w:rsidR="00017A84" w:rsidRPr="00017A84" w:rsidRDefault="00017A84" w:rsidP="00017A84">
            <w:pPr>
              <w:keepNext/>
              <w:ind w:firstLine="0"/>
            </w:pPr>
            <w:r>
              <w:t>Wells</w:t>
            </w:r>
          </w:p>
        </w:tc>
        <w:tc>
          <w:tcPr>
            <w:tcW w:w="2179" w:type="dxa"/>
            <w:shd w:val="clear" w:color="auto" w:fill="auto"/>
          </w:tcPr>
          <w:p w:rsidR="00017A84" w:rsidRPr="00017A84" w:rsidRDefault="00017A84" w:rsidP="00017A84">
            <w:pPr>
              <w:keepNext/>
              <w:ind w:firstLine="0"/>
            </w:pPr>
            <w:r>
              <w:t>Whipper</w:t>
            </w:r>
          </w:p>
        </w:tc>
        <w:tc>
          <w:tcPr>
            <w:tcW w:w="2180" w:type="dxa"/>
            <w:shd w:val="clear" w:color="auto" w:fill="auto"/>
          </w:tcPr>
          <w:p w:rsidR="00017A84" w:rsidRPr="00017A84" w:rsidRDefault="00017A84" w:rsidP="00017A84">
            <w:pPr>
              <w:keepNext/>
              <w:ind w:firstLine="0"/>
            </w:pPr>
            <w:r>
              <w:t>White</w:t>
            </w:r>
          </w:p>
        </w:tc>
      </w:tr>
      <w:tr w:rsidR="00017A84" w:rsidRPr="00017A84" w:rsidTr="00017A84">
        <w:tc>
          <w:tcPr>
            <w:tcW w:w="2179" w:type="dxa"/>
            <w:shd w:val="clear" w:color="auto" w:fill="auto"/>
          </w:tcPr>
          <w:p w:rsidR="00017A84" w:rsidRPr="00017A84" w:rsidRDefault="00017A84" w:rsidP="00017A84">
            <w:pPr>
              <w:keepNext/>
              <w:ind w:firstLine="0"/>
            </w:pPr>
            <w:r>
              <w:t>Whitmire</w:t>
            </w:r>
          </w:p>
        </w:tc>
        <w:tc>
          <w:tcPr>
            <w:tcW w:w="2179" w:type="dxa"/>
            <w:shd w:val="clear" w:color="auto" w:fill="auto"/>
          </w:tcPr>
          <w:p w:rsidR="00017A84" w:rsidRPr="00017A84" w:rsidRDefault="00017A84" w:rsidP="00017A84">
            <w:pPr>
              <w:keepNext/>
              <w:ind w:firstLine="0"/>
            </w:pPr>
            <w:r>
              <w:t>Williams</w:t>
            </w:r>
          </w:p>
        </w:tc>
        <w:tc>
          <w:tcPr>
            <w:tcW w:w="2180" w:type="dxa"/>
            <w:shd w:val="clear" w:color="auto" w:fill="auto"/>
          </w:tcPr>
          <w:p w:rsidR="00017A84" w:rsidRPr="00017A84" w:rsidRDefault="00017A84" w:rsidP="00017A84">
            <w:pPr>
              <w:keepNext/>
              <w:ind w:firstLine="0"/>
            </w:pPr>
            <w:r>
              <w:t>Wood</w:t>
            </w:r>
          </w:p>
        </w:tc>
      </w:tr>
    </w:tbl>
    <w:p w:rsidR="00017A84" w:rsidRDefault="00017A84" w:rsidP="00017A84"/>
    <w:p w:rsidR="00017A84" w:rsidRDefault="00017A84" w:rsidP="00017A84">
      <w:pPr>
        <w:keepNext/>
        <w:jc w:val="center"/>
        <w:rPr>
          <w:b/>
        </w:rPr>
      </w:pPr>
      <w:r w:rsidRPr="00017A84">
        <w:rPr>
          <w:b/>
        </w:rPr>
        <w:t>STATEMENT OF ATTENDANCE</w:t>
      </w:r>
    </w:p>
    <w:p w:rsidR="00017A84" w:rsidRDefault="00017A84" w:rsidP="00017A84">
      <w:pPr>
        <w:keepNext/>
      </w:pPr>
      <w:r>
        <w:t>I came in after the roll call and was present for the Session on Wednesday, June 4.</w:t>
      </w:r>
    </w:p>
    <w:tbl>
      <w:tblPr>
        <w:tblW w:w="0" w:type="auto"/>
        <w:jc w:val="right"/>
        <w:tblLayout w:type="fixed"/>
        <w:tblLook w:val="0000" w:firstRow="0" w:lastRow="0" w:firstColumn="0" w:lastColumn="0" w:noHBand="0" w:noVBand="0"/>
      </w:tblPr>
      <w:tblGrid>
        <w:gridCol w:w="2800"/>
        <w:gridCol w:w="2800"/>
      </w:tblGrid>
      <w:tr w:rsidR="00017A84" w:rsidRPr="00017A84" w:rsidTr="00017A84">
        <w:trPr>
          <w:jc w:val="right"/>
        </w:trPr>
        <w:tc>
          <w:tcPr>
            <w:tcW w:w="2800" w:type="dxa"/>
            <w:shd w:val="clear" w:color="auto" w:fill="auto"/>
          </w:tcPr>
          <w:p w:rsidR="00017A84" w:rsidRPr="00017A84" w:rsidRDefault="00017A84" w:rsidP="00017A84">
            <w:pPr>
              <w:keepNext/>
              <w:ind w:firstLine="0"/>
            </w:pPr>
            <w:bookmarkStart w:id="14" w:name="statement_start26"/>
            <w:bookmarkEnd w:id="14"/>
            <w:r>
              <w:t>Carl Anderson</w:t>
            </w:r>
          </w:p>
        </w:tc>
        <w:tc>
          <w:tcPr>
            <w:tcW w:w="2800" w:type="dxa"/>
            <w:shd w:val="clear" w:color="auto" w:fill="auto"/>
          </w:tcPr>
          <w:p w:rsidR="00017A84" w:rsidRPr="00017A84" w:rsidRDefault="00017A84" w:rsidP="00017A84">
            <w:pPr>
              <w:keepNext/>
              <w:ind w:firstLine="0"/>
            </w:pPr>
            <w:r>
              <w:t>Eric Bedingfield</w:t>
            </w:r>
          </w:p>
        </w:tc>
      </w:tr>
      <w:tr w:rsidR="00017A84" w:rsidRPr="00017A84" w:rsidTr="00017A84">
        <w:trPr>
          <w:jc w:val="right"/>
        </w:trPr>
        <w:tc>
          <w:tcPr>
            <w:tcW w:w="2800" w:type="dxa"/>
            <w:shd w:val="clear" w:color="auto" w:fill="auto"/>
          </w:tcPr>
          <w:p w:rsidR="00017A84" w:rsidRPr="00017A84" w:rsidRDefault="00017A84" w:rsidP="00017A84">
            <w:pPr>
              <w:ind w:firstLine="0"/>
            </w:pPr>
            <w:r>
              <w:t>William Bowers</w:t>
            </w:r>
          </w:p>
        </w:tc>
        <w:tc>
          <w:tcPr>
            <w:tcW w:w="2800" w:type="dxa"/>
            <w:shd w:val="clear" w:color="auto" w:fill="auto"/>
          </w:tcPr>
          <w:p w:rsidR="00017A84" w:rsidRPr="00017A84" w:rsidRDefault="00017A84" w:rsidP="00017A84">
            <w:pPr>
              <w:ind w:firstLine="0"/>
            </w:pPr>
            <w:r>
              <w:t>Bill Chumley</w:t>
            </w:r>
          </w:p>
        </w:tc>
      </w:tr>
      <w:tr w:rsidR="00017A84" w:rsidRPr="00017A84" w:rsidTr="00017A84">
        <w:trPr>
          <w:jc w:val="right"/>
        </w:trPr>
        <w:tc>
          <w:tcPr>
            <w:tcW w:w="2800" w:type="dxa"/>
            <w:shd w:val="clear" w:color="auto" w:fill="auto"/>
          </w:tcPr>
          <w:p w:rsidR="00017A84" w:rsidRPr="00017A84" w:rsidRDefault="00017A84" w:rsidP="00017A84">
            <w:pPr>
              <w:ind w:firstLine="0"/>
            </w:pPr>
            <w:r>
              <w:t>William Clyburn</w:t>
            </w:r>
          </w:p>
        </w:tc>
        <w:tc>
          <w:tcPr>
            <w:tcW w:w="2800" w:type="dxa"/>
            <w:shd w:val="clear" w:color="auto" w:fill="auto"/>
          </w:tcPr>
          <w:p w:rsidR="00017A84" w:rsidRPr="00017A84" w:rsidRDefault="00017A84" w:rsidP="00017A84">
            <w:pPr>
              <w:ind w:firstLine="0"/>
            </w:pPr>
            <w:r>
              <w:t>Heather Crawford</w:t>
            </w:r>
          </w:p>
        </w:tc>
      </w:tr>
      <w:tr w:rsidR="00017A84" w:rsidRPr="00017A84" w:rsidTr="00017A84">
        <w:trPr>
          <w:jc w:val="right"/>
        </w:trPr>
        <w:tc>
          <w:tcPr>
            <w:tcW w:w="2800" w:type="dxa"/>
            <w:shd w:val="clear" w:color="auto" w:fill="auto"/>
          </w:tcPr>
          <w:p w:rsidR="00017A84" w:rsidRPr="00017A84" w:rsidRDefault="00017A84" w:rsidP="00017A84">
            <w:pPr>
              <w:ind w:firstLine="0"/>
            </w:pPr>
            <w:r>
              <w:t>Tracy Edge</w:t>
            </w:r>
          </w:p>
        </w:tc>
        <w:tc>
          <w:tcPr>
            <w:tcW w:w="2800" w:type="dxa"/>
            <w:shd w:val="clear" w:color="auto" w:fill="auto"/>
          </w:tcPr>
          <w:p w:rsidR="00017A84" w:rsidRPr="00017A84" w:rsidRDefault="00017A84" w:rsidP="00017A84">
            <w:pPr>
              <w:ind w:firstLine="0"/>
            </w:pPr>
            <w:r>
              <w:t>Wendell Gilliard</w:t>
            </w:r>
          </w:p>
        </w:tc>
      </w:tr>
      <w:tr w:rsidR="00017A84" w:rsidRPr="00017A84" w:rsidTr="00017A84">
        <w:trPr>
          <w:jc w:val="right"/>
        </w:trPr>
        <w:tc>
          <w:tcPr>
            <w:tcW w:w="2800" w:type="dxa"/>
            <w:shd w:val="clear" w:color="auto" w:fill="auto"/>
          </w:tcPr>
          <w:p w:rsidR="00017A84" w:rsidRPr="00017A84" w:rsidRDefault="00017A84" w:rsidP="00017A84">
            <w:pPr>
              <w:ind w:firstLine="0"/>
            </w:pPr>
            <w:r>
              <w:t>Stephen Goldfinch</w:t>
            </w:r>
          </w:p>
        </w:tc>
        <w:tc>
          <w:tcPr>
            <w:tcW w:w="2800" w:type="dxa"/>
            <w:shd w:val="clear" w:color="auto" w:fill="auto"/>
          </w:tcPr>
          <w:p w:rsidR="00017A84" w:rsidRPr="00017A84" w:rsidRDefault="00017A84" w:rsidP="00017A84">
            <w:pPr>
              <w:ind w:firstLine="0"/>
            </w:pPr>
            <w:r>
              <w:t>Jerry Govan</w:t>
            </w:r>
          </w:p>
        </w:tc>
      </w:tr>
      <w:tr w:rsidR="00017A84" w:rsidRPr="00017A84" w:rsidTr="00017A84">
        <w:trPr>
          <w:jc w:val="right"/>
        </w:trPr>
        <w:tc>
          <w:tcPr>
            <w:tcW w:w="2800" w:type="dxa"/>
            <w:shd w:val="clear" w:color="auto" w:fill="auto"/>
          </w:tcPr>
          <w:p w:rsidR="00017A84" w:rsidRPr="00017A84" w:rsidRDefault="00017A84" w:rsidP="00017A84">
            <w:pPr>
              <w:ind w:firstLine="0"/>
            </w:pPr>
            <w:r>
              <w:t>Chris Hart</w:t>
            </w:r>
          </w:p>
        </w:tc>
        <w:tc>
          <w:tcPr>
            <w:tcW w:w="2800" w:type="dxa"/>
            <w:shd w:val="clear" w:color="auto" w:fill="auto"/>
          </w:tcPr>
          <w:p w:rsidR="00017A84" w:rsidRPr="00017A84" w:rsidRDefault="00017A84" w:rsidP="00017A84">
            <w:pPr>
              <w:ind w:firstLine="0"/>
            </w:pPr>
            <w:r>
              <w:t>Phyllis Henderson</w:t>
            </w:r>
          </w:p>
        </w:tc>
      </w:tr>
      <w:tr w:rsidR="00017A84" w:rsidRPr="00017A84" w:rsidTr="00017A84">
        <w:trPr>
          <w:jc w:val="right"/>
        </w:trPr>
        <w:tc>
          <w:tcPr>
            <w:tcW w:w="2800" w:type="dxa"/>
            <w:shd w:val="clear" w:color="auto" w:fill="auto"/>
          </w:tcPr>
          <w:p w:rsidR="00017A84" w:rsidRPr="00017A84" w:rsidRDefault="00017A84" w:rsidP="00017A84">
            <w:pPr>
              <w:ind w:firstLine="0"/>
            </w:pPr>
            <w:r>
              <w:t>Jenny A. Horne</w:t>
            </w:r>
          </w:p>
        </w:tc>
        <w:tc>
          <w:tcPr>
            <w:tcW w:w="2800" w:type="dxa"/>
            <w:shd w:val="clear" w:color="auto" w:fill="auto"/>
          </w:tcPr>
          <w:p w:rsidR="00017A84" w:rsidRPr="00017A84" w:rsidRDefault="00017A84" w:rsidP="00017A84">
            <w:pPr>
              <w:ind w:firstLine="0"/>
            </w:pPr>
            <w:r>
              <w:t>Ralph Kennedy</w:t>
            </w:r>
          </w:p>
        </w:tc>
      </w:tr>
      <w:tr w:rsidR="00017A84" w:rsidRPr="00017A84" w:rsidTr="00017A84">
        <w:trPr>
          <w:jc w:val="right"/>
        </w:trPr>
        <w:tc>
          <w:tcPr>
            <w:tcW w:w="2800" w:type="dxa"/>
            <w:shd w:val="clear" w:color="auto" w:fill="auto"/>
          </w:tcPr>
          <w:p w:rsidR="00017A84" w:rsidRPr="00017A84" w:rsidRDefault="00017A84" w:rsidP="00017A84">
            <w:pPr>
              <w:ind w:firstLine="0"/>
            </w:pPr>
            <w:r>
              <w:t>Dwight Loftis</w:t>
            </w:r>
          </w:p>
        </w:tc>
        <w:tc>
          <w:tcPr>
            <w:tcW w:w="2800" w:type="dxa"/>
            <w:shd w:val="clear" w:color="auto" w:fill="auto"/>
          </w:tcPr>
          <w:p w:rsidR="00017A84" w:rsidRPr="00017A84" w:rsidRDefault="00017A84" w:rsidP="00017A84">
            <w:pPr>
              <w:ind w:firstLine="0"/>
            </w:pPr>
            <w:r>
              <w:t>M.S. McLeod</w:t>
            </w:r>
          </w:p>
        </w:tc>
      </w:tr>
      <w:tr w:rsidR="00017A84" w:rsidRPr="00017A84" w:rsidTr="00017A84">
        <w:trPr>
          <w:jc w:val="right"/>
        </w:trPr>
        <w:tc>
          <w:tcPr>
            <w:tcW w:w="2800" w:type="dxa"/>
            <w:shd w:val="clear" w:color="auto" w:fill="auto"/>
          </w:tcPr>
          <w:p w:rsidR="00017A84" w:rsidRPr="00017A84" w:rsidRDefault="00017A84" w:rsidP="00017A84">
            <w:pPr>
              <w:ind w:firstLine="0"/>
            </w:pPr>
            <w:r>
              <w:t>Dennis Moss</w:t>
            </w:r>
          </w:p>
        </w:tc>
        <w:tc>
          <w:tcPr>
            <w:tcW w:w="2800" w:type="dxa"/>
            <w:shd w:val="clear" w:color="auto" w:fill="auto"/>
          </w:tcPr>
          <w:p w:rsidR="00017A84" w:rsidRPr="00017A84" w:rsidRDefault="00017A84" w:rsidP="00017A84">
            <w:pPr>
              <w:ind w:firstLine="0"/>
            </w:pPr>
            <w:r>
              <w:t>V. Stephen Moss</w:t>
            </w:r>
          </w:p>
        </w:tc>
      </w:tr>
      <w:tr w:rsidR="00017A84" w:rsidRPr="00017A84" w:rsidTr="00017A84">
        <w:trPr>
          <w:jc w:val="right"/>
        </w:trPr>
        <w:tc>
          <w:tcPr>
            <w:tcW w:w="2800" w:type="dxa"/>
            <w:shd w:val="clear" w:color="auto" w:fill="auto"/>
          </w:tcPr>
          <w:p w:rsidR="00017A84" w:rsidRPr="00017A84" w:rsidRDefault="00017A84" w:rsidP="00017A84">
            <w:pPr>
              <w:ind w:firstLine="0"/>
            </w:pPr>
            <w:r>
              <w:t>Joseph Neal</w:t>
            </w:r>
          </w:p>
        </w:tc>
        <w:tc>
          <w:tcPr>
            <w:tcW w:w="2800" w:type="dxa"/>
            <w:shd w:val="clear" w:color="auto" w:fill="auto"/>
          </w:tcPr>
          <w:p w:rsidR="00017A84" w:rsidRPr="00017A84" w:rsidRDefault="00017A84" w:rsidP="00017A84">
            <w:pPr>
              <w:ind w:firstLine="0"/>
            </w:pPr>
            <w:r>
              <w:t>Mandy Powers Norrell</w:t>
            </w:r>
          </w:p>
        </w:tc>
      </w:tr>
      <w:tr w:rsidR="00017A84" w:rsidRPr="00017A84" w:rsidTr="00017A84">
        <w:trPr>
          <w:jc w:val="right"/>
        </w:trPr>
        <w:tc>
          <w:tcPr>
            <w:tcW w:w="2800" w:type="dxa"/>
            <w:shd w:val="clear" w:color="auto" w:fill="auto"/>
          </w:tcPr>
          <w:p w:rsidR="00017A84" w:rsidRPr="00017A84" w:rsidRDefault="00017A84" w:rsidP="00017A84">
            <w:pPr>
              <w:ind w:firstLine="0"/>
            </w:pPr>
            <w:r>
              <w:t>Anne Parks</w:t>
            </w:r>
          </w:p>
        </w:tc>
        <w:tc>
          <w:tcPr>
            <w:tcW w:w="2800" w:type="dxa"/>
            <w:shd w:val="clear" w:color="auto" w:fill="auto"/>
          </w:tcPr>
          <w:p w:rsidR="00017A84" w:rsidRPr="00017A84" w:rsidRDefault="00017A84" w:rsidP="00017A84">
            <w:pPr>
              <w:ind w:firstLine="0"/>
            </w:pPr>
            <w:r>
              <w:t>Thomas "Tommy" Pope</w:t>
            </w:r>
          </w:p>
        </w:tc>
      </w:tr>
      <w:tr w:rsidR="00017A84" w:rsidRPr="00017A84" w:rsidTr="00017A84">
        <w:trPr>
          <w:jc w:val="right"/>
        </w:trPr>
        <w:tc>
          <w:tcPr>
            <w:tcW w:w="2800" w:type="dxa"/>
            <w:shd w:val="clear" w:color="auto" w:fill="auto"/>
          </w:tcPr>
          <w:p w:rsidR="00017A84" w:rsidRPr="00017A84" w:rsidRDefault="00017A84" w:rsidP="00017A84">
            <w:pPr>
              <w:ind w:firstLine="0"/>
            </w:pPr>
            <w:r>
              <w:t>Todd Rutherford</w:t>
            </w:r>
          </w:p>
        </w:tc>
        <w:tc>
          <w:tcPr>
            <w:tcW w:w="2800" w:type="dxa"/>
            <w:shd w:val="clear" w:color="auto" w:fill="auto"/>
          </w:tcPr>
          <w:p w:rsidR="00017A84" w:rsidRPr="00017A84" w:rsidRDefault="00017A84" w:rsidP="00017A84">
            <w:pPr>
              <w:ind w:firstLine="0"/>
            </w:pPr>
            <w:r>
              <w:t>Bakari Sellers</w:t>
            </w:r>
          </w:p>
        </w:tc>
      </w:tr>
      <w:tr w:rsidR="00017A84" w:rsidRPr="00017A84" w:rsidTr="00017A84">
        <w:trPr>
          <w:jc w:val="right"/>
        </w:trPr>
        <w:tc>
          <w:tcPr>
            <w:tcW w:w="2800" w:type="dxa"/>
            <w:shd w:val="clear" w:color="auto" w:fill="auto"/>
          </w:tcPr>
          <w:p w:rsidR="00017A84" w:rsidRPr="00017A84" w:rsidRDefault="00017A84" w:rsidP="00017A84">
            <w:pPr>
              <w:ind w:firstLine="0"/>
            </w:pPr>
            <w:r>
              <w:t>Gary Simrill</w:t>
            </w:r>
          </w:p>
        </w:tc>
        <w:tc>
          <w:tcPr>
            <w:tcW w:w="2800" w:type="dxa"/>
            <w:shd w:val="clear" w:color="auto" w:fill="auto"/>
          </w:tcPr>
          <w:p w:rsidR="00017A84" w:rsidRPr="00017A84" w:rsidRDefault="00017A84" w:rsidP="00017A84">
            <w:pPr>
              <w:ind w:firstLine="0"/>
            </w:pPr>
            <w:r>
              <w:t>James E. Smith</w:t>
            </w:r>
          </w:p>
        </w:tc>
      </w:tr>
      <w:tr w:rsidR="00017A84" w:rsidRPr="00017A84" w:rsidTr="00017A84">
        <w:trPr>
          <w:jc w:val="right"/>
        </w:trPr>
        <w:tc>
          <w:tcPr>
            <w:tcW w:w="2800" w:type="dxa"/>
            <w:shd w:val="clear" w:color="auto" w:fill="auto"/>
          </w:tcPr>
          <w:p w:rsidR="00017A84" w:rsidRPr="00017A84" w:rsidRDefault="00017A84" w:rsidP="00017A84">
            <w:pPr>
              <w:keepNext/>
              <w:ind w:firstLine="0"/>
            </w:pPr>
            <w:r>
              <w:t>Leon Stavrinakis</w:t>
            </w:r>
          </w:p>
        </w:tc>
        <w:tc>
          <w:tcPr>
            <w:tcW w:w="2800" w:type="dxa"/>
            <w:shd w:val="clear" w:color="auto" w:fill="auto"/>
          </w:tcPr>
          <w:p w:rsidR="00017A84" w:rsidRPr="00017A84" w:rsidRDefault="00017A84" w:rsidP="00017A84">
            <w:pPr>
              <w:keepNext/>
              <w:ind w:firstLine="0"/>
            </w:pPr>
            <w:r>
              <w:t>Ted Vick</w:t>
            </w:r>
          </w:p>
        </w:tc>
      </w:tr>
      <w:tr w:rsidR="00017A84" w:rsidRPr="00017A84" w:rsidTr="00017A84">
        <w:trPr>
          <w:jc w:val="right"/>
        </w:trPr>
        <w:tc>
          <w:tcPr>
            <w:tcW w:w="2800" w:type="dxa"/>
            <w:shd w:val="clear" w:color="auto" w:fill="auto"/>
          </w:tcPr>
          <w:p w:rsidR="00017A84" w:rsidRPr="00017A84" w:rsidRDefault="00017A84" w:rsidP="00017A84">
            <w:pPr>
              <w:keepNext/>
              <w:ind w:firstLine="0"/>
            </w:pPr>
            <w:r>
              <w:t>Mark Willis</w:t>
            </w:r>
          </w:p>
        </w:tc>
        <w:tc>
          <w:tcPr>
            <w:tcW w:w="2800" w:type="dxa"/>
            <w:shd w:val="clear" w:color="auto" w:fill="auto"/>
          </w:tcPr>
          <w:p w:rsidR="00017A84" w:rsidRPr="00017A84" w:rsidRDefault="00017A84" w:rsidP="00017A84">
            <w:pPr>
              <w:keepNext/>
              <w:ind w:firstLine="0"/>
            </w:pPr>
            <w:r>
              <w:t>Chandra Dillard</w:t>
            </w:r>
          </w:p>
        </w:tc>
      </w:tr>
    </w:tbl>
    <w:p w:rsidR="00017A84" w:rsidRDefault="00017A84" w:rsidP="00017A84"/>
    <w:p w:rsidR="00017A84" w:rsidRDefault="00017A84" w:rsidP="00017A84">
      <w:pPr>
        <w:jc w:val="center"/>
        <w:rPr>
          <w:b/>
        </w:rPr>
      </w:pPr>
      <w:r w:rsidRPr="00017A84">
        <w:rPr>
          <w:b/>
        </w:rPr>
        <w:t>Total Present--123</w:t>
      </w:r>
      <w:bookmarkStart w:id="15" w:name="statement_end26"/>
      <w:bookmarkStart w:id="16" w:name="vote_end26"/>
      <w:bookmarkEnd w:id="15"/>
      <w:bookmarkEnd w:id="16"/>
    </w:p>
    <w:p w:rsidR="00017A84" w:rsidRDefault="00017A84" w:rsidP="00017A84"/>
    <w:p w:rsidR="00017A84" w:rsidRDefault="00017A84" w:rsidP="00017A84">
      <w:pPr>
        <w:keepNext/>
        <w:jc w:val="center"/>
        <w:rPr>
          <w:b/>
        </w:rPr>
      </w:pPr>
      <w:r w:rsidRPr="00017A84">
        <w:rPr>
          <w:b/>
        </w:rPr>
        <w:t>LEAVE OF ABSENCE</w:t>
      </w:r>
    </w:p>
    <w:p w:rsidR="00017A84" w:rsidRDefault="00017A84" w:rsidP="00017A84">
      <w:r>
        <w:t>The SPEAKER granted Rep. STAVRINAKIS a temporary leave of absence due to family reasons.</w:t>
      </w:r>
    </w:p>
    <w:p w:rsidR="00017A84" w:rsidRDefault="00017A84" w:rsidP="00017A84"/>
    <w:p w:rsidR="00017A84" w:rsidRDefault="00017A84" w:rsidP="00017A84">
      <w:pPr>
        <w:keepNext/>
        <w:jc w:val="center"/>
        <w:rPr>
          <w:b/>
        </w:rPr>
      </w:pPr>
      <w:r w:rsidRPr="00017A84">
        <w:rPr>
          <w:b/>
        </w:rPr>
        <w:t>LEAVE OF ABSENCE</w:t>
      </w:r>
    </w:p>
    <w:p w:rsidR="00017A84" w:rsidRDefault="00017A84" w:rsidP="00017A84">
      <w:r>
        <w:t>The SPEAKER granted Rep. DILLARD a temporary leave of absence.</w:t>
      </w:r>
    </w:p>
    <w:p w:rsidR="00017A84" w:rsidRDefault="00017A84" w:rsidP="00017A84"/>
    <w:p w:rsidR="00017A84" w:rsidRDefault="00017A84" w:rsidP="00017A84">
      <w:pPr>
        <w:keepNext/>
        <w:jc w:val="center"/>
        <w:rPr>
          <w:b/>
        </w:rPr>
      </w:pPr>
      <w:r w:rsidRPr="00017A84">
        <w:rPr>
          <w:b/>
        </w:rPr>
        <w:t>LEAVE OF ABSENCE</w:t>
      </w:r>
    </w:p>
    <w:p w:rsidR="00017A84" w:rsidRDefault="00017A84" w:rsidP="00017A84">
      <w:r>
        <w:t>The SPEAKER granted Rep. PUTNAM a leave of absence for the day due to family medical reasons.</w:t>
      </w:r>
    </w:p>
    <w:p w:rsidR="00017A84" w:rsidRDefault="00017A84" w:rsidP="00017A84"/>
    <w:p w:rsidR="00017A84" w:rsidRDefault="00017A84" w:rsidP="00017A84">
      <w:pPr>
        <w:keepNext/>
        <w:jc w:val="center"/>
        <w:rPr>
          <w:b/>
        </w:rPr>
      </w:pPr>
      <w:r w:rsidRPr="00017A84">
        <w:rPr>
          <w:b/>
        </w:rPr>
        <w:t>LEAVE OF ABSENCE</w:t>
      </w:r>
    </w:p>
    <w:p w:rsidR="00017A84" w:rsidRDefault="00017A84" w:rsidP="00017A84">
      <w:r>
        <w:t>The SPEAKER granted Rep. V. S. MOSS a temporary leave of absence.</w:t>
      </w:r>
    </w:p>
    <w:p w:rsidR="00017A84" w:rsidRDefault="00017A84" w:rsidP="00017A84"/>
    <w:p w:rsidR="00017A84" w:rsidRDefault="00017A84" w:rsidP="00017A84">
      <w:pPr>
        <w:keepNext/>
        <w:jc w:val="center"/>
        <w:rPr>
          <w:b/>
        </w:rPr>
      </w:pPr>
      <w:r w:rsidRPr="00017A84">
        <w:rPr>
          <w:b/>
        </w:rPr>
        <w:t>LEAVE OF ABSENCE</w:t>
      </w:r>
    </w:p>
    <w:p w:rsidR="00017A84" w:rsidRDefault="00017A84" w:rsidP="00017A84">
      <w:r>
        <w:t>The SPEAKER granted Rep. NANNEY a temporary leave of absence.</w:t>
      </w:r>
    </w:p>
    <w:p w:rsidR="00017A84" w:rsidRDefault="00017A84" w:rsidP="00017A84"/>
    <w:p w:rsidR="00017A84" w:rsidRDefault="00017A84" w:rsidP="00017A84">
      <w:pPr>
        <w:keepNext/>
        <w:jc w:val="center"/>
        <w:rPr>
          <w:b/>
        </w:rPr>
      </w:pPr>
      <w:r w:rsidRPr="00017A84">
        <w:rPr>
          <w:b/>
        </w:rPr>
        <w:t>STATEMENT OF ATTENDANCE</w:t>
      </w:r>
    </w:p>
    <w:p w:rsidR="00017A84" w:rsidRDefault="00017A84" w:rsidP="00017A84">
      <w:r>
        <w:t>Rep. VICK signed a statement with the Clerk that he came in after the roll call of the House and was present for the Session on Tuesday, June 3.</w:t>
      </w:r>
    </w:p>
    <w:p w:rsidR="00017A84" w:rsidRDefault="00017A84" w:rsidP="00017A84"/>
    <w:p w:rsidR="00017A84" w:rsidRDefault="00017A84" w:rsidP="00017A84">
      <w:pPr>
        <w:keepNext/>
        <w:jc w:val="center"/>
        <w:rPr>
          <w:b/>
        </w:rPr>
      </w:pPr>
      <w:r w:rsidRPr="00017A84">
        <w:rPr>
          <w:b/>
        </w:rPr>
        <w:t>DOCTOR OF THE DAY</w:t>
      </w:r>
    </w:p>
    <w:p w:rsidR="00017A84" w:rsidRDefault="00017A84" w:rsidP="00017A84">
      <w:r>
        <w:t>Announcement was made that Dr. Ralph Riley of Saluda was the Doctor of the Day for the General Assembly.</w:t>
      </w:r>
    </w:p>
    <w:p w:rsidR="00017A84" w:rsidRDefault="00017A84" w:rsidP="00017A84"/>
    <w:p w:rsidR="00017A84" w:rsidRDefault="00017A84" w:rsidP="00017A84">
      <w:pPr>
        <w:keepNext/>
        <w:jc w:val="center"/>
        <w:rPr>
          <w:b/>
        </w:rPr>
      </w:pPr>
      <w:r w:rsidRPr="00017A84">
        <w:rPr>
          <w:b/>
        </w:rPr>
        <w:t>ORDERED ENROLLED FOR RATIFICATION</w:t>
      </w:r>
    </w:p>
    <w:p w:rsidR="00017A84" w:rsidRDefault="00017A84" w:rsidP="00017A84">
      <w:r>
        <w:t>The following Bill was read the third time, passed and, having received three readings in both Houses, it was ordered that the title of each be changed to that of an Act, and that they be enrolled for ratification:</w:t>
      </w:r>
    </w:p>
    <w:p w:rsidR="00017A84" w:rsidRDefault="00017A84" w:rsidP="00017A84">
      <w:bookmarkStart w:id="17" w:name="include_clip_start_45"/>
      <w:bookmarkEnd w:id="17"/>
    </w:p>
    <w:p w:rsidR="00017A84" w:rsidRDefault="00017A84" w:rsidP="00017A84">
      <w:r>
        <w:t>S. 1311 -- Senators Young, Setzler and Massey: A BILL 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017A84" w:rsidRDefault="00017A84" w:rsidP="00017A84">
      <w:bookmarkStart w:id="18" w:name="include_clip_end_45"/>
      <w:bookmarkEnd w:id="18"/>
    </w:p>
    <w:p w:rsidR="00017A84" w:rsidRDefault="00017A84" w:rsidP="00017A84">
      <w:pPr>
        <w:keepNext/>
        <w:jc w:val="center"/>
        <w:rPr>
          <w:b/>
        </w:rPr>
      </w:pPr>
      <w:r>
        <w:rPr>
          <w:b/>
        </w:rPr>
        <w:br w:type="page"/>
      </w:r>
      <w:r w:rsidRPr="00017A84">
        <w:rPr>
          <w:b/>
        </w:rPr>
        <w:t>RETURNED TO THE SENATE WITH AMENDMENTS</w:t>
      </w:r>
    </w:p>
    <w:p w:rsidR="00017A84" w:rsidRDefault="00017A84" w:rsidP="00017A84">
      <w:r>
        <w:t>The following Bill was taken up, read the third time, and ordered returned to the Senate with amendments:</w:t>
      </w:r>
    </w:p>
    <w:p w:rsidR="00017A84" w:rsidRDefault="00017A84" w:rsidP="00017A84">
      <w:bookmarkStart w:id="19" w:name="include_clip_start_48"/>
      <w:bookmarkEnd w:id="19"/>
    </w:p>
    <w:p w:rsidR="00017A84" w:rsidRDefault="00017A84" w:rsidP="00017A84">
      <w:r>
        <w:t>S. 1329 -- Senator Massey: A BILL TO AMEND ACT 595 OF 1992, AS AMENDED, RELATING TO THE BOARD OF TRUSTEES OF THE EDGEFIELD COUNTY SCHOOL DISTRICT, SO AS TO REVISE THE SEVEN SINGLE-MEMBER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017A84" w:rsidRDefault="00017A84" w:rsidP="00017A84">
      <w:bookmarkStart w:id="20" w:name="include_clip_end_48"/>
      <w:bookmarkEnd w:id="20"/>
    </w:p>
    <w:p w:rsidR="00017A84" w:rsidRDefault="00017A84" w:rsidP="00017A84">
      <w:pPr>
        <w:keepNext/>
        <w:jc w:val="center"/>
        <w:rPr>
          <w:b/>
        </w:rPr>
      </w:pPr>
      <w:r w:rsidRPr="00017A84">
        <w:rPr>
          <w:b/>
        </w:rPr>
        <w:t>S. 1341--AMENDED AND ORDERED TO THIRD READING</w:t>
      </w:r>
    </w:p>
    <w:p w:rsidR="00017A84" w:rsidRDefault="00017A84" w:rsidP="00017A84">
      <w:pPr>
        <w:keepNext/>
      </w:pPr>
      <w:r>
        <w:t>The following Joint Resolution was taken up:</w:t>
      </w:r>
    </w:p>
    <w:p w:rsidR="00017A84" w:rsidRDefault="00017A84" w:rsidP="00017A84">
      <w:pPr>
        <w:keepNext/>
      </w:pPr>
      <w:bookmarkStart w:id="21" w:name="include_clip_start_50"/>
      <w:bookmarkEnd w:id="21"/>
    </w:p>
    <w:p w:rsidR="00017A84" w:rsidRDefault="00017A84" w:rsidP="00017A84">
      <w:r>
        <w:t>S. 1341 -- Senator Hutto: A JOINT RESOLUTION TO ESTABLISH THE BARNWELL COUNTY SCHOOL CONSOLIDATION STUDY COMMITTEE TO EXPLORE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017A84" w:rsidRDefault="00017A84" w:rsidP="00017A84"/>
    <w:p w:rsidR="00017A84" w:rsidRPr="00174972" w:rsidRDefault="00017A84" w:rsidP="00017A84">
      <w:r w:rsidRPr="00174972">
        <w:t>Rep. HOSEY proposed the following Amendment No. 1</w:t>
      </w:r>
      <w:r>
        <w:t xml:space="preserve"> to </w:t>
      </w:r>
      <w:r w:rsidRPr="00174972">
        <w:t>S. 1341 (COUNCIL\NL\1341C001.NL.SD14), which was adopted:</w:t>
      </w:r>
    </w:p>
    <w:p w:rsidR="00017A84" w:rsidRPr="00174972" w:rsidRDefault="00017A84" w:rsidP="00017A84">
      <w:r w:rsidRPr="00174972">
        <w:t>Amend the joint resolution, as and if amended, by striking all after the enacting words and inserting:</w:t>
      </w:r>
    </w:p>
    <w:p w:rsidR="00017A84" w:rsidRPr="00174972" w:rsidRDefault="00017A84" w:rsidP="00017A84">
      <w:pPr>
        <w:suppressAutoHyphens/>
      </w:pPr>
      <w:r w:rsidRPr="00174972">
        <w:t>/</w:t>
      </w:r>
      <w:r w:rsidRPr="00174972">
        <w:tab/>
        <w:t>SECTION</w:t>
      </w:r>
      <w:r w:rsidRPr="00174972">
        <w:tab/>
        <w:t>1.</w:t>
      </w:r>
      <w:r w:rsidRPr="00174972">
        <w:tab/>
        <w:t>(A)</w:t>
      </w:r>
      <w:r w:rsidRPr="00174972">
        <w:tab/>
        <w:t>There must be created within forty-five days of the effective date of this act the Barnwell County School Consolidation Study Committee whose purpose is to explore the consolidation of the three present school districts of the county into the Barnwell County School District.  The committee is composed of the following nine members as follows:</w:t>
      </w:r>
    </w:p>
    <w:p w:rsidR="00017A84" w:rsidRPr="00174972" w:rsidRDefault="00017A84" w:rsidP="00017A84">
      <w:pPr>
        <w:suppressAutoHyphens/>
      </w:pPr>
      <w:r w:rsidRPr="00174972">
        <w:tab/>
      </w:r>
      <w:r w:rsidRPr="00174972">
        <w:tab/>
        <w:t>(1)</w:t>
      </w:r>
      <w:r w:rsidRPr="00174972">
        <w:tab/>
        <w:t>the chairmen of the present three districts or their designees;</w:t>
      </w:r>
    </w:p>
    <w:p w:rsidR="00017A84" w:rsidRPr="00174972" w:rsidRDefault="00017A84" w:rsidP="00017A84">
      <w:pPr>
        <w:suppressAutoHyphens/>
      </w:pPr>
      <w:r w:rsidRPr="00174972">
        <w:tab/>
      </w:r>
      <w:r w:rsidRPr="00174972">
        <w:tab/>
        <w:t>(2)</w:t>
      </w:r>
      <w:r w:rsidRPr="00174972">
        <w:tab/>
        <w:t>one board member from each of the present three districts, selected by the members of each district’s board of trustees; and</w:t>
      </w:r>
    </w:p>
    <w:p w:rsidR="00017A84" w:rsidRPr="00174972" w:rsidRDefault="00017A84" w:rsidP="00017A84">
      <w:pPr>
        <w:suppressAutoHyphens/>
      </w:pPr>
      <w:r w:rsidRPr="00174972">
        <w:tab/>
      </w:r>
      <w:r w:rsidRPr="00174972">
        <w:tab/>
        <w:t>(3)</w:t>
      </w:r>
      <w:r w:rsidRPr="00174972">
        <w:tab/>
        <w:t>three members from the community selected by the county legislative delegation.</w:t>
      </w:r>
    </w:p>
    <w:p w:rsidR="00017A84" w:rsidRPr="00174972" w:rsidRDefault="00017A84" w:rsidP="00017A84">
      <w:pPr>
        <w:suppressAutoHyphens/>
      </w:pPr>
      <w:r w:rsidRPr="00174972">
        <w:tab/>
        <w:t>(B)</w:t>
      </w:r>
      <w:r w:rsidRPr="00174972">
        <w:tab/>
        <w:t>Names of the six members of the consolidation study committee not selected by the county legislative delegation must be submitted to the county legislative delegation within thirty days of the effective date of this act.  The county legislative delegation shall designate a chair.  A vacancy on the committee must be filled in the same manner as the committee member whose departure from the committee created the vacancy.</w:t>
      </w:r>
    </w:p>
    <w:p w:rsidR="00017A84" w:rsidRPr="00174972" w:rsidRDefault="00017A84" w:rsidP="00017A84">
      <w:pPr>
        <w:suppressAutoHyphens/>
      </w:pPr>
      <w:r w:rsidRPr="00174972">
        <w:tab/>
        <w:t>(C)</w:t>
      </w:r>
      <w:r w:rsidRPr="00174972">
        <w:tab/>
        <w:t>The committee shall study and explore:</w:t>
      </w:r>
    </w:p>
    <w:p w:rsidR="00017A84" w:rsidRPr="00174972" w:rsidRDefault="00017A84" w:rsidP="00017A84">
      <w:pPr>
        <w:suppressAutoHyphens/>
      </w:pPr>
      <w:r w:rsidRPr="00174972">
        <w:tab/>
      </w:r>
      <w:r w:rsidRPr="00174972">
        <w:tab/>
        <w:t>(1)</w:t>
      </w:r>
      <w:r w:rsidRPr="00174972">
        <w:tab/>
        <w:t>consolidation of the district administration;</w:t>
      </w:r>
    </w:p>
    <w:p w:rsidR="00017A84" w:rsidRPr="00174972" w:rsidRDefault="00017A84" w:rsidP="00017A84">
      <w:pPr>
        <w:suppressAutoHyphens/>
      </w:pPr>
      <w:r w:rsidRPr="00174972">
        <w:tab/>
      </w:r>
      <w:r w:rsidRPr="00174972">
        <w:tab/>
        <w:t>(2)</w:t>
      </w:r>
      <w:r w:rsidRPr="00174972">
        <w:tab/>
        <w:t>merging of programs, policies, and procedures;</w:t>
      </w:r>
    </w:p>
    <w:p w:rsidR="00017A84" w:rsidRPr="00174972" w:rsidRDefault="00017A84" w:rsidP="00017A84">
      <w:pPr>
        <w:suppressAutoHyphens/>
      </w:pPr>
      <w:r w:rsidRPr="00174972">
        <w:tab/>
      </w:r>
      <w:r w:rsidRPr="00174972">
        <w:tab/>
        <w:t>(3)</w:t>
      </w:r>
      <w:r w:rsidRPr="00174972">
        <w:tab/>
        <w:t>merging of the districts’ technology systems, purchasing, and other fiscal activities;</w:t>
      </w:r>
    </w:p>
    <w:p w:rsidR="00017A84" w:rsidRPr="00174972" w:rsidRDefault="00017A84" w:rsidP="00017A84">
      <w:pPr>
        <w:suppressAutoHyphens/>
      </w:pPr>
      <w:r w:rsidRPr="00174972">
        <w:tab/>
      </w:r>
      <w:r w:rsidRPr="00174972">
        <w:tab/>
        <w:t>(4)</w:t>
      </w:r>
      <w:r w:rsidRPr="00174972">
        <w:tab/>
        <w:t>consolidation of equipment and supplies;</w:t>
      </w:r>
    </w:p>
    <w:p w:rsidR="00017A84" w:rsidRPr="00174972" w:rsidRDefault="00017A84" w:rsidP="00017A84">
      <w:pPr>
        <w:suppressAutoHyphens/>
      </w:pPr>
      <w:r w:rsidRPr="00174972">
        <w:tab/>
      </w:r>
      <w:r w:rsidRPr="00174972">
        <w:tab/>
        <w:t>(5)</w:t>
      </w:r>
      <w:r w:rsidRPr="00174972">
        <w:tab/>
        <w:t>equalization of educator pay; and</w:t>
      </w:r>
    </w:p>
    <w:p w:rsidR="00017A84" w:rsidRPr="00174972" w:rsidRDefault="00017A84" w:rsidP="00017A84">
      <w:pPr>
        <w:suppressAutoHyphens/>
      </w:pPr>
      <w:r w:rsidRPr="00174972">
        <w:tab/>
      </w:r>
      <w:r w:rsidRPr="00174972">
        <w:tab/>
        <w:t>(6)</w:t>
      </w:r>
      <w:r w:rsidRPr="00174972">
        <w:tab/>
        <w:t>such other related matters and considerations, however, the committee may not consider modifications of the attendance zones of the existing school districts.</w:t>
      </w:r>
    </w:p>
    <w:p w:rsidR="00017A84" w:rsidRPr="00174972" w:rsidRDefault="00017A84" w:rsidP="00017A84">
      <w:pPr>
        <w:suppressAutoHyphens/>
      </w:pPr>
      <w:r w:rsidRPr="00174972">
        <w:tab/>
        <w:t>(D)</w:t>
      </w:r>
      <w:r w:rsidRPr="00174972">
        <w:tab/>
        <w:t>By March 1, 2015, the Barnwell County School Consolidation Study Committee shall prepare a report to be submitted to the county legislative delegation and upon submission of the report, the committee is dissolved.</w:t>
      </w:r>
    </w:p>
    <w:p w:rsidR="00017A84" w:rsidRPr="00174972" w:rsidRDefault="00017A84" w:rsidP="00017A84">
      <w:pPr>
        <w:suppressAutoHyphens/>
      </w:pPr>
      <w:r w:rsidRPr="00174972">
        <w:tab/>
        <w:t>(E)</w:t>
      </w:r>
      <w:r w:rsidRPr="00174972">
        <w:tab/>
        <w:t>The administrations and staffs of the present three school districts are expected and encouraged to cooperate with the study committee.</w:t>
      </w:r>
    </w:p>
    <w:p w:rsidR="00017A84" w:rsidRPr="00174972" w:rsidRDefault="00017A84" w:rsidP="00017A84">
      <w:pPr>
        <w:suppressAutoHyphens/>
      </w:pPr>
      <w:r w:rsidRPr="00174972">
        <w:t>SECTION</w:t>
      </w:r>
      <w:r w:rsidRPr="00174972">
        <w:tab/>
        <w:t>2.</w:t>
      </w:r>
      <w:r w:rsidRPr="00174972">
        <w:tab/>
        <w:t>This joint resolution takes effect upon approval by the Governor.</w:t>
      </w:r>
      <w:r w:rsidRPr="00174972">
        <w:tab/>
      </w:r>
      <w:r w:rsidRPr="00174972">
        <w:tab/>
        <w:t>/</w:t>
      </w:r>
    </w:p>
    <w:p w:rsidR="00017A84" w:rsidRPr="00174972" w:rsidRDefault="00017A84" w:rsidP="00017A84">
      <w:pPr>
        <w:suppressAutoHyphens/>
      </w:pPr>
      <w:r w:rsidRPr="00174972">
        <w:t>Amend the Joint Resolution further by striking the title and inserting:</w:t>
      </w:r>
    </w:p>
    <w:p w:rsidR="00017A84" w:rsidRPr="00174972" w:rsidRDefault="00017A84" w:rsidP="00017A84">
      <w:pPr>
        <w:suppressAutoHyphens/>
        <w:outlineLvl w:val="0"/>
      </w:pPr>
      <w:r w:rsidRPr="00174972">
        <w:t>/</w:t>
      </w:r>
      <w:r w:rsidRPr="00174972">
        <w:tab/>
        <w:t>TO ESTABLISH THE BARNWELL COUNTY SCHOOL CONSOLIDATION STUDY COMMITTEE TO EXPLORE</w:t>
      </w:r>
      <w:bookmarkStart w:id="22" w:name="temp"/>
      <w:bookmarkEnd w:id="22"/>
      <w:r w:rsidRPr="00174972">
        <w:t xml:space="preserve">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r w:rsidRPr="00174972">
        <w:tab/>
        <w:t>/</w:t>
      </w:r>
    </w:p>
    <w:p w:rsidR="00017A84" w:rsidRPr="00174972" w:rsidRDefault="00017A84" w:rsidP="00017A84">
      <w:r>
        <w:br w:type="page"/>
      </w:r>
      <w:r w:rsidRPr="00174972">
        <w:t>Renumber sections to conform.</w:t>
      </w:r>
    </w:p>
    <w:p w:rsidR="00017A84" w:rsidRPr="00174972" w:rsidRDefault="00017A84" w:rsidP="00017A84">
      <w:r w:rsidRPr="00174972">
        <w:t>Amend title to conform.</w:t>
      </w:r>
    </w:p>
    <w:p w:rsidR="00017A84" w:rsidRDefault="00017A84" w:rsidP="00017A84">
      <w:bookmarkStart w:id="23" w:name="file_end51"/>
      <w:bookmarkEnd w:id="23"/>
    </w:p>
    <w:p w:rsidR="00017A84" w:rsidRDefault="00017A84" w:rsidP="00017A84">
      <w:r>
        <w:t>The amendment was then adopted.</w:t>
      </w:r>
    </w:p>
    <w:p w:rsidR="00017A84" w:rsidRDefault="00017A84" w:rsidP="00017A84"/>
    <w:p w:rsidR="00017A84" w:rsidRDefault="00017A84" w:rsidP="00017A84">
      <w:r>
        <w:t>The question then recurred to the passage of the Joint Resolution.</w:t>
      </w:r>
    </w:p>
    <w:p w:rsidR="00017A84" w:rsidRDefault="00017A84" w:rsidP="00017A84"/>
    <w:p w:rsidR="00017A84" w:rsidRDefault="00017A84" w:rsidP="00017A84">
      <w:r>
        <w:t xml:space="preserve">The yeas and nays were taken resulting as follows: </w:t>
      </w:r>
    </w:p>
    <w:p w:rsidR="00017A84" w:rsidRDefault="00017A84" w:rsidP="00017A84">
      <w:pPr>
        <w:jc w:val="center"/>
      </w:pPr>
      <w:r>
        <w:t xml:space="preserve"> </w:t>
      </w:r>
      <w:bookmarkStart w:id="24" w:name="vote_start54"/>
      <w:bookmarkEnd w:id="24"/>
      <w:r>
        <w:t>Yeas 64; Nays 0</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Anderson</w:t>
            </w:r>
          </w:p>
        </w:tc>
        <w:tc>
          <w:tcPr>
            <w:tcW w:w="2179" w:type="dxa"/>
            <w:shd w:val="clear" w:color="auto" w:fill="auto"/>
          </w:tcPr>
          <w:p w:rsidR="00017A84" w:rsidRPr="00017A84" w:rsidRDefault="00017A84" w:rsidP="00017A84">
            <w:pPr>
              <w:keepNext/>
              <w:ind w:firstLine="0"/>
            </w:pPr>
            <w:r>
              <w:t>Anthony</w:t>
            </w:r>
          </w:p>
        </w:tc>
        <w:tc>
          <w:tcPr>
            <w:tcW w:w="2180" w:type="dxa"/>
            <w:shd w:val="clear" w:color="auto" w:fill="auto"/>
          </w:tcPr>
          <w:p w:rsidR="00017A84" w:rsidRPr="00017A84" w:rsidRDefault="00017A84" w:rsidP="00017A84">
            <w:pPr>
              <w:keepNext/>
              <w:ind w:firstLine="0"/>
            </w:pPr>
            <w:r>
              <w:t>Atwater</w:t>
            </w:r>
          </w:p>
        </w:tc>
      </w:tr>
      <w:tr w:rsidR="00017A84" w:rsidRPr="00017A84" w:rsidTr="00017A84">
        <w:tc>
          <w:tcPr>
            <w:tcW w:w="2179" w:type="dxa"/>
            <w:shd w:val="clear" w:color="auto" w:fill="auto"/>
          </w:tcPr>
          <w:p w:rsidR="00017A84" w:rsidRPr="00017A84" w:rsidRDefault="00017A84" w:rsidP="00017A84">
            <w:pPr>
              <w:ind w:firstLine="0"/>
            </w:pPr>
            <w:r>
              <w:t>Bales</w:t>
            </w:r>
          </w:p>
        </w:tc>
        <w:tc>
          <w:tcPr>
            <w:tcW w:w="2179" w:type="dxa"/>
            <w:shd w:val="clear" w:color="auto" w:fill="auto"/>
          </w:tcPr>
          <w:p w:rsidR="00017A84" w:rsidRPr="00017A84" w:rsidRDefault="00017A84" w:rsidP="00017A84">
            <w:pPr>
              <w:ind w:firstLine="0"/>
            </w:pPr>
            <w:r>
              <w:t>Barfield</w:t>
            </w:r>
          </w:p>
        </w:tc>
        <w:tc>
          <w:tcPr>
            <w:tcW w:w="2180" w:type="dxa"/>
            <w:shd w:val="clear" w:color="auto" w:fill="auto"/>
          </w:tcPr>
          <w:p w:rsidR="00017A84" w:rsidRPr="00017A84" w:rsidRDefault="00017A84" w:rsidP="00017A84">
            <w:pPr>
              <w:ind w:firstLine="0"/>
            </w:pPr>
            <w:r>
              <w:t>Bingham</w:t>
            </w:r>
          </w:p>
        </w:tc>
      </w:tr>
      <w:tr w:rsidR="00017A84" w:rsidRPr="00017A84" w:rsidTr="00017A84">
        <w:tc>
          <w:tcPr>
            <w:tcW w:w="2179" w:type="dxa"/>
            <w:shd w:val="clear" w:color="auto" w:fill="auto"/>
          </w:tcPr>
          <w:p w:rsidR="00017A84" w:rsidRPr="00017A84" w:rsidRDefault="00017A84" w:rsidP="00017A84">
            <w:pPr>
              <w:ind w:firstLine="0"/>
            </w:pPr>
            <w:r>
              <w:t>Bowen</w:t>
            </w:r>
          </w:p>
        </w:tc>
        <w:tc>
          <w:tcPr>
            <w:tcW w:w="2179" w:type="dxa"/>
            <w:shd w:val="clear" w:color="auto" w:fill="auto"/>
          </w:tcPr>
          <w:p w:rsidR="00017A84" w:rsidRPr="00017A84" w:rsidRDefault="00017A84" w:rsidP="00017A84">
            <w:pPr>
              <w:ind w:firstLine="0"/>
            </w:pPr>
            <w:r>
              <w:t>Branham</w:t>
            </w:r>
          </w:p>
        </w:tc>
        <w:tc>
          <w:tcPr>
            <w:tcW w:w="2180" w:type="dxa"/>
            <w:shd w:val="clear" w:color="auto" w:fill="auto"/>
          </w:tcPr>
          <w:p w:rsidR="00017A84" w:rsidRPr="00017A84" w:rsidRDefault="00017A84" w:rsidP="00017A84">
            <w:pPr>
              <w:ind w:firstLine="0"/>
            </w:pPr>
            <w:r>
              <w:t>Brannon</w:t>
            </w:r>
          </w:p>
        </w:tc>
      </w:tr>
      <w:tr w:rsidR="00017A84" w:rsidRPr="00017A84" w:rsidTr="00017A84">
        <w:tc>
          <w:tcPr>
            <w:tcW w:w="2179" w:type="dxa"/>
            <w:shd w:val="clear" w:color="auto" w:fill="auto"/>
          </w:tcPr>
          <w:p w:rsidR="00017A84" w:rsidRPr="00017A84" w:rsidRDefault="00017A84" w:rsidP="00017A84">
            <w:pPr>
              <w:ind w:firstLine="0"/>
            </w:pPr>
            <w:r>
              <w:t>G. A. Brown</w:t>
            </w:r>
          </w:p>
        </w:tc>
        <w:tc>
          <w:tcPr>
            <w:tcW w:w="2179" w:type="dxa"/>
            <w:shd w:val="clear" w:color="auto" w:fill="auto"/>
          </w:tcPr>
          <w:p w:rsidR="00017A84" w:rsidRPr="00017A84" w:rsidRDefault="00017A84" w:rsidP="00017A84">
            <w:pPr>
              <w:ind w:firstLine="0"/>
            </w:pPr>
            <w:r>
              <w:t>R. L. Brown</w:t>
            </w:r>
          </w:p>
        </w:tc>
        <w:tc>
          <w:tcPr>
            <w:tcW w:w="2180" w:type="dxa"/>
            <w:shd w:val="clear" w:color="auto" w:fill="auto"/>
          </w:tcPr>
          <w:p w:rsidR="00017A84" w:rsidRPr="00017A84" w:rsidRDefault="00017A84" w:rsidP="00017A84">
            <w:pPr>
              <w:ind w:firstLine="0"/>
            </w:pPr>
            <w:r>
              <w:t>Burns</w:t>
            </w:r>
          </w:p>
        </w:tc>
      </w:tr>
      <w:tr w:rsidR="00017A84" w:rsidRPr="00017A84" w:rsidTr="00017A84">
        <w:tc>
          <w:tcPr>
            <w:tcW w:w="2179" w:type="dxa"/>
            <w:shd w:val="clear" w:color="auto" w:fill="auto"/>
          </w:tcPr>
          <w:p w:rsidR="00017A84" w:rsidRPr="00017A84" w:rsidRDefault="00017A84" w:rsidP="00017A84">
            <w:pPr>
              <w:ind w:firstLine="0"/>
            </w:pPr>
            <w:r>
              <w:t>Chumley</w:t>
            </w:r>
          </w:p>
        </w:tc>
        <w:tc>
          <w:tcPr>
            <w:tcW w:w="2179" w:type="dxa"/>
            <w:shd w:val="clear" w:color="auto" w:fill="auto"/>
          </w:tcPr>
          <w:p w:rsidR="00017A84" w:rsidRPr="00017A84" w:rsidRDefault="00017A84" w:rsidP="00017A84">
            <w:pPr>
              <w:ind w:firstLine="0"/>
            </w:pPr>
            <w:r>
              <w:t>Cole</w:t>
            </w:r>
          </w:p>
        </w:tc>
        <w:tc>
          <w:tcPr>
            <w:tcW w:w="2180" w:type="dxa"/>
            <w:shd w:val="clear" w:color="auto" w:fill="auto"/>
          </w:tcPr>
          <w:p w:rsidR="00017A84" w:rsidRPr="00017A84" w:rsidRDefault="00017A84" w:rsidP="00017A84">
            <w:pPr>
              <w:ind w:firstLine="0"/>
            </w:pPr>
            <w:r>
              <w:t>K. R. Crawford</w:t>
            </w:r>
          </w:p>
        </w:tc>
      </w:tr>
      <w:tr w:rsidR="00017A84" w:rsidRPr="00017A84" w:rsidTr="00017A84">
        <w:tc>
          <w:tcPr>
            <w:tcW w:w="2179" w:type="dxa"/>
            <w:shd w:val="clear" w:color="auto" w:fill="auto"/>
          </w:tcPr>
          <w:p w:rsidR="00017A84" w:rsidRPr="00017A84" w:rsidRDefault="00017A84" w:rsidP="00017A84">
            <w:pPr>
              <w:ind w:firstLine="0"/>
            </w:pPr>
            <w:r>
              <w:t>Crosby</w:t>
            </w:r>
          </w:p>
        </w:tc>
        <w:tc>
          <w:tcPr>
            <w:tcW w:w="2179" w:type="dxa"/>
            <w:shd w:val="clear" w:color="auto" w:fill="auto"/>
          </w:tcPr>
          <w:p w:rsidR="00017A84" w:rsidRPr="00017A84" w:rsidRDefault="00017A84" w:rsidP="00017A84">
            <w:pPr>
              <w:ind w:firstLine="0"/>
            </w:pPr>
            <w:r>
              <w:t>Daning</w:t>
            </w:r>
          </w:p>
        </w:tc>
        <w:tc>
          <w:tcPr>
            <w:tcW w:w="2180" w:type="dxa"/>
            <w:shd w:val="clear" w:color="auto" w:fill="auto"/>
          </w:tcPr>
          <w:p w:rsidR="00017A84" w:rsidRPr="00017A84" w:rsidRDefault="00017A84" w:rsidP="00017A84">
            <w:pPr>
              <w:ind w:firstLine="0"/>
            </w:pPr>
            <w:r>
              <w:t>Delleney</w:t>
            </w:r>
          </w:p>
        </w:tc>
      </w:tr>
      <w:tr w:rsidR="00017A84" w:rsidRPr="00017A84" w:rsidTr="00017A84">
        <w:tc>
          <w:tcPr>
            <w:tcW w:w="2179" w:type="dxa"/>
            <w:shd w:val="clear" w:color="auto" w:fill="auto"/>
          </w:tcPr>
          <w:p w:rsidR="00017A84" w:rsidRPr="00017A84" w:rsidRDefault="00017A84" w:rsidP="00017A84">
            <w:pPr>
              <w:ind w:firstLine="0"/>
            </w:pPr>
            <w:r>
              <w:t>Douglas</w:t>
            </w:r>
          </w:p>
        </w:tc>
        <w:tc>
          <w:tcPr>
            <w:tcW w:w="2179" w:type="dxa"/>
            <w:shd w:val="clear" w:color="auto" w:fill="auto"/>
          </w:tcPr>
          <w:p w:rsidR="00017A84" w:rsidRPr="00017A84" w:rsidRDefault="00017A84" w:rsidP="00017A84">
            <w:pPr>
              <w:ind w:firstLine="0"/>
            </w:pPr>
            <w:r>
              <w:t>Felder</w:t>
            </w:r>
          </w:p>
        </w:tc>
        <w:tc>
          <w:tcPr>
            <w:tcW w:w="2180" w:type="dxa"/>
            <w:shd w:val="clear" w:color="auto" w:fill="auto"/>
          </w:tcPr>
          <w:p w:rsidR="00017A84" w:rsidRPr="00017A84" w:rsidRDefault="00017A84" w:rsidP="00017A84">
            <w:pPr>
              <w:ind w:firstLine="0"/>
            </w:pPr>
            <w:r>
              <w:t>Finlay</w:t>
            </w:r>
          </w:p>
        </w:tc>
      </w:tr>
      <w:tr w:rsidR="00017A84" w:rsidRPr="00017A84" w:rsidTr="00017A84">
        <w:tc>
          <w:tcPr>
            <w:tcW w:w="2179" w:type="dxa"/>
            <w:shd w:val="clear" w:color="auto" w:fill="auto"/>
          </w:tcPr>
          <w:p w:rsidR="00017A84" w:rsidRPr="00017A84" w:rsidRDefault="00017A84" w:rsidP="00017A84">
            <w:pPr>
              <w:ind w:firstLine="0"/>
            </w:pPr>
            <w:r>
              <w:t>Funderburk</w:t>
            </w:r>
          </w:p>
        </w:tc>
        <w:tc>
          <w:tcPr>
            <w:tcW w:w="2179" w:type="dxa"/>
            <w:shd w:val="clear" w:color="auto" w:fill="auto"/>
          </w:tcPr>
          <w:p w:rsidR="00017A84" w:rsidRPr="00017A84" w:rsidRDefault="00017A84" w:rsidP="00017A84">
            <w:pPr>
              <w:ind w:firstLine="0"/>
            </w:pPr>
            <w:r>
              <w:t>Gagnon</w:t>
            </w:r>
          </w:p>
        </w:tc>
        <w:tc>
          <w:tcPr>
            <w:tcW w:w="2180" w:type="dxa"/>
            <w:shd w:val="clear" w:color="auto" w:fill="auto"/>
          </w:tcPr>
          <w:p w:rsidR="00017A84" w:rsidRPr="00017A84" w:rsidRDefault="00017A84" w:rsidP="00017A84">
            <w:pPr>
              <w:ind w:firstLine="0"/>
            </w:pPr>
            <w:r>
              <w:t>George</w:t>
            </w:r>
          </w:p>
        </w:tc>
      </w:tr>
      <w:tr w:rsidR="00017A84" w:rsidRPr="00017A84" w:rsidTr="00017A84">
        <w:tc>
          <w:tcPr>
            <w:tcW w:w="2179" w:type="dxa"/>
            <w:shd w:val="clear" w:color="auto" w:fill="auto"/>
          </w:tcPr>
          <w:p w:rsidR="00017A84" w:rsidRPr="00017A84" w:rsidRDefault="00017A84" w:rsidP="00017A84">
            <w:pPr>
              <w:ind w:firstLine="0"/>
            </w:pPr>
            <w:r>
              <w:t>Hamilton</w:t>
            </w:r>
          </w:p>
        </w:tc>
        <w:tc>
          <w:tcPr>
            <w:tcW w:w="2179" w:type="dxa"/>
            <w:shd w:val="clear" w:color="auto" w:fill="auto"/>
          </w:tcPr>
          <w:p w:rsidR="00017A84" w:rsidRPr="00017A84" w:rsidRDefault="00017A84" w:rsidP="00017A84">
            <w:pPr>
              <w:ind w:firstLine="0"/>
            </w:pPr>
            <w:r>
              <w:t>Hardee</w:t>
            </w:r>
          </w:p>
        </w:tc>
        <w:tc>
          <w:tcPr>
            <w:tcW w:w="2180" w:type="dxa"/>
            <w:shd w:val="clear" w:color="auto" w:fill="auto"/>
          </w:tcPr>
          <w:p w:rsidR="00017A84" w:rsidRPr="00017A84" w:rsidRDefault="00017A84" w:rsidP="00017A84">
            <w:pPr>
              <w:ind w:firstLine="0"/>
            </w:pPr>
            <w:r>
              <w:t>Harrell</w:t>
            </w:r>
          </w:p>
        </w:tc>
      </w:tr>
      <w:tr w:rsidR="00017A84" w:rsidRPr="00017A84" w:rsidTr="00017A84">
        <w:tc>
          <w:tcPr>
            <w:tcW w:w="2179" w:type="dxa"/>
            <w:shd w:val="clear" w:color="auto" w:fill="auto"/>
          </w:tcPr>
          <w:p w:rsidR="00017A84" w:rsidRPr="00017A84" w:rsidRDefault="00017A84" w:rsidP="00017A84">
            <w:pPr>
              <w:ind w:firstLine="0"/>
            </w:pPr>
            <w:r>
              <w:t>Hixon</w:t>
            </w:r>
          </w:p>
        </w:tc>
        <w:tc>
          <w:tcPr>
            <w:tcW w:w="2179" w:type="dxa"/>
            <w:shd w:val="clear" w:color="auto" w:fill="auto"/>
          </w:tcPr>
          <w:p w:rsidR="00017A84" w:rsidRPr="00017A84" w:rsidRDefault="00017A84" w:rsidP="00017A84">
            <w:pPr>
              <w:ind w:firstLine="0"/>
            </w:pPr>
            <w:r>
              <w:t>Hodges</w:t>
            </w:r>
          </w:p>
        </w:tc>
        <w:tc>
          <w:tcPr>
            <w:tcW w:w="2180" w:type="dxa"/>
            <w:shd w:val="clear" w:color="auto" w:fill="auto"/>
          </w:tcPr>
          <w:p w:rsidR="00017A84" w:rsidRPr="00017A84" w:rsidRDefault="00017A84" w:rsidP="00017A84">
            <w:pPr>
              <w:ind w:firstLine="0"/>
            </w:pPr>
            <w:r>
              <w:t>Hosey</w:t>
            </w:r>
          </w:p>
        </w:tc>
      </w:tr>
      <w:tr w:rsidR="00017A84" w:rsidRPr="00017A84" w:rsidTr="00017A84">
        <w:tc>
          <w:tcPr>
            <w:tcW w:w="2179" w:type="dxa"/>
            <w:shd w:val="clear" w:color="auto" w:fill="auto"/>
          </w:tcPr>
          <w:p w:rsidR="00017A84" w:rsidRPr="00017A84" w:rsidRDefault="00017A84" w:rsidP="00017A84">
            <w:pPr>
              <w:ind w:firstLine="0"/>
            </w:pPr>
            <w:r>
              <w:t>Huggins</w:t>
            </w:r>
          </w:p>
        </w:tc>
        <w:tc>
          <w:tcPr>
            <w:tcW w:w="2179" w:type="dxa"/>
            <w:shd w:val="clear" w:color="auto" w:fill="auto"/>
          </w:tcPr>
          <w:p w:rsidR="00017A84" w:rsidRPr="00017A84" w:rsidRDefault="00017A84" w:rsidP="00017A84">
            <w:pPr>
              <w:ind w:firstLine="0"/>
            </w:pPr>
            <w:r>
              <w:t>King</w:t>
            </w:r>
          </w:p>
        </w:tc>
        <w:tc>
          <w:tcPr>
            <w:tcW w:w="2180" w:type="dxa"/>
            <w:shd w:val="clear" w:color="auto" w:fill="auto"/>
          </w:tcPr>
          <w:p w:rsidR="00017A84" w:rsidRPr="00017A84" w:rsidRDefault="00017A84" w:rsidP="00017A84">
            <w:pPr>
              <w:ind w:firstLine="0"/>
            </w:pPr>
            <w:r>
              <w:t>Limehouse</w:t>
            </w:r>
          </w:p>
        </w:tc>
      </w:tr>
      <w:tr w:rsidR="00017A84" w:rsidRPr="00017A84" w:rsidTr="00017A84">
        <w:tc>
          <w:tcPr>
            <w:tcW w:w="2179" w:type="dxa"/>
            <w:shd w:val="clear" w:color="auto" w:fill="auto"/>
          </w:tcPr>
          <w:p w:rsidR="00017A84" w:rsidRPr="00017A84" w:rsidRDefault="00017A84" w:rsidP="00017A84">
            <w:pPr>
              <w:ind w:firstLine="0"/>
            </w:pPr>
            <w:r>
              <w:t>Loftis</w:t>
            </w:r>
          </w:p>
        </w:tc>
        <w:tc>
          <w:tcPr>
            <w:tcW w:w="2179" w:type="dxa"/>
            <w:shd w:val="clear" w:color="auto" w:fill="auto"/>
          </w:tcPr>
          <w:p w:rsidR="00017A84" w:rsidRPr="00017A84" w:rsidRDefault="00017A84" w:rsidP="00017A84">
            <w:pPr>
              <w:ind w:firstLine="0"/>
            </w:pPr>
            <w:r>
              <w:t>Long</w:t>
            </w:r>
          </w:p>
        </w:tc>
        <w:tc>
          <w:tcPr>
            <w:tcW w:w="2180" w:type="dxa"/>
            <w:shd w:val="clear" w:color="auto" w:fill="auto"/>
          </w:tcPr>
          <w:p w:rsidR="00017A84" w:rsidRPr="00017A84" w:rsidRDefault="00017A84" w:rsidP="00017A84">
            <w:pPr>
              <w:ind w:firstLine="0"/>
            </w:pPr>
            <w:r>
              <w:t>Lowe</w:t>
            </w:r>
          </w:p>
        </w:tc>
      </w:tr>
      <w:tr w:rsidR="00017A84" w:rsidRPr="00017A84" w:rsidTr="00017A84">
        <w:tc>
          <w:tcPr>
            <w:tcW w:w="2179" w:type="dxa"/>
            <w:shd w:val="clear" w:color="auto" w:fill="auto"/>
          </w:tcPr>
          <w:p w:rsidR="00017A84" w:rsidRPr="00017A84" w:rsidRDefault="00017A84" w:rsidP="00017A84">
            <w:pPr>
              <w:ind w:firstLine="0"/>
            </w:pPr>
            <w:r>
              <w:t>Lucas</w:t>
            </w:r>
          </w:p>
        </w:tc>
        <w:tc>
          <w:tcPr>
            <w:tcW w:w="2179" w:type="dxa"/>
            <w:shd w:val="clear" w:color="auto" w:fill="auto"/>
          </w:tcPr>
          <w:p w:rsidR="00017A84" w:rsidRPr="00017A84" w:rsidRDefault="00017A84" w:rsidP="00017A84">
            <w:pPr>
              <w:ind w:firstLine="0"/>
            </w:pPr>
            <w:r>
              <w:t>McCoy</w:t>
            </w:r>
          </w:p>
        </w:tc>
        <w:tc>
          <w:tcPr>
            <w:tcW w:w="2180" w:type="dxa"/>
            <w:shd w:val="clear" w:color="auto" w:fill="auto"/>
          </w:tcPr>
          <w:p w:rsidR="00017A84" w:rsidRPr="00017A84" w:rsidRDefault="00017A84" w:rsidP="00017A84">
            <w:pPr>
              <w:ind w:firstLine="0"/>
            </w:pPr>
            <w:r>
              <w:t>McEachern</w:t>
            </w:r>
          </w:p>
        </w:tc>
      </w:tr>
      <w:tr w:rsidR="00017A84" w:rsidRPr="00017A84" w:rsidTr="00017A84">
        <w:tc>
          <w:tcPr>
            <w:tcW w:w="2179" w:type="dxa"/>
            <w:shd w:val="clear" w:color="auto" w:fill="auto"/>
          </w:tcPr>
          <w:p w:rsidR="00017A84" w:rsidRPr="00017A84" w:rsidRDefault="00017A84" w:rsidP="00017A84">
            <w:pPr>
              <w:ind w:firstLine="0"/>
            </w:pPr>
            <w:r>
              <w:t>W. J. McLeod</w:t>
            </w:r>
          </w:p>
        </w:tc>
        <w:tc>
          <w:tcPr>
            <w:tcW w:w="2179" w:type="dxa"/>
            <w:shd w:val="clear" w:color="auto" w:fill="auto"/>
          </w:tcPr>
          <w:p w:rsidR="00017A84" w:rsidRPr="00017A84" w:rsidRDefault="00017A84" w:rsidP="00017A84">
            <w:pPr>
              <w:ind w:firstLine="0"/>
            </w:pPr>
            <w:r>
              <w:t>Merrill</w:t>
            </w:r>
          </w:p>
        </w:tc>
        <w:tc>
          <w:tcPr>
            <w:tcW w:w="2180" w:type="dxa"/>
            <w:shd w:val="clear" w:color="auto" w:fill="auto"/>
          </w:tcPr>
          <w:p w:rsidR="00017A84" w:rsidRPr="00017A84" w:rsidRDefault="00017A84" w:rsidP="00017A84">
            <w:pPr>
              <w:ind w:firstLine="0"/>
            </w:pPr>
            <w:r>
              <w:t>Munnerlyn</w:t>
            </w:r>
          </w:p>
        </w:tc>
      </w:tr>
      <w:tr w:rsidR="00017A84" w:rsidRPr="00017A84" w:rsidTr="00017A84">
        <w:tc>
          <w:tcPr>
            <w:tcW w:w="2179" w:type="dxa"/>
            <w:shd w:val="clear" w:color="auto" w:fill="auto"/>
          </w:tcPr>
          <w:p w:rsidR="00017A84" w:rsidRPr="00017A84" w:rsidRDefault="00017A84" w:rsidP="00017A84">
            <w:pPr>
              <w:ind w:firstLine="0"/>
            </w:pPr>
            <w:r>
              <w:t>Nanney</w:t>
            </w:r>
          </w:p>
        </w:tc>
        <w:tc>
          <w:tcPr>
            <w:tcW w:w="2179" w:type="dxa"/>
            <w:shd w:val="clear" w:color="auto" w:fill="auto"/>
          </w:tcPr>
          <w:p w:rsidR="00017A84" w:rsidRPr="00017A84" w:rsidRDefault="00017A84" w:rsidP="00017A84">
            <w:pPr>
              <w:ind w:firstLine="0"/>
            </w:pPr>
            <w:r>
              <w:t>Norman</w:t>
            </w:r>
          </w:p>
        </w:tc>
        <w:tc>
          <w:tcPr>
            <w:tcW w:w="2180" w:type="dxa"/>
            <w:shd w:val="clear" w:color="auto" w:fill="auto"/>
          </w:tcPr>
          <w:p w:rsidR="00017A84" w:rsidRPr="00017A84" w:rsidRDefault="00017A84" w:rsidP="00017A84">
            <w:pPr>
              <w:ind w:firstLine="0"/>
            </w:pPr>
            <w:r>
              <w:t>R. L. Ott</w:t>
            </w:r>
          </w:p>
        </w:tc>
      </w:tr>
      <w:tr w:rsidR="00017A84" w:rsidRPr="00017A84" w:rsidTr="00017A84">
        <w:tc>
          <w:tcPr>
            <w:tcW w:w="2179" w:type="dxa"/>
            <w:shd w:val="clear" w:color="auto" w:fill="auto"/>
          </w:tcPr>
          <w:p w:rsidR="00017A84" w:rsidRPr="00017A84" w:rsidRDefault="00017A84" w:rsidP="00017A84">
            <w:pPr>
              <w:ind w:firstLine="0"/>
            </w:pPr>
            <w:r>
              <w:t>Patrick</w:t>
            </w:r>
          </w:p>
        </w:tc>
        <w:tc>
          <w:tcPr>
            <w:tcW w:w="2179" w:type="dxa"/>
            <w:shd w:val="clear" w:color="auto" w:fill="auto"/>
          </w:tcPr>
          <w:p w:rsidR="00017A84" w:rsidRPr="00017A84" w:rsidRDefault="00017A84" w:rsidP="00017A84">
            <w:pPr>
              <w:ind w:firstLine="0"/>
            </w:pPr>
            <w:r>
              <w:t>Pitts</w:t>
            </w:r>
          </w:p>
        </w:tc>
        <w:tc>
          <w:tcPr>
            <w:tcW w:w="2180" w:type="dxa"/>
            <w:shd w:val="clear" w:color="auto" w:fill="auto"/>
          </w:tcPr>
          <w:p w:rsidR="00017A84" w:rsidRPr="00017A84" w:rsidRDefault="00017A84" w:rsidP="00017A84">
            <w:pPr>
              <w:ind w:firstLine="0"/>
            </w:pPr>
            <w:r>
              <w:t>Ridgeway</w:t>
            </w:r>
          </w:p>
        </w:tc>
      </w:tr>
      <w:tr w:rsidR="00017A84" w:rsidRPr="00017A84" w:rsidTr="00017A84">
        <w:tc>
          <w:tcPr>
            <w:tcW w:w="2179" w:type="dxa"/>
            <w:shd w:val="clear" w:color="auto" w:fill="auto"/>
          </w:tcPr>
          <w:p w:rsidR="00017A84" w:rsidRPr="00017A84" w:rsidRDefault="00017A84" w:rsidP="00017A84">
            <w:pPr>
              <w:ind w:firstLine="0"/>
            </w:pPr>
            <w:r>
              <w:t>Rivers</w:t>
            </w:r>
          </w:p>
        </w:tc>
        <w:tc>
          <w:tcPr>
            <w:tcW w:w="2179" w:type="dxa"/>
            <w:shd w:val="clear" w:color="auto" w:fill="auto"/>
          </w:tcPr>
          <w:p w:rsidR="00017A84" w:rsidRPr="00017A84" w:rsidRDefault="00017A84" w:rsidP="00017A84">
            <w:pPr>
              <w:ind w:firstLine="0"/>
            </w:pPr>
            <w:r>
              <w:t>Ryhal</w:t>
            </w:r>
          </w:p>
        </w:tc>
        <w:tc>
          <w:tcPr>
            <w:tcW w:w="2180" w:type="dxa"/>
            <w:shd w:val="clear" w:color="auto" w:fill="auto"/>
          </w:tcPr>
          <w:p w:rsidR="00017A84" w:rsidRPr="00017A84" w:rsidRDefault="00017A84" w:rsidP="00017A84">
            <w:pPr>
              <w:ind w:firstLine="0"/>
            </w:pPr>
            <w:r>
              <w:t>Sabb</w:t>
            </w:r>
          </w:p>
        </w:tc>
      </w:tr>
      <w:tr w:rsidR="00017A84" w:rsidRPr="00017A84" w:rsidTr="00017A84">
        <w:tc>
          <w:tcPr>
            <w:tcW w:w="2179" w:type="dxa"/>
            <w:shd w:val="clear" w:color="auto" w:fill="auto"/>
          </w:tcPr>
          <w:p w:rsidR="00017A84" w:rsidRPr="00017A84" w:rsidRDefault="00017A84" w:rsidP="00017A84">
            <w:pPr>
              <w:ind w:firstLine="0"/>
            </w:pPr>
            <w:r>
              <w:t>Sandifer</w:t>
            </w:r>
          </w:p>
        </w:tc>
        <w:tc>
          <w:tcPr>
            <w:tcW w:w="2179" w:type="dxa"/>
            <w:shd w:val="clear" w:color="auto" w:fill="auto"/>
          </w:tcPr>
          <w:p w:rsidR="00017A84" w:rsidRPr="00017A84" w:rsidRDefault="00017A84" w:rsidP="00017A84">
            <w:pPr>
              <w:ind w:firstLine="0"/>
            </w:pPr>
            <w:r>
              <w:t>Skelton</w:t>
            </w:r>
          </w:p>
        </w:tc>
        <w:tc>
          <w:tcPr>
            <w:tcW w:w="2180" w:type="dxa"/>
            <w:shd w:val="clear" w:color="auto" w:fill="auto"/>
          </w:tcPr>
          <w:p w:rsidR="00017A84" w:rsidRPr="00017A84" w:rsidRDefault="00017A84" w:rsidP="00017A84">
            <w:pPr>
              <w:ind w:firstLine="0"/>
            </w:pPr>
            <w:r>
              <w:t>G. M. Smith</w:t>
            </w:r>
          </w:p>
        </w:tc>
      </w:tr>
      <w:tr w:rsidR="00017A84" w:rsidRPr="00017A84" w:rsidTr="00017A84">
        <w:tc>
          <w:tcPr>
            <w:tcW w:w="2179" w:type="dxa"/>
            <w:shd w:val="clear" w:color="auto" w:fill="auto"/>
          </w:tcPr>
          <w:p w:rsidR="00017A84" w:rsidRPr="00017A84" w:rsidRDefault="00017A84" w:rsidP="00017A84">
            <w:pPr>
              <w:ind w:firstLine="0"/>
            </w:pPr>
            <w:r>
              <w:t>J. R. Smith</w:t>
            </w:r>
          </w:p>
        </w:tc>
        <w:tc>
          <w:tcPr>
            <w:tcW w:w="2179" w:type="dxa"/>
            <w:shd w:val="clear" w:color="auto" w:fill="auto"/>
          </w:tcPr>
          <w:p w:rsidR="00017A84" w:rsidRPr="00017A84" w:rsidRDefault="00017A84" w:rsidP="00017A84">
            <w:pPr>
              <w:ind w:firstLine="0"/>
            </w:pPr>
            <w:r>
              <w:t>Sottile</w:t>
            </w:r>
          </w:p>
        </w:tc>
        <w:tc>
          <w:tcPr>
            <w:tcW w:w="2180" w:type="dxa"/>
            <w:shd w:val="clear" w:color="auto" w:fill="auto"/>
          </w:tcPr>
          <w:p w:rsidR="00017A84" w:rsidRPr="00017A84" w:rsidRDefault="00017A84" w:rsidP="00017A84">
            <w:pPr>
              <w:ind w:firstLine="0"/>
            </w:pPr>
            <w:r>
              <w:t>Tallon</w:t>
            </w:r>
          </w:p>
        </w:tc>
      </w:tr>
      <w:tr w:rsidR="00017A84" w:rsidRPr="00017A84" w:rsidTr="00017A84">
        <w:tc>
          <w:tcPr>
            <w:tcW w:w="2179" w:type="dxa"/>
            <w:shd w:val="clear" w:color="auto" w:fill="auto"/>
          </w:tcPr>
          <w:p w:rsidR="00017A84" w:rsidRPr="00017A84" w:rsidRDefault="00017A84" w:rsidP="00017A84">
            <w:pPr>
              <w:ind w:firstLine="0"/>
            </w:pPr>
            <w:r>
              <w:t>Taylor</w:t>
            </w:r>
          </w:p>
        </w:tc>
        <w:tc>
          <w:tcPr>
            <w:tcW w:w="2179" w:type="dxa"/>
            <w:shd w:val="clear" w:color="auto" w:fill="auto"/>
          </w:tcPr>
          <w:p w:rsidR="00017A84" w:rsidRPr="00017A84" w:rsidRDefault="00017A84" w:rsidP="00017A84">
            <w:pPr>
              <w:ind w:firstLine="0"/>
            </w:pPr>
            <w:r>
              <w:t>Toole</w:t>
            </w:r>
          </w:p>
        </w:tc>
        <w:tc>
          <w:tcPr>
            <w:tcW w:w="2180" w:type="dxa"/>
            <w:shd w:val="clear" w:color="auto" w:fill="auto"/>
          </w:tcPr>
          <w:p w:rsidR="00017A84" w:rsidRPr="00017A84" w:rsidRDefault="00017A84" w:rsidP="00017A84">
            <w:pPr>
              <w:ind w:firstLine="0"/>
            </w:pPr>
            <w:r>
              <w:t>Weeks</w:t>
            </w:r>
          </w:p>
        </w:tc>
      </w:tr>
      <w:tr w:rsidR="00017A84" w:rsidRPr="00017A84" w:rsidTr="00017A84">
        <w:tc>
          <w:tcPr>
            <w:tcW w:w="2179" w:type="dxa"/>
            <w:shd w:val="clear" w:color="auto" w:fill="auto"/>
          </w:tcPr>
          <w:p w:rsidR="00017A84" w:rsidRPr="00017A84" w:rsidRDefault="00017A84" w:rsidP="00017A84">
            <w:pPr>
              <w:keepNext/>
              <w:ind w:firstLine="0"/>
            </w:pPr>
            <w:r>
              <w:t>Wells</w:t>
            </w:r>
          </w:p>
        </w:tc>
        <w:tc>
          <w:tcPr>
            <w:tcW w:w="2179" w:type="dxa"/>
            <w:shd w:val="clear" w:color="auto" w:fill="auto"/>
          </w:tcPr>
          <w:p w:rsidR="00017A84" w:rsidRPr="00017A84" w:rsidRDefault="00017A84" w:rsidP="00017A84">
            <w:pPr>
              <w:keepNext/>
              <w:ind w:firstLine="0"/>
            </w:pPr>
            <w:r>
              <w:t>Whipper</w:t>
            </w:r>
          </w:p>
        </w:tc>
        <w:tc>
          <w:tcPr>
            <w:tcW w:w="2180" w:type="dxa"/>
            <w:shd w:val="clear" w:color="auto" w:fill="auto"/>
          </w:tcPr>
          <w:p w:rsidR="00017A84" w:rsidRPr="00017A84" w:rsidRDefault="00017A84" w:rsidP="00017A84">
            <w:pPr>
              <w:keepNext/>
              <w:ind w:firstLine="0"/>
            </w:pPr>
            <w:r>
              <w:t>White</w:t>
            </w:r>
          </w:p>
        </w:tc>
      </w:tr>
      <w:tr w:rsidR="00017A84" w:rsidRPr="00017A84" w:rsidTr="00017A84">
        <w:tc>
          <w:tcPr>
            <w:tcW w:w="2179" w:type="dxa"/>
            <w:shd w:val="clear" w:color="auto" w:fill="auto"/>
          </w:tcPr>
          <w:p w:rsidR="00017A84" w:rsidRPr="00017A84" w:rsidRDefault="00017A84" w:rsidP="00017A84">
            <w:pPr>
              <w:keepNext/>
              <w:ind w:firstLine="0"/>
            </w:pPr>
            <w:r>
              <w:t>Williams</w:t>
            </w:r>
          </w:p>
        </w:tc>
        <w:tc>
          <w:tcPr>
            <w:tcW w:w="2179" w:type="dxa"/>
            <w:shd w:val="clear" w:color="auto" w:fill="auto"/>
          </w:tcPr>
          <w:p w:rsidR="00017A84" w:rsidRPr="00017A84" w:rsidRDefault="00017A84" w:rsidP="00017A84">
            <w:pPr>
              <w:keepNext/>
              <w:ind w:firstLine="0"/>
            </w:pP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Total--64</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p w:rsidR="00017A84" w:rsidRDefault="00017A84" w:rsidP="00017A84"/>
    <w:p w:rsidR="00017A84" w:rsidRDefault="00017A84" w:rsidP="00017A84">
      <w:pPr>
        <w:jc w:val="center"/>
        <w:rPr>
          <w:b/>
        </w:rPr>
      </w:pPr>
      <w:r w:rsidRPr="00017A84">
        <w:rPr>
          <w:b/>
        </w:rPr>
        <w:t>Total--0</w:t>
      </w:r>
    </w:p>
    <w:p w:rsidR="00017A84" w:rsidRDefault="00017A84" w:rsidP="00017A84">
      <w:pPr>
        <w:jc w:val="center"/>
        <w:rPr>
          <w:b/>
        </w:rPr>
      </w:pPr>
    </w:p>
    <w:p w:rsidR="00017A84" w:rsidRDefault="00017A84" w:rsidP="00017A84">
      <w:r>
        <w:t>So, the Joint Resolution, as amended, was read the second time and ordered to third reading.</w:t>
      </w:r>
    </w:p>
    <w:p w:rsidR="00017A84" w:rsidRDefault="00017A84" w:rsidP="00017A84"/>
    <w:p w:rsidR="00017A84" w:rsidRDefault="00017A84" w:rsidP="00017A84">
      <w:pPr>
        <w:keepNext/>
        <w:jc w:val="center"/>
        <w:rPr>
          <w:b/>
        </w:rPr>
      </w:pPr>
      <w:r w:rsidRPr="00017A84">
        <w:rPr>
          <w:b/>
        </w:rPr>
        <w:t>H. 5354--ORDERED TO THIRD READING</w:t>
      </w:r>
    </w:p>
    <w:p w:rsidR="00017A84" w:rsidRDefault="00017A84" w:rsidP="00017A84">
      <w:pPr>
        <w:keepNext/>
      </w:pPr>
      <w:r>
        <w:t>The following Bill was taken up:</w:t>
      </w:r>
    </w:p>
    <w:p w:rsidR="00017A84" w:rsidRDefault="00017A84" w:rsidP="00017A84">
      <w:pPr>
        <w:keepNext/>
      </w:pPr>
      <w:bookmarkStart w:id="25" w:name="include_clip_start_57"/>
      <w:bookmarkEnd w:id="25"/>
    </w:p>
    <w:p w:rsidR="00017A84" w:rsidRDefault="00017A84" w:rsidP="00017A84">
      <w:pPr>
        <w:keepNext/>
      </w:pPr>
      <w:r>
        <w:t>H. 5354 -- Rep. Hodges: A BILL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017A84" w:rsidRDefault="00017A84" w:rsidP="00017A84">
      <w:bookmarkStart w:id="26" w:name="include_clip_end_57"/>
      <w:bookmarkEnd w:id="26"/>
    </w:p>
    <w:p w:rsidR="00017A84" w:rsidRDefault="00017A84" w:rsidP="00017A84">
      <w:r>
        <w:t xml:space="preserve">The yeas and nays were taken resulting as follows: </w:t>
      </w:r>
    </w:p>
    <w:p w:rsidR="00017A84" w:rsidRDefault="00017A84" w:rsidP="00017A84">
      <w:pPr>
        <w:jc w:val="center"/>
      </w:pPr>
      <w:r>
        <w:t xml:space="preserve"> </w:t>
      </w:r>
      <w:bookmarkStart w:id="27" w:name="vote_start58"/>
      <w:bookmarkEnd w:id="27"/>
      <w:r>
        <w:t>Yeas 62; Nays 0</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Allison</w:t>
            </w:r>
          </w:p>
        </w:tc>
        <w:tc>
          <w:tcPr>
            <w:tcW w:w="2179" w:type="dxa"/>
            <w:shd w:val="clear" w:color="auto" w:fill="auto"/>
          </w:tcPr>
          <w:p w:rsidR="00017A84" w:rsidRPr="00017A84" w:rsidRDefault="00017A84" w:rsidP="00017A84">
            <w:pPr>
              <w:keepNext/>
              <w:ind w:firstLine="0"/>
            </w:pPr>
            <w:r>
              <w:t>Anderson</w:t>
            </w:r>
          </w:p>
        </w:tc>
        <w:tc>
          <w:tcPr>
            <w:tcW w:w="2180" w:type="dxa"/>
            <w:shd w:val="clear" w:color="auto" w:fill="auto"/>
          </w:tcPr>
          <w:p w:rsidR="00017A84" w:rsidRPr="00017A84" w:rsidRDefault="00017A84" w:rsidP="00017A84">
            <w:pPr>
              <w:keepNext/>
              <w:ind w:firstLine="0"/>
            </w:pPr>
            <w:r>
              <w:t>Anthony</w:t>
            </w:r>
          </w:p>
        </w:tc>
      </w:tr>
      <w:tr w:rsidR="00017A84" w:rsidRPr="00017A84" w:rsidTr="00017A84">
        <w:tc>
          <w:tcPr>
            <w:tcW w:w="2179" w:type="dxa"/>
            <w:shd w:val="clear" w:color="auto" w:fill="auto"/>
          </w:tcPr>
          <w:p w:rsidR="00017A84" w:rsidRPr="00017A84" w:rsidRDefault="00017A84" w:rsidP="00017A84">
            <w:pPr>
              <w:ind w:firstLine="0"/>
            </w:pPr>
            <w:r>
              <w:t>Atwater</w:t>
            </w:r>
          </w:p>
        </w:tc>
        <w:tc>
          <w:tcPr>
            <w:tcW w:w="2179" w:type="dxa"/>
            <w:shd w:val="clear" w:color="auto" w:fill="auto"/>
          </w:tcPr>
          <w:p w:rsidR="00017A84" w:rsidRPr="00017A84" w:rsidRDefault="00017A84" w:rsidP="00017A84">
            <w:pPr>
              <w:ind w:firstLine="0"/>
            </w:pPr>
            <w:r>
              <w:t>Bales</w:t>
            </w:r>
          </w:p>
        </w:tc>
        <w:tc>
          <w:tcPr>
            <w:tcW w:w="2180" w:type="dxa"/>
            <w:shd w:val="clear" w:color="auto" w:fill="auto"/>
          </w:tcPr>
          <w:p w:rsidR="00017A84" w:rsidRPr="00017A84" w:rsidRDefault="00017A84" w:rsidP="00017A84">
            <w:pPr>
              <w:ind w:firstLine="0"/>
            </w:pPr>
            <w:r>
              <w:t>Bingham</w:t>
            </w:r>
          </w:p>
        </w:tc>
      </w:tr>
      <w:tr w:rsidR="00017A84" w:rsidRPr="00017A84" w:rsidTr="00017A84">
        <w:tc>
          <w:tcPr>
            <w:tcW w:w="2179" w:type="dxa"/>
            <w:shd w:val="clear" w:color="auto" w:fill="auto"/>
          </w:tcPr>
          <w:p w:rsidR="00017A84" w:rsidRPr="00017A84" w:rsidRDefault="00017A84" w:rsidP="00017A84">
            <w:pPr>
              <w:ind w:firstLine="0"/>
            </w:pPr>
            <w:r>
              <w:t>Bowen</w:t>
            </w:r>
          </w:p>
        </w:tc>
        <w:tc>
          <w:tcPr>
            <w:tcW w:w="2179" w:type="dxa"/>
            <w:shd w:val="clear" w:color="auto" w:fill="auto"/>
          </w:tcPr>
          <w:p w:rsidR="00017A84" w:rsidRPr="00017A84" w:rsidRDefault="00017A84" w:rsidP="00017A84">
            <w:pPr>
              <w:ind w:firstLine="0"/>
            </w:pPr>
            <w:r>
              <w:t>Branham</w:t>
            </w:r>
          </w:p>
        </w:tc>
        <w:tc>
          <w:tcPr>
            <w:tcW w:w="2180" w:type="dxa"/>
            <w:shd w:val="clear" w:color="auto" w:fill="auto"/>
          </w:tcPr>
          <w:p w:rsidR="00017A84" w:rsidRPr="00017A84" w:rsidRDefault="00017A84" w:rsidP="00017A84">
            <w:pPr>
              <w:ind w:firstLine="0"/>
            </w:pPr>
            <w:r>
              <w:t>Brannon</w:t>
            </w:r>
          </w:p>
        </w:tc>
      </w:tr>
      <w:tr w:rsidR="00017A84" w:rsidRPr="00017A84" w:rsidTr="00017A84">
        <w:tc>
          <w:tcPr>
            <w:tcW w:w="2179" w:type="dxa"/>
            <w:shd w:val="clear" w:color="auto" w:fill="auto"/>
          </w:tcPr>
          <w:p w:rsidR="00017A84" w:rsidRPr="00017A84" w:rsidRDefault="00017A84" w:rsidP="00017A84">
            <w:pPr>
              <w:ind w:firstLine="0"/>
            </w:pPr>
            <w:r>
              <w:t>G. A. Brown</w:t>
            </w:r>
          </w:p>
        </w:tc>
        <w:tc>
          <w:tcPr>
            <w:tcW w:w="2179" w:type="dxa"/>
            <w:shd w:val="clear" w:color="auto" w:fill="auto"/>
          </w:tcPr>
          <w:p w:rsidR="00017A84" w:rsidRPr="00017A84" w:rsidRDefault="00017A84" w:rsidP="00017A84">
            <w:pPr>
              <w:ind w:firstLine="0"/>
            </w:pPr>
            <w:r>
              <w:t>R. L. Brown</w:t>
            </w:r>
          </w:p>
        </w:tc>
        <w:tc>
          <w:tcPr>
            <w:tcW w:w="2180" w:type="dxa"/>
            <w:shd w:val="clear" w:color="auto" w:fill="auto"/>
          </w:tcPr>
          <w:p w:rsidR="00017A84" w:rsidRPr="00017A84" w:rsidRDefault="00017A84" w:rsidP="00017A84">
            <w:pPr>
              <w:ind w:firstLine="0"/>
            </w:pPr>
            <w:r>
              <w:t>Burns</w:t>
            </w:r>
          </w:p>
        </w:tc>
      </w:tr>
      <w:tr w:rsidR="00017A84" w:rsidRPr="00017A84" w:rsidTr="00017A84">
        <w:tc>
          <w:tcPr>
            <w:tcW w:w="2179" w:type="dxa"/>
            <w:shd w:val="clear" w:color="auto" w:fill="auto"/>
          </w:tcPr>
          <w:p w:rsidR="00017A84" w:rsidRPr="00017A84" w:rsidRDefault="00017A84" w:rsidP="00017A84">
            <w:pPr>
              <w:ind w:firstLine="0"/>
            </w:pPr>
            <w:r>
              <w:t>Chumley</w:t>
            </w:r>
          </w:p>
        </w:tc>
        <w:tc>
          <w:tcPr>
            <w:tcW w:w="2179" w:type="dxa"/>
            <w:shd w:val="clear" w:color="auto" w:fill="auto"/>
          </w:tcPr>
          <w:p w:rsidR="00017A84" w:rsidRPr="00017A84" w:rsidRDefault="00017A84" w:rsidP="00017A84">
            <w:pPr>
              <w:ind w:firstLine="0"/>
            </w:pPr>
            <w:r>
              <w:t>Cole</w:t>
            </w:r>
          </w:p>
        </w:tc>
        <w:tc>
          <w:tcPr>
            <w:tcW w:w="2180" w:type="dxa"/>
            <w:shd w:val="clear" w:color="auto" w:fill="auto"/>
          </w:tcPr>
          <w:p w:rsidR="00017A84" w:rsidRPr="00017A84" w:rsidRDefault="00017A84" w:rsidP="00017A84">
            <w:pPr>
              <w:ind w:firstLine="0"/>
            </w:pPr>
            <w:r>
              <w:t>K. R. Crawford</w:t>
            </w:r>
          </w:p>
        </w:tc>
      </w:tr>
      <w:tr w:rsidR="00017A84" w:rsidRPr="00017A84" w:rsidTr="00017A84">
        <w:tc>
          <w:tcPr>
            <w:tcW w:w="2179" w:type="dxa"/>
            <w:shd w:val="clear" w:color="auto" w:fill="auto"/>
          </w:tcPr>
          <w:p w:rsidR="00017A84" w:rsidRPr="00017A84" w:rsidRDefault="00017A84" w:rsidP="00017A84">
            <w:pPr>
              <w:ind w:firstLine="0"/>
            </w:pPr>
            <w:r>
              <w:t>Crosby</w:t>
            </w:r>
          </w:p>
        </w:tc>
        <w:tc>
          <w:tcPr>
            <w:tcW w:w="2179" w:type="dxa"/>
            <w:shd w:val="clear" w:color="auto" w:fill="auto"/>
          </w:tcPr>
          <w:p w:rsidR="00017A84" w:rsidRPr="00017A84" w:rsidRDefault="00017A84" w:rsidP="00017A84">
            <w:pPr>
              <w:ind w:firstLine="0"/>
            </w:pPr>
            <w:r>
              <w:t>Daning</w:t>
            </w:r>
          </w:p>
        </w:tc>
        <w:tc>
          <w:tcPr>
            <w:tcW w:w="2180" w:type="dxa"/>
            <w:shd w:val="clear" w:color="auto" w:fill="auto"/>
          </w:tcPr>
          <w:p w:rsidR="00017A84" w:rsidRPr="00017A84" w:rsidRDefault="00017A84" w:rsidP="00017A84">
            <w:pPr>
              <w:ind w:firstLine="0"/>
            </w:pPr>
            <w:r>
              <w:t>Delleney</w:t>
            </w:r>
          </w:p>
        </w:tc>
      </w:tr>
      <w:tr w:rsidR="00017A84" w:rsidRPr="00017A84" w:rsidTr="00017A84">
        <w:tc>
          <w:tcPr>
            <w:tcW w:w="2179" w:type="dxa"/>
            <w:shd w:val="clear" w:color="auto" w:fill="auto"/>
          </w:tcPr>
          <w:p w:rsidR="00017A84" w:rsidRPr="00017A84" w:rsidRDefault="00017A84" w:rsidP="00017A84">
            <w:pPr>
              <w:ind w:firstLine="0"/>
            </w:pPr>
            <w:r>
              <w:t>Douglas</w:t>
            </w:r>
          </w:p>
        </w:tc>
        <w:tc>
          <w:tcPr>
            <w:tcW w:w="2179" w:type="dxa"/>
            <w:shd w:val="clear" w:color="auto" w:fill="auto"/>
          </w:tcPr>
          <w:p w:rsidR="00017A84" w:rsidRPr="00017A84" w:rsidRDefault="00017A84" w:rsidP="00017A84">
            <w:pPr>
              <w:ind w:firstLine="0"/>
            </w:pPr>
            <w:r>
              <w:t>Felder</w:t>
            </w:r>
          </w:p>
        </w:tc>
        <w:tc>
          <w:tcPr>
            <w:tcW w:w="2180" w:type="dxa"/>
            <w:shd w:val="clear" w:color="auto" w:fill="auto"/>
          </w:tcPr>
          <w:p w:rsidR="00017A84" w:rsidRPr="00017A84" w:rsidRDefault="00017A84" w:rsidP="00017A84">
            <w:pPr>
              <w:ind w:firstLine="0"/>
            </w:pPr>
            <w:r>
              <w:t>Finlay</w:t>
            </w:r>
          </w:p>
        </w:tc>
      </w:tr>
      <w:tr w:rsidR="00017A84" w:rsidRPr="00017A84" w:rsidTr="00017A84">
        <w:tc>
          <w:tcPr>
            <w:tcW w:w="2179" w:type="dxa"/>
            <w:shd w:val="clear" w:color="auto" w:fill="auto"/>
          </w:tcPr>
          <w:p w:rsidR="00017A84" w:rsidRPr="00017A84" w:rsidRDefault="00017A84" w:rsidP="00017A84">
            <w:pPr>
              <w:ind w:firstLine="0"/>
            </w:pPr>
            <w:r>
              <w:t>Forrester</w:t>
            </w:r>
          </w:p>
        </w:tc>
        <w:tc>
          <w:tcPr>
            <w:tcW w:w="2179" w:type="dxa"/>
            <w:shd w:val="clear" w:color="auto" w:fill="auto"/>
          </w:tcPr>
          <w:p w:rsidR="00017A84" w:rsidRPr="00017A84" w:rsidRDefault="00017A84" w:rsidP="00017A84">
            <w:pPr>
              <w:ind w:firstLine="0"/>
            </w:pPr>
            <w:r>
              <w:t>George</w:t>
            </w:r>
          </w:p>
        </w:tc>
        <w:tc>
          <w:tcPr>
            <w:tcW w:w="2180" w:type="dxa"/>
            <w:shd w:val="clear" w:color="auto" w:fill="auto"/>
          </w:tcPr>
          <w:p w:rsidR="00017A84" w:rsidRPr="00017A84" w:rsidRDefault="00017A84" w:rsidP="00017A84">
            <w:pPr>
              <w:ind w:firstLine="0"/>
            </w:pPr>
            <w:r>
              <w:t>Hamilton</w:t>
            </w:r>
          </w:p>
        </w:tc>
      </w:tr>
      <w:tr w:rsidR="00017A84" w:rsidRPr="00017A84" w:rsidTr="00017A84">
        <w:tc>
          <w:tcPr>
            <w:tcW w:w="2179" w:type="dxa"/>
            <w:shd w:val="clear" w:color="auto" w:fill="auto"/>
          </w:tcPr>
          <w:p w:rsidR="00017A84" w:rsidRPr="00017A84" w:rsidRDefault="00017A84" w:rsidP="00017A84">
            <w:pPr>
              <w:ind w:firstLine="0"/>
            </w:pPr>
            <w:r>
              <w:t>Hardee</w:t>
            </w:r>
          </w:p>
        </w:tc>
        <w:tc>
          <w:tcPr>
            <w:tcW w:w="2179" w:type="dxa"/>
            <w:shd w:val="clear" w:color="auto" w:fill="auto"/>
          </w:tcPr>
          <w:p w:rsidR="00017A84" w:rsidRPr="00017A84" w:rsidRDefault="00017A84" w:rsidP="00017A84">
            <w:pPr>
              <w:ind w:firstLine="0"/>
            </w:pPr>
            <w:r>
              <w:t>Hardwick</w:t>
            </w:r>
          </w:p>
        </w:tc>
        <w:tc>
          <w:tcPr>
            <w:tcW w:w="2180" w:type="dxa"/>
            <w:shd w:val="clear" w:color="auto" w:fill="auto"/>
          </w:tcPr>
          <w:p w:rsidR="00017A84" w:rsidRPr="00017A84" w:rsidRDefault="00017A84" w:rsidP="00017A84">
            <w:pPr>
              <w:ind w:firstLine="0"/>
            </w:pPr>
            <w:r>
              <w:t>Harrell</w:t>
            </w:r>
          </w:p>
        </w:tc>
      </w:tr>
      <w:tr w:rsidR="00017A84" w:rsidRPr="00017A84" w:rsidTr="00017A84">
        <w:tc>
          <w:tcPr>
            <w:tcW w:w="2179" w:type="dxa"/>
            <w:shd w:val="clear" w:color="auto" w:fill="auto"/>
          </w:tcPr>
          <w:p w:rsidR="00017A84" w:rsidRPr="00017A84" w:rsidRDefault="00017A84" w:rsidP="00017A84">
            <w:pPr>
              <w:ind w:firstLine="0"/>
            </w:pPr>
            <w:r>
              <w:t>Hixon</w:t>
            </w:r>
          </w:p>
        </w:tc>
        <w:tc>
          <w:tcPr>
            <w:tcW w:w="2179" w:type="dxa"/>
            <w:shd w:val="clear" w:color="auto" w:fill="auto"/>
          </w:tcPr>
          <w:p w:rsidR="00017A84" w:rsidRPr="00017A84" w:rsidRDefault="00017A84" w:rsidP="00017A84">
            <w:pPr>
              <w:ind w:firstLine="0"/>
            </w:pPr>
            <w:r>
              <w:t>Hodges</w:t>
            </w:r>
          </w:p>
        </w:tc>
        <w:tc>
          <w:tcPr>
            <w:tcW w:w="2180" w:type="dxa"/>
            <w:shd w:val="clear" w:color="auto" w:fill="auto"/>
          </w:tcPr>
          <w:p w:rsidR="00017A84" w:rsidRPr="00017A84" w:rsidRDefault="00017A84" w:rsidP="00017A84">
            <w:pPr>
              <w:ind w:firstLine="0"/>
            </w:pPr>
            <w:r>
              <w:t>Horne</w:t>
            </w:r>
          </w:p>
        </w:tc>
      </w:tr>
      <w:tr w:rsidR="00017A84" w:rsidRPr="00017A84" w:rsidTr="00017A84">
        <w:tc>
          <w:tcPr>
            <w:tcW w:w="2179" w:type="dxa"/>
            <w:shd w:val="clear" w:color="auto" w:fill="auto"/>
          </w:tcPr>
          <w:p w:rsidR="00017A84" w:rsidRPr="00017A84" w:rsidRDefault="00017A84" w:rsidP="00017A84">
            <w:pPr>
              <w:ind w:firstLine="0"/>
            </w:pPr>
            <w:r>
              <w:t>Hosey</w:t>
            </w:r>
          </w:p>
        </w:tc>
        <w:tc>
          <w:tcPr>
            <w:tcW w:w="2179" w:type="dxa"/>
            <w:shd w:val="clear" w:color="auto" w:fill="auto"/>
          </w:tcPr>
          <w:p w:rsidR="00017A84" w:rsidRPr="00017A84" w:rsidRDefault="00017A84" w:rsidP="00017A84">
            <w:pPr>
              <w:ind w:firstLine="0"/>
            </w:pPr>
            <w:r>
              <w:t>Huggins</w:t>
            </w:r>
          </w:p>
        </w:tc>
        <w:tc>
          <w:tcPr>
            <w:tcW w:w="2180" w:type="dxa"/>
            <w:shd w:val="clear" w:color="auto" w:fill="auto"/>
          </w:tcPr>
          <w:p w:rsidR="00017A84" w:rsidRPr="00017A84" w:rsidRDefault="00017A84" w:rsidP="00017A84">
            <w:pPr>
              <w:ind w:firstLine="0"/>
            </w:pPr>
            <w:r>
              <w:t>Jefferson</w:t>
            </w:r>
          </w:p>
        </w:tc>
      </w:tr>
      <w:tr w:rsidR="00017A84" w:rsidRPr="00017A84" w:rsidTr="00017A84">
        <w:tc>
          <w:tcPr>
            <w:tcW w:w="2179" w:type="dxa"/>
            <w:shd w:val="clear" w:color="auto" w:fill="auto"/>
          </w:tcPr>
          <w:p w:rsidR="00017A84" w:rsidRPr="00017A84" w:rsidRDefault="00017A84" w:rsidP="00017A84">
            <w:pPr>
              <w:ind w:firstLine="0"/>
            </w:pPr>
            <w:r>
              <w:t>Knight</w:t>
            </w:r>
          </w:p>
        </w:tc>
        <w:tc>
          <w:tcPr>
            <w:tcW w:w="2179" w:type="dxa"/>
            <w:shd w:val="clear" w:color="auto" w:fill="auto"/>
          </w:tcPr>
          <w:p w:rsidR="00017A84" w:rsidRPr="00017A84" w:rsidRDefault="00017A84" w:rsidP="00017A84">
            <w:pPr>
              <w:ind w:firstLine="0"/>
            </w:pPr>
            <w:r>
              <w:t>Limehouse</w:t>
            </w:r>
          </w:p>
        </w:tc>
        <w:tc>
          <w:tcPr>
            <w:tcW w:w="2180" w:type="dxa"/>
            <w:shd w:val="clear" w:color="auto" w:fill="auto"/>
          </w:tcPr>
          <w:p w:rsidR="00017A84" w:rsidRPr="00017A84" w:rsidRDefault="00017A84" w:rsidP="00017A84">
            <w:pPr>
              <w:ind w:firstLine="0"/>
            </w:pPr>
            <w:r>
              <w:t>Loftis</w:t>
            </w:r>
          </w:p>
        </w:tc>
      </w:tr>
      <w:tr w:rsidR="00017A84" w:rsidRPr="00017A84" w:rsidTr="00017A84">
        <w:tc>
          <w:tcPr>
            <w:tcW w:w="2179" w:type="dxa"/>
            <w:shd w:val="clear" w:color="auto" w:fill="auto"/>
          </w:tcPr>
          <w:p w:rsidR="00017A84" w:rsidRPr="00017A84" w:rsidRDefault="00017A84" w:rsidP="00017A84">
            <w:pPr>
              <w:ind w:firstLine="0"/>
            </w:pPr>
            <w:r>
              <w:t>Long</w:t>
            </w:r>
          </w:p>
        </w:tc>
        <w:tc>
          <w:tcPr>
            <w:tcW w:w="2179" w:type="dxa"/>
            <w:shd w:val="clear" w:color="auto" w:fill="auto"/>
          </w:tcPr>
          <w:p w:rsidR="00017A84" w:rsidRPr="00017A84" w:rsidRDefault="00017A84" w:rsidP="00017A84">
            <w:pPr>
              <w:ind w:firstLine="0"/>
            </w:pPr>
            <w:r>
              <w:t>Lowe</w:t>
            </w:r>
          </w:p>
        </w:tc>
        <w:tc>
          <w:tcPr>
            <w:tcW w:w="2180" w:type="dxa"/>
            <w:shd w:val="clear" w:color="auto" w:fill="auto"/>
          </w:tcPr>
          <w:p w:rsidR="00017A84" w:rsidRPr="00017A84" w:rsidRDefault="00017A84" w:rsidP="00017A84">
            <w:pPr>
              <w:ind w:firstLine="0"/>
            </w:pPr>
            <w:r>
              <w:t>Lucas</w:t>
            </w:r>
          </w:p>
        </w:tc>
      </w:tr>
      <w:tr w:rsidR="00017A84" w:rsidRPr="00017A84" w:rsidTr="00017A84">
        <w:tc>
          <w:tcPr>
            <w:tcW w:w="2179" w:type="dxa"/>
            <w:shd w:val="clear" w:color="auto" w:fill="auto"/>
          </w:tcPr>
          <w:p w:rsidR="00017A84" w:rsidRPr="00017A84" w:rsidRDefault="00017A84" w:rsidP="00017A84">
            <w:pPr>
              <w:ind w:firstLine="0"/>
            </w:pPr>
            <w:r>
              <w:t>McCoy</w:t>
            </w:r>
          </w:p>
        </w:tc>
        <w:tc>
          <w:tcPr>
            <w:tcW w:w="2179" w:type="dxa"/>
            <w:shd w:val="clear" w:color="auto" w:fill="auto"/>
          </w:tcPr>
          <w:p w:rsidR="00017A84" w:rsidRPr="00017A84" w:rsidRDefault="00017A84" w:rsidP="00017A84">
            <w:pPr>
              <w:ind w:firstLine="0"/>
            </w:pPr>
            <w:r>
              <w:t>McEachern</w:t>
            </w:r>
          </w:p>
        </w:tc>
        <w:tc>
          <w:tcPr>
            <w:tcW w:w="2180" w:type="dxa"/>
            <w:shd w:val="clear" w:color="auto" w:fill="auto"/>
          </w:tcPr>
          <w:p w:rsidR="00017A84" w:rsidRPr="00017A84" w:rsidRDefault="00017A84" w:rsidP="00017A84">
            <w:pPr>
              <w:ind w:firstLine="0"/>
            </w:pPr>
            <w:r>
              <w:t>Munnerlyn</w:t>
            </w:r>
          </w:p>
        </w:tc>
      </w:tr>
      <w:tr w:rsidR="00017A84" w:rsidRPr="00017A84" w:rsidTr="00017A84">
        <w:tc>
          <w:tcPr>
            <w:tcW w:w="2179" w:type="dxa"/>
            <w:shd w:val="clear" w:color="auto" w:fill="auto"/>
          </w:tcPr>
          <w:p w:rsidR="00017A84" w:rsidRPr="00017A84" w:rsidRDefault="00017A84" w:rsidP="00017A84">
            <w:pPr>
              <w:ind w:firstLine="0"/>
            </w:pPr>
            <w:r>
              <w:t>Murphy</w:t>
            </w:r>
          </w:p>
        </w:tc>
        <w:tc>
          <w:tcPr>
            <w:tcW w:w="2179" w:type="dxa"/>
            <w:shd w:val="clear" w:color="auto" w:fill="auto"/>
          </w:tcPr>
          <w:p w:rsidR="00017A84" w:rsidRPr="00017A84" w:rsidRDefault="00017A84" w:rsidP="00017A84">
            <w:pPr>
              <w:ind w:firstLine="0"/>
            </w:pPr>
            <w:r>
              <w:t>Nanney</w:t>
            </w:r>
          </w:p>
        </w:tc>
        <w:tc>
          <w:tcPr>
            <w:tcW w:w="2180" w:type="dxa"/>
            <w:shd w:val="clear" w:color="auto" w:fill="auto"/>
          </w:tcPr>
          <w:p w:rsidR="00017A84" w:rsidRPr="00017A84" w:rsidRDefault="00017A84" w:rsidP="00017A84">
            <w:pPr>
              <w:ind w:firstLine="0"/>
            </w:pPr>
            <w:r>
              <w:t>Newton</w:t>
            </w:r>
          </w:p>
        </w:tc>
      </w:tr>
      <w:tr w:rsidR="00017A84" w:rsidRPr="00017A84" w:rsidTr="00017A84">
        <w:tc>
          <w:tcPr>
            <w:tcW w:w="2179" w:type="dxa"/>
            <w:shd w:val="clear" w:color="auto" w:fill="auto"/>
          </w:tcPr>
          <w:p w:rsidR="00017A84" w:rsidRPr="00017A84" w:rsidRDefault="00017A84" w:rsidP="00017A84">
            <w:pPr>
              <w:ind w:firstLine="0"/>
            </w:pPr>
            <w:r>
              <w:t>Norman</w:t>
            </w:r>
          </w:p>
        </w:tc>
        <w:tc>
          <w:tcPr>
            <w:tcW w:w="2179" w:type="dxa"/>
            <w:shd w:val="clear" w:color="auto" w:fill="auto"/>
          </w:tcPr>
          <w:p w:rsidR="00017A84" w:rsidRPr="00017A84" w:rsidRDefault="00017A84" w:rsidP="00017A84">
            <w:pPr>
              <w:ind w:firstLine="0"/>
            </w:pPr>
            <w:r>
              <w:t>Patrick</w:t>
            </w:r>
          </w:p>
        </w:tc>
        <w:tc>
          <w:tcPr>
            <w:tcW w:w="2180" w:type="dxa"/>
            <w:shd w:val="clear" w:color="auto" w:fill="auto"/>
          </w:tcPr>
          <w:p w:rsidR="00017A84" w:rsidRPr="00017A84" w:rsidRDefault="00017A84" w:rsidP="00017A84">
            <w:pPr>
              <w:ind w:firstLine="0"/>
            </w:pPr>
            <w:r>
              <w:t>Pitts</w:t>
            </w:r>
          </w:p>
        </w:tc>
      </w:tr>
      <w:tr w:rsidR="00017A84" w:rsidRPr="00017A84" w:rsidTr="00017A84">
        <w:tc>
          <w:tcPr>
            <w:tcW w:w="2179" w:type="dxa"/>
            <w:shd w:val="clear" w:color="auto" w:fill="auto"/>
          </w:tcPr>
          <w:p w:rsidR="00017A84" w:rsidRPr="00017A84" w:rsidRDefault="00017A84" w:rsidP="00017A84">
            <w:pPr>
              <w:ind w:firstLine="0"/>
            </w:pPr>
            <w:r>
              <w:t>Ridgeway</w:t>
            </w:r>
          </w:p>
        </w:tc>
        <w:tc>
          <w:tcPr>
            <w:tcW w:w="2179" w:type="dxa"/>
            <w:shd w:val="clear" w:color="auto" w:fill="auto"/>
          </w:tcPr>
          <w:p w:rsidR="00017A84" w:rsidRPr="00017A84" w:rsidRDefault="00017A84" w:rsidP="00017A84">
            <w:pPr>
              <w:ind w:firstLine="0"/>
            </w:pPr>
            <w:r>
              <w:t>Ryhal</w:t>
            </w:r>
          </w:p>
        </w:tc>
        <w:tc>
          <w:tcPr>
            <w:tcW w:w="2180" w:type="dxa"/>
            <w:shd w:val="clear" w:color="auto" w:fill="auto"/>
          </w:tcPr>
          <w:p w:rsidR="00017A84" w:rsidRPr="00017A84" w:rsidRDefault="00017A84" w:rsidP="00017A84">
            <w:pPr>
              <w:ind w:firstLine="0"/>
            </w:pPr>
            <w:r>
              <w:t>Sabb</w:t>
            </w:r>
          </w:p>
        </w:tc>
      </w:tr>
      <w:tr w:rsidR="00017A84" w:rsidRPr="00017A84" w:rsidTr="00017A84">
        <w:tc>
          <w:tcPr>
            <w:tcW w:w="2179" w:type="dxa"/>
            <w:shd w:val="clear" w:color="auto" w:fill="auto"/>
          </w:tcPr>
          <w:p w:rsidR="00017A84" w:rsidRPr="00017A84" w:rsidRDefault="00017A84" w:rsidP="00017A84">
            <w:pPr>
              <w:ind w:firstLine="0"/>
            </w:pPr>
            <w:r>
              <w:t>Sandifer</w:t>
            </w:r>
          </w:p>
        </w:tc>
        <w:tc>
          <w:tcPr>
            <w:tcW w:w="2179" w:type="dxa"/>
            <w:shd w:val="clear" w:color="auto" w:fill="auto"/>
          </w:tcPr>
          <w:p w:rsidR="00017A84" w:rsidRPr="00017A84" w:rsidRDefault="00017A84" w:rsidP="00017A84">
            <w:pPr>
              <w:ind w:firstLine="0"/>
            </w:pPr>
            <w:r>
              <w:t>Skelton</w:t>
            </w:r>
          </w:p>
        </w:tc>
        <w:tc>
          <w:tcPr>
            <w:tcW w:w="2180" w:type="dxa"/>
            <w:shd w:val="clear" w:color="auto" w:fill="auto"/>
          </w:tcPr>
          <w:p w:rsidR="00017A84" w:rsidRPr="00017A84" w:rsidRDefault="00017A84" w:rsidP="00017A84">
            <w:pPr>
              <w:ind w:firstLine="0"/>
            </w:pPr>
            <w:r>
              <w:t>G. M. Smith</w:t>
            </w:r>
          </w:p>
        </w:tc>
      </w:tr>
      <w:tr w:rsidR="00017A84" w:rsidRPr="00017A84" w:rsidTr="00017A84">
        <w:tc>
          <w:tcPr>
            <w:tcW w:w="2179" w:type="dxa"/>
            <w:shd w:val="clear" w:color="auto" w:fill="auto"/>
          </w:tcPr>
          <w:p w:rsidR="00017A84" w:rsidRPr="00017A84" w:rsidRDefault="00017A84" w:rsidP="00017A84">
            <w:pPr>
              <w:ind w:firstLine="0"/>
            </w:pPr>
            <w:r>
              <w:t>J. R. Smith</w:t>
            </w:r>
          </w:p>
        </w:tc>
        <w:tc>
          <w:tcPr>
            <w:tcW w:w="2179" w:type="dxa"/>
            <w:shd w:val="clear" w:color="auto" w:fill="auto"/>
          </w:tcPr>
          <w:p w:rsidR="00017A84" w:rsidRPr="00017A84" w:rsidRDefault="00017A84" w:rsidP="00017A84">
            <w:pPr>
              <w:ind w:firstLine="0"/>
            </w:pPr>
            <w:r>
              <w:t>Sottile</w:t>
            </w:r>
          </w:p>
        </w:tc>
        <w:tc>
          <w:tcPr>
            <w:tcW w:w="2180" w:type="dxa"/>
            <w:shd w:val="clear" w:color="auto" w:fill="auto"/>
          </w:tcPr>
          <w:p w:rsidR="00017A84" w:rsidRPr="00017A84" w:rsidRDefault="00017A84" w:rsidP="00017A84">
            <w:pPr>
              <w:ind w:firstLine="0"/>
            </w:pPr>
            <w:r>
              <w:t>Tallon</w:t>
            </w:r>
          </w:p>
        </w:tc>
      </w:tr>
      <w:tr w:rsidR="00017A84" w:rsidRPr="00017A84" w:rsidTr="00017A84">
        <w:tc>
          <w:tcPr>
            <w:tcW w:w="2179" w:type="dxa"/>
            <w:shd w:val="clear" w:color="auto" w:fill="auto"/>
          </w:tcPr>
          <w:p w:rsidR="00017A84" w:rsidRPr="00017A84" w:rsidRDefault="00017A84" w:rsidP="00017A84">
            <w:pPr>
              <w:keepNext/>
              <w:ind w:firstLine="0"/>
            </w:pPr>
            <w:r>
              <w:t>Toole</w:t>
            </w:r>
          </w:p>
        </w:tc>
        <w:tc>
          <w:tcPr>
            <w:tcW w:w="2179" w:type="dxa"/>
            <w:shd w:val="clear" w:color="auto" w:fill="auto"/>
          </w:tcPr>
          <w:p w:rsidR="00017A84" w:rsidRPr="00017A84" w:rsidRDefault="00017A84" w:rsidP="00017A84">
            <w:pPr>
              <w:keepNext/>
              <w:ind w:firstLine="0"/>
            </w:pPr>
            <w:r>
              <w:t>Weeks</w:t>
            </w:r>
          </w:p>
        </w:tc>
        <w:tc>
          <w:tcPr>
            <w:tcW w:w="2180" w:type="dxa"/>
            <w:shd w:val="clear" w:color="auto" w:fill="auto"/>
          </w:tcPr>
          <w:p w:rsidR="00017A84" w:rsidRPr="00017A84" w:rsidRDefault="00017A84" w:rsidP="00017A84">
            <w:pPr>
              <w:keepNext/>
              <w:ind w:firstLine="0"/>
            </w:pPr>
            <w:r>
              <w:t>White</w:t>
            </w:r>
          </w:p>
        </w:tc>
      </w:tr>
      <w:tr w:rsidR="00017A84" w:rsidRPr="00017A84" w:rsidTr="00017A84">
        <w:tc>
          <w:tcPr>
            <w:tcW w:w="2179" w:type="dxa"/>
            <w:shd w:val="clear" w:color="auto" w:fill="auto"/>
          </w:tcPr>
          <w:p w:rsidR="00017A84" w:rsidRPr="00017A84" w:rsidRDefault="00017A84" w:rsidP="00017A84">
            <w:pPr>
              <w:keepNext/>
              <w:ind w:firstLine="0"/>
            </w:pPr>
            <w:r>
              <w:t>Williams</w:t>
            </w:r>
          </w:p>
        </w:tc>
        <w:tc>
          <w:tcPr>
            <w:tcW w:w="2179" w:type="dxa"/>
            <w:shd w:val="clear" w:color="auto" w:fill="auto"/>
          </w:tcPr>
          <w:p w:rsidR="00017A84" w:rsidRPr="00017A84" w:rsidRDefault="00017A84" w:rsidP="00017A84">
            <w:pPr>
              <w:keepNext/>
              <w:ind w:firstLine="0"/>
            </w:pPr>
            <w:r>
              <w:t>Wood</w:t>
            </w: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Total--62</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p w:rsidR="00017A84" w:rsidRDefault="00017A84" w:rsidP="00017A84"/>
    <w:p w:rsidR="00017A84" w:rsidRDefault="00017A84" w:rsidP="00017A84">
      <w:pPr>
        <w:jc w:val="center"/>
        <w:rPr>
          <w:b/>
        </w:rPr>
      </w:pPr>
      <w:r w:rsidRPr="00017A84">
        <w:rPr>
          <w:b/>
        </w:rPr>
        <w:t>Total--0</w:t>
      </w:r>
    </w:p>
    <w:p w:rsidR="00017A84" w:rsidRDefault="00017A84" w:rsidP="00017A84">
      <w:pPr>
        <w:jc w:val="center"/>
        <w:rPr>
          <w:b/>
        </w:rPr>
      </w:pPr>
    </w:p>
    <w:p w:rsidR="00017A84" w:rsidRDefault="00017A84" w:rsidP="00017A84">
      <w:r>
        <w:t xml:space="preserve">So, the Bill was read the second time and ordered to third reading.  </w:t>
      </w:r>
    </w:p>
    <w:p w:rsidR="00017A84" w:rsidRDefault="00017A84" w:rsidP="00017A84"/>
    <w:p w:rsidR="00017A84" w:rsidRDefault="00017A84" w:rsidP="00017A84">
      <w:pPr>
        <w:keepNext/>
        <w:jc w:val="center"/>
        <w:rPr>
          <w:b/>
        </w:rPr>
      </w:pPr>
      <w:r w:rsidRPr="00017A84">
        <w:rPr>
          <w:b/>
        </w:rPr>
        <w:t>H. 5356--DEBATE ADJOURNED</w:t>
      </w:r>
    </w:p>
    <w:p w:rsidR="00017A84" w:rsidRDefault="00017A84" w:rsidP="00017A84">
      <w:pPr>
        <w:keepNext/>
      </w:pPr>
      <w:r>
        <w:t>The following Bill was taken up:</w:t>
      </w:r>
    </w:p>
    <w:p w:rsidR="00017A84" w:rsidRDefault="00017A84" w:rsidP="00017A84">
      <w:pPr>
        <w:keepNext/>
      </w:pPr>
      <w:bookmarkStart w:id="28" w:name="include_clip_start_61"/>
      <w:bookmarkEnd w:id="28"/>
    </w:p>
    <w:p w:rsidR="00017A84" w:rsidRDefault="00017A84" w:rsidP="00017A84">
      <w:r>
        <w:t>H. 5356 -- Rep. Knight: A BILL TO AMEND ACT 536 OF 1986, AS AMENDED, RELATING TO DORCHESTER COUNTY SCHOOL DISTRICT FOUR BOARD OF TRUSTEES, SO AS TO REAPPORTION THE SPECIFIC ELECTION DISTRICTS FROM WHICH MEMBERS OF THE BOARD OF TRUSTEES MUST BE ELECTED BEGINNING WITH SCHOOL BOARD ELECTIONS IN 2014, TO DESIGNATE THE MAP NUMBER ON WHICH THESE DISTRICTS MAY BE FOUND, AND TO PROVIDE DEMOGRAPHIC INFORMATION REGARDING THE REAPPORTIONED ELECTION DISTRICTS.</w:t>
      </w:r>
    </w:p>
    <w:p w:rsidR="00017A84" w:rsidRDefault="00017A84" w:rsidP="00017A84">
      <w:bookmarkStart w:id="29" w:name="include_clip_end_61"/>
      <w:bookmarkEnd w:id="29"/>
    </w:p>
    <w:p w:rsidR="00017A84" w:rsidRDefault="00017A84" w:rsidP="00017A84">
      <w:r>
        <w:t>Rep. KNIGHT moved to adjourn debate on the Bill until Thursday, June 5, which was agreed to.</w:t>
      </w:r>
    </w:p>
    <w:p w:rsidR="00017A84" w:rsidRDefault="00017A84" w:rsidP="00017A84"/>
    <w:p w:rsidR="00017A84" w:rsidRDefault="00017A84" w:rsidP="00017A84">
      <w:pPr>
        <w:keepNext/>
        <w:jc w:val="center"/>
        <w:rPr>
          <w:b/>
        </w:rPr>
      </w:pPr>
      <w:r w:rsidRPr="00017A84">
        <w:rPr>
          <w:b/>
        </w:rPr>
        <w:t>H. 4265--DEBATE ADJOURNED</w:t>
      </w:r>
    </w:p>
    <w:p w:rsidR="00017A84" w:rsidRDefault="00017A84" w:rsidP="00017A84">
      <w:pPr>
        <w:keepNext/>
      </w:pPr>
      <w:r>
        <w:t>The following Bill was taken up:</w:t>
      </w:r>
    </w:p>
    <w:p w:rsidR="00017A84" w:rsidRDefault="00017A84" w:rsidP="00017A84">
      <w:pPr>
        <w:keepNext/>
      </w:pPr>
      <w:bookmarkStart w:id="30" w:name="include_clip_start_64"/>
      <w:bookmarkEnd w:id="30"/>
    </w:p>
    <w:p w:rsidR="00017A84" w:rsidRDefault="00017A84" w:rsidP="00017A84">
      <w:r>
        <w:t xml:space="preserve">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w:t>
      </w:r>
      <w:r>
        <w:br/>
      </w:r>
    </w:p>
    <w:p w:rsidR="00017A84" w:rsidRDefault="00017A84" w:rsidP="00017A84">
      <w:pPr>
        <w:ind w:firstLine="0"/>
      </w:pPr>
      <w:r>
        <w:br w:type="page"/>
        <w:t>INCORPORATES A MAJORITY OF THE POPULATION OF A DISTRICT.</w:t>
      </w:r>
    </w:p>
    <w:p w:rsidR="00017A84" w:rsidRDefault="00017A84" w:rsidP="00017A84">
      <w:bookmarkStart w:id="31" w:name="include_clip_end_64"/>
      <w:bookmarkEnd w:id="31"/>
    </w:p>
    <w:p w:rsidR="00017A84" w:rsidRDefault="00017A84" w:rsidP="00017A84">
      <w:r>
        <w:t>Rep. COLE moved to adjourn debate on the Bill until Thursday, June 5, which was agreed to.</w:t>
      </w:r>
    </w:p>
    <w:p w:rsidR="00017A84" w:rsidRDefault="00017A84" w:rsidP="00017A84"/>
    <w:p w:rsidR="00017A84" w:rsidRDefault="00017A84" w:rsidP="00017A84">
      <w:pPr>
        <w:keepNext/>
        <w:jc w:val="center"/>
        <w:rPr>
          <w:b/>
        </w:rPr>
      </w:pPr>
      <w:r w:rsidRPr="00017A84">
        <w:rPr>
          <w:b/>
        </w:rPr>
        <w:t>ORDERED ENROLLED FOR RATIFICATION</w:t>
      </w:r>
    </w:p>
    <w:p w:rsidR="00017A84" w:rsidRDefault="00017A84" w:rsidP="00017A84">
      <w:r>
        <w:t>The following Bills were read the third time, passed and, having received three readings in both Houses, it was ordered that the title of each be changed to that of an Act, and that they be enrolled for ratification:</w:t>
      </w:r>
    </w:p>
    <w:p w:rsidR="00017A84" w:rsidRDefault="00017A84" w:rsidP="00017A84">
      <w:bookmarkStart w:id="32" w:name="include_clip_start_68"/>
      <w:bookmarkEnd w:id="32"/>
    </w:p>
    <w:p w:rsidR="00017A84" w:rsidRDefault="00017A84" w:rsidP="00017A84">
      <w:r>
        <w:t>S. 840 -- Senator Bryant: A BILL TO AMEND SECTION 44-53-1640, CODE OF LAWS OF SOUTH CAROLINA, 1976, RELATING TO THE SUBMISSION OF CERTAIN INFORMATION BY DISPENSERS AS PART OF THE STATE PRESCRIPTION MONITORING PROGRAM, SO AS TO REVISE THE MANNER OF 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017A84" w:rsidRDefault="00017A84" w:rsidP="00017A84">
      <w:bookmarkStart w:id="33" w:name="include_clip_end_68"/>
      <w:bookmarkStart w:id="34" w:name="include_clip_start_69"/>
      <w:bookmarkEnd w:id="33"/>
      <w:bookmarkEnd w:id="34"/>
    </w:p>
    <w:p w:rsidR="00017A84" w:rsidRDefault="00017A84" w:rsidP="00017A84">
      <w:r>
        <w:t>S. 809 -- Senator Leatherman: A BILL TO AMEND SECTION 4-10-330, AS AMENDED, CODE OF LAWS OF SOUTH CAROLINA, 1976, RELATING TO THE CAPITAL PROJECTS SALES TAX, SO AS TO DELETE A PROVISION ALLOWING THE REFERENDUM FOR IMPOSITION OR REIMPOSITION TO BE HELD AT A TIME OTHER THAN AT THE TIME OF THE GENERAL ELECTION.</w:t>
      </w:r>
    </w:p>
    <w:p w:rsidR="00017A84" w:rsidRDefault="00017A84" w:rsidP="00017A84">
      <w:bookmarkStart w:id="35" w:name="include_clip_end_69"/>
      <w:bookmarkStart w:id="36" w:name="include_clip_start_70"/>
      <w:bookmarkEnd w:id="35"/>
      <w:bookmarkEnd w:id="36"/>
    </w:p>
    <w:p w:rsidR="00017A84" w:rsidRDefault="00017A84" w:rsidP="00017A84">
      <w:r>
        <w:t>S. 897 -- Senator Coleman: A BILL TO AMEND THE CODE OF LAWS OF SOUTH CAROLINA, 1976, BY ADDING SECTION 1-11-723 SO AS TO PROVIDE THAT A PERSON WHO RETIRES FROM A SOLICITOR'S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017A84" w:rsidRDefault="00017A84" w:rsidP="00017A84">
      <w:bookmarkStart w:id="37" w:name="include_clip_end_70"/>
      <w:bookmarkEnd w:id="37"/>
    </w:p>
    <w:p w:rsidR="00017A84" w:rsidRDefault="00017A84" w:rsidP="00017A84">
      <w:pPr>
        <w:keepNext/>
        <w:jc w:val="center"/>
        <w:rPr>
          <w:b/>
        </w:rPr>
      </w:pPr>
      <w:r w:rsidRPr="00017A84">
        <w:rPr>
          <w:b/>
        </w:rPr>
        <w:t>S. 890--DEBATE ADJOURNED</w:t>
      </w:r>
    </w:p>
    <w:p w:rsidR="00017A84" w:rsidRDefault="00017A84" w:rsidP="00017A84">
      <w:pPr>
        <w:keepNext/>
      </w:pPr>
      <w:r>
        <w:t>The following Bill was taken up:</w:t>
      </w:r>
    </w:p>
    <w:p w:rsidR="00017A84" w:rsidRDefault="00017A84" w:rsidP="00017A84">
      <w:pPr>
        <w:keepNext/>
      </w:pPr>
      <w:bookmarkStart w:id="38" w:name="include_clip_start_72"/>
      <w:bookmarkEnd w:id="38"/>
    </w:p>
    <w:p w:rsidR="00017A84" w:rsidRDefault="00017A84" w:rsidP="00017A84">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017A84" w:rsidRDefault="00017A84" w:rsidP="00017A84">
      <w:bookmarkStart w:id="39" w:name="include_clip_end_72"/>
      <w:bookmarkEnd w:id="39"/>
    </w:p>
    <w:p w:rsidR="00017A84" w:rsidRDefault="00017A84" w:rsidP="00017A84">
      <w:r>
        <w:t>Rep. HARDWICK moved to adjourn debate on the Bill until Thursday, June 5, which was agreed to.</w:t>
      </w:r>
    </w:p>
    <w:p w:rsidR="00017A84" w:rsidRDefault="00017A84" w:rsidP="00017A84"/>
    <w:p w:rsidR="00017A84" w:rsidRDefault="00017A84" w:rsidP="00017A84">
      <w:pPr>
        <w:keepNext/>
        <w:jc w:val="center"/>
        <w:rPr>
          <w:b/>
        </w:rPr>
      </w:pPr>
      <w:r w:rsidRPr="00017A84">
        <w:rPr>
          <w:b/>
        </w:rPr>
        <w:t>S. 516--ORDERED TO THIRD READING</w:t>
      </w:r>
    </w:p>
    <w:p w:rsidR="00017A84" w:rsidRDefault="00017A84" w:rsidP="00017A84">
      <w:pPr>
        <w:keepNext/>
      </w:pPr>
      <w:r>
        <w:t>The following Bill was taken up:</w:t>
      </w:r>
    </w:p>
    <w:p w:rsidR="00017A84" w:rsidRDefault="00017A84" w:rsidP="00017A84">
      <w:pPr>
        <w:keepNext/>
      </w:pPr>
      <w:bookmarkStart w:id="40" w:name="include_clip_start_75"/>
      <w:bookmarkEnd w:id="40"/>
    </w:p>
    <w:p w:rsidR="00017A84" w:rsidRDefault="00017A84" w:rsidP="00017A84">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017A84" w:rsidRDefault="00017A84" w:rsidP="00017A84">
      <w:bookmarkStart w:id="41" w:name="include_clip_end_75"/>
      <w:bookmarkEnd w:id="41"/>
    </w:p>
    <w:p w:rsidR="00017A84" w:rsidRDefault="00017A84" w:rsidP="00017A84">
      <w:r>
        <w:t>Rep. PATRICK explained the Bill.</w:t>
      </w:r>
    </w:p>
    <w:p w:rsidR="00017A84" w:rsidRDefault="00017A84" w:rsidP="00017A84"/>
    <w:p w:rsidR="00017A84" w:rsidRDefault="00017A84" w:rsidP="00017A84">
      <w:r>
        <w:t xml:space="preserve">The yeas and nays were taken resulting as follows: </w:t>
      </w:r>
    </w:p>
    <w:p w:rsidR="00017A84" w:rsidRDefault="00017A84" w:rsidP="00017A84">
      <w:pPr>
        <w:jc w:val="center"/>
      </w:pPr>
      <w:r>
        <w:t xml:space="preserve"> </w:t>
      </w:r>
      <w:bookmarkStart w:id="42" w:name="vote_start77"/>
      <w:bookmarkEnd w:id="42"/>
      <w:r>
        <w:t>Yeas 75; Nays 20</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Allison</w:t>
            </w:r>
          </w:p>
        </w:tc>
        <w:tc>
          <w:tcPr>
            <w:tcW w:w="2179" w:type="dxa"/>
            <w:shd w:val="clear" w:color="auto" w:fill="auto"/>
          </w:tcPr>
          <w:p w:rsidR="00017A84" w:rsidRPr="00017A84" w:rsidRDefault="00017A84" w:rsidP="00017A84">
            <w:pPr>
              <w:keepNext/>
              <w:ind w:firstLine="0"/>
            </w:pPr>
            <w:r>
              <w:t>Anderson</w:t>
            </w:r>
          </w:p>
        </w:tc>
        <w:tc>
          <w:tcPr>
            <w:tcW w:w="2180" w:type="dxa"/>
            <w:shd w:val="clear" w:color="auto" w:fill="auto"/>
          </w:tcPr>
          <w:p w:rsidR="00017A84" w:rsidRPr="00017A84" w:rsidRDefault="00017A84" w:rsidP="00017A84">
            <w:pPr>
              <w:keepNext/>
              <w:ind w:firstLine="0"/>
            </w:pPr>
            <w:r>
              <w:t>Anthony</w:t>
            </w:r>
          </w:p>
        </w:tc>
      </w:tr>
      <w:tr w:rsidR="00017A84" w:rsidRPr="00017A84" w:rsidTr="00017A84">
        <w:tc>
          <w:tcPr>
            <w:tcW w:w="2179" w:type="dxa"/>
            <w:shd w:val="clear" w:color="auto" w:fill="auto"/>
          </w:tcPr>
          <w:p w:rsidR="00017A84" w:rsidRPr="00017A84" w:rsidRDefault="00017A84" w:rsidP="00017A84">
            <w:pPr>
              <w:ind w:firstLine="0"/>
            </w:pPr>
            <w:r>
              <w:t>Bales</w:t>
            </w:r>
          </w:p>
        </w:tc>
        <w:tc>
          <w:tcPr>
            <w:tcW w:w="2179" w:type="dxa"/>
            <w:shd w:val="clear" w:color="auto" w:fill="auto"/>
          </w:tcPr>
          <w:p w:rsidR="00017A84" w:rsidRPr="00017A84" w:rsidRDefault="00017A84" w:rsidP="00017A84">
            <w:pPr>
              <w:ind w:firstLine="0"/>
            </w:pPr>
            <w:r>
              <w:t>Ballentine</w:t>
            </w:r>
          </w:p>
        </w:tc>
        <w:tc>
          <w:tcPr>
            <w:tcW w:w="2180" w:type="dxa"/>
            <w:shd w:val="clear" w:color="auto" w:fill="auto"/>
          </w:tcPr>
          <w:p w:rsidR="00017A84" w:rsidRPr="00017A84" w:rsidRDefault="00017A84" w:rsidP="00017A84">
            <w:pPr>
              <w:ind w:firstLine="0"/>
            </w:pPr>
            <w:r>
              <w:t>Bannister</w:t>
            </w:r>
          </w:p>
        </w:tc>
      </w:tr>
      <w:tr w:rsidR="00017A84" w:rsidRPr="00017A84" w:rsidTr="00017A84">
        <w:tc>
          <w:tcPr>
            <w:tcW w:w="2179" w:type="dxa"/>
            <w:shd w:val="clear" w:color="auto" w:fill="auto"/>
          </w:tcPr>
          <w:p w:rsidR="00017A84" w:rsidRPr="00017A84" w:rsidRDefault="00017A84" w:rsidP="00017A84">
            <w:pPr>
              <w:ind w:firstLine="0"/>
            </w:pPr>
            <w:r>
              <w:t>Barfield</w:t>
            </w:r>
          </w:p>
        </w:tc>
        <w:tc>
          <w:tcPr>
            <w:tcW w:w="2179" w:type="dxa"/>
            <w:shd w:val="clear" w:color="auto" w:fill="auto"/>
          </w:tcPr>
          <w:p w:rsidR="00017A84" w:rsidRPr="00017A84" w:rsidRDefault="00017A84" w:rsidP="00017A84">
            <w:pPr>
              <w:ind w:firstLine="0"/>
            </w:pPr>
            <w:r>
              <w:t>Bernstein</w:t>
            </w:r>
          </w:p>
        </w:tc>
        <w:tc>
          <w:tcPr>
            <w:tcW w:w="2180" w:type="dxa"/>
            <w:shd w:val="clear" w:color="auto" w:fill="auto"/>
          </w:tcPr>
          <w:p w:rsidR="00017A84" w:rsidRPr="00017A84" w:rsidRDefault="00017A84" w:rsidP="00017A84">
            <w:pPr>
              <w:ind w:firstLine="0"/>
            </w:pPr>
            <w:r>
              <w:t>Bingham</w:t>
            </w:r>
          </w:p>
        </w:tc>
      </w:tr>
      <w:tr w:rsidR="00017A84" w:rsidRPr="00017A84" w:rsidTr="00017A84">
        <w:tc>
          <w:tcPr>
            <w:tcW w:w="2179" w:type="dxa"/>
            <w:shd w:val="clear" w:color="auto" w:fill="auto"/>
          </w:tcPr>
          <w:p w:rsidR="00017A84" w:rsidRPr="00017A84" w:rsidRDefault="00017A84" w:rsidP="00017A84">
            <w:pPr>
              <w:ind w:firstLine="0"/>
            </w:pPr>
            <w:r>
              <w:t>Bowen</w:t>
            </w:r>
          </w:p>
        </w:tc>
        <w:tc>
          <w:tcPr>
            <w:tcW w:w="2179" w:type="dxa"/>
            <w:shd w:val="clear" w:color="auto" w:fill="auto"/>
          </w:tcPr>
          <w:p w:rsidR="00017A84" w:rsidRPr="00017A84" w:rsidRDefault="00017A84" w:rsidP="00017A84">
            <w:pPr>
              <w:ind w:firstLine="0"/>
            </w:pPr>
            <w:r>
              <w:t>Branham</w:t>
            </w:r>
          </w:p>
        </w:tc>
        <w:tc>
          <w:tcPr>
            <w:tcW w:w="2180" w:type="dxa"/>
            <w:shd w:val="clear" w:color="auto" w:fill="auto"/>
          </w:tcPr>
          <w:p w:rsidR="00017A84" w:rsidRPr="00017A84" w:rsidRDefault="00017A84" w:rsidP="00017A84">
            <w:pPr>
              <w:ind w:firstLine="0"/>
            </w:pPr>
            <w:r>
              <w:t>Brannon</w:t>
            </w:r>
          </w:p>
        </w:tc>
      </w:tr>
      <w:tr w:rsidR="00017A84" w:rsidRPr="00017A84" w:rsidTr="00017A84">
        <w:tc>
          <w:tcPr>
            <w:tcW w:w="2179" w:type="dxa"/>
            <w:shd w:val="clear" w:color="auto" w:fill="auto"/>
          </w:tcPr>
          <w:p w:rsidR="00017A84" w:rsidRPr="00017A84" w:rsidRDefault="00017A84" w:rsidP="00017A84">
            <w:pPr>
              <w:ind w:firstLine="0"/>
            </w:pPr>
            <w:r>
              <w:t>G. A. Brown</w:t>
            </w:r>
          </w:p>
        </w:tc>
        <w:tc>
          <w:tcPr>
            <w:tcW w:w="2179" w:type="dxa"/>
            <w:shd w:val="clear" w:color="auto" w:fill="auto"/>
          </w:tcPr>
          <w:p w:rsidR="00017A84" w:rsidRPr="00017A84" w:rsidRDefault="00017A84" w:rsidP="00017A84">
            <w:pPr>
              <w:ind w:firstLine="0"/>
            </w:pPr>
            <w:r>
              <w:t>R. L. Brown</w:t>
            </w:r>
          </w:p>
        </w:tc>
        <w:tc>
          <w:tcPr>
            <w:tcW w:w="2180" w:type="dxa"/>
            <w:shd w:val="clear" w:color="auto" w:fill="auto"/>
          </w:tcPr>
          <w:p w:rsidR="00017A84" w:rsidRPr="00017A84" w:rsidRDefault="00017A84" w:rsidP="00017A84">
            <w:pPr>
              <w:ind w:firstLine="0"/>
            </w:pPr>
            <w:r>
              <w:t>Cobb-Hunter</w:t>
            </w:r>
          </w:p>
        </w:tc>
      </w:tr>
      <w:tr w:rsidR="00017A84" w:rsidRPr="00017A84" w:rsidTr="00017A84">
        <w:tc>
          <w:tcPr>
            <w:tcW w:w="2179" w:type="dxa"/>
            <w:shd w:val="clear" w:color="auto" w:fill="auto"/>
          </w:tcPr>
          <w:p w:rsidR="00017A84" w:rsidRPr="00017A84" w:rsidRDefault="00017A84" w:rsidP="00017A84">
            <w:pPr>
              <w:ind w:firstLine="0"/>
            </w:pPr>
            <w:r>
              <w:t>Cole</w:t>
            </w:r>
          </w:p>
        </w:tc>
        <w:tc>
          <w:tcPr>
            <w:tcW w:w="2179" w:type="dxa"/>
            <w:shd w:val="clear" w:color="auto" w:fill="auto"/>
          </w:tcPr>
          <w:p w:rsidR="00017A84" w:rsidRPr="00017A84" w:rsidRDefault="00017A84" w:rsidP="00017A84">
            <w:pPr>
              <w:ind w:firstLine="0"/>
            </w:pPr>
            <w:r>
              <w:t>K. R. Crawford</w:t>
            </w:r>
          </w:p>
        </w:tc>
        <w:tc>
          <w:tcPr>
            <w:tcW w:w="2180" w:type="dxa"/>
            <w:shd w:val="clear" w:color="auto" w:fill="auto"/>
          </w:tcPr>
          <w:p w:rsidR="00017A84" w:rsidRPr="00017A84" w:rsidRDefault="00017A84" w:rsidP="00017A84">
            <w:pPr>
              <w:ind w:firstLine="0"/>
            </w:pPr>
            <w:r>
              <w:t>Daning</w:t>
            </w:r>
          </w:p>
        </w:tc>
      </w:tr>
      <w:tr w:rsidR="00017A84" w:rsidRPr="00017A84" w:rsidTr="00017A84">
        <w:tc>
          <w:tcPr>
            <w:tcW w:w="2179" w:type="dxa"/>
            <w:shd w:val="clear" w:color="auto" w:fill="auto"/>
          </w:tcPr>
          <w:p w:rsidR="00017A84" w:rsidRPr="00017A84" w:rsidRDefault="00017A84" w:rsidP="00017A84">
            <w:pPr>
              <w:ind w:firstLine="0"/>
            </w:pPr>
            <w:r>
              <w:t>Delleney</w:t>
            </w:r>
          </w:p>
        </w:tc>
        <w:tc>
          <w:tcPr>
            <w:tcW w:w="2179" w:type="dxa"/>
            <w:shd w:val="clear" w:color="auto" w:fill="auto"/>
          </w:tcPr>
          <w:p w:rsidR="00017A84" w:rsidRPr="00017A84" w:rsidRDefault="00017A84" w:rsidP="00017A84">
            <w:pPr>
              <w:ind w:firstLine="0"/>
            </w:pPr>
            <w:r>
              <w:t>Douglas</w:t>
            </w:r>
          </w:p>
        </w:tc>
        <w:tc>
          <w:tcPr>
            <w:tcW w:w="2180" w:type="dxa"/>
            <w:shd w:val="clear" w:color="auto" w:fill="auto"/>
          </w:tcPr>
          <w:p w:rsidR="00017A84" w:rsidRPr="00017A84" w:rsidRDefault="00017A84" w:rsidP="00017A84">
            <w:pPr>
              <w:ind w:firstLine="0"/>
            </w:pPr>
            <w:r>
              <w:t>Felder</w:t>
            </w:r>
          </w:p>
        </w:tc>
      </w:tr>
      <w:tr w:rsidR="00017A84" w:rsidRPr="00017A84" w:rsidTr="00017A84">
        <w:tc>
          <w:tcPr>
            <w:tcW w:w="2179" w:type="dxa"/>
            <w:shd w:val="clear" w:color="auto" w:fill="auto"/>
          </w:tcPr>
          <w:p w:rsidR="00017A84" w:rsidRPr="00017A84" w:rsidRDefault="00017A84" w:rsidP="00017A84">
            <w:pPr>
              <w:ind w:firstLine="0"/>
            </w:pPr>
            <w:r>
              <w:t>Finlay</w:t>
            </w:r>
          </w:p>
        </w:tc>
        <w:tc>
          <w:tcPr>
            <w:tcW w:w="2179" w:type="dxa"/>
            <w:shd w:val="clear" w:color="auto" w:fill="auto"/>
          </w:tcPr>
          <w:p w:rsidR="00017A84" w:rsidRPr="00017A84" w:rsidRDefault="00017A84" w:rsidP="00017A84">
            <w:pPr>
              <w:ind w:firstLine="0"/>
            </w:pPr>
            <w:r>
              <w:t>Forrester</w:t>
            </w:r>
          </w:p>
        </w:tc>
        <w:tc>
          <w:tcPr>
            <w:tcW w:w="2180" w:type="dxa"/>
            <w:shd w:val="clear" w:color="auto" w:fill="auto"/>
          </w:tcPr>
          <w:p w:rsidR="00017A84" w:rsidRPr="00017A84" w:rsidRDefault="00017A84" w:rsidP="00017A84">
            <w:pPr>
              <w:ind w:firstLine="0"/>
            </w:pPr>
            <w:r>
              <w:t>Funderburk</w:t>
            </w:r>
          </w:p>
        </w:tc>
      </w:tr>
      <w:tr w:rsidR="00017A84" w:rsidRPr="00017A84" w:rsidTr="00017A84">
        <w:tc>
          <w:tcPr>
            <w:tcW w:w="2179" w:type="dxa"/>
            <w:shd w:val="clear" w:color="auto" w:fill="auto"/>
          </w:tcPr>
          <w:p w:rsidR="00017A84" w:rsidRPr="00017A84" w:rsidRDefault="00017A84" w:rsidP="00017A84">
            <w:pPr>
              <w:ind w:firstLine="0"/>
            </w:pPr>
            <w:r>
              <w:t>Gagnon</w:t>
            </w:r>
          </w:p>
        </w:tc>
        <w:tc>
          <w:tcPr>
            <w:tcW w:w="2179" w:type="dxa"/>
            <w:shd w:val="clear" w:color="auto" w:fill="auto"/>
          </w:tcPr>
          <w:p w:rsidR="00017A84" w:rsidRPr="00017A84" w:rsidRDefault="00017A84" w:rsidP="00017A84">
            <w:pPr>
              <w:ind w:firstLine="0"/>
            </w:pPr>
            <w:r>
              <w:t>Gambrell</w:t>
            </w:r>
          </w:p>
        </w:tc>
        <w:tc>
          <w:tcPr>
            <w:tcW w:w="2180" w:type="dxa"/>
            <w:shd w:val="clear" w:color="auto" w:fill="auto"/>
          </w:tcPr>
          <w:p w:rsidR="00017A84" w:rsidRPr="00017A84" w:rsidRDefault="00017A84" w:rsidP="00017A84">
            <w:pPr>
              <w:ind w:firstLine="0"/>
            </w:pPr>
            <w:r>
              <w:t>George</w:t>
            </w:r>
          </w:p>
        </w:tc>
      </w:tr>
      <w:tr w:rsidR="00017A84" w:rsidRPr="00017A84" w:rsidTr="00017A84">
        <w:tc>
          <w:tcPr>
            <w:tcW w:w="2179" w:type="dxa"/>
            <w:shd w:val="clear" w:color="auto" w:fill="auto"/>
          </w:tcPr>
          <w:p w:rsidR="00017A84" w:rsidRPr="00017A84" w:rsidRDefault="00017A84" w:rsidP="00017A84">
            <w:pPr>
              <w:ind w:firstLine="0"/>
            </w:pPr>
            <w:r>
              <w:t>Hardee</w:t>
            </w:r>
          </w:p>
        </w:tc>
        <w:tc>
          <w:tcPr>
            <w:tcW w:w="2179" w:type="dxa"/>
            <w:shd w:val="clear" w:color="auto" w:fill="auto"/>
          </w:tcPr>
          <w:p w:rsidR="00017A84" w:rsidRPr="00017A84" w:rsidRDefault="00017A84" w:rsidP="00017A84">
            <w:pPr>
              <w:ind w:firstLine="0"/>
            </w:pPr>
            <w:r>
              <w:t>Hardwick</w:t>
            </w:r>
          </w:p>
        </w:tc>
        <w:tc>
          <w:tcPr>
            <w:tcW w:w="2180" w:type="dxa"/>
            <w:shd w:val="clear" w:color="auto" w:fill="auto"/>
          </w:tcPr>
          <w:p w:rsidR="00017A84" w:rsidRPr="00017A84" w:rsidRDefault="00017A84" w:rsidP="00017A84">
            <w:pPr>
              <w:ind w:firstLine="0"/>
            </w:pPr>
            <w:r>
              <w:t>Harrell</w:t>
            </w:r>
          </w:p>
        </w:tc>
      </w:tr>
      <w:tr w:rsidR="00017A84" w:rsidRPr="00017A84" w:rsidTr="00017A84">
        <w:tc>
          <w:tcPr>
            <w:tcW w:w="2179" w:type="dxa"/>
            <w:shd w:val="clear" w:color="auto" w:fill="auto"/>
          </w:tcPr>
          <w:p w:rsidR="00017A84" w:rsidRPr="00017A84" w:rsidRDefault="00017A84" w:rsidP="00017A84">
            <w:pPr>
              <w:ind w:firstLine="0"/>
            </w:pPr>
            <w:r>
              <w:t>Hayes</w:t>
            </w:r>
          </w:p>
        </w:tc>
        <w:tc>
          <w:tcPr>
            <w:tcW w:w="2179" w:type="dxa"/>
            <w:shd w:val="clear" w:color="auto" w:fill="auto"/>
          </w:tcPr>
          <w:p w:rsidR="00017A84" w:rsidRPr="00017A84" w:rsidRDefault="00017A84" w:rsidP="00017A84">
            <w:pPr>
              <w:ind w:firstLine="0"/>
            </w:pPr>
            <w:r>
              <w:t>Hiott</w:t>
            </w:r>
          </w:p>
        </w:tc>
        <w:tc>
          <w:tcPr>
            <w:tcW w:w="2180" w:type="dxa"/>
            <w:shd w:val="clear" w:color="auto" w:fill="auto"/>
          </w:tcPr>
          <w:p w:rsidR="00017A84" w:rsidRPr="00017A84" w:rsidRDefault="00017A84" w:rsidP="00017A84">
            <w:pPr>
              <w:ind w:firstLine="0"/>
            </w:pPr>
            <w:r>
              <w:t>Hixon</w:t>
            </w:r>
          </w:p>
        </w:tc>
      </w:tr>
      <w:tr w:rsidR="00017A84" w:rsidRPr="00017A84" w:rsidTr="00017A84">
        <w:tc>
          <w:tcPr>
            <w:tcW w:w="2179" w:type="dxa"/>
            <w:shd w:val="clear" w:color="auto" w:fill="auto"/>
          </w:tcPr>
          <w:p w:rsidR="00017A84" w:rsidRPr="00017A84" w:rsidRDefault="00017A84" w:rsidP="00017A84">
            <w:pPr>
              <w:ind w:firstLine="0"/>
            </w:pPr>
            <w:r>
              <w:t>Hodges</w:t>
            </w:r>
          </w:p>
        </w:tc>
        <w:tc>
          <w:tcPr>
            <w:tcW w:w="2179" w:type="dxa"/>
            <w:shd w:val="clear" w:color="auto" w:fill="auto"/>
          </w:tcPr>
          <w:p w:rsidR="00017A84" w:rsidRPr="00017A84" w:rsidRDefault="00017A84" w:rsidP="00017A84">
            <w:pPr>
              <w:ind w:firstLine="0"/>
            </w:pPr>
            <w:r>
              <w:t>Horne</w:t>
            </w:r>
          </w:p>
        </w:tc>
        <w:tc>
          <w:tcPr>
            <w:tcW w:w="2180" w:type="dxa"/>
            <w:shd w:val="clear" w:color="auto" w:fill="auto"/>
          </w:tcPr>
          <w:p w:rsidR="00017A84" w:rsidRPr="00017A84" w:rsidRDefault="00017A84" w:rsidP="00017A84">
            <w:pPr>
              <w:ind w:firstLine="0"/>
            </w:pPr>
            <w:r>
              <w:t>Hosey</w:t>
            </w:r>
          </w:p>
        </w:tc>
      </w:tr>
      <w:tr w:rsidR="00017A84" w:rsidRPr="00017A84" w:rsidTr="00017A84">
        <w:tc>
          <w:tcPr>
            <w:tcW w:w="2179" w:type="dxa"/>
            <w:shd w:val="clear" w:color="auto" w:fill="auto"/>
          </w:tcPr>
          <w:p w:rsidR="00017A84" w:rsidRPr="00017A84" w:rsidRDefault="00017A84" w:rsidP="00017A84">
            <w:pPr>
              <w:ind w:firstLine="0"/>
            </w:pPr>
            <w:r>
              <w:t>Howard</w:t>
            </w:r>
          </w:p>
        </w:tc>
        <w:tc>
          <w:tcPr>
            <w:tcW w:w="2179" w:type="dxa"/>
            <w:shd w:val="clear" w:color="auto" w:fill="auto"/>
          </w:tcPr>
          <w:p w:rsidR="00017A84" w:rsidRPr="00017A84" w:rsidRDefault="00017A84" w:rsidP="00017A84">
            <w:pPr>
              <w:ind w:firstLine="0"/>
            </w:pPr>
            <w:r>
              <w:t>Huggins</w:t>
            </w:r>
          </w:p>
        </w:tc>
        <w:tc>
          <w:tcPr>
            <w:tcW w:w="2180" w:type="dxa"/>
            <w:shd w:val="clear" w:color="auto" w:fill="auto"/>
          </w:tcPr>
          <w:p w:rsidR="00017A84" w:rsidRPr="00017A84" w:rsidRDefault="00017A84" w:rsidP="00017A84">
            <w:pPr>
              <w:ind w:firstLine="0"/>
            </w:pPr>
            <w:r>
              <w:t>Jefferson</w:t>
            </w:r>
          </w:p>
        </w:tc>
      </w:tr>
      <w:tr w:rsidR="00017A84" w:rsidRPr="00017A84" w:rsidTr="00017A84">
        <w:tc>
          <w:tcPr>
            <w:tcW w:w="2179" w:type="dxa"/>
            <w:shd w:val="clear" w:color="auto" w:fill="auto"/>
          </w:tcPr>
          <w:p w:rsidR="00017A84" w:rsidRPr="00017A84" w:rsidRDefault="00017A84" w:rsidP="00017A84">
            <w:pPr>
              <w:ind w:firstLine="0"/>
            </w:pPr>
            <w:r>
              <w:t>King</w:t>
            </w:r>
          </w:p>
        </w:tc>
        <w:tc>
          <w:tcPr>
            <w:tcW w:w="2179" w:type="dxa"/>
            <w:shd w:val="clear" w:color="auto" w:fill="auto"/>
          </w:tcPr>
          <w:p w:rsidR="00017A84" w:rsidRPr="00017A84" w:rsidRDefault="00017A84" w:rsidP="00017A84">
            <w:pPr>
              <w:ind w:firstLine="0"/>
            </w:pPr>
            <w:r>
              <w:t>Knight</w:t>
            </w:r>
          </w:p>
        </w:tc>
        <w:tc>
          <w:tcPr>
            <w:tcW w:w="2180" w:type="dxa"/>
            <w:shd w:val="clear" w:color="auto" w:fill="auto"/>
          </w:tcPr>
          <w:p w:rsidR="00017A84" w:rsidRPr="00017A84" w:rsidRDefault="00017A84" w:rsidP="00017A84">
            <w:pPr>
              <w:ind w:firstLine="0"/>
            </w:pPr>
            <w:r>
              <w:t>Limehouse</w:t>
            </w:r>
          </w:p>
        </w:tc>
      </w:tr>
      <w:tr w:rsidR="00017A84" w:rsidRPr="00017A84" w:rsidTr="00017A84">
        <w:tc>
          <w:tcPr>
            <w:tcW w:w="2179" w:type="dxa"/>
            <w:shd w:val="clear" w:color="auto" w:fill="auto"/>
          </w:tcPr>
          <w:p w:rsidR="00017A84" w:rsidRPr="00017A84" w:rsidRDefault="00017A84" w:rsidP="00017A84">
            <w:pPr>
              <w:ind w:firstLine="0"/>
            </w:pPr>
            <w:r>
              <w:t>Lowe</w:t>
            </w:r>
          </w:p>
        </w:tc>
        <w:tc>
          <w:tcPr>
            <w:tcW w:w="2179" w:type="dxa"/>
            <w:shd w:val="clear" w:color="auto" w:fill="auto"/>
          </w:tcPr>
          <w:p w:rsidR="00017A84" w:rsidRPr="00017A84" w:rsidRDefault="00017A84" w:rsidP="00017A84">
            <w:pPr>
              <w:ind w:firstLine="0"/>
            </w:pPr>
            <w:r>
              <w:t>Lucas</w:t>
            </w:r>
          </w:p>
        </w:tc>
        <w:tc>
          <w:tcPr>
            <w:tcW w:w="2180" w:type="dxa"/>
            <w:shd w:val="clear" w:color="auto" w:fill="auto"/>
          </w:tcPr>
          <w:p w:rsidR="00017A84" w:rsidRPr="00017A84" w:rsidRDefault="00017A84" w:rsidP="00017A84">
            <w:pPr>
              <w:ind w:firstLine="0"/>
            </w:pPr>
            <w:r>
              <w:t>Mack</w:t>
            </w:r>
          </w:p>
        </w:tc>
      </w:tr>
      <w:tr w:rsidR="00017A84" w:rsidRPr="00017A84" w:rsidTr="00017A84">
        <w:tc>
          <w:tcPr>
            <w:tcW w:w="2179" w:type="dxa"/>
            <w:shd w:val="clear" w:color="auto" w:fill="auto"/>
          </w:tcPr>
          <w:p w:rsidR="00017A84" w:rsidRPr="00017A84" w:rsidRDefault="00017A84" w:rsidP="00017A84">
            <w:pPr>
              <w:ind w:firstLine="0"/>
            </w:pPr>
            <w:r>
              <w:t>McEachern</w:t>
            </w:r>
          </w:p>
        </w:tc>
        <w:tc>
          <w:tcPr>
            <w:tcW w:w="2179" w:type="dxa"/>
            <w:shd w:val="clear" w:color="auto" w:fill="auto"/>
          </w:tcPr>
          <w:p w:rsidR="00017A84" w:rsidRPr="00017A84" w:rsidRDefault="00017A84" w:rsidP="00017A84">
            <w:pPr>
              <w:ind w:firstLine="0"/>
            </w:pPr>
            <w:r>
              <w:t>W. J. McLeod</w:t>
            </w:r>
          </w:p>
        </w:tc>
        <w:tc>
          <w:tcPr>
            <w:tcW w:w="2180" w:type="dxa"/>
            <w:shd w:val="clear" w:color="auto" w:fill="auto"/>
          </w:tcPr>
          <w:p w:rsidR="00017A84" w:rsidRPr="00017A84" w:rsidRDefault="00017A84" w:rsidP="00017A84">
            <w:pPr>
              <w:ind w:firstLine="0"/>
            </w:pPr>
            <w:r>
              <w:t>Munnerlyn</w:t>
            </w:r>
          </w:p>
        </w:tc>
      </w:tr>
      <w:tr w:rsidR="00017A84" w:rsidRPr="00017A84" w:rsidTr="00017A84">
        <w:tc>
          <w:tcPr>
            <w:tcW w:w="2179" w:type="dxa"/>
            <w:shd w:val="clear" w:color="auto" w:fill="auto"/>
          </w:tcPr>
          <w:p w:rsidR="00017A84" w:rsidRPr="00017A84" w:rsidRDefault="00017A84" w:rsidP="00017A84">
            <w:pPr>
              <w:ind w:firstLine="0"/>
            </w:pPr>
            <w:r>
              <w:t>Murphy</w:t>
            </w:r>
          </w:p>
        </w:tc>
        <w:tc>
          <w:tcPr>
            <w:tcW w:w="2179" w:type="dxa"/>
            <w:shd w:val="clear" w:color="auto" w:fill="auto"/>
          </w:tcPr>
          <w:p w:rsidR="00017A84" w:rsidRPr="00017A84" w:rsidRDefault="00017A84" w:rsidP="00017A84">
            <w:pPr>
              <w:ind w:firstLine="0"/>
            </w:pPr>
            <w:r>
              <w:t>Newton</w:t>
            </w:r>
          </w:p>
        </w:tc>
        <w:tc>
          <w:tcPr>
            <w:tcW w:w="2180" w:type="dxa"/>
            <w:shd w:val="clear" w:color="auto" w:fill="auto"/>
          </w:tcPr>
          <w:p w:rsidR="00017A84" w:rsidRPr="00017A84" w:rsidRDefault="00017A84" w:rsidP="00017A84">
            <w:pPr>
              <w:ind w:firstLine="0"/>
            </w:pPr>
            <w:r>
              <w:t>Norman</w:t>
            </w:r>
          </w:p>
        </w:tc>
      </w:tr>
      <w:tr w:rsidR="00017A84" w:rsidRPr="00017A84" w:rsidTr="00017A84">
        <w:tc>
          <w:tcPr>
            <w:tcW w:w="2179" w:type="dxa"/>
            <w:shd w:val="clear" w:color="auto" w:fill="auto"/>
          </w:tcPr>
          <w:p w:rsidR="00017A84" w:rsidRPr="00017A84" w:rsidRDefault="00017A84" w:rsidP="00017A84">
            <w:pPr>
              <w:ind w:firstLine="0"/>
            </w:pPr>
            <w:r>
              <w:t>R. L. Ott</w:t>
            </w:r>
          </w:p>
        </w:tc>
        <w:tc>
          <w:tcPr>
            <w:tcW w:w="2179" w:type="dxa"/>
            <w:shd w:val="clear" w:color="auto" w:fill="auto"/>
          </w:tcPr>
          <w:p w:rsidR="00017A84" w:rsidRPr="00017A84" w:rsidRDefault="00017A84" w:rsidP="00017A84">
            <w:pPr>
              <w:ind w:firstLine="0"/>
            </w:pPr>
            <w:r>
              <w:t>Patrick</w:t>
            </w:r>
          </w:p>
        </w:tc>
        <w:tc>
          <w:tcPr>
            <w:tcW w:w="2180" w:type="dxa"/>
            <w:shd w:val="clear" w:color="auto" w:fill="auto"/>
          </w:tcPr>
          <w:p w:rsidR="00017A84" w:rsidRPr="00017A84" w:rsidRDefault="00017A84" w:rsidP="00017A84">
            <w:pPr>
              <w:ind w:firstLine="0"/>
            </w:pPr>
            <w:r>
              <w:t>Pitts</w:t>
            </w:r>
          </w:p>
        </w:tc>
      </w:tr>
      <w:tr w:rsidR="00017A84" w:rsidRPr="00017A84" w:rsidTr="00017A84">
        <w:tc>
          <w:tcPr>
            <w:tcW w:w="2179" w:type="dxa"/>
            <w:shd w:val="clear" w:color="auto" w:fill="auto"/>
          </w:tcPr>
          <w:p w:rsidR="00017A84" w:rsidRPr="00017A84" w:rsidRDefault="00017A84" w:rsidP="00017A84">
            <w:pPr>
              <w:ind w:firstLine="0"/>
            </w:pPr>
            <w:r>
              <w:t>Quinn</w:t>
            </w:r>
          </w:p>
        </w:tc>
        <w:tc>
          <w:tcPr>
            <w:tcW w:w="2179" w:type="dxa"/>
            <w:shd w:val="clear" w:color="auto" w:fill="auto"/>
          </w:tcPr>
          <w:p w:rsidR="00017A84" w:rsidRPr="00017A84" w:rsidRDefault="00017A84" w:rsidP="00017A84">
            <w:pPr>
              <w:ind w:firstLine="0"/>
            </w:pPr>
            <w:r>
              <w:t>Ridgeway</w:t>
            </w:r>
          </w:p>
        </w:tc>
        <w:tc>
          <w:tcPr>
            <w:tcW w:w="2180" w:type="dxa"/>
            <w:shd w:val="clear" w:color="auto" w:fill="auto"/>
          </w:tcPr>
          <w:p w:rsidR="00017A84" w:rsidRPr="00017A84" w:rsidRDefault="00017A84" w:rsidP="00017A84">
            <w:pPr>
              <w:ind w:firstLine="0"/>
            </w:pPr>
            <w:r>
              <w:t>Rivers</w:t>
            </w:r>
          </w:p>
        </w:tc>
      </w:tr>
      <w:tr w:rsidR="00017A84" w:rsidRPr="00017A84" w:rsidTr="00017A84">
        <w:tc>
          <w:tcPr>
            <w:tcW w:w="2179" w:type="dxa"/>
            <w:shd w:val="clear" w:color="auto" w:fill="auto"/>
          </w:tcPr>
          <w:p w:rsidR="00017A84" w:rsidRPr="00017A84" w:rsidRDefault="00017A84" w:rsidP="00017A84">
            <w:pPr>
              <w:ind w:firstLine="0"/>
            </w:pPr>
            <w:r>
              <w:t>Ryhal</w:t>
            </w:r>
          </w:p>
        </w:tc>
        <w:tc>
          <w:tcPr>
            <w:tcW w:w="2179" w:type="dxa"/>
            <w:shd w:val="clear" w:color="auto" w:fill="auto"/>
          </w:tcPr>
          <w:p w:rsidR="00017A84" w:rsidRPr="00017A84" w:rsidRDefault="00017A84" w:rsidP="00017A84">
            <w:pPr>
              <w:ind w:firstLine="0"/>
            </w:pPr>
            <w:r>
              <w:t>Sabb</w:t>
            </w:r>
          </w:p>
        </w:tc>
        <w:tc>
          <w:tcPr>
            <w:tcW w:w="2180" w:type="dxa"/>
            <w:shd w:val="clear" w:color="auto" w:fill="auto"/>
          </w:tcPr>
          <w:p w:rsidR="00017A84" w:rsidRPr="00017A84" w:rsidRDefault="00017A84" w:rsidP="00017A84">
            <w:pPr>
              <w:ind w:firstLine="0"/>
            </w:pPr>
            <w:r>
              <w:t>Sandifer</w:t>
            </w:r>
          </w:p>
        </w:tc>
      </w:tr>
      <w:tr w:rsidR="00017A84" w:rsidRPr="00017A84" w:rsidTr="00017A84">
        <w:tc>
          <w:tcPr>
            <w:tcW w:w="2179" w:type="dxa"/>
            <w:shd w:val="clear" w:color="auto" w:fill="auto"/>
          </w:tcPr>
          <w:p w:rsidR="00017A84" w:rsidRPr="00017A84" w:rsidRDefault="00017A84" w:rsidP="00017A84">
            <w:pPr>
              <w:ind w:firstLine="0"/>
            </w:pPr>
            <w:r>
              <w:t>Skelton</w:t>
            </w:r>
          </w:p>
        </w:tc>
        <w:tc>
          <w:tcPr>
            <w:tcW w:w="2179" w:type="dxa"/>
            <w:shd w:val="clear" w:color="auto" w:fill="auto"/>
          </w:tcPr>
          <w:p w:rsidR="00017A84" w:rsidRPr="00017A84" w:rsidRDefault="00017A84" w:rsidP="00017A84">
            <w:pPr>
              <w:ind w:firstLine="0"/>
            </w:pPr>
            <w:r>
              <w:t>G. M. Smith</w:t>
            </w:r>
          </w:p>
        </w:tc>
        <w:tc>
          <w:tcPr>
            <w:tcW w:w="2180" w:type="dxa"/>
            <w:shd w:val="clear" w:color="auto" w:fill="auto"/>
          </w:tcPr>
          <w:p w:rsidR="00017A84" w:rsidRPr="00017A84" w:rsidRDefault="00017A84" w:rsidP="00017A84">
            <w:pPr>
              <w:ind w:firstLine="0"/>
            </w:pPr>
            <w:r>
              <w:t>J. R. Smith</w:t>
            </w:r>
          </w:p>
        </w:tc>
      </w:tr>
      <w:tr w:rsidR="00017A84" w:rsidRPr="00017A84" w:rsidTr="00017A84">
        <w:tc>
          <w:tcPr>
            <w:tcW w:w="2179" w:type="dxa"/>
            <w:shd w:val="clear" w:color="auto" w:fill="auto"/>
          </w:tcPr>
          <w:p w:rsidR="00017A84" w:rsidRPr="00017A84" w:rsidRDefault="00017A84" w:rsidP="00017A84">
            <w:pPr>
              <w:ind w:firstLine="0"/>
            </w:pPr>
            <w:r>
              <w:t>Sottile</w:t>
            </w:r>
          </w:p>
        </w:tc>
        <w:tc>
          <w:tcPr>
            <w:tcW w:w="2179" w:type="dxa"/>
            <w:shd w:val="clear" w:color="auto" w:fill="auto"/>
          </w:tcPr>
          <w:p w:rsidR="00017A84" w:rsidRPr="00017A84" w:rsidRDefault="00017A84" w:rsidP="00017A84">
            <w:pPr>
              <w:ind w:firstLine="0"/>
            </w:pPr>
            <w:r>
              <w:t>Tallon</w:t>
            </w:r>
          </w:p>
        </w:tc>
        <w:tc>
          <w:tcPr>
            <w:tcW w:w="2180" w:type="dxa"/>
            <w:shd w:val="clear" w:color="auto" w:fill="auto"/>
          </w:tcPr>
          <w:p w:rsidR="00017A84" w:rsidRPr="00017A84" w:rsidRDefault="00017A84" w:rsidP="00017A84">
            <w:pPr>
              <w:ind w:firstLine="0"/>
            </w:pPr>
            <w:r>
              <w:t>Taylor</w:t>
            </w:r>
          </w:p>
        </w:tc>
      </w:tr>
      <w:tr w:rsidR="00017A84" w:rsidRPr="00017A84" w:rsidTr="00017A84">
        <w:tc>
          <w:tcPr>
            <w:tcW w:w="2179" w:type="dxa"/>
            <w:shd w:val="clear" w:color="auto" w:fill="auto"/>
          </w:tcPr>
          <w:p w:rsidR="00017A84" w:rsidRPr="00017A84" w:rsidRDefault="00017A84" w:rsidP="00017A84">
            <w:pPr>
              <w:ind w:firstLine="0"/>
            </w:pPr>
            <w:r>
              <w:t>Vick</w:t>
            </w:r>
          </w:p>
        </w:tc>
        <w:tc>
          <w:tcPr>
            <w:tcW w:w="2179" w:type="dxa"/>
            <w:shd w:val="clear" w:color="auto" w:fill="auto"/>
          </w:tcPr>
          <w:p w:rsidR="00017A84" w:rsidRPr="00017A84" w:rsidRDefault="00017A84" w:rsidP="00017A84">
            <w:pPr>
              <w:ind w:firstLine="0"/>
            </w:pPr>
            <w:r>
              <w:t>Weeks</w:t>
            </w:r>
          </w:p>
        </w:tc>
        <w:tc>
          <w:tcPr>
            <w:tcW w:w="2180" w:type="dxa"/>
            <w:shd w:val="clear" w:color="auto" w:fill="auto"/>
          </w:tcPr>
          <w:p w:rsidR="00017A84" w:rsidRPr="00017A84" w:rsidRDefault="00017A84" w:rsidP="00017A84">
            <w:pPr>
              <w:ind w:firstLine="0"/>
            </w:pPr>
            <w:r>
              <w:t>Wells</w:t>
            </w:r>
          </w:p>
        </w:tc>
      </w:tr>
      <w:tr w:rsidR="00017A84" w:rsidRPr="00017A84" w:rsidTr="00017A84">
        <w:tc>
          <w:tcPr>
            <w:tcW w:w="2179" w:type="dxa"/>
            <w:shd w:val="clear" w:color="auto" w:fill="auto"/>
          </w:tcPr>
          <w:p w:rsidR="00017A84" w:rsidRPr="00017A84" w:rsidRDefault="00017A84" w:rsidP="00017A84">
            <w:pPr>
              <w:keepNext/>
              <w:ind w:firstLine="0"/>
            </w:pPr>
            <w:r>
              <w:t>Whipper</w:t>
            </w:r>
          </w:p>
        </w:tc>
        <w:tc>
          <w:tcPr>
            <w:tcW w:w="2179" w:type="dxa"/>
            <w:shd w:val="clear" w:color="auto" w:fill="auto"/>
          </w:tcPr>
          <w:p w:rsidR="00017A84" w:rsidRPr="00017A84" w:rsidRDefault="00017A84" w:rsidP="00017A84">
            <w:pPr>
              <w:keepNext/>
              <w:ind w:firstLine="0"/>
            </w:pPr>
            <w:r>
              <w:t>White</w:t>
            </w:r>
          </w:p>
        </w:tc>
        <w:tc>
          <w:tcPr>
            <w:tcW w:w="2180" w:type="dxa"/>
            <w:shd w:val="clear" w:color="auto" w:fill="auto"/>
          </w:tcPr>
          <w:p w:rsidR="00017A84" w:rsidRPr="00017A84" w:rsidRDefault="00017A84" w:rsidP="00017A84">
            <w:pPr>
              <w:keepNext/>
              <w:ind w:firstLine="0"/>
            </w:pPr>
            <w:r>
              <w:t>Whitmire</w:t>
            </w:r>
          </w:p>
        </w:tc>
      </w:tr>
      <w:tr w:rsidR="00017A84" w:rsidRPr="00017A84" w:rsidTr="00017A84">
        <w:tc>
          <w:tcPr>
            <w:tcW w:w="2179" w:type="dxa"/>
            <w:shd w:val="clear" w:color="auto" w:fill="auto"/>
          </w:tcPr>
          <w:p w:rsidR="00017A84" w:rsidRPr="00017A84" w:rsidRDefault="00017A84" w:rsidP="00017A84">
            <w:pPr>
              <w:keepNext/>
              <w:ind w:firstLine="0"/>
            </w:pPr>
            <w:r>
              <w:t>Williams</w:t>
            </w:r>
          </w:p>
        </w:tc>
        <w:tc>
          <w:tcPr>
            <w:tcW w:w="2179" w:type="dxa"/>
            <w:shd w:val="clear" w:color="auto" w:fill="auto"/>
          </w:tcPr>
          <w:p w:rsidR="00017A84" w:rsidRPr="00017A84" w:rsidRDefault="00017A84" w:rsidP="00017A84">
            <w:pPr>
              <w:keepNext/>
              <w:ind w:firstLine="0"/>
            </w:pPr>
            <w:r>
              <w:t>Willis</w:t>
            </w:r>
          </w:p>
        </w:tc>
        <w:tc>
          <w:tcPr>
            <w:tcW w:w="2180" w:type="dxa"/>
            <w:shd w:val="clear" w:color="auto" w:fill="auto"/>
          </w:tcPr>
          <w:p w:rsidR="00017A84" w:rsidRPr="00017A84" w:rsidRDefault="00017A84" w:rsidP="00017A84">
            <w:pPr>
              <w:keepNext/>
              <w:ind w:firstLine="0"/>
            </w:pPr>
            <w:r>
              <w:t>Wood</w:t>
            </w:r>
          </w:p>
        </w:tc>
      </w:tr>
    </w:tbl>
    <w:p w:rsidR="00017A84" w:rsidRDefault="00017A84" w:rsidP="00017A84"/>
    <w:p w:rsidR="00017A84" w:rsidRDefault="00017A84" w:rsidP="00017A84">
      <w:pPr>
        <w:jc w:val="center"/>
        <w:rPr>
          <w:b/>
        </w:rPr>
      </w:pPr>
      <w:r w:rsidRPr="00017A84">
        <w:rPr>
          <w:b/>
        </w:rPr>
        <w:t>Total--75</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Atwater</w:t>
            </w:r>
          </w:p>
        </w:tc>
        <w:tc>
          <w:tcPr>
            <w:tcW w:w="2179" w:type="dxa"/>
            <w:shd w:val="clear" w:color="auto" w:fill="auto"/>
          </w:tcPr>
          <w:p w:rsidR="00017A84" w:rsidRPr="00017A84" w:rsidRDefault="00017A84" w:rsidP="00017A84">
            <w:pPr>
              <w:keepNext/>
              <w:ind w:firstLine="0"/>
            </w:pPr>
            <w:r>
              <w:t>Burns</w:t>
            </w:r>
          </w:p>
        </w:tc>
        <w:tc>
          <w:tcPr>
            <w:tcW w:w="2180" w:type="dxa"/>
            <w:shd w:val="clear" w:color="auto" w:fill="auto"/>
          </w:tcPr>
          <w:p w:rsidR="00017A84" w:rsidRPr="00017A84" w:rsidRDefault="00017A84" w:rsidP="00017A84">
            <w:pPr>
              <w:keepNext/>
              <w:ind w:firstLine="0"/>
            </w:pPr>
            <w:r>
              <w:t>Chumley</w:t>
            </w:r>
          </w:p>
        </w:tc>
      </w:tr>
      <w:tr w:rsidR="00017A84" w:rsidRPr="00017A84" w:rsidTr="00017A84">
        <w:tc>
          <w:tcPr>
            <w:tcW w:w="2179" w:type="dxa"/>
            <w:shd w:val="clear" w:color="auto" w:fill="auto"/>
          </w:tcPr>
          <w:p w:rsidR="00017A84" w:rsidRPr="00017A84" w:rsidRDefault="00017A84" w:rsidP="00017A84">
            <w:pPr>
              <w:ind w:firstLine="0"/>
            </w:pPr>
            <w:r>
              <w:t>Clemmons</w:t>
            </w:r>
          </w:p>
        </w:tc>
        <w:tc>
          <w:tcPr>
            <w:tcW w:w="2179" w:type="dxa"/>
            <w:shd w:val="clear" w:color="auto" w:fill="auto"/>
          </w:tcPr>
          <w:p w:rsidR="00017A84" w:rsidRPr="00017A84" w:rsidRDefault="00017A84" w:rsidP="00017A84">
            <w:pPr>
              <w:ind w:firstLine="0"/>
            </w:pPr>
            <w:r>
              <w:t>Crosby</w:t>
            </w:r>
          </w:p>
        </w:tc>
        <w:tc>
          <w:tcPr>
            <w:tcW w:w="2180" w:type="dxa"/>
            <w:shd w:val="clear" w:color="auto" w:fill="auto"/>
          </w:tcPr>
          <w:p w:rsidR="00017A84" w:rsidRPr="00017A84" w:rsidRDefault="00017A84" w:rsidP="00017A84">
            <w:pPr>
              <w:ind w:firstLine="0"/>
            </w:pPr>
            <w:r>
              <w:t>Erickson</w:t>
            </w:r>
          </w:p>
        </w:tc>
      </w:tr>
      <w:tr w:rsidR="00017A84" w:rsidRPr="00017A84" w:rsidTr="00017A84">
        <w:tc>
          <w:tcPr>
            <w:tcW w:w="2179" w:type="dxa"/>
            <w:shd w:val="clear" w:color="auto" w:fill="auto"/>
          </w:tcPr>
          <w:p w:rsidR="00017A84" w:rsidRPr="00017A84" w:rsidRDefault="00017A84" w:rsidP="00017A84">
            <w:pPr>
              <w:ind w:firstLine="0"/>
            </w:pPr>
            <w:r>
              <w:t>Goldfinch</w:t>
            </w:r>
          </w:p>
        </w:tc>
        <w:tc>
          <w:tcPr>
            <w:tcW w:w="2179" w:type="dxa"/>
            <w:shd w:val="clear" w:color="auto" w:fill="auto"/>
          </w:tcPr>
          <w:p w:rsidR="00017A84" w:rsidRPr="00017A84" w:rsidRDefault="00017A84" w:rsidP="00017A84">
            <w:pPr>
              <w:ind w:firstLine="0"/>
            </w:pPr>
            <w:r>
              <w:t>Hamilton</w:t>
            </w:r>
          </w:p>
        </w:tc>
        <w:tc>
          <w:tcPr>
            <w:tcW w:w="2180" w:type="dxa"/>
            <w:shd w:val="clear" w:color="auto" w:fill="auto"/>
          </w:tcPr>
          <w:p w:rsidR="00017A84" w:rsidRPr="00017A84" w:rsidRDefault="00017A84" w:rsidP="00017A84">
            <w:pPr>
              <w:ind w:firstLine="0"/>
            </w:pPr>
            <w:r>
              <w:t>Herbkersman</w:t>
            </w:r>
          </w:p>
        </w:tc>
      </w:tr>
      <w:tr w:rsidR="00017A84" w:rsidRPr="00017A84" w:rsidTr="00017A84">
        <w:tc>
          <w:tcPr>
            <w:tcW w:w="2179" w:type="dxa"/>
            <w:shd w:val="clear" w:color="auto" w:fill="auto"/>
          </w:tcPr>
          <w:p w:rsidR="00017A84" w:rsidRPr="00017A84" w:rsidRDefault="00017A84" w:rsidP="00017A84">
            <w:pPr>
              <w:ind w:firstLine="0"/>
            </w:pPr>
            <w:r>
              <w:t>Loftis</w:t>
            </w:r>
          </w:p>
        </w:tc>
        <w:tc>
          <w:tcPr>
            <w:tcW w:w="2179" w:type="dxa"/>
            <w:shd w:val="clear" w:color="auto" w:fill="auto"/>
          </w:tcPr>
          <w:p w:rsidR="00017A84" w:rsidRPr="00017A84" w:rsidRDefault="00017A84" w:rsidP="00017A84">
            <w:pPr>
              <w:ind w:firstLine="0"/>
            </w:pPr>
            <w:r>
              <w:t>Long</w:t>
            </w:r>
          </w:p>
        </w:tc>
        <w:tc>
          <w:tcPr>
            <w:tcW w:w="2180" w:type="dxa"/>
            <w:shd w:val="clear" w:color="auto" w:fill="auto"/>
          </w:tcPr>
          <w:p w:rsidR="00017A84" w:rsidRPr="00017A84" w:rsidRDefault="00017A84" w:rsidP="00017A84">
            <w:pPr>
              <w:ind w:firstLine="0"/>
            </w:pPr>
            <w:r>
              <w:t>McCoy</w:t>
            </w:r>
          </w:p>
        </w:tc>
      </w:tr>
      <w:tr w:rsidR="00017A84" w:rsidRPr="00017A84" w:rsidTr="00017A84">
        <w:tc>
          <w:tcPr>
            <w:tcW w:w="2179" w:type="dxa"/>
            <w:shd w:val="clear" w:color="auto" w:fill="auto"/>
          </w:tcPr>
          <w:p w:rsidR="00017A84" w:rsidRPr="00017A84" w:rsidRDefault="00017A84" w:rsidP="00017A84">
            <w:pPr>
              <w:ind w:firstLine="0"/>
            </w:pPr>
            <w:r>
              <w:t>Merrill</w:t>
            </w:r>
          </w:p>
        </w:tc>
        <w:tc>
          <w:tcPr>
            <w:tcW w:w="2179" w:type="dxa"/>
            <w:shd w:val="clear" w:color="auto" w:fill="auto"/>
          </w:tcPr>
          <w:p w:rsidR="00017A84" w:rsidRPr="00017A84" w:rsidRDefault="00017A84" w:rsidP="00017A84">
            <w:pPr>
              <w:ind w:firstLine="0"/>
            </w:pPr>
            <w:r>
              <w:t>Nanney</w:t>
            </w:r>
          </w:p>
        </w:tc>
        <w:tc>
          <w:tcPr>
            <w:tcW w:w="2180" w:type="dxa"/>
            <w:shd w:val="clear" w:color="auto" w:fill="auto"/>
          </w:tcPr>
          <w:p w:rsidR="00017A84" w:rsidRPr="00017A84" w:rsidRDefault="00017A84" w:rsidP="00017A84">
            <w:pPr>
              <w:ind w:firstLine="0"/>
            </w:pPr>
            <w:r>
              <w:t>Riley</w:t>
            </w:r>
          </w:p>
        </w:tc>
      </w:tr>
      <w:tr w:rsidR="00017A84" w:rsidRPr="00017A84" w:rsidTr="00017A84">
        <w:tc>
          <w:tcPr>
            <w:tcW w:w="2179" w:type="dxa"/>
            <w:shd w:val="clear" w:color="auto" w:fill="auto"/>
          </w:tcPr>
          <w:p w:rsidR="00017A84" w:rsidRPr="00017A84" w:rsidRDefault="00017A84" w:rsidP="00017A84">
            <w:pPr>
              <w:keepNext/>
              <w:ind w:firstLine="0"/>
            </w:pPr>
            <w:r>
              <w:t>G. R. Smith</w:t>
            </w:r>
          </w:p>
        </w:tc>
        <w:tc>
          <w:tcPr>
            <w:tcW w:w="2179" w:type="dxa"/>
            <w:shd w:val="clear" w:color="auto" w:fill="auto"/>
          </w:tcPr>
          <w:p w:rsidR="00017A84" w:rsidRPr="00017A84" w:rsidRDefault="00017A84" w:rsidP="00017A84">
            <w:pPr>
              <w:keepNext/>
              <w:ind w:firstLine="0"/>
            </w:pPr>
            <w:r>
              <w:t>Southard</w:t>
            </w:r>
          </w:p>
        </w:tc>
        <w:tc>
          <w:tcPr>
            <w:tcW w:w="2180" w:type="dxa"/>
            <w:shd w:val="clear" w:color="auto" w:fill="auto"/>
          </w:tcPr>
          <w:p w:rsidR="00017A84" w:rsidRPr="00017A84" w:rsidRDefault="00017A84" w:rsidP="00017A84">
            <w:pPr>
              <w:keepNext/>
              <w:ind w:firstLine="0"/>
            </w:pPr>
            <w:r>
              <w:t>Stringer</w:t>
            </w:r>
          </w:p>
        </w:tc>
      </w:tr>
      <w:tr w:rsidR="00017A84" w:rsidRPr="00017A84" w:rsidTr="00017A84">
        <w:tc>
          <w:tcPr>
            <w:tcW w:w="2179" w:type="dxa"/>
            <w:shd w:val="clear" w:color="auto" w:fill="auto"/>
          </w:tcPr>
          <w:p w:rsidR="00017A84" w:rsidRPr="00017A84" w:rsidRDefault="00017A84" w:rsidP="00017A84">
            <w:pPr>
              <w:keepNext/>
              <w:ind w:firstLine="0"/>
            </w:pPr>
            <w:r>
              <w:t>Thayer</w:t>
            </w:r>
          </w:p>
        </w:tc>
        <w:tc>
          <w:tcPr>
            <w:tcW w:w="2179" w:type="dxa"/>
            <w:shd w:val="clear" w:color="auto" w:fill="auto"/>
          </w:tcPr>
          <w:p w:rsidR="00017A84" w:rsidRPr="00017A84" w:rsidRDefault="00017A84" w:rsidP="00017A84">
            <w:pPr>
              <w:keepNext/>
              <w:ind w:firstLine="0"/>
            </w:pPr>
            <w:r>
              <w:t>Toole</w:t>
            </w: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Total--20</w:t>
      </w:r>
    </w:p>
    <w:p w:rsidR="00017A84" w:rsidRDefault="00017A84" w:rsidP="00017A84">
      <w:pPr>
        <w:jc w:val="center"/>
        <w:rPr>
          <w:b/>
        </w:rPr>
      </w:pPr>
    </w:p>
    <w:p w:rsidR="00017A84" w:rsidRDefault="00017A84" w:rsidP="00017A84">
      <w:r>
        <w:t xml:space="preserve">So, the Bill was read the second time and ordered to third reading.  </w:t>
      </w:r>
    </w:p>
    <w:p w:rsidR="00017A84" w:rsidRDefault="00017A84" w:rsidP="00017A84"/>
    <w:p w:rsidR="00017A84" w:rsidRPr="004122C7" w:rsidRDefault="00017A84" w:rsidP="00017A84">
      <w:pPr>
        <w:pStyle w:val="Title"/>
        <w:keepNext/>
      </w:pPr>
      <w:bookmarkStart w:id="43" w:name="file_start79"/>
      <w:bookmarkEnd w:id="43"/>
      <w:r w:rsidRPr="004122C7">
        <w:t>RECORD FOR VOTING</w:t>
      </w:r>
    </w:p>
    <w:p w:rsidR="00017A84" w:rsidRPr="004122C7" w:rsidRDefault="00017A84" w:rsidP="00017A84">
      <w:pPr>
        <w:tabs>
          <w:tab w:val="left" w:pos="360"/>
          <w:tab w:val="left" w:pos="630"/>
          <w:tab w:val="left" w:pos="900"/>
          <w:tab w:val="left" w:pos="1260"/>
          <w:tab w:val="left" w:pos="1620"/>
          <w:tab w:val="left" w:pos="1980"/>
          <w:tab w:val="left" w:pos="2340"/>
          <w:tab w:val="left" w:pos="2700"/>
        </w:tabs>
        <w:ind w:firstLine="0"/>
      </w:pPr>
      <w:r w:rsidRPr="004122C7">
        <w:tab/>
        <w:t>I was temporarily out of the Chamber and missed the vote on S. 516. If I had been present, I would have voted against the Bill.</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r w:rsidRPr="004122C7">
        <w:tab/>
        <w:t>Rep. Phyllis Henderson</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p>
    <w:p w:rsidR="00017A84" w:rsidRPr="00156FD2" w:rsidRDefault="00017A84" w:rsidP="00017A84">
      <w:pPr>
        <w:pStyle w:val="Title"/>
        <w:keepNext/>
      </w:pPr>
      <w:bookmarkStart w:id="44" w:name="file_start80"/>
      <w:bookmarkEnd w:id="44"/>
      <w:r w:rsidRPr="00156FD2">
        <w:t>RECORDS FOR VOTING</w:t>
      </w:r>
    </w:p>
    <w:p w:rsidR="00017A84" w:rsidRPr="00156FD2" w:rsidRDefault="00017A84" w:rsidP="00017A84">
      <w:pPr>
        <w:tabs>
          <w:tab w:val="left" w:pos="360"/>
          <w:tab w:val="left" w:pos="630"/>
          <w:tab w:val="left" w:pos="900"/>
          <w:tab w:val="left" w:pos="1260"/>
          <w:tab w:val="left" w:pos="1620"/>
          <w:tab w:val="left" w:pos="1980"/>
          <w:tab w:val="left" w:pos="2340"/>
          <w:tab w:val="left" w:pos="2700"/>
        </w:tabs>
        <w:ind w:firstLine="0"/>
      </w:pPr>
      <w:r w:rsidRPr="00156FD2">
        <w:tab/>
        <w:t>We were unavoidably delayed in arriving for Session and missed the vote on S. 516. If we had been present, we would have voted in favor of the “Read to Succeed” Bill.</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r w:rsidRPr="00156FD2">
        <w:tab/>
        <w:t>Reps. Gary Simrill, Dennis Moss and Tommy Pope</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p>
    <w:p w:rsidR="00017A84" w:rsidRDefault="00017A84" w:rsidP="00017A84">
      <w:pPr>
        <w:keepNext/>
        <w:jc w:val="center"/>
        <w:rPr>
          <w:b/>
        </w:rPr>
      </w:pPr>
      <w:r w:rsidRPr="00017A84">
        <w:rPr>
          <w:b/>
        </w:rPr>
        <w:t>STATEMENT BY REP.</w:t>
      </w:r>
      <w:r>
        <w:rPr>
          <w:b/>
        </w:rPr>
        <w:t xml:space="preserve"> </w:t>
      </w:r>
      <w:r w:rsidRPr="00017A84">
        <w:rPr>
          <w:b/>
        </w:rPr>
        <w:t>ALEXANDER</w:t>
      </w:r>
    </w:p>
    <w:p w:rsidR="00017A84" w:rsidRDefault="00017A84" w:rsidP="00017A84">
      <w:r>
        <w:t>Rep. ALEXANDER made a statement relative to Rep. BRANHAM'S service in the House.</w:t>
      </w:r>
    </w:p>
    <w:p w:rsidR="00017A84" w:rsidRDefault="00017A84" w:rsidP="00017A84"/>
    <w:p w:rsidR="00017A84" w:rsidRDefault="00017A84" w:rsidP="00017A84">
      <w:pPr>
        <w:keepNext/>
        <w:jc w:val="center"/>
        <w:rPr>
          <w:b/>
        </w:rPr>
      </w:pPr>
      <w:r w:rsidRPr="00017A84">
        <w:rPr>
          <w:b/>
        </w:rPr>
        <w:t>STATEMENT BY REP. BRANHAM</w:t>
      </w:r>
    </w:p>
    <w:p w:rsidR="00017A84" w:rsidRDefault="00017A84" w:rsidP="00017A84">
      <w:r>
        <w:t xml:space="preserve">Rep. BRANHAM made a statement relative to his service in the House.  </w:t>
      </w:r>
    </w:p>
    <w:p w:rsidR="00017A84" w:rsidRDefault="00017A84" w:rsidP="00017A84"/>
    <w:p w:rsidR="00017A84" w:rsidRDefault="00017A84" w:rsidP="00017A84">
      <w:pPr>
        <w:keepNext/>
        <w:jc w:val="center"/>
        <w:rPr>
          <w:b/>
        </w:rPr>
      </w:pPr>
      <w:r w:rsidRPr="00017A84">
        <w:rPr>
          <w:b/>
        </w:rPr>
        <w:t>H. 4701--DEBATE ADJOURNED</w:t>
      </w:r>
    </w:p>
    <w:p w:rsidR="00017A84" w:rsidRDefault="00017A84" w:rsidP="00017A84">
      <w:pPr>
        <w:keepNext/>
      </w:pPr>
      <w:r>
        <w:t>The following Bill was taken up:</w:t>
      </w:r>
    </w:p>
    <w:p w:rsidR="00017A84" w:rsidRDefault="00017A84" w:rsidP="00017A84">
      <w:pPr>
        <w:keepNext/>
      </w:pPr>
      <w:bookmarkStart w:id="45" w:name="include_clip_start_86"/>
      <w:bookmarkEnd w:id="45"/>
    </w:p>
    <w:p w:rsidR="00017A84" w:rsidRDefault="00017A84" w:rsidP="00017A84">
      <w:pPr>
        <w:keepNext/>
      </w:pPr>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017A84" w:rsidRDefault="00017A84" w:rsidP="00017A84">
      <w:bookmarkStart w:id="46" w:name="include_clip_end_86"/>
      <w:bookmarkEnd w:id="46"/>
    </w:p>
    <w:p w:rsidR="00017A84" w:rsidRDefault="00017A84" w:rsidP="00017A84">
      <w:r>
        <w:t xml:space="preserve">Rep. WHITE moved to adjourn debate on the Bill, which was agreed to.  </w:t>
      </w:r>
    </w:p>
    <w:p w:rsidR="00017A84" w:rsidRDefault="00017A84" w:rsidP="00017A84"/>
    <w:p w:rsidR="00017A84" w:rsidRDefault="00017A84" w:rsidP="00017A84">
      <w:pPr>
        <w:keepNext/>
        <w:jc w:val="center"/>
        <w:rPr>
          <w:b/>
        </w:rPr>
      </w:pPr>
      <w:r w:rsidRPr="00017A84">
        <w:rPr>
          <w:b/>
        </w:rPr>
        <w:t>H. 4702--DEBATE ADJOURNED</w:t>
      </w:r>
    </w:p>
    <w:p w:rsidR="00017A84" w:rsidRDefault="00017A84" w:rsidP="00017A84">
      <w:pPr>
        <w:keepNext/>
      </w:pPr>
      <w:r>
        <w:t>The following Joint Resolution was taken up:</w:t>
      </w:r>
    </w:p>
    <w:p w:rsidR="00017A84" w:rsidRDefault="00017A84" w:rsidP="00017A84">
      <w:pPr>
        <w:keepNext/>
      </w:pPr>
      <w:bookmarkStart w:id="47" w:name="include_clip_start_89"/>
      <w:bookmarkEnd w:id="47"/>
    </w:p>
    <w:p w:rsidR="00017A84" w:rsidRDefault="00017A84" w:rsidP="00017A84">
      <w:pPr>
        <w:keepNext/>
      </w:pPr>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017A84" w:rsidRDefault="00017A84" w:rsidP="00017A84">
      <w:bookmarkStart w:id="48" w:name="include_clip_end_89"/>
      <w:bookmarkEnd w:id="48"/>
    </w:p>
    <w:p w:rsidR="00017A84" w:rsidRDefault="00017A84" w:rsidP="00017A84">
      <w:r>
        <w:t xml:space="preserve">Rep. WHITE moved to adjourn debate on the Joint Resolution, which was agreed to.  </w:t>
      </w:r>
    </w:p>
    <w:p w:rsidR="00017A84" w:rsidRDefault="00017A84" w:rsidP="00017A84"/>
    <w:p w:rsidR="00017A84" w:rsidRDefault="00017A84" w:rsidP="00017A84">
      <w:pPr>
        <w:keepNext/>
        <w:jc w:val="center"/>
        <w:rPr>
          <w:b/>
        </w:rPr>
      </w:pPr>
      <w:r w:rsidRPr="00017A84">
        <w:rPr>
          <w:b/>
        </w:rPr>
        <w:t>H. 4603--RECOMMITTED</w:t>
      </w:r>
    </w:p>
    <w:p w:rsidR="00017A84" w:rsidRDefault="00017A84" w:rsidP="00017A84">
      <w:r>
        <w:t xml:space="preserve">The Senate Amendments to the following Joint Resolution were taken up for consideration: </w:t>
      </w:r>
    </w:p>
    <w:p w:rsidR="00017A84" w:rsidRDefault="00017A84" w:rsidP="00017A84">
      <w:bookmarkStart w:id="49" w:name="include_clip_start_92"/>
      <w:bookmarkEnd w:id="49"/>
    </w:p>
    <w:p w:rsidR="00017A84" w:rsidRDefault="00017A84" w:rsidP="00017A84">
      <w:r>
        <w:t>H. 4603 -- Reps. Sottile, Harrell, Goldfinch, Crosby, McCoy, Erickson, Murphy, Stavrinakis, Bowen and Forrester: A JOINT RESOLUTION TO AUTHORIZE THE DEPARTMENT OF HEALTH AND ENVIRONMENTAL CONTROL TO ISSUE OR APPROVE ORDERS ALLOWING SAND SCRAPING AND SANDBAGGING FOR THE PROTECTION OF GOLF COURSES.</w:t>
      </w:r>
    </w:p>
    <w:p w:rsidR="00017A84" w:rsidRDefault="00017A84" w:rsidP="00017A84">
      <w:bookmarkStart w:id="50" w:name="include_clip_end_92"/>
      <w:bookmarkEnd w:id="50"/>
    </w:p>
    <w:p w:rsidR="00017A84" w:rsidRDefault="00017A84" w:rsidP="00017A84">
      <w:r>
        <w:t>Rep. HARDWICK explained the Senate Amendments.</w:t>
      </w:r>
    </w:p>
    <w:p w:rsidR="00017A84" w:rsidRDefault="00017A84" w:rsidP="00017A84">
      <w:r>
        <w:t>Rep. BRANNON moved to recommit the Joint Resolution to the Committee on Agriculture, Natural Resources and Environmental Affairs.</w:t>
      </w:r>
    </w:p>
    <w:p w:rsidR="00017A84" w:rsidRDefault="00017A84" w:rsidP="00017A84"/>
    <w:p w:rsidR="00017A84" w:rsidRDefault="00017A84" w:rsidP="00017A84">
      <w:r>
        <w:t>Rep. HARDWICK moved to table the motion.</w:t>
      </w:r>
    </w:p>
    <w:p w:rsidR="00017A84" w:rsidRDefault="00017A84" w:rsidP="00017A84"/>
    <w:p w:rsidR="00017A84" w:rsidRDefault="00017A84" w:rsidP="00017A84">
      <w:r>
        <w:t>Rep. COBB-HUNTER demanded the yeas and nays which were taken, resulting as follows:</w:t>
      </w:r>
    </w:p>
    <w:p w:rsidR="00017A84" w:rsidRDefault="00017A84" w:rsidP="00017A84">
      <w:pPr>
        <w:jc w:val="center"/>
      </w:pPr>
      <w:bookmarkStart w:id="51" w:name="vote_start96"/>
      <w:bookmarkEnd w:id="51"/>
      <w:r>
        <w:t>Yeas 42; Nays 64</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Barfield</w:t>
            </w:r>
          </w:p>
        </w:tc>
        <w:tc>
          <w:tcPr>
            <w:tcW w:w="2179" w:type="dxa"/>
            <w:shd w:val="clear" w:color="auto" w:fill="auto"/>
          </w:tcPr>
          <w:p w:rsidR="00017A84" w:rsidRPr="00017A84" w:rsidRDefault="00017A84" w:rsidP="00017A84">
            <w:pPr>
              <w:keepNext/>
              <w:ind w:firstLine="0"/>
            </w:pPr>
            <w:r>
              <w:t>Bedingfield</w:t>
            </w:r>
          </w:p>
        </w:tc>
        <w:tc>
          <w:tcPr>
            <w:tcW w:w="2180" w:type="dxa"/>
            <w:shd w:val="clear" w:color="auto" w:fill="auto"/>
          </w:tcPr>
          <w:p w:rsidR="00017A84" w:rsidRPr="00017A84" w:rsidRDefault="00017A84" w:rsidP="00017A84">
            <w:pPr>
              <w:keepNext/>
              <w:ind w:firstLine="0"/>
            </w:pPr>
            <w:r>
              <w:t>Burns</w:t>
            </w:r>
          </w:p>
        </w:tc>
      </w:tr>
      <w:tr w:rsidR="00017A84" w:rsidRPr="00017A84" w:rsidTr="00017A84">
        <w:tc>
          <w:tcPr>
            <w:tcW w:w="2179" w:type="dxa"/>
            <w:shd w:val="clear" w:color="auto" w:fill="auto"/>
          </w:tcPr>
          <w:p w:rsidR="00017A84" w:rsidRPr="00017A84" w:rsidRDefault="00017A84" w:rsidP="00017A84">
            <w:pPr>
              <w:ind w:firstLine="0"/>
            </w:pPr>
            <w:r>
              <w:t>Chumley</w:t>
            </w:r>
          </w:p>
        </w:tc>
        <w:tc>
          <w:tcPr>
            <w:tcW w:w="2179" w:type="dxa"/>
            <w:shd w:val="clear" w:color="auto" w:fill="auto"/>
          </w:tcPr>
          <w:p w:rsidR="00017A84" w:rsidRPr="00017A84" w:rsidRDefault="00017A84" w:rsidP="00017A84">
            <w:pPr>
              <w:ind w:firstLine="0"/>
            </w:pPr>
            <w:r>
              <w:t>Clemmons</w:t>
            </w:r>
          </w:p>
        </w:tc>
        <w:tc>
          <w:tcPr>
            <w:tcW w:w="2180" w:type="dxa"/>
            <w:shd w:val="clear" w:color="auto" w:fill="auto"/>
          </w:tcPr>
          <w:p w:rsidR="00017A84" w:rsidRPr="00017A84" w:rsidRDefault="00017A84" w:rsidP="00017A84">
            <w:pPr>
              <w:ind w:firstLine="0"/>
            </w:pPr>
            <w:r>
              <w:t>H. A. Crawford</w:t>
            </w:r>
          </w:p>
        </w:tc>
      </w:tr>
      <w:tr w:rsidR="00017A84" w:rsidRPr="00017A84" w:rsidTr="00017A84">
        <w:tc>
          <w:tcPr>
            <w:tcW w:w="2179" w:type="dxa"/>
            <w:shd w:val="clear" w:color="auto" w:fill="auto"/>
          </w:tcPr>
          <w:p w:rsidR="00017A84" w:rsidRPr="00017A84" w:rsidRDefault="00017A84" w:rsidP="00017A84">
            <w:pPr>
              <w:ind w:firstLine="0"/>
            </w:pPr>
            <w:r>
              <w:t>K. R. Crawford</w:t>
            </w:r>
          </w:p>
        </w:tc>
        <w:tc>
          <w:tcPr>
            <w:tcW w:w="2179" w:type="dxa"/>
            <w:shd w:val="clear" w:color="auto" w:fill="auto"/>
          </w:tcPr>
          <w:p w:rsidR="00017A84" w:rsidRPr="00017A84" w:rsidRDefault="00017A84" w:rsidP="00017A84">
            <w:pPr>
              <w:ind w:firstLine="0"/>
            </w:pPr>
            <w:r>
              <w:t>Edge</w:t>
            </w:r>
          </w:p>
        </w:tc>
        <w:tc>
          <w:tcPr>
            <w:tcW w:w="2180" w:type="dxa"/>
            <w:shd w:val="clear" w:color="auto" w:fill="auto"/>
          </w:tcPr>
          <w:p w:rsidR="00017A84" w:rsidRPr="00017A84" w:rsidRDefault="00017A84" w:rsidP="00017A84">
            <w:pPr>
              <w:ind w:firstLine="0"/>
            </w:pPr>
            <w:r>
              <w:t>Gagnon</w:t>
            </w:r>
          </w:p>
        </w:tc>
      </w:tr>
      <w:tr w:rsidR="00017A84" w:rsidRPr="00017A84" w:rsidTr="00017A84">
        <w:tc>
          <w:tcPr>
            <w:tcW w:w="2179" w:type="dxa"/>
            <w:shd w:val="clear" w:color="auto" w:fill="auto"/>
          </w:tcPr>
          <w:p w:rsidR="00017A84" w:rsidRPr="00017A84" w:rsidRDefault="00017A84" w:rsidP="00017A84">
            <w:pPr>
              <w:ind w:firstLine="0"/>
            </w:pPr>
            <w:r>
              <w:t>Gambrell</w:t>
            </w:r>
          </w:p>
        </w:tc>
        <w:tc>
          <w:tcPr>
            <w:tcW w:w="2179" w:type="dxa"/>
            <w:shd w:val="clear" w:color="auto" w:fill="auto"/>
          </w:tcPr>
          <w:p w:rsidR="00017A84" w:rsidRPr="00017A84" w:rsidRDefault="00017A84" w:rsidP="00017A84">
            <w:pPr>
              <w:ind w:firstLine="0"/>
            </w:pPr>
            <w:r>
              <w:t>George</w:t>
            </w:r>
          </w:p>
        </w:tc>
        <w:tc>
          <w:tcPr>
            <w:tcW w:w="2180" w:type="dxa"/>
            <w:shd w:val="clear" w:color="auto" w:fill="auto"/>
          </w:tcPr>
          <w:p w:rsidR="00017A84" w:rsidRPr="00017A84" w:rsidRDefault="00017A84" w:rsidP="00017A84">
            <w:pPr>
              <w:ind w:firstLine="0"/>
            </w:pPr>
            <w:r>
              <w:t>Goldfinch</w:t>
            </w:r>
          </w:p>
        </w:tc>
      </w:tr>
      <w:tr w:rsidR="00017A84" w:rsidRPr="00017A84" w:rsidTr="00017A84">
        <w:tc>
          <w:tcPr>
            <w:tcW w:w="2179" w:type="dxa"/>
            <w:shd w:val="clear" w:color="auto" w:fill="auto"/>
          </w:tcPr>
          <w:p w:rsidR="00017A84" w:rsidRPr="00017A84" w:rsidRDefault="00017A84" w:rsidP="00017A84">
            <w:pPr>
              <w:ind w:firstLine="0"/>
            </w:pPr>
            <w:r>
              <w:t>Hardee</w:t>
            </w:r>
          </w:p>
        </w:tc>
        <w:tc>
          <w:tcPr>
            <w:tcW w:w="2179" w:type="dxa"/>
            <w:shd w:val="clear" w:color="auto" w:fill="auto"/>
          </w:tcPr>
          <w:p w:rsidR="00017A84" w:rsidRPr="00017A84" w:rsidRDefault="00017A84" w:rsidP="00017A84">
            <w:pPr>
              <w:ind w:firstLine="0"/>
            </w:pPr>
            <w:r>
              <w:t>Hardwick</w:t>
            </w:r>
          </w:p>
        </w:tc>
        <w:tc>
          <w:tcPr>
            <w:tcW w:w="2180" w:type="dxa"/>
            <w:shd w:val="clear" w:color="auto" w:fill="auto"/>
          </w:tcPr>
          <w:p w:rsidR="00017A84" w:rsidRPr="00017A84" w:rsidRDefault="00017A84" w:rsidP="00017A84">
            <w:pPr>
              <w:ind w:firstLine="0"/>
            </w:pPr>
            <w:r>
              <w:t>Harrell</w:t>
            </w:r>
          </w:p>
        </w:tc>
      </w:tr>
      <w:tr w:rsidR="00017A84" w:rsidRPr="00017A84" w:rsidTr="00017A84">
        <w:tc>
          <w:tcPr>
            <w:tcW w:w="2179" w:type="dxa"/>
            <w:shd w:val="clear" w:color="auto" w:fill="auto"/>
          </w:tcPr>
          <w:p w:rsidR="00017A84" w:rsidRPr="00017A84" w:rsidRDefault="00017A84" w:rsidP="00017A84">
            <w:pPr>
              <w:ind w:firstLine="0"/>
            </w:pPr>
            <w:r>
              <w:t>Hayes</w:t>
            </w:r>
          </w:p>
        </w:tc>
        <w:tc>
          <w:tcPr>
            <w:tcW w:w="2179" w:type="dxa"/>
            <w:shd w:val="clear" w:color="auto" w:fill="auto"/>
          </w:tcPr>
          <w:p w:rsidR="00017A84" w:rsidRPr="00017A84" w:rsidRDefault="00017A84" w:rsidP="00017A84">
            <w:pPr>
              <w:ind w:firstLine="0"/>
            </w:pPr>
            <w:r>
              <w:t>Henderson</w:t>
            </w:r>
          </w:p>
        </w:tc>
        <w:tc>
          <w:tcPr>
            <w:tcW w:w="2180" w:type="dxa"/>
            <w:shd w:val="clear" w:color="auto" w:fill="auto"/>
          </w:tcPr>
          <w:p w:rsidR="00017A84" w:rsidRPr="00017A84" w:rsidRDefault="00017A84" w:rsidP="00017A84">
            <w:pPr>
              <w:ind w:firstLine="0"/>
            </w:pPr>
            <w:r>
              <w:t>Hiott</w:t>
            </w:r>
          </w:p>
        </w:tc>
      </w:tr>
      <w:tr w:rsidR="00017A84" w:rsidRPr="00017A84" w:rsidTr="00017A84">
        <w:tc>
          <w:tcPr>
            <w:tcW w:w="2179" w:type="dxa"/>
            <w:shd w:val="clear" w:color="auto" w:fill="auto"/>
          </w:tcPr>
          <w:p w:rsidR="00017A84" w:rsidRPr="00017A84" w:rsidRDefault="00017A84" w:rsidP="00017A84">
            <w:pPr>
              <w:ind w:firstLine="0"/>
            </w:pPr>
            <w:r>
              <w:t>Hixon</w:t>
            </w:r>
          </w:p>
        </w:tc>
        <w:tc>
          <w:tcPr>
            <w:tcW w:w="2179" w:type="dxa"/>
            <w:shd w:val="clear" w:color="auto" w:fill="auto"/>
          </w:tcPr>
          <w:p w:rsidR="00017A84" w:rsidRPr="00017A84" w:rsidRDefault="00017A84" w:rsidP="00017A84">
            <w:pPr>
              <w:ind w:firstLine="0"/>
            </w:pPr>
            <w:r>
              <w:t>Limehouse</w:t>
            </w:r>
          </w:p>
        </w:tc>
        <w:tc>
          <w:tcPr>
            <w:tcW w:w="2180" w:type="dxa"/>
            <w:shd w:val="clear" w:color="auto" w:fill="auto"/>
          </w:tcPr>
          <w:p w:rsidR="00017A84" w:rsidRPr="00017A84" w:rsidRDefault="00017A84" w:rsidP="00017A84">
            <w:pPr>
              <w:ind w:firstLine="0"/>
            </w:pPr>
            <w:r>
              <w:t>Loftis</w:t>
            </w:r>
          </w:p>
        </w:tc>
      </w:tr>
      <w:tr w:rsidR="00017A84" w:rsidRPr="00017A84" w:rsidTr="00017A84">
        <w:tc>
          <w:tcPr>
            <w:tcW w:w="2179" w:type="dxa"/>
            <w:shd w:val="clear" w:color="auto" w:fill="auto"/>
          </w:tcPr>
          <w:p w:rsidR="00017A84" w:rsidRPr="00017A84" w:rsidRDefault="00017A84" w:rsidP="00017A84">
            <w:pPr>
              <w:ind w:firstLine="0"/>
            </w:pPr>
            <w:r>
              <w:t>Lowe</w:t>
            </w:r>
          </w:p>
        </w:tc>
        <w:tc>
          <w:tcPr>
            <w:tcW w:w="2179" w:type="dxa"/>
            <w:shd w:val="clear" w:color="auto" w:fill="auto"/>
          </w:tcPr>
          <w:p w:rsidR="00017A84" w:rsidRPr="00017A84" w:rsidRDefault="00017A84" w:rsidP="00017A84">
            <w:pPr>
              <w:ind w:firstLine="0"/>
            </w:pPr>
            <w:r>
              <w:t>Lucas</w:t>
            </w:r>
          </w:p>
        </w:tc>
        <w:tc>
          <w:tcPr>
            <w:tcW w:w="2180" w:type="dxa"/>
            <w:shd w:val="clear" w:color="auto" w:fill="auto"/>
          </w:tcPr>
          <w:p w:rsidR="00017A84" w:rsidRPr="00017A84" w:rsidRDefault="00017A84" w:rsidP="00017A84">
            <w:pPr>
              <w:ind w:firstLine="0"/>
            </w:pPr>
            <w:r>
              <w:t>D. C. Moss</w:t>
            </w:r>
          </w:p>
        </w:tc>
      </w:tr>
      <w:tr w:rsidR="00017A84" w:rsidRPr="00017A84" w:rsidTr="00017A84">
        <w:tc>
          <w:tcPr>
            <w:tcW w:w="2179" w:type="dxa"/>
            <w:shd w:val="clear" w:color="auto" w:fill="auto"/>
          </w:tcPr>
          <w:p w:rsidR="00017A84" w:rsidRPr="00017A84" w:rsidRDefault="00017A84" w:rsidP="00017A84">
            <w:pPr>
              <w:ind w:firstLine="0"/>
            </w:pPr>
            <w:r>
              <w:t>Nanney</w:t>
            </w:r>
          </w:p>
        </w:tc>
        <w:tc>
          <w:tcPr>
            <w:tcW w:w="2179" w:type="dxa"/>
            <w:shd w:val="clear" w:color="auto" w:fill="auto"/>
          </w:tcPr>
          <w:p w:rsidR="00017A84" w:rsidRPr="00017A84" w:rsidRDefault="00017A84" w:rsidP="00017A84">
            <w:pPr>
              <w:ind w:firstLine="0"/>
            </w:pPr>
            <w:r>
              <w:t>Norman</w:t>
            </w:r>
          </w:p>
        </w:tc>
        <w:tc>
          <w:tcPr>
            <w:tcW w:w="2180" w:type="dxa"/>
            <w:shd w:val="clear" w:color="auto" w:fill="auto"/>
          </w:tcPr>
          <w:p w:rsidR="00017A84" w:rsidRPr="00017A84" w:rsidRDefault="00017A84" w:rsidP="00017A84">
            <w:pPr>
              <w:ind w:firstLine="0"/>
            </w:pPr>
            <w:r>
              <w:t>Pitts</w:t>
            </w:r>
          </w:p>
        </w:tc>
      </w:tr>
      <w:tr w:rsidR="00017A84" w:rsidRPr="00017A84" w:rsidTr="00017A84">
        <w:tc>
          <w:tcPr>
            <w:tcW w:w="2179" w:type="dxa"/>
            <w:shd w:val="clear" w:color="auto" w:fill="auto"/>
          </w:tcPr>
          <w:p w:rsidR="00017A84" w:rsidRPr="00017A84" w:rsidRDefault="00017A84" w:rsidP="00017A84">
            <w:pPr>
              <w:ind w:firstLine="0"/>
            </w:pPr>
            <w:r>
              <w:t>Pope</w:t>
            </w:r>
          </w:p>
        </w:tc>
        <w:tc>
          <w:tcPr>
            <w:tcW w:w="2179" w:type="dxa"/>
            <w:shd w:val="clear" w:color="auto" w:fill="auto"/>
          </w:tcPr>
          <w:p w:rsidR="00017A84" w:rsidRPr="00017A84" w:rsidRDefault="00017A84" w:rsidP="00017A84">
            <w:pPr>
              <w:ind w:firstLine="0"/>
            </w:pPr>
            <w:r>
              <w:t>Riley</w:t>
            </w:r>
          </w:p>
        </w:tc>
        <w:tc>
          <w:tcPr>
            <w:tcW w:w="2180" w:type="dxa"/>
            <w:shd w:val="clear" w:color="auto" w:fill="auto"/>
          </w:tcPr>
          <w:p w:rsidR="00017A84" w:rsidRPr="00017A84" w:rsidRDefault="00017A84" w:rsidP="00017A84">
            <w:pPr>
              <w:ind w:firstLine="0"/>
            </w:pPr>
            <w:r>
              <w:t>Rivers</w:t>
            </w:r>
          </w:p>
        </w:tc>
      </w:tr>
      <w:tr w:rsidR="00017A84" w:rsidRPr="00017A84" w:rsidTr="00017A84">
        <w:tc>
          <w:tcPr>
            <w:tcW w:w="2179" w:type="dxa"/>
            <w:shd w:val="clear" w:color="auto" w:fill="auto"/>
          </w:tcPr>
          <w:p w:rsidR="00017A84" w:rsidRPr="00017A84" w:rsidRDefault="00017A84" w:rsidP="00017A84">
            <w:pPr>
              <w:ind w:firstLine="0"/>
            </w:pPr>
            <w:r>
              <w:t>Ryhal</w:t>
            </w:r>
          </w:p>
        </w:tc>
        <w:tc>
          <w:tcPr>
            <w:tcW w:w="2179" w:type="dxa"/>
            <w:shd w:val="clear" w:color="auto" w:fill="auto"/>
          </w:tcPr>
          <w:p w:rsidR="00017A84" w:rsidRPr="00017A84" w:rsidRDefault="00017A84" w:rsidP="00017A84">
            <w:pPr>
              <w:ind w:firstLine="0"/>
            </w:pPr>
            <w:r>
              <w:t>Simrill</w:t>
            </w:r>
          </w:p>
        </w:tc>
        <w:tc>
          <w:tcPr>
            <w:tcW w:w="2180" w:type="dxa"/>
            <w:shd w:val="clear" w:color="auto" w:fill="auto"/>
          </w:tcPr>
          <w:p w:rsidR="00017A84" w:rsidRPr="00017A84" w:rsidRDefault="00017A84" w:rsidP="00017A84">
            <w:pPr>
              <w:ind w:firstLine="0"/>
            </w:pPr>
            <w:r>
              <w:t>G. R. Smith</w:t>
            </w:r>
          </w:p>
        </w:tc>
      </w:tr>
      <w:tr w:rsidR="00017A84" w:rsidRPr="00017A84" w:rsidTr="00017A84">
        <w:tc>
          <w:tcPr>
            <w:tcW w:w="2179" w:type="dxa"/>
            <w:shd w:val="clear" w:color="auto" w:fill="auto"/>
          </w:tcPr>
          <w:p w:rsidR="00017A84" w:rsidRPr="00017A84" w:rsidRDefault="00017A84" w:rsidP="00017A84">
            <w:pPr>
              <w:ind w:firstLine="0"/>
            </w:pPr>
            <w:r>
              <w:t>J. R. Smith</w:t>
            </w:r>
          </w:p>
        </w:tc>
        <w:tc>
          <w:tcPr>
            <w:tcW w:w="2179" w:type="dxa"/>
            <w:shd w:val="clear" w:color="auto" w:fill="auto"/>
          </w:tcPr>
          <w:p w:rsidR="00017A84" w:rsidRPr="00017A84" w:rsidRDefault="00017A84" w:rsidP="00017A84">
            <w:pPr>
              <w:ind w:firstLine="0"/>
            </w:pPr>
            <w:r>
              <w:t>Sottile</w:t>
            </w:r>
          </w:p>
        </w:tc>
        <w:tc>
          <w:tcPr>
            <w:tcW w:w="2180" w:type="dxa"/>
            <w:shd w:val="clear" w:color="auto" w:fill="auto"/>
          </w:tcPr>
          <w:p w:rsidR="00017A84" w:rsidRPr="00017A84" w:rsidRDefault="00017A84" w:rsidP="00017A84">
            <w:pPr>
              <w:ind w:firstLine="0"/>
            </w:pPr>
            <w:r>
              <w:t>Southard</w:t>
            </w:r>
          </w:p>
        </w:tc>
      </w:tr>
      <w:tr w:rsidR="00017A84" w:rsidRPr="00017A84" w:rsidTr="00017A84">
        <w:tc>
          <w:tcPr>
            <w:tcW w:w="2179" w:type="dxa"/>
            <w:shd w:val="clear" w:color="auto" w:fill="auto"/>
          </w:tcPr>
          <w:p w:rsidR="00017A84" w:rsidRPr="00017A84" w:rsidRDefault="00017A84" w:rsidP="00017A84">
            <w:pPr>
              <w:keepNext/>
              <w:ind w:firstLine="0"/>
            </w:pPr>
            <w:r>
              <w:t>Spires</w:t>
            </w:r>
          </w:p>
        </w:tc>
        <w:tc>
          <w:tcPr>
            <w:tcW w:w="2179" w:type="dxa"/>
            <w:shd w:val="clear" w:color="auto" w:fill="auto"/>
          </w:tcPr>
          <w:p w:rsidR="00017A84" w:rsidRPr="00017A84" w:rsidRDefault="00017A84" w:rsidP="00017A84">
            <w:pPr>
              <w:keepNext/>
              <w:ind w:firstLine="0"/>
            </w:pPr>
            <w:r>
              <w:t>Stringer</w:t>
            </w:r>
          </w:p>
        </w:tc>
        <w:tc>
          <w:tcPr>
            <w:tcW w:w="2180" w:type="dxa"/>
            <w:shd w:val="clear" w:color="auto" w:fill="auto"/>
          </w:tcPr>
          <w:p w:rsidR="00017A84" w:rsidRPr="00017A84" w:rsidRDefault="00017A84" w:rsidP="00017A84">
            <w:pPr>
              <w:keepNext/>
              <w:ind w:firstLine="0"/>
            </w:pPr>
            <w:r>
              <w:t>Taylor</w:t>
            </w:r>
          </w:p>
        </w:tc>
      </w:tr>
      <w:tr w:rsidR="00017A84" w:rsidRPr="00017A84" w:rsidTr="00017A84">
        <w:tc>
          <w:tcPr>
            <w:tcW w:w="2179" w:type="dxa"/>
            <w:shd w:val="clear" w:color="auto" w:fill="auto"/>
          </w:tcPr>
          <w:p w:rsidR="00017A84" w:rsidRPr="00017A84" w:rsidRDefault="00017A84" w:rsidP="00017A84">
            <w:pPr>
              <w:keepNext/>
              <w:ind w:firstLine="0"/>
            </w:pPr>
            <w:r>
              <w:t>Vick</w:t>
            </w:r>
          </w:p>
        </w:tc>
        <w:tc>
          <w:tcPr>
            <w:tcW w:w="2179" w:type="dxa"/>
            <w:shd w:val="clear" w:color="auto" w:fill="auto"/>
          </w:tcPr>
          <w:p w:rsidR="00017A84" w:rsidRPr="00017A84" w:rsidRDefault="00017A84" w:rsidP="00017A84">
            <w:pPr>
              <w:keepNext/>
              <w:ind w:firstLine="0"/>
            </w:pPr>
            <w:r>
              <w:t>Wells</w:t>
            </w:r>
          </w:p>
        </w:tc>
        <w:tc>
          <w:tcPr>
            <w:tcW w:w="2180" w:type="dxa"/>
            <w:shd w:val="clear" w:color="auto" w:fill="auto"/>
          </w:tcPr>
          <w:p w:rsidR="00017A84" w:rsidRPr="00017A84" w:rsidRDefault="00017A84" w:rsidP="00017A84">
            <w:pPr>
              <w:keepNext/>
              <w:ind w:firstLine="0"/>
            </w:pPr>
            <w:r>
              <w:t>Willis</w:t>
            </w:r>
          </w:p>
        </w:tc>
      </w:tr>
    </w:tbl>
    <w:p w:rsidR="00017A84" w:rsidRDefault="00017A84" w:rsidP="00017A84"/>
    <w:p w:rsidR="00017A84" w:rsidRDefault="00017A84" w:rsidP="00017A84">
      <w:pPr>
        <w:jc w:val="center"/>
        <w:rPr>
          <w:b/>
        </w:rPr>
      </w:pPr>
      <w:r w:rsidRPr="00017A84">
        <w:rPr>
          <w:b/>
        </w:rPr>
        <w:t>Total--42</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Anderson</w:t>
            </w:r>
          </w:p>
        </w:tc>
      </w:tr>
      <w:tr w:rsidR="00017A84" w:rsidRPr="00017A84" w:rsidTr="00017A84">
        <w:tc>
          <w:tcPr>
            <w:tcW w:w="2179" w:type="dxa"/>
            <w:shd w:val="clear" w:color="auto" w:fill="auto"/>
          </w:tcPr>
          <w:p w:rsidR="00017A84" w:rsidRPr="00017A84" w:rsidRDefault="00017A84" w:rsidP="00017A84">
            <w:pPr>
              <w:ind w:firstLine="0"/>
            </w:pPr>
            <w:r>
              <w:t>Anthony</w:t>
            </w:r>
          </w:p>
        </w:tc>
        <w:tc>
          <w:tcPr>
            <w:tcW w:w="2179" w:type="dxa"/>
            <w:shd w:val="clear" w:color="auto" w:fill="auto"/>
          </w:tcPr>
          <w:p w:rsidR="00017A84" w:rsidRPr="00017A84" w:rsidRDefault="00017A84" w:rsidP="00017A84">
            <w:pPr>
              <w:ind w:firstLine="0"/>
            </w:pPr>
            <w:r>
              <w:t>Atwater</w:t>
            </w:r>
          </w:p>
        </w:tc>
        <w:tc>
          <w:tcPr>
            <w:tcW w:w="2180" w:type="dxa"/>
            <w:shd w:val="clear" w:color="auto" w:fill="auto"/>
          </w:tcPr>
          <w:p w:rsidR="00017A84" w:rsidRPr="00017A84" w:rsidRDefault="00017A84" w:rsidP="00017A84">
            <w:pPr>
              <w:ind w:firstLine="0"/>
            </w:pPr>
            <w:r>
              <w:t>Ballentine</w:t>
            </w:r>
          </w:p>
        </w:tc>
      </w:tr>
      <w:tr w:rsidR="00017A84" w:rsidRPr="00017A84" w:rsidTr="00017A84">
        <w:tc>
          <w:tcPr>
            <w:tcW w:w="2179" w:type="dxa"/>
            <w:shd w:val="clear" w:color="auto" w:fill="auto"/>
          </w:tcPr>
          <w:p w:rsidR="00017A84" w:rsidRPr="00017A84" w:rsidRDefault="00017A84" w:rsidP="00017A84">
            <w:pPr>
              <w:ind w:firstLine="0"/>
            </w:pPr>
            <w:r>
              <w:t>Bingham</w:t>
            </w:r>
          </w:p>
        </w:tc>
        <w:tc>
          <w:tcPr>
            <w:tcW w:w="2179" w:type="dxa"/>
            <w:shd w:val="clear" w:color="auto" w:fill="auto"/>
          </w:tcPr>
          <w:p w:rsidR="00017A84" w:rsidRPr="00017A84" w:rsidRDefault="00017A84" w:rsidP="00017A84">
            <w:pPr>
              <w:ind w:firstLine="0"/>
            </w:pPr>
            <w:r>
              <w:t>Branham</w:t>
            </w:r>
          </w:p>
        </w:tc>
        <w:tc>
          <w:tcPr>
            <w:tcW w:w="2180" w:type="dxa"/>
            <w:shd w:val="clear" w:color="auto" w:fill="auto"/>
          </w:tcPr>
          <w:p w:rsidR="00017A84" w:rsidRPr="00017A84" w:rsidRDefault="00017A84" w:rsidP="00017A84">
            <w:pPr>
              <w:ind w:firstLine="0"/>
            </w:pPr>
            <w:r>
              <w:t>Brannon</w:t>
            </w:r>
          </w:p>
        </w:tc>
      </w:tr>
      <w:tr w:rsidR="00017A84" w:rsidRPr="00017A84" w:rsidTr="00017A84">
        <w:tc>
          <w:tcPr>
            <w:tcW w:w="2179" w:type="dxa"/>
            <w:shd w:val="clear" w:color="auto" w:fill="auto"/>
          </w:tcPr>
          <w:p w:rsidR="00017A84" w:rsidRPr="00017A84" w:rsidRDefault="00017A84" w:rsidP="00017A84">
            <w:pPr>
              <w:ind w:firstLine="0"/>
            </w:pPr>
            <w:r>
              <w:t>G. A. Brown</w:t>
            </w:r>
          </w:p>
        </w:tc>
        <w:tc>
          <w:tcPr>
            <w:tcW w:w="2179" w:type="dxa"/>
            <w:shd w:val="clear" w:color="auto" w:fill="auto"/>
          </w:tcPr>
          <w:p w:rsidR="00017A84" w:rsidRPr="00017A84" w:rsidRDefault="00017A84" w:rsidP="00017A84">
            <w:pPr>
              <w:ind w:firstLine="0"/>
            </w:pPr>
            <w:r>
              <w:t>R. L. Brown</w:t>
            </w:r>
          </w:p>
        </w:tc>
        <w:tc>
          <w:tcPr>
            <w:tcW w:w="2180" w:type="dxa"/>
            <w:shd w:val="clear" w:color="auto" w:fill="auto"/>
          </w:tcPr>
          <w:p w:rsidR="00017A84" w:rsidRPr="00017A84" w:rsidRDefault="00017A84" w:rsidP="00017A84">
            <w:pPr>
              <w:ind w:firstLine="0"/>
            </w:pPr>
            <w:r>
              <w:t>Clyburn</w:t>
            </w:r>
          </w:p>
        </w:tc>
      </w:tr>
      <w:tr w:rsidR="00017A84" w:rsidRPr="00017A84" w:rsidTr="00017A84">
        <w:tc>
          <w:tcPr>
            <w:tcW w:w="2179" w:type="dxa"/>
            <w:shd w:val="clear" w:color="auto" w:fill="auto"/>
          </w:tcPr>
          <w:p w:rsidR="00017A84" w:rsidRPr="00017A84" w:rsidRDefault="00017A84" w:rsidP="00017A84">
            <w:pPr>
              <w:ind w:firstLine="0"/>
            </w:pPr>
            <w:r>
              <w:t>Cobb-Hunter</w:t>
            </w:r>
          </w:p>
        </w:tc>
        <w:tc>
          <w:tcPr>
            <w:tcW w:w="2179" w:type="dxa"/>
            <w:shd w:val="clear" w:color="auto" w:fill="auto"/>
          </w:tcPr>
          <w:p w:rsidR="00017A84" w:rsidRPr="00017A84" w:rsidRDefault="00017A84" w:rsidP="00017A84">
            <w:pPr>
              <w:ind w:firstLine="0"/>
            </w:pPr>
            <w:r>
              <w:t>Cole</w:t>
            </w:r>
          </w:p>
        </w:tc>
        <w:tc>
          <w:tcPr>
            <w:tcW w:w="2180" w:type="dxa"/>
            <w:shd w:val="clear" w:color="auto" w:fill="auto"/>
          </w:tcPr>
          <w:p w:rsidR="00017A84" w:rsidRPr="00017A84" w:rsidRDefault="00017A84" w:rsidP="00017A84">
            <w:pPr>
              <w:ind w:firstLine="0"/>
            </w:pPr>
            <w:r>
              <w:t>Crosby</w:t>
            </w:r>
          </w:p>
        </w:tc>
      </w:tr>
      <w:tr w:rsidR="00017A84" w:rsidRPr="00017A84" w:rsidTr="00017A84">
        <w:tc>
          <w:tcPr>
            <w:tcW w:w="2179" w:type="dxa"/>
            <w:shd w:val="clear" w:color="auto" w:fill="auto"/>
          </w:tcPr>
          <w:p w:rsidR="00017A84" w:rsidRPr="00017A84" w:rsidRDefault="00017A84" w:rsidP="00017A84">
            <w:pPr>
              <w:ind w:firstLine="0"/>
            </w:pPr>
            <w:r>
              <w:t>Daning</w:t>
            </w:r>
          </w:p>
        </w:tc>
        <w:tc>
          <w:tcPr>
            <w:tcW w:w="2179" w:type="dxa"/>
            <w:shd w:val="clear" w:color="auto" w:fill="auto"/>
          </w:tcPr>
          <w:p w:rsidR="00017A84" w:rsidRPr="00017A84" w:rsidRDefault="00017A84" w:rsidP="00017A84">
            <w:pPr>
              <w:ind w:firstLine="0"/>
            </w:pPr>
            <w:r>
              <w:t>Douglas</w:t>
            </w:r>
          </w:p>
        </w:tc>
        <w:tc>
          <w:tcPr>
            <w:tcW w:w="2180" w:type="dxa"/>
            <w:shd w:val="clear" w:color="auto" w:fill="auto"/>
          </w:tcPr>
          <w:p w:rsidR="00017A84" w:rsidRPr="00017A84" w:rsidRDefault="00017A84" w:rsidP="00017A84">
            <w:pPr>
              <w:ind w:firstLine="0"/>
            </w:pPr>
            <w:r>
              <w:t>Erickson</w:t>
            </w:r>
          </w:p>
        </w:tc>
      </w:tr>
      <w:tr w:rsidR="00017A84" w:rsidRPr="00017A84" w:rsidTr="00017A84">
        <w:tc>
          <w:tcPr>
            <w:tcW w:w="2179" w:type="dxa"/>
            <w:shd w:val="clear" w:color="auto" w:fill="auto"/>
          </w:tcPr>
          <w:p w:rsidR="00017A84" w:rsidRPr="00017A84" w:rsidRDefault="00017A84" w:rsidP="00017A84">
            <w:pPr>
              <w:ind w:firstLine="0"/>
            </w:pPr>
            <w:r>
              <w:t>Felder</w:t>
            </w:r>
          </w:p>
        </w:tc>
        <w:tc>
          <w:tcPr>
            <w:tcW w:w="2179" w:type="dxa"/>
            <w:shd w:val="clear" w:color="auto" w:fill="auto"/>
          </w:tcPr>
          <w:p w:rsidR="00017A84" w:rsidRPr="00017A84" w:rsidRDefault="00017A84" w:rsidP="00017A84">
            <w:pPr>
              <w:ind w:firstLine="0"/>
            </w:pPr>
            <w:r>
              <w:t>Finlay</w:t>
            </w:r>
          </w:p>
        </w:tc>
        <w:tc>
          <w:tcPr>
            <w:tcW w:w="2180" w:type="dxa"/>
            <w:shd w:val="clear" w:color="auto" w:fill="auto"/>
          </w:tcPr>
          <w:p w:rsidR="00017A84" w:rsidRPr="00017A84" w:rsidRDefault="00017A84" w:rsidP="00017A84">
            <w:pPr>
              <w:ind w:firstLine="0"/>
            </w:pPr>
            <w:r>
              <w:t>Forrester</w:t>
            </w:r>
          </w:p>
        </w:tc>
      </w:tr>
      <w:tr w:rsidR="00017A84" w:rsidRPr="00017A84" w:rsidTr="00017A84">
        <w:tc>
          <w:tcPr>
            <w:tcW w:w="2179" w:type="dxa"/>
            <w:shd w:val="clear" w:color="auto" w:fill="auto"/>
          </w:tcPr>
          <w:p w:rsidR="00017A84" w:rsidRPr="00017A84" w:rsidRDefault="00017A84" w:rsidP="00017A84">
            <w:pPr>
              <w:ind w:firstLine="0"/>
            </w:pPr>
            <w:r>
              <w:t>Funderburk</w:t>
            </w:r>
          </w:p>
        </w:tc>
        <w:tc>
          <w:tcPr>
            <w:tcW w:w="2179" w:type="dxa"/>
            <w:shd w:val="clear" w:color="auto" w:fill="auto"/>
          </w:tcPr>
          <w:p w:rsidR="00017A84" w:rsidRPr="00017A84" w:rsidRDefault="00017A84" w:rsidP="00017A84">
            <w:pPr>
              <w:ind w:firstLine="0"/>
            </w:pPr>
            <w:r>
              <w:t>Gilliard</w:t>
            </w:r>
          </w:p>
        </w:tc>
        <w:tc>
          <w:tcPr>
            <w:tcW w:w="2180" w:type="dxa"/>
            <w:shd w:val="clear" w:color="auto" w:fill="auto"/>
          </w:tcPr>
          <w:p w:rsidR="00017A84" w:rsidRPr="00017A84" w:rsidRDefault="00017A84" w:rsidP="00017A84">
            <w:pPr>
              <w:ind w:firstLine="0"/>
            </w:pPr>
            <w:r>
              <w:t>Govan</w:t>
            </w:r>
          </w:p>
        </w:tc>
      </w:tr>
      <w:tr w:rsidR="00017A84" w:rsidRPr="00017A84" w:rsidTr="00017A84">
        <w:tc>
          <w:tcPr>
            <w:tcW w:w="2179" w:type="dxa"/>
            <w:shd w:val="clear" w:color="auto" w:fill="auto"/>
          </w:tcPr>
          <w:p w:rsidR="00017A84" w:rsidRPr="00017A84" w:rsidRDefault="00017A84" w:rsidP="00017A84">
            <w:pPr>
              <w:ind w:firstLine="0"/>
            </w:pPr>
            <w:r>
              <w:t>Hart</w:t>
            </w:r>
          </w:p>
        </w:tc>
        <w:tc>
          <w:tcPr>
            <w:tcW w:w="2179" w:type="dxa"/>
            <w:shd w:val="clear" w:color="auto" w:fill="auto"/>
          </w:tcPr>
          <w:p w:rsidR="00017A84" w:rsidRPr="00017A84" w:rsidRDefault="00017A84" w:rsidP="00017A84">
            <w:pPr>
              <w:ind w:firstLine="0"/>
            </w:pPr>
            <w:r>
              <w:t>Herbkersman</w:t>
            </w:r>
          </w:p>
        </w:tc>
        <w:tc>
          <w:tcPr>
            <w:tcW w:w="2180" w:type="dxa"/>
            <w:shd w:val="clear" w:color="auto" w:fill="auto"/>
          </w:tcPr>
          <w:p w:rsidR="00017A84" w:rsidRPr="00017A84" w:rsidRDefault="00017A84" w:rsidP="00017A84">
            <w:pPr>
              <w:ind w:firstLine="0"/>
            </w:pPr>
            <w:r>
              <w:t>Horne</w:t>
            </w:r>
          </w:p>
        </w:tc>
      </w:tr>
      <w:tr w:rsidR="00017A84" w:rsidRPr="00017A84" w:rsidTr="00017A84">
        <w:tc>
          <w:tcPr>
            <w:tcW w:w="2179" w:type="dxa"/>
            <w:shd w:val="clear" w:color="auto" w:fill="auto"/>
          </w:tcPr>
          <w:p w:rsidR="00017A84" w:rsidRPr="00017A84" w:rsidRDefault="00017A84" w:rsidP="00017A84">
            <w:pPr>
              <w:ind w:firstLine="0"/>
            </w:pPr>
            <w:r>
              <w:t>Hosey</w:t>
            </w:r>
          </w:p>
        </w:tc>
        <w:tc>
          <w:tcPr>
            <w:tcW w:w="2179" w:type="dxa"/>
            <w:shd w:val="clear" w:color="auto" w:fill="auto"/>
          </w:tcPr>
          <w:p w:rsidR="00017A84" w:rsidRPr="00017A84" w:rsidRDefault="00017A84" w:rsidP="00017A84">
            <w:pPr>
              <w:ind w:firstLine="0"/>
            </w:pPr>
            <w:r>
              <w:t>Howard</w:t>
            </w:r>
          </w:p>
        </w:tc>
        <w:tc>
          <w:tcPr>
            <w:tcW w:w="2180" w:type="dxa"/>
            <w:shd w:val="clear" w:color="auto" w:fill="auto"/>
          </w:tcPr>
          <w:p w:rsidR="00017A84" w:rsidRPr="00017A84" w:rsidRDefault="00017A84" w:rsidP="00017A84">
            <w:pPr>
              <w:ind w:firstLine="0"/>
            </w:pPr>
            <w:r>
              <w:t>Huggins</w:t>
            </w:r>
          </w:p>
        </w:tc>
      </w:tr>
      <w:tr w:rsidR="00017A84" w:rsidRPr="00017A84" w:rsidTr="00017A84">
        <w:tc>
          <w:tcPr>
            <w:tcW w:w="2179" w:type="dxa"/>
            <w:shd w:val="clear" w:color="auto" w:fill="auto"/>
          </w:tcPr>
          <w:p w:rsidR="00017A84" w:rsidRPr="00017A84" w:rsidRDefault="00017A84" w:rsidP="00017A84">
            <w:pPr>
              <w:ind w:firstLine="0"/>
            </w:pPr>
            <w:r>
              <w:t>Jefferson</w:t>
            </w:r>
          </w:p>
        </w:tc>
        <w:tc>
          <w:tcPr>
            <w:tcW w:w="2179" w:type="dxa"/>
            <w:shd w:val="clear" w:color="auto" w:fill="auto"/>
          </w:tcPr>
          <w:p w:rsidR="00017A84" w:rsidRPr="00017A84" w:rsidRDefault="00017A84" w:rsidP="00017A84">
            <w:pPr>
              <w:ind w:firstLine="0"/>
            </w:pPr>
            <w:r>
              <w:t>King</w:t>
            </w:r>
          </w:p>
        </w:tc>
        <w:tc>
          <w:tcPr>
            <w:tcW w:w="2180" w:type="dxa"/>
            <w:shd w:val="clear" w:color="auto" w:fill="auto"/>
          </w:tcPr>
          <w:p w:rsidR="00017A84" w:rsidRPr="00017A84" w:rsidRDefault="00017A84" w:rsidP="00017A84">
            <w:pPr>
              <w:ind w:firstLine="0"/>
            </w:pPr>
            <w:r>
              <w:t>Knight</w:t>
            </w:r>
          </w:p>
        </w:tc>
      </w:tr>
      <w:tr w:rsidR="00017A84" w:rsidRPr="00017A84" w:rsidTr="00017A84">
        <w:tc>
          <w:tcPr>
            <w:tcW w:w="2179" w:type="dxa"/>
            <w:shd w:val="clear" w:color="auto" w:fill="auto"/>
          </w:tcPr>
          <w:p w:rsidR="00017A84" w:rsidRPr="00017A84" w:rsidRDefault="00017A84" w:rsidP="00017A84">
            <w:pPr>
              <w:ind w:firstLine="0"/>
            </w:pPr>
            <w:r>
              <w:t>Long</w:t>
            </w:r>
          </w:p>
        </w:tc>
        <w:tc>
          <w:tcPr>
            <w:tcW w:w="2179" w:type="dxa"/>
            <w:shd w:val="clear" w:color="auto" w:fill="auto"/>
          </w:tcPr>
          <w:p w:rsidR="00017A84" w:rsidRPr="00017A84" w:rsidRDefault="00017A84" w:rsidP="00017A84">
            <w:pPr>
              <w:ind w:firstLine="0"/>
            </w:pPr>
            <w:r>
              <w:t>Mack</w:t>
            </w:r>
          </w:p>
        </w:tc>
        <w:tc>
          <w:tcPr>
            <w:tcW w:w="2180" w:type="dxa"/>
            <w:shd w:val="clear" w:color="auto" w:fill="auto"/>
          </w:tcPr>
          <w:p w:rsidR="00017A84" w:rsidRPr="00017A84" w:rsidRDefault="00017A84" w:rsidP="00017A84">
            <w:pPr>
              <w:ind w:firstLine="0"/>
            </w:pPr>
            <w:r>
              <w:t>McCoy</w:t>
            </w:r>
          </w:p>
        </w:tc>
      </w:tr>
      <w:tr w:rsidR="00017A84" w:rsidRPr="00017A84" w:rsidTr="00017A84">
        <w:tc>
          <w:tcPr>
            <w:tcW w:w="2179" w:type="dxa"/>
            <w:shd w:val="clear" w:color="auto" w:fill="auto"/>
          </w:tcPr>
          <w:p w:rsidR="00017A84" w:rsidRPr="00017A84" w:rsidRDefault="00017A84" w:rsidP="00017A84">
            <w:pPr>
              <w:ind w:firstLine="0"/>
            </w:pPr>
            <w:r>
              <w:t>McEachern</w:t>
            </w:r>
          </w:p>
        </w:tc>
        <w:tc>
          <w:tcPr>
            <w:tcW w:w="2179" w:type="dxa"/>
            <w:shd w:val="clear" w:color="auto" w:fill="auto"/>
          </w:tcPr>
          <w:p w:rsidR="00017A84" w:rsidRPr="00017A84" w:rsidRDefault="00017A84" w:rsidP="00017A84">
            <w:pPr>
              <w:ind w:firstLine="0"/>
            </w:pPr>
            <w:r>
              <w:t>M. S. McLeod</w:t>
            </w:r>
          </w:p>
        </w:tc>
        <w:tc>
          <w:tcPr>
            <w:tcW w:w="2180" w:type="dxa"/>
            <w:shd w:val="clear" w:color="auto" w:fill="auto"/>
          </w:tcPr>
          <w:p w:rsidR="00017A84" w:rsidRPr="00017A84" w:rsidRDefault="00017A84" w:rsidP="00017A84">
            <w:pPr>
              <w:ind w:firstLine="0"/>
            </w:pPr>
            <w:r>
              <w:t>W. J. McLeod</w:t>
            </w:r>
          </w:p>
        </w:tc>
      </w:tr>
      <w:tr w:rsidR="00017A84" w:rsidRPr="00017A84" w:rsidTr="00017A84">
        <w:tc>
          <w:tcPr>
            <w:tcW w:w="2179" w:type="dxa"/>
            <w:shd w:val="clear" w:color="auto" w:fill="auto"/>
          </w:tcPr>
          <w:p w:rsidR="00017A84" w:rsidRPr="00017A84" w:rsidRDefault="00017A84" w:rsidP="00017A84">
            <w:pPr>
              <w:ind w:firstLine="0"/>
            </w:pPr>
            <w:r>
              <w:t>Munnerlyn</w:t>
            </w:r>
          </w:p>
        </w:tc>
        <w:tc>
          <w:tcPr>
            <w:tcW w:w="2179" w:type="dxa"/>
            <w:shd w:val="clear" w:color="auto" w:fill="auto"/>
          </w:tcPr>
          <w:p w:rsidR="00017A84" w:rsidRPr="00017A84" w:rsidRDefault="00017A84" w:rsidP="00017A84">
            <w:pPr>
              <w:ind w:firstLine="0"/>
            </w:pPr>
            <w:r>
              <w:t>Murphy</w:t>
            </w:r>
          </w:p>
        </w:tc>
        <w:tc>
          <w:tcPr>
            <w:tcW w:w="2180" w:type="dxa"/>
            <w:shd w:val="clear" w:color="auto" w:fill="auto"/>
          </w:tcPr>
          <w:p w:rsidR="00017A84" w:rsidRPr="00017A84" w:rsidRDefault="00017A84" w:rsidP="00017A84">
            <w:pPr>
              <w:ind w:firstLine="0"/>
            </w:pPr>
            <w:r>
              <w:t>Newton</w:t>
            </w:r>
          </w:p>
        </w:tc>
      </w:tr>
      <w:tr w:rsidR="00017A84" w:rsidRPr="00017A84" w:rsidTr="00017A84">
        <w:tc>
          <w:tcPr>
            <w:tcW w:w="2179" w:type="dxa"/>
            <w:shd w:val="clear" w:color="auto" w:fill="auto"/>
          </w:tcPr>
          <w:p w:rsidR="00017A84" w:rsidRPr="00017A84" w:rsidRDefault="00017A84" w:rsidP="00017A84">
            <w:pPr>
              <w:ind w:firstLine="0"/>
            </w:pPr>
            <w:r>
              <w:t>R. L. Ott</w:t>
            </w:r>
          </w:p>
        </w:tc>
        <w:tc>
          <w:tcPr>
            <w:tcW w:w="2179" w:type="dxa"/>
            <w:shd w:val="clear" w:color="auto" w:fill="auto"/>
          </w:tcPr>
          <w:p w:rsidR="00017A84" w:rsidRPr="00017A84" w:rsidRDefault="00017A84" w:rsidP="00017A84">
            <w:pPr>
              <w:ind w:firstLine="0"/>
            </w:pPr>
            <w:r>
              <w:t>Owens</w:t>
            </w:r>
          </w:p>
        </w:tc>
        <w:tc>
          <w:tcPr>
            <w:tcW w:w="2180" w:type="dxa"/>
            <w:shd w:val="clear" w:color="auto" w:fill="auto"/>
          </w:tcPr>
          <w:p w:rsidR="00017A84" w:rsidRPr="00017A84" w:rsidRDefault="00017A84" w:rsidP="00017A84">
            <w:pPr>
              <w:ind w:firstLine="0"/>
            </w:pPr>
            <w:r>
              <w:t>Parks</w:t>
            </w:r>
          </w:p>
        </w:tc>
      </w:tr>
      <w:tr w:rsidR="00017A84" w:rsidRPr="00017A84" w:rsidTr="00017A84">
        <w:tc>
          <w:tcPr>
            <w:tcW w:w="2179" w:type="dxa"/>
            <w:shd w:val="clear" w:color="auto" w:fill="auto"/>
          </w:tcPr>
          <w:p w:rsidR="00017A84" w:rsidRPr="00017A84" w:rsidRDefault="00017A84" w:rsidP="00017A84">
            <w:pPr>
              <w:ind w:firstLine="0"/>
            </w:pPr>
            <w:r>
              <w:t>Patrick</w:t>
            </w:r>
          </w:p>
        </w:tc>
        <w:tc>
          <w:tcPr>
            <w:tcW w:w="2179" w:type="dxa"/>
            <w:shd w:val="clear" w:color="auto" w:fill="auto"/>
          </w:tcPr>
          <w:p w:rsidR="00017A84" w:rsidRPr="00017A84" w:rsidRDefault="00017A84" w:rsidP="00017A84">
            <w:pPr>
              <w:ind w:firstLine="0"/>
            </w:pPr>
            <w:r>
              <w:t>Quinn</w:t>
            </w:r>
          </w:p>
        </w:tc>
        <w:tc>
          <w:tcPr>
            <w:tcW w:w="2180" w:type="dxa"/>
            <w:shd w:val="clear" w:color="auto" w:fill="auto"/>
          </w:tcPr>
          <w:p w:rsidR="00017A84" w:rsidRPr="00017A84" w:rsidRDefault="00017A84" w:rsidP="00017A84">
            <w:pPr>
              <w:ind w:firstLine="0"/>
            </w:pPr>
            <w:r>
              <w:t>Ridgeway</w:t>
            </w:r>
          </w:p>
        </w:tc>
      </w:tr>
      <w:tr w:rsidR="00017A84" w:rsidRPr="00017A84" w:rsidTr="00017A84">
        <w:tc>
          <w:tcPr>
            <w:tcW w:w="2179" w:type="dxa"/>
            <w:shd w:val="clear" w:color="auto" w:fill="auto"/>
          </w:tcPr>
          <w:p w:rsidR="00017A84" w:rsidRPr="00017A84" w:rsidRDefault="00017A84" w:rsidP="00017A84">
            <w:pPr>
              <w:ind w:firstLine="0"/>
            </w:pPr>
            <w:r>
              <w:t>Robinson-Simpson</w:t>
            </w:r>
          </w:p>
        </w:tc>
        <w:tc>
          <w:tcPr>
            <w:tcW w:w="2179" w:type="dxa"/>
            <w:shd w:val="clear" w:color="auto" w:fill="auto"/>
          </w:tcPr>
          <w:p w:rsidR="00017A84" w:rsidRPr="00017A84" w:rsidRDefault="00017A84" w:rsidP="00017A84">
            <w:pPr>
              <w:ind w:firstLine="0"/>
            </w:pPr>
            <w:r>
              <w:t>Rutherford</w:t>
            </w:r>
          </w:p>
        </w:tc>
        <w:tc>
          <w:tcPr>
            <w:tcW w:w="2180" w:type="dxa"/>
            <w:shd w:val="clear" w:color="auto" w:fill="auto"/>
          </w:tcPr>
          <w:p w:rsidR="00017A84" w:rsidRPr="00017A84" w:rsidRDefault="00017A84" w:rsidP="00017A84">
            <w:pPr>
              <w:ind w:firstLine="0"/>
            </w:pPr>
            <w:r>
              <w:t>Sabb</w:t>
            </w:r>
          </w:p>
        </w:tc>
      </w:tr>
      <w:tr w:rsidR="00017A84" w:rsidRPr="00017A84" w:rsidTr="00017A84">
        <w:tc>
          <w:tcPr>
            <w:tcW w:w="2179" w:type="dxa"/>
            <w:shd w:val="clear" w:color="auto" w:fill="auto"/>
          </w:tcPr>
          <w:p w:rsidR="00017A84" w:rsidRPr="00017A84" w:rsidRDefault="00017A84" w:rsidP="00017A84">
            <w:pPr>
              <w:ind w:firstLine="0"/>
            </w:pPr>
            <w:r>
              <w:t>Sandifer</w:t>
            </w:r>
          </w:p>
        </w:tc>
        <w:tc>
          <w:tcPr>
            <w:tcW w:w="2179" w:type="dxa"/>
            <w:shd w:val="clear" w:color="auto" w:fill="auto"/>
          </w:tcPr>
          <w:p w:rsidR="00017A84" w:rsidRPr="00017A84" w:rsidRDefault="00017A84" w:rsidP="00017A84">
            <w:pPr>
              <w:ind w:firstLine="0"/>
            </w:pPr>
            <w:r>
              <w:t>Sellers</w:t>
            </w:r>
          </w:p>
        </w:tc>
        <w:tc>
          <w:tcPr>
            <w:tcW w:w="2180" w:type="dxa"/>
            <w:shd w:val="clear" w:color="auto" w:fill="auto"/>
          </w:tcPr>
          <w:p w:rsidR="00017A84" w:rsidRPr="00017A84" w:rsidRDefault="00017A84" w:rsidP="00017A84">
            <w:pPr>
              <w:ind w:firstLine="0"/>
            </w:pPr>
            <w:r>
              <w:t>Skelton</w:t>
            </w:r>
          </w:p>
        </w:tc>
      </w:tr>
      <w:tr w:rsidR="00017A84" w:rsidRPr="00017A84" w:rsidTr="00017A84">
        <w:tc>
          <w:tcPr>
            <w:tcW w:w="2179" w:type="dxa"/>
            <w:shd w:val="clear" w:color="auto" w:fill="auto"/>
          </w:tcPr>
          <w:p w:rsidR="00017A84" w:rsidRPr="00017A84" w:rsidRDefault="00017A84" w:rsidP="00017A84">
            <w:pPr>
              <w:ind w:firstLine="0"/>
            </w:pPr>
            <w:r>
              <w:t>G. M. Smith</w:t>
            </w:r>
          </w:p>
        </w:tc>
        <w:tc>
          <w:tcPr>
            <w:tcW w:w="2179" w:type="dxa"/>
            <w:shd w:val="clear" w:color="auto" w:fill="auto"/>
          </w:tcPr>
          <w:p w:rsidR="00017A84" w:rsidRPr="00017A84" w:rsidRDefault="00017A84" w:rsidP="00017A84">
            <w:pPr>
              <w:ind w:firstLine="0"/>
            </w:pPr>
            <w:r>
              <w:t>J. E. Smith</w:t>
            </w:r>
          </w:p>
        </w:tc>
        <w:tc>
          <w:tcPr>
            <w:tcW w:w="2180" w:type="dxa"/>
            <w:shd w:val="clear" w:color="auto" w:fill="auto"/>
          </w:tcPr>
          <w:p w:rsidR="00017A84" w:rsidRPr="00017A84" w:rsidRDefault="00017A84" w:rsidP="00017A84">
            <w:pPr>
              <w:ind w:firstLine="0"/>
            </w:pPr>
            <w:r>
              <w:t>Stavrinakis</w:t>
            </w:r>
          </w:p>
        </w:tc>
      </w:tr>
      <w:tr w:rsidR="00017A84" w:rsidRPr="00017A84" w:rsidTr="00017A84">
        <w:tc>
          <w:tcPr>
            <w:tcW w:w="2179" w:type="dxa"/>
            <w:shd w:val="clear" w:color="auto" w:fill="auto"/>
          </w:tcPr>
          <w:p w:rsidR="00017A84" w:rsidRPr="00017A84" w:rsidRDefault="00017A84" w:rsidP="00017A84">
            <w:pPr>
              <w:ind w:firstLine="0"/>
            </w:pPr>
            <w:r>
              <w:t>Tallon</w:t>
            </w:r>
          </w:p>
        </w:tc>
        <w:tc>
          <w:tcPr>
            <w:tcW w:w="2179" w:type="dxa"/>
            <w:shd w:val="clear" w:color="auto" w:fill="auto"/>
          </w:tcPr>
          <w:p w:rsidR="00017A84" w:rsidRPr="00017A84" w:rsidRDefault="00017A84" w:rsidP="00017A84">
            <w:pPr>
              <w:ind w:firstLine="0"/>
            </w:pPr>
            <w:r>
              <w:t>Thayer</w:t>
            </w:r>
          </w:p>
        </w:tc>
        <w:tc>
          <w:tcPr>
            <w:tcW w:w="2180" w:type="dxa"/>
            <w:shd w:val="clear" w:color="auto" w:fill="auto"/>
          </w:tcPr>
          <w:p w:rsidR="00017A84" w:rsidRPr="00017A84" w:rsidRDefault="00017A84" w:rsidP="00017A84">
            <w:pPr>
              <w:ind w:firstLine="0"/>
            </w:pPr>
            <w:r>
              <w:t>Toole</w:t>
            </w:r>
          </w:p>
        </w:tc>
      </w:tr>
      <w:tr w:rsidR="00017A84" w:rsidRPr="00017A84" w:rsidTr="00017A84">
        <w:tc>
          <w:tcPr>
            <w:tcW w:w="2179" w:type="dxa"/>
            <w:shd w:val="clear" w:color="auto" w:fill="auto"/>
          </w:tcPr>
          <w:p w:rsidR="00017A84" w:rsidRPr="00017A84" w:rsidRDefault="00017A84" w:rsidP="00017A84">
            <w:pPr>
              <w:keepNext/>
              <w:ind w:firstLine="0"/>
            </w:pPr>
            <w:r>
              <w:t>Whipper</w:t>
            </w:r>
          </w:p>
        </w:tc>
        <w:tc>
          <w:tcPr>
            <w:tcW w:w="2179" w:type="dxa"/>
            <w:shd w:val="clear" w:color="auto" w:fill="auto"/>
          </w:tcPr>
          <w:p w:rsidR="00017A84" w:rsidRPr="00017A84" w:rsidRDefault="00017A84" w:rsidP="00017A84">
            <w:pPr>
              <w:keepNext/>
              <w:ind w:firstLine="0"/>
            </w:pPr>
            <w:r>
              <w:t>Whitmire</w:t>
            </w:r>
          </w:p>
        </w:tc>
        <w:tc>
          <w:tcPr>
            <w:tcW w:w="2180" w:type="dxa"/>
            <w:shd w:val="clear" w:color="auto" w:fill="auto"/>
          </w:tcPr>
          <w:p w:rsidR="00017A84" w:rsidRPr="00017A84" w:rsidRDefault="00017A84" w:rsidP="00017A84">
            <w:pPr>
              <w:keepNext/>
              <w:ind w:firstLine="0"/>
            </w:pPr>
            <w:r>
              <w:t>Williams</w:t>
            </w:r>
          </w:p>
        </w:tc>
      </w:tr>
      <w:tr w:rsidR="00017A84" w:rsidRPr="00017A84" w:rsidTr="00017A84">
        <w:tc>
          <w:tcPr>
            <w:tcW w:w="2179" w:type="dxa"/>
            <w:shd w:val="clear" w:color="auto" w:fill="auto"/>
          </w:tcPr>
          <w:p w:rsidR="00017A84" w:rsidRPr="00017A84" w:rsidRDefault="00017A84" w:rsidP="00017A84">
            <w:pPr>
              <w:keepNext/>
              <w:ind w:firstLine="0"/>
            </w:pPr>
            <w:r>
              <w:t>Wood</w:t>
            </w:r>
          </w:p>
        </w:tc>
        <w:tc>
          <w:tcPr>
            <w:tcW w:w="2179" w:type="dxa"/>
            <w:shd w:val="clear" w:color="auto" w:fill="auto"/>
          </w:tcPr>
          <w:p w:rsidR="00017A84" w:rsidRPr="00017A84" w:rsidRDefault="00017A84" w:rsidP="00017A84">
            <w:pPr>
              <w:keepNext/>
              <w:ind w:firstLine="0"/>
            </w:pP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Total--64</w:t>
      </w:r>
    </w:p>
    <w:p w:rsidR="00017A84" w:rsidRDefault="00017A84" w:rsidP="00017A84">
      <w:pPr>
        <w:jc w:val="center"/>
        <w:rPr>
          <w:b/>
        </w:rPr>
      </w:pPr>
    </w:p>
    <w:p w:rsidR="00017A84" w:rsidRDefault="00017A84" w:rsidP="00017A84">
      <w:r>
        <w:t>So, the House refused to table the motion.</w:t>
      </w:r>
    </w:p>
    <w:p w:rsidR="00017A84" w:rsidRDefault="00017A84" w:rsidP="00017A84"/>
    <w:p w:rsidR="00017A84" w:rsidRDefault="00017A84" w:rsidP="00017A84">
      <w:r>
        <w:t>The question then recurred to the motion to recommit the Joint Resolution, which was agreed to.</w:t>
      </w:r>
    </w:p>
    <w:p w:rsidR="00017A84" w:rsidRDefault="00017A84" w:rsidP="00017A84"/>
    <w:p w:rsidR="00017A84" w:rsidRDefault="00017A84" w:rsidP="00017A84">
      <w:pPr>
        <w:keepNext/>
        <w:jc w:val="center"/>
        <w:rPr>
          <w:b/>
        </w:rPr>
      </w:pPr>
      <w:r w:rsidRPr="00017A84">
        <w:rPr>
          <w:b/>
        </w:rPr>
        <w:t xml:space="preserve">H. 4603--MOTION TO RECONSIDER TABLED  </w:t>
      </w:r>
    </w:p>
    <w:p w:rsidR="00017A84" w:rsidRDefault="00017A84" w:rsidP="00017A84">
      <w:r>
        <w:t>Rep. J. E. SMITH moved to reconsider the vote whereby the following Joint Resolution was recommitted to the House Agriculture, Natural Resources, and Environmental Affairs Committee:</w:t>
      </w:r>
    </w:p>
    <w:p w:rsidR="00017A84" w:rsidRDefault="00017A84" w:rsidP="00017A84">
      <w:bookmarkStart w:id="52" w:name="include_clip_start_100"/>
      <w:bookmarkEnd w:id="52"/>
    </w:p>
    <w:p w:rsidR="00017A84" w:rsidRDefault="00017A84" w:rsidP="00017A84">
      <w:r>
        <w:t>H. 4603 -- Reps. Sottile, Harrell, Goldfinch, Crosby, McCoy, Erickson, Murphy, Stavrinakis, Bowen and Forrester: A JOINT RESOLUTION TO AUTHORIZE THE DEPARTMENT OF HEALTH AND ENVIRONMENTAL CONTROL TO ISSUE OR APPROVE ORDERS ALLOWING SAND SCRAPING AND SANDBAGGING FOR THE PROTECTION OF GOLF COURSES.</w:t>
      </w:r>
    </w:p>
    <w:p w:rsidR="00017A84" w:rsidRDefault="00017A84" w:rsidP="00017A84">
      <w:bookmarkStart w:id="53" w:name="include_clip_end_100"/>
      <w:bookmarkEnd w:id="53"/>
    </w:p>
    <w:p w:rsidR="00017A84" w:rsidRDefault="00017A84" w:rsidP="00017A84">
      <w:r>
        <w:t>Rep. COBB-HUNTER moved to table the motion to reconsider, which was agreed to.</w:t>
      </w:r>
    </w:p>
    <w:p w:rsidR="00017A84" w:rsidRDefault="00017A84" w:rsidP="00017A84"/>
    <w:p w:rsidR="00017A84" w:rsidRDefault="00017A84" w:rsidP="00017A84">
      <w:pPr>
        <w:keepNext/>
        <w:jc w:val="center"/>
        <w:rPr>
          <w:b/>
        </w:rPr>
      </w:pPr>
      <w:r w:rsidRPr="00017A84">
        <w:rPr>
          <w:b/>
        </w:rPr>
        <w:t>H. 4997--NONCONCURRENCE IN SENATE AMENDMENTS</w:t>
      </w:r>
    </w:p>
    <w:p w:rsidR="00017A84" w:rsidRDefault="00017A84" w:rsidP="00017A84">
      <w:r>
        <w:t xml:space="preserve">The Senate Amendments to the following Bill were taken up for consideration: </w:t>
      </w:r>
    </w:p>
    <w:p w:rsidR="00017A84" w:rsidRDefault="00017A84" w:rsidP="00017A84">
      <w:bookmarkStart w:id="54" w:name="include_clip_start_103"/>
      <w:bookmarkEnd w:id="54"/>
    </w:p>
    <w:p w:rsidR="00017A84" w:rsidRDefault="00017A84" w:rsidP="00017A84">
      <w:r>
        <w:t>H. 4997 -- Reps. Herbkersman, Bowers, Owens, Simrill, Branham, G. M. Smith, Burns, Alexander, Hiott, Whipper, Douglas, Allison, Limehouse, Lowe, George, Bales, R. L. Brown, Gagnon, Hayes, Hodges, Hosey, W. J. McLeod, Murphy, Sabb, Sandifer and Sellers: A BILL TO AMEND THE CODE OF LAWS OF SOUTH CAROLINA, 1976, BY ADDING SECTION 56-15-415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56-15-430, 56-15-440, AND 56-15-450,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017A84" w:rsidRDefault="00017A84" w:rsidP="00017A84">
      <w:bookmarkStart w:id="55" w:name="include_clip_end_103"/>
      <w:bookmarkEnd w:id="55"/>
    </w:p>
    <w:p w:rsidR="00017A84" w:rsidRDefault="00017A84" w:rsidP="00017A84">
      <w:r>
        <w:t>Rep. DANING explained the Senate Amendments.</w:t>
      </w:r>
    </w:p>
    <w:p w:rsidR="00017A84" w:rsidRDefault="00017A84" w:rsidP="00017A84"/>
    <w:p w:rsidR="00017A84" w:rsidRDefault="00017A84" w:rsidP="00017A84">
      <w:r>
        <w:t xml:space="preserve">The yeas and nays were taken resulting as follows: </w:t>
      </w:r>
    </w:p>
    <w:p w:rsidR="00017A84" w:rsidRDefault="00017A84" w:rsidP="00017A84">
      <w:pPr>
        <w:jc w:val="center"/>
      </w:pPr>
      <w:r>
        <w:t xml:space="preserve"> </w:t>
      </w:r>
      <w:bookmarkStart w:id="56" w:name="vote_start105"/>
      <w:bookmarkEnd w:id="56"/>
      <w:r>
        <w:t>Yeas 0; Nays 109</w:t>
      </w:r>
    </w:p>
    <w:p w:rsidR="00017A84" w:rsidRDefault="00017A84" w:rsidP="00017A84">
      <w:pPr>
        <w:jc w:val="center"/>
      </w:pPr>
    </w:p>
    <w:p w:rsidR="00017A84" w:rsidRDefault="00017A84" w:rsidP="00017A84">
      <w:pPr>
        <w:ind w:firstLine="0"/>
      </w:pPr>
      <w:r>
        <w:t xml:space="preserve"> Those who voted in the affirmative are:</w:t>
      </w:r>
    </w:p>
    <w:p w:rsidR="00017A84" w:rsidRDefault="00017A84" w:rsidP="00017A84"/>
    <w:p w:rsidR="00017A84" w:rsidRDefault="00017A84" w:rsidP="00017A84">
      <w:pPr>
        <w:jc w:val="center"/>
        <w:rPr>
          <w:b/>
        </w:rPr>
      </w:pPr>
      <w:r w:rsidRPr="00017A84">
        <w:rPr>
          <w:b/>
        </w:rPr>
        <w:t>Total--0</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Anderson</w:t>
            </w:r>
          </w:p>
        </w:tc>
      </w:tr>
      <w:tr w:rsidR="00017A84" w:rsidRPr="00017A84" w:rsidTr="00017A84">
        <w:tc>
          <w:tcPr>
            <w:tcW w:w="2179" w:type="dxa"/>
            <w:shd w:val="clear" w:color="auto" w:fill="auto"/>
          </w:tcPr>
          <w:p w:rsidR="00017A84" w:rsidRPr="00017A84" w:rsidRDefault="00017A84" w:rsidP="00017A84">
            <w:pPr>
              <w:ind w:firstLine="0"/>
            </w:pPr>
            <w:r>
              <w:t>Anthony</w:t>
            </w:r>
          </w:p>
        </w:tc>
        <w:tc>
          <w:tcPr>
            <w:tcW w:w="2179" w:type="dxa"/>
            <w:shd w:val="clear" w:color="auto" w:fill="auto"/>
          </w:tcPr>
          <w:p w:rsidR="00017A84" w:rsidRPr="00017A84" w:rsidRDefault="00017A84" w:rsidP="00017A84">
            <w:pPr>
              <w:ind w:firstLine="0"/>
            </w:pPr>
            <w:r>
              <w:t>Atwater</w:t>
            </w:r>
          </w:p>
        </w:tc>
        <w:tc>
          <w:tcPr>
            <w:tcW w:w="2180" w:type="dxa"/>
            <w:shd w:val="clear" w:color="auto" w:fill="auto"/>
          </w:tcPr>
          <w:p w:rsidR="00017A84" w:rsidRPr="00017A84" w:rsidRDefault="00017A84" w:rsidP="00017A84">
            <w:pPr>
              <w:ind w:firstLine="0"/>
            </w:pPr>
            <w:r>
              <w:t>Ballentine</w:t>
            </w:r>
          </w:p>
        </w:tc>
      </w:tr>
      <w:tr w:rsidR="00017A84" w:rsidRPr="00017A84" w:rsidTr="00017A84">
        <w:tc>
          <w:tcPr>
            <w:tcW w:w="2179" w:type="dxa"/>
            <w:shd w:val="clear" w:color="auto" w:fill="auto"/>
          </w:tcPr>
          <w:p w:rsidR="00017A84" w:rsidRPr="00017A84" w:rsidRDefault="00017A84" w:rsidP="00017A84">
            <w:pPr>
              <w:ind w:firstLine="0"/>
            </w:pPr>
            <w:r>
              <w:t>Barfield</w:t>
            </w:r>
          </w:p>
        </w:tc>
        <w:tc>
          <w:tcPr>
            <w:tcW w:w="2179" w:type="dxa"/>
            <w:shd w:val="clear" w:color="auto" w:fill="auto"/>
          </w:tcPr>
          <w:p w:rsidR="00017A84" w:rsidRPr="00017A84" w:rsidRDefault="00017A84" w:rsidP="00017A84">
            <w:pPr>
              <w:ind w:firstLine="0"/>
            </w:pPr>
            <w:r>
              <w:t>Bedingfield</w:t>
            </w:r>
          </w:p>
        </w:tc>
        <w:tc>
          <w:tcPr>
            <w:tcW w:w="2180" w:type="dxa"/>
            <w:shd w:val="clear" w:color="auto" w:fill="auto"/>
          </w:tcPr>
          <w:p w:rsidR="00017A84" w:rsidRPr="00017A84" w:rsidRDefault="00017A84" w:rsidP="00017A84">
            <w:pPr>
              <w:ind w:firstLine="0"/>
            </w:pPr>
            <w:r>
              <w:t>Bernstein</w:t>
            </w:r>
          </w:p>
        </w:tc>
      </w:tr>
      <w:tr w:rsidR="00017A84" w:rsidRPr="00017A84" w:rsidTr="00017A84">
        <w:tc>
          <w:tcPr>
            <w:tcW w:w="2179" w:type="dxa"/>
            <w:shd w:val="clear" w:color="auto" w:fill="auto"/>
          </w:tcPr>
          <w:p w:rsidR="00017A84" w:rsidRPr="00017A84" w:rsidRDefault="00017A84" w:rsidP="00017A84">
            <w:pPr>
              <w:ind w:firstLine="0"/>
            </w:pPr>
            <w:r>
              <w:t>Bingham</w:t>
            </w:r>
          </w:p>
        </w:tc>
        <w:tc>
          <w:tcPr>
            <w:tcW w:w="2179" w:type="dxa"/>
            <w:shd w:val="clear" w:color="auto" w:fill="auto"/>
          </w:tcPr>
          <w:p w:rsidR="00017A84" w:rsidRPr="00017A84" w:rsidRDefault="00017A84" w:rsidP="00017A84">
            <w:pPr>
              <w:ind w:firstLine="0"/>
            </w:pPr>
            <w:r>
              <w:t>Brannon</w:t>
            </w:r>
          </w:p>
        </w:tc>
        <w:tc>
          <w:tcPr>
            <w:tcW w:w="2180" w:type="dxa"/>
            <w:shd w:val="clear" w:color="auto" w:fill="auto"/>
          </w:tcPr>
          <w:p w:rsidR="00017A84" w:rsidRPr="00017A84" w:rsidRDefault="00017A84" w:rsidP="00017A84">
            <w:pPr>
              <w:ind w:firstLine="0"/>
            </w:pPr>
            <w:r>
              <w:t>G. A. Brown</w:t>
            </w:r>
          </w:p>
        </w:tc>
      </w:tr>
      <w:tr w:rsidR="00017A84" w:rsidRPr="00017A84" w:rsidTr="00017A84">
        <w:tc>
          <w:tcPr>
            <w:tcW w:w="2179" w:type="dxa"/>
            <w:shd w:val="clear" w:color="auto" w:fill="auto"/>
          </w:tcPr>
          <w:p w:rsidR="00017A84" w:rsidRPr="00017A84" w:rsidRDefault="00017A84" w:rsidP="00017A84">
            <w:pPr>
              <w:ind w:firstLine="0"/>
            </w:pPr>
            <w:r>
              <w:t>R. L. Brown</w:t>
            </w:r>
          </w:p>
        </w:tc>
        <w:tc>
          <w:tcPr>
            <w:tcW w:w="2179" w:type="dxa"/>
            <w:shd w:val="clear" w:color="auto" w:fill="auto"/>
          </w:tcPr>
          <w:p w:rsidR="00017A84" w:rsidRPr="00017A84" w:rsidRDefault="00017A84" w:rsidP="00017A84">
            <w:pPr>
              <w:ind w:firstLine="0"/>
            </w:pPr>
            <w:r>
              <w:t>Burns</w:t>
            </w:r>
          </w:p>
        </w:tc>
        <w:tc>
          <w:tcPr>
            <w:tcW w:w="2180" w:type="dxa"/>
            <w:shd w:val="clear" w:color="auto" w:fill="auto"/>
          </w:tcPr>
          <w:p w:rsidR="00017A84" w:rsidRPr="00017A84" w:rsidRDefault="00017A84" w:rsidP="00017A84">
            <w:pPr>
              <w:ind w:firstLine="0"/>
            </w:pPr>
            <w:r>
              <w:t>Chumley</w:t>
            </w:r>
          </w:p>
        </w:tc>
      </w:tr>
      <w:tr w:rsidR="00017A84" w:rsidRPr="00017A84" w:rsidTr="00017A84">
        <w:tc>
          <w:tcPr>
            <w:tcW w:w="2179" w:type="dxa"/>
            <w:shd w:val="clear" w:color="auto" w:fill="auto"/>
          </w:tcPr>
          <w:p w:rsidR="00017A84" w:rsidRPr="00017A84" w:rsidRDefault="00017A84" w:rsidP="00017A84">
            <w:pPr>
              <w:ind w:firstLine="0"/>
            </w:pPr>
            <w:r>
              <w:t>Clemmons</w:t>
            </w:r>
          </w:p>
        </w:tc>
        <w:tc>
          <w:tcPr>
            <w:tcW w:w="2179" w:type="dxa"/>
            <w:shd w:val="clear" w:color="auto" w:fill="auto"/>
          </w:tcPr>
          <w:p w:rsidR="00017A84" w:rsidRPr="00017A84" w:rsidRDefault="00017A84" w:rsidP="00017A84">
            <w:pPr>
              <w:ind w:firstLine="0"/>
            </w:pPr>
            <w:r>
              <w:t>Clyburn</w:t>
            </w:r>
          </w:p>
        </w:tc>
        <w:tc>
          <w:tcPr>
            <w:tcW w:w="2180" w:type="dxa"/>
            <w:shd w:val="clear" w:color="auto" w:fill="auto"/>
          </w:tcPr>
          <w:p w:rsidR="00017A84" w:rsidRPr="00017A84" w:rsidRDefault="00017A84" w:rsidP="00017A84">
            <w:pPr>
              <w:ind w:firstLine="0"/>
            </w:pPr>
            <w:r>
              <w:t>Cole</w:t>
            </w:r>
          </w:p>
        </w:tc>
      </w:tr>
      <w:tr w:rsidR="00017A84" w:rsidRPr="00017A84" w:rsidTr="00017A84">
        <w:tc>
          <w:tcPr>
            <w:tcW w:w="2179" w:type="dxa"/>
            <w:shd w:val="clear" w:color="auto" w:fill="auto"/>
          </w:tcPr>
          <w:p w:rsidR="00017A84" w:rsidRPr="00017A84" w:rsidRDefault="00017A84" w:rsidP="00017A84">
            <w:pPr>
              <w:ind w:firstLine="0"/>
            </w:pPr>
            <w:r>
              <w:t>H. A. Crawford</w:t>
            </w:r>
          </w:p>
        </w:tc>
        <w:tc>
          <w:tcPr>
            <w:tcW w:w="2179" w:type="dxa"/>
            <w:shd w:val="clear" w:color="auto" w:fill="auto"/>
          </w:tcPr>
          <w:p w:rsidR="00017A84" w:rsidRPr="00017A84" w:rsidRDefault="00017A84" w:rsidP="00017A84">
            <w:pPr>
              <w:ind w:firstLine="0"/>
            </w:pPr>
            <w:r>
              <w:t>K. R. Crawford</w:t>
            </w:r>
          </w:p>
        </w:tc>
        <w:tc>
          <w:tcPr>
            <w:tcW w:w="2180" w:type="dxa"/>
            <w:shd w:val="clear" w:color="auto" w:fill="auto"/>
          </w:tcPr>
          <w:p w:rsidR="00017A84" w:rsidRPr="00017A84" w:rsidRDefault="00017A84" w:rsidP="00017A84">
            <w:pPr>
              <w:ind w:firstLine="0"/>
            </w:pPr>
            <w:r>
              <w:t>Crosby</w:t>
            </w:r>
          </w:p>
        </w:tc>
      </w:tr>
      <w:tr w:rsidR="00017A84" w:rsidRPr="00017A84" w:rsidTr="00017A84">
        <w:tc>
          <w:tcPr>
            <w:tcW w:w="2179" w:type="dxa"/>
            <w:shd w:val="clear" w:color="auto" w:fill="auto"/>
          </w:tcPr>
          <w:p w:rsidR="00017A84" w:rsidRPr="00017A84" w:rsidRDefault="00017A84" w:rsidP="00017A84">
            <w:pPr>
              <w:ind w:firstLine="0"/>
            </w:pPr>
            <w:r>
              <w:t>Daning</w:t>
            </w:r>
          </w:p>
        </w:tc>
        <w:tc>
          <w:tcPr>
            <w:tcW w:w="2179" w:type="dxa"/>
            <w:shd w:val="clear" w:color="auto" w:fill="auto"/>
          </w:tcPr>
          <w:p w:rsidR="00017A84" w:rsidRPr="00017A84" w:rsidRDefault="00017A84" w:rsidP="00017A84">
            <w:pPr>
              <w:ind w:firstLine="0"/>
            </w:pPr>
            <w:r>
              <w:t>Douglas</w:t>
            </w:r>
          </w:p>
        </w:tc>
        <w:tc>
          <w:tcPr>
            <w:tcW w:w="2180" w:type="dxa"/>
            <w:shd w:val="clear" w:color="auto" w:fill="auto"/>
          </w:tcPr>
          <w:p w:rsidR="00017A84" w:rsidRPr="00017A84" w:rsidRDefault="00017A84" w:rsidP="00017A84">
            <w:pPr>
              <w:ind w:firstLine="0"/>
            </w:pPr>
            <w:r>
              <w:t>Edge</w:t>
            </w:r>
          </w:p>
        </w:tc>
      </w:tr>
      <w:tr w:rsidR="00017A84" w:rsidRPr="00017A84" w:rsidTr="00017A84">
        <w:tc>
          <w:tcPr>
            <w:tcW w:w="2179" w:type="dxa"/>
            <w:shd w:val="clear" w:color="auto" w:fill="auto"/>
          </w:tcPr>
          <w:p w:rsidR="00017A84" w:rsidRPr="00017A84" w:rsidRDefault="00017A84" w:rsidP="00017A84">
            <w:pPr>
              <w:ind w:firstLine="0"/>
            </w:pPr>
            <w:r>
              <w:t>Erickson</w:t>
            </w:r>
          </w:p>
        </w:tc>
        <w:tc>
          <w:tcPr>
            <w:tcW w:w="2179" w:type="dxa"/>
            <w:shd w:val="clear" w:color="auto" w:fill="auto"/>
          </w:tcPr>
          <w:p w:rsidR="00017A84" w:rsidRPr="00017A84" w:rsidRDefault="00017A84" w:rsidP="00017A84">
            <w:pPr>
              <w:ind w:firstLine="0"/>
            </w:pPr>
            <w:r>
              <w:t>Felder</w:t>
            </w:r>
          </w:p>
        </w:tc>
        <w:tc>
          <w:tcPr>
            <w:tcW w:w="2180" w:type="dxa"/>
            <w:shd w:val="clear" w:color="auto" w:fill="auto"/>
          </w:tcPr>
          <w:p w:rsidR="00017A84" w:rsidRPr="00017A84" w:rsidRDefault="00017A84" w:rsidP="00017A84">
            <w:pPr>
              <w:ind w:firstLine="0"/>
            </w:pPr>
            <w:r>
              <w:t>Finlay</w:t>
            </w:r>
          </w:p>
        </w:tc>
      </w:tr>
      <w:tr w:rsidR="00017A84" w:rsidRPr="00017A84" w:rsidTr="00017A84">
        <w:tc>
          <w:tcPr>
            <w:tcW w:w="2179" w:type="dxa"/>
            <w:shd w:val="clear" w:color="auto" w:fill="auto"/>
          </w:tcPr>
          <w:p w:rsidR="00017A84" w:rsidRPr="00017A84" w:rsidRDefault="00017A84" w:rsidP="00017A84">
            <w:pPr>
              <w:ind w:firstLine="0"/>
            </w:pPr>
            <w:r>
              <w:t>Forrester</w:t>
            </w:r>
          </w:p>
        </w:tc>
        <w:tc>
          <w:tcPr>
            <w:tcW w:w="2179" w:type="dxa"/>
            <w:shd w:val="clear" w:color="auto" w:fill="auto"/>
          </w:tcPr>
          <w:p w:rsidR="00017A84" w:rsidRPr="00017A84" w:rsidRDefault="00017A84" w:rsidP="00017A84">
            <w:pPr>
              <w:ind w:firstLine="0"/>
            </w:pPr>
            <w:r>
              <w:t>Funderburk</w:t>
            </w:r>
          </w:p>
        </w:tc>
        <w:tc>
          <w:tcPr>
            <w:tcW w:w="2180" w:type="dxa"/>
            <w:shd w:val="clear" w:color="auto" w:fill="auto"/>
          </w:tcPr>
          <w:p w:rsidR="00017A84" w:rsidRPr="00017A84" w:rsidRDefault="00017A84" w:rsidP="00017A84">
            <w:pPr>
              <w:ind w:firstLine="0"/>
            </w:pPr>
            <w:r>
              <w:t>Gagnon</w:t>
            </w:r>
          </w:p>
        </w:tc>
      </w:tr>
      <w:tr w:rsidR="00017A84" w:rsidRPr="00017A84" w:rsidTr="00017A84">
        <w:tc>
          <w:tcPr>
            <w:tcW w:w="2179" w:type="dxa"/>
            <w:shd w:val="clear" w:color="auto" w:fill="auto"/>
          </w:tcPr>
          <w:p w:rsidR="00017A84" w:rsidRPr="00017A84" w:rsidRDefault="00017A84" w:rsidP="00017A84">
            <w:pPr>
              <w:ind w:firstLine="0"/>
            </w:pPr>
            <w:r>
              <w:t>Gambrell</w:t>
            </w:r>
          </w:p>
        </w:tc>
        <w:tc>
          <w:tcPr>
            <w:tcW w:w="2179" w:type="dxa"/>
            <w:shd w:val="clear" w:color="auto" w:fill="auto"/>
          </w:tcPr>
          <w:p w:rsidR="00017A84" w:rsidRPr="00017A84" w:rsidRDefault="00017A84" w:rsidP="00017A84">
            <w:pPr>
              <w:ind w:firstLine="0"/>
            </w:pPr>
            <w:r>
              <w:t>George</w:t>
            </w:r>
          </w:p>
        </w:tc>
        <w:tc>
          <w:tcPr>
            <w:tcW w:w="2180" w:type="dxa"/>
            <w:shd w:val="clear" w:color="auto" w:fill="auto"/>
          </w:tcPr>
          <w:p w:rsidR="00017A84" w:rsidRPr="00017A84" w:rsidRDefault="00017A84" w:rsidP="00017A84">
            <w:pPr>
              <w:ind w:firstLine="0"/>
            </w:pPr>
            <w:r>
              <w:t>Gilliard</w:t>
            </w:r>
          </w:p>
        </w:tc>
      </w:tr>
      <w:tr w:rsidR="00017A84" w:rsidRPr="00017A84" w:rsidTr="00017A84">
        <w:tc>
          <w:tcPr>
            <w:tcW w:w="2179" w:type="dxa"/>
            <w:shd w:val="clear" w:color="auto" w:fill="auto"/>
          </w:tcPr>
          <w:p w:rsidR="00017A84" w:rsidRPr="00017A84" w:rsidRDefault="00017A84" w:rsidP="00017A84">
            <w:pPr>
              <w:ind w:firstLine="0"/>
            </w:pPr>
            <w:r>
              <w:t>Goldfinch</w:t>
            </w:r>
          </w:p>
        </w:tc>
        <w:tc>
          <w:tcPr>
            <w:tcW w:w="2179" w:type="dxa"/>
            <w:shd w:val="clear" w:color="auto" w:fill="auto"/>
          </w:tcPr>
          <w:p w:rsidR="00017A84" w:rsidRPr="00017A84" w:rsidRDefault="00017A84" w:rsidP="00017A84">
            <w:pPr>
              <w:ind w:firstLine="0"/>
            </w:pPr>
            <w:r>
              <w:t>Govan</w:t>
            </w:r>
          </w:p>
        </w:tc>
        <w:tc>
          <w:tcPr>
            <w:tcW w:w="2180" w:type="dxa"/>
            <w:shd w:val="clear" w:color="auto" w:fill="auto"/>
          </w:tcPr>
          <w:p w:rsidR="00017A84" w:rsidRPr="00017A84" w:rsidRDefault="00017A84" w:rsidP="00017A84">
            <w:pPr>
              <w:ind w:firstLine="0"/>
            </w:pPr>
            <w:r>
              <w:t>Hamilton</w:t>
            </w:r>
          </w:p>
        </w:tc>
      </w:tr>
      <w:tr w:rsidR="00017A84" w:rsidRPr="00017A84" w:rsidTr="00017A84">
        <w:tc>
          <w:tcPr>
            <w:tcW w:w="2179" w:type="dxa"/>
            <w:shd w:val="clear" w:color="auto" w:fill="auto"/>
          </w:tcPr>
          <w:p w:rsidR="00017A84" w:rsidRPr="00017A84" w:rsidRDefault="00017A84" w:rsidP="00017A84">
            <w:pPr>
              <w:ind w:firstLine="0"/>
            </w:pPr>
            <w:r>
              <w:t>Hardee</w:t>
            </w:r>
          </w:p>
        </w:tc>
        <w:tc>
          <w:tcPr>
            <w:tcW w:w="2179" w:type="dxa"/>
            <w:shd w:val="clear" w:color="auto" w:fill="auto"/>
          </w:tcPr>
          <w:p w:rsidR="00017A84" w:rsidRPr="00017A84" w:rsidRDefault="00017A84" w:rsidP="00017A84">
            <w:pPr>
              <w:ind w:firstLine="0"/>
            </w:pPr>
            <w:r>
              <w:t>Hardwick</w:t>
            </w:r>
          </w:p>
        </w:tc>
        <w:tc>
          <w:tcPr>
            <w:tcW w:w="2180" w:type="dxa"/>
            <w:shd w:val="clear" w:color="auto" w:fill="auto"/>
          </w:tcPr>
          <w:p w:rsidR="00017A84" w:rsidRPr="00017A84" w:rsidRDefault="00017A84" w:rsidP="00017A84">
            <w:pPr>
              <w:ind w:firstLine="0"/>
            </w:pPr>
            <w:r>
              <w:t>Harrell</w:t>
            </w:r>
          </w:p>
        </w:tc>
      </w:tr>
      <w:tr w:rsidR="00017A84" w:rsidRPr="00017A84" w:rsidTr="00017A84">
        <w:tc>
          <w:tcPr>
            <w:tcW w:w="2179" w:type="dxa"/>
            <w:shd w:val="clear" w:color="auto" w:fill="auto"/>
          </w:tcPr>
          <w:p w:rsidR="00017A84" w:rsidRPr="00017A84" w:rsidRDefault="00017A84" w:rsidP="00017A84">
            <w:pPr>
              <w:ind w:firstLine="0"/>
            </w:pPr>
            <w:r>
              <w:t>Hart</w:t>
            </w:r>
          </w:p>
        </w:tc>
        <w:tc>
          <w:tcPr>
            <w:tcW w:w="2179" w:type="dxa"/>
            <w:shd w:val="clear" w:color="auto" w:fill="auto"/>
          </w:tcPr>
          <w:p w:rsidR="00017A84" w:rsidRPr="00017A84" w:rsidRDefault="00017A84" w:rsidP="00017A84">
            <w:pPr>
              <w:ind w:firstLine="0"/>
            </w:pPr>
            <w:r>
              <w:t>Hayes</w:t>
            </w:r>
          </w:p>
        </w:tc>
        <w:tc>
          <w:tcPr>
            <w:tcW w:w="2180" w:type="dxa"/>
            <w:shd w:val="clear" w:color="auto" w:fill="auto"/>
          </w:tcPr>
          <w:p w:rsidR="00017A84" w:rsidRPr="00017A84" w:rsidRDefault="00017A84" w:rsidP="00017A84">
            <w:pPr>
              <w:ind w:firstLine="0"/>
            </w:pPr>
            <w:r>
              <w:t>Henderson</w:t>
            </w:r>
          </w:p>
        </w:tc>
      </w:tr>
      <w:tr w:rsidR="00017A84" w:rsidRPr="00017A84" w:rsidTr="00017A84">
        <w:tc>
          <w:tcPr>
            <w:tcW w:w="2179" w:type="dxa"/>
            <w:shd w:val="clear" w:color="auto" w:fill="auto"/>
          </w:tcPr>
          <w:p w:rsidR="00017A84" w:rsidRPr="00017A84" w:rsidRDefault="00017A84" w:rsidP="00017A84">
            <w:pPr>
              <w:ind w:firstLine="0"/>
            </w:pPr>
            <w:r>
              <w:t>Herbkersman</w:t>
            </w:r>
          </w:p>
        </w:tc>
        <w:tc>
          <w:tcPr>
            <w:tcW w:w="2179" w:type="dxa"/>
            <w:shd w:val="clear" w:color="auto" w:fill="auto"/>
          </w:tcPr>
          <w:p w:rsidR="00017A84" w:rsidRPr="00017A84" w:rsidRDefault="00017A84" w:rsidP="00017A84">
            <w:pPr>
              <w:ind w:firstLine="0"/>
            </w:pPr>
            <w:r>
              <w:t>Hiott</w:t>
            </w:r>
          </w:p>
        </w:tc>
        <w:tc>
          <w:tcPr>
            <w:tcW w:w="2180" w:type="dxa"/>
            <w:shd w:val="clear" w:color="auto" w:fill="auto"/>
          </w:tcPr>
          <w:p w:rsidR="00017A84" w:rsidRPr="00017A84" w:rsidRDefault="00017A84" w:rsidP="00017A84">
            <w:pPr>
              <w:ind w:firstLine="0"/>
            </w:pPr>
            <w:r>
              <w:t>Hixon</w:t>
            </w:r>
          </w:p>
        </w:tc>
      </w:tr>
      <w:tr w:rsidR="00017A84" w:rsidRPr="00017A84" w:rsidTr="00017A84">
        <w:tc>
          <w:tcPr>
            <w:tcW w:w="2179" w:type="dxa"/>
            <w:shd w:val="clear" w:color="auto" w:fill="auto"/>
          </w:tcPr>
          <w:p w:rsidR="00017A84" w:rsidRPr="00017A84" w:rsidRDefault="00017A84" w:rsidP="00017A84">
            <w:pPr>
              <w:ind w:firstLine="0"/>
            </w:pPr>
            <w:r>
              <w:t>Hodges</w:t>
            </w:r>
          </w:p>
        </w:tc>
        <w:tc>
          <w:tcPr>
            <w:tcW w:w="2179" w:type="dxa"/>
            <w:shd w:val="clear" w:color="auto" w:fill="auto"/>
          </w:tcPr>
          <w:p w:rsidR="00017A84" w:rsidRPr="00017A84" w:rsidRDefault="00017A84" w:rsidP="00017A84">
            <w:pPr>
              <w:ind w:firstLine="0"/>
            </w:pPr>
            <w:r>
              <w:t>Horne</w:t>
            </w:r>
          </w:p>
        </w:tc>
        <w:tc>
          <w:tcPr>
            <w:tcW w:w="2180" w:type="dxa"/>
            <w:shd w:val="clear" w:color="auto" w:fill="auto"/>
          </w:tcPr>
          <w:p w:rsidR="00017A84" w:rsidRPr="00017A84" w:rsidRDefault="00017A84" w:rsidP="00017A84">
            <w:pPr>
              <w:ind w:firstLine="0"/>
            </w:pPr>
            <w:r>
              <w:t>Hosey</w:t>
            </w:r>
          </w:p>
        </w:tc>
      </w:tr>
      <w:tr w:rsidR="00017A84" w:rsidRPr="00017A84" w:rsidTr="00017A84">
        <w:tc>
          <w:tcPr>
            <w:tcW w:w="2179" w:type="dxa"/>
            <w:shd w:val="clear" w:color="auto" w:fill="auto"/>
          </w:tcPr>
          <w:p w:rsidR="00017A84" w:rsidRPr="00017A84" w:rsidRDefault="00017A84" w:rsidP="00017A84">
            <w:pPr>
              <w:ind w:firstLine="0"/>
            </w:pPr>
            <w:r>
              <w:t>Howard</w:t>
            </w:r>
          </w:p>
        </w:tc>
        <w:tc>
          <w:tcPr>
            <w:tcW w:w="2179" w:type="dxa"/>
            <w:shd w:val="clear" w:color="auto" w:fill="auto"/>
          </w:tcPr>
          <w:p w:rsidR="00017A84" w:rsidRPr="00017A84" w:rsidRDefault="00017A84" w:rsidP="00017A84">
            <w:pPr>
              <w:ind w:firstLine="0"/>
            </w:pPr>
            <w:r>
              <w:t>Huggins</w:t>
            </w:r>
          </w:p>
        </w:tc>
        <w:tc>
          <w:tcPr>
            <w:tcW w:w="2180" w:type="dxa"/>
            <w:shd w:val="clear" w:color="auto" w:fill="auto"/>
          </w:tcPr>
          <w:p w:rsidR="00017A84" w:rsidRPr="00017A84" w:rsidRDefault="00017A84" w:rsidP="00017A84">
            <w:pPr>
              <w:ind w:firstLine="0"/>
            </w:pPr>
            <w:r>
              <w:t>Jefferson</w:t>
            </w:r>
          </w:p>
        </w:tc>
      </w:tr>
      <w:tr w:rsidR="00017A84" w:rsidRPr="00017A84" w:rsidTr="00017A84">
        <w:tc>
          <w:tcPr>
            <w:tcW w:w="2179" w:type="dxa"/>
            <w:shd w:val="clear" w:color="auto" w:fill="auto"/>
          </w:tcPr>
          <w:p w:rsidR="00017A84" w:rsidRPr="00017A84" w:rsidRDefault="00017A84" w:rsidP="00017A84">
            <w:pPr>
              <w:ind w:firstLine="0"/>
            </w:pPr>
            <w:r>
              <w:t>King</w:t>
            </w:r>
          </w:p>
        </w:tc>
        <w:tc>
          <w:tcPr>
            <w:tcW w:w="2179" w:type="dxa"/>
            <w:shd w:val="clear" w:color="auto" w:fill="auto"/>
          </w:tcPr>
          <w:p w:rsidR="00017A84" w:rsidRPr="00017A84" w:rsidRDefault="00017A84" w:rsidP="00017A84">
            <w:pPr>
              <w:ind w:firstLine="0"/>
            </w:pPr>
            <w:r>
              <w:t>Knight</w:t>
            </w:r>
          </w:p>
        </w:tc>
        <w:tc>
          <w:tcPr>
            <w:tcW w:w="2180" w:type="dxa"/>
            <w:shd w:val="clear" w:color="auto" w:fill="auto"/>
          </w:tcPr>
          <w:p w:rsidR="00017A84" w:rsidRPr="00017A84" w:rsidRDefault="00017A84" w:rsidP="00017A84">
            <w:pPr>
              <w:ind w:firstLine="0"/>
            </w:pPr>
            <w:r>
              <w:t>Limehouse</w:t>
            </w:r>
          </w:p>
        </w:tc>
      </w:tr>
      <w:tr w:rsidR="00017A84" w:rsidRPr="00017A84" w:rsidTr="00017A84">
        <w:tc>
          <w:tcPr>
            <w:tcW w:w="2179" w:type="dxa"/>
            <w:shd w:val="clear" w:color="auto" w:fill="auto"/>
          </w:tcPr>
          <w:p w:rsidR="00017A84" w:rsidRPr="00017A84" w:rsidRDefault="00017A84" w:rsidP="00017A84">
            <w:pPr>
              <w:ind w:firstLine="0"/>
            </w:pPr>
            <w:r>
              <w:t>Loftis</w:t>
            </w:r>
          </w:p>
        </w:tc>
        <w:tc>
          <w:tcPr>
            <w:tcW w:w="2179" w:type="dxa"/>
            <w:shd w:val="clear" w:color="auto" w:fill="auto"/>
          </w:tcPr>
          <w:p w:rsidR="00017A84" w:rsidRPr="00017A84" w:rsidRDefault="00017A84" w:rsidP="00017A84">
            <w:pPr>
              <w:ind w:firstLine="0"/>
            </w:pPr>
            <w:r>
              <w:t>Long</w:t>
            </w:r>
          </w:p>
        </w:tc>
        <w:tc>
          <w:tcPr>
            <w:tcW w:w="2180" w:type="dxa"/>
            <w:shd w:val="clear" w:color="auto" w:fill="auto"/>
          </w:tcPr>
          <w:p w:rsidR="00017A84" w:rsidRPr="00017A84" w:rsidRDefault="00017A84" w:rsidP="00017A84">
            <w:pPr>
              <w:ind w:firstLine="0"/>
            </w:pPr>
            <w:r>
              <w:t>Lowe</w:t>
            </w:r>
          </w:p>
        </w:tc>
      </w:tr>
      <w:tr w:rsidR="00017A84" w:rsidRPr="00017A84" w:rsidTr="00017A84">
        <w:tc>
          <w:tcPr>
            <w:tcW w:w="2179" w:type="dxa"/>
            <w:shd w:val="clear" w:color="auto" w:fill="auto"/>
          </w:tcPr>
          <w:p w:rsidR="00017A84" w:rsidRPr="00017A84" w:rsidRDefault="00017A84" w:rsidP="00017A84">
            <w:pPr>
              <w:ind w:firstLine="0"/>
            </w:pPr>
            <w:r>
              <w:t>Lucas</w:t>
            </w:r>
          </w:p>
        </w:tc>
        <w:tc>
          <w:tcPr>
            <w:tcW w:w="2179" w:type="dxa"/>
            <w:shd w:val="clear" w:color="auto" w:fill="auto"/>
          </w:tcPr>
          <w:p w:rsidR="00017A84" w:rsidRPr="00017A84" w:rsidRDefault="00017A84" w:rsidP="00017A84">
            <w:pPr>
              <w:ind w:firstLine="0"/>
            </w:pPr>
            <w:r>
              <w:t>Mack</w:t>
            </w:r>
          </w:p>
        </w:tc>
        <w:tc>
          <w:tcPr>
            <w:tcW w:w="2180" w:type="dxa"/>
            <w:shd w:val="clear" w:color="auto" w:fill="auto"/>
          </w:tcPr>
          <w:p w:rsidR="00017A84" w:rsidRPr="00017A84" w:rsidRDefault="00017A84" w:rsidP="00017A84">
            <w:pPr>
              <w:ind w:firstLine="0"/>
            </w:pPr>
            <w:r>
              <w:t>McCoy</w:t>
            </w:r>
          </w:p>
        </w:tc>
      </w:tr>
      <w:tr w:rsidR="00017A84" w:rsidRPr="00017A84" w:rsidTr="00017A84">
        <w:tc>
          <w:tcPr>
            <w:tcW w:w="2179" w:type="dxa"/>
            <w:shd w:val="clear" w:color="auto" w:fill="auto"/>
          </w:tcPr>
          <w:p w:rsidR="00017A84" w:rsidRPr="00017A84" w:rsidRDefault="00017A84" w:rsidP="00017A84">
            <w:pPr>
              <w:ind w:firstLine="0"/>
            </w:pPr>
            <w:r>
              <w:t>McEachern</w:t>
            </w:r>
          </w:p>
        </w:tc>
        <w:tc>
          <w:tcPr>
            <w:tcW w:w="2179" w:type="dxa"/>
            <w:shd w:val="clear" w:color="auto" w:fill="auto"/>
          </w:tcPr>
          <w:p w:rsidR="00017A84" w:rsidRPr="00017A84" w:rsidRDefault="00017A84" w:rsidP="00017A84">
            <w:pPr>
              <w:ind w:firstLine="0"/>
            </w:pPr>
            <w:r>
              <w:t>M. S. McLeod</w:t>
            </w:r>
          </w:p>
        </w:tc>
        <w:tc>
          <w:tcPr>
            <w:tcW w:w="2180" w:type="dxa"/>
            <w:shd w:val="clear" w:color="auto" w:fill="auto"/>
          </w:tcPr>
          <w:p w:rsidR="00017A84" w:rsidRPr="00017A84" w:rsidRDefault="00017A84" w:rsidP="00017A84">
            <w:pPr>
              <w:ind w:firstLine="0"/>
            </w:pPr>
            <w:r>
              <w:t>W. J. McLeod</w:t>
            </w:r>
          </w:p>
        </w:tc>
      </w:tr>
      <w:tr w:rsidR="00017A84" w:rsidRPr="00017A84" w:rsidTr="00017A84">
        <w:tc>
          <w:tcPr>
            <w:tcW w:w="2179" w:type="dxa"/>
            <w:shd w:val="clear" w:color="auto" w:fill="auto"/>
          </w:tcPr>
          <w:p w:rsidR="00017A84" w:rsidRPr="00017A84" w:rsidRDefault="00017A84" w:rsidP="00017A84">
            <w:pPr>
              <w:ind w:firstLine="0"/>
            </w:pPr>
            <w:r>
              <w:t>Merrill</w:t>
            </w:r>
          </w:p>
        </w:tc>
        <w:tc>
          <w:tcPr>
            <w:tcW w:w="2179" w:type="dxa"/>
            <w:shd w:val="clear" w:color="auto" w:fill="auto"/>
          </w:tcPr>
          <w:p w:rsidR="00017A84" w:rsidRPr="00017A84" w:rsidRDefault="00017A84" w:rsidP="00017A84">
            <w:pPr>
              <w:ind w:firstLine="0"/>
            </w:pPr>
            <w:r>
              <w:t>D. C. Moss</w:t>
            </w:r>
          </w:p>
        </w:tc>
        <w:tc>
          <w:tcPr>
            <w:tcW w:w="2180" w:type="dxa"/>
            <w:shd w:val="clear" w:color="auto" w:fill="auto"/>
          </w:tcPr>
          <w:p w:rsidR="00017A84" w:rsidRPr="00017A84" w:rsidRDefault="00017A84" w:rsidP="00017A84">
            <w:pPr>
              <w:ind w:firstLine="0"/>
            </w:pPr>
            <w:r>
              <w:t>Munnerlyn</w:t>
            </w:r>
          </w:p>
        </w:tc>
      </w:tr>
      <w:tr w:rsidR="00017A84" w:rsidRPr="00017A84" w:rsidTr="00017A84">
        <w:tc>
          <w:tcPr>
            <w:tcW w:w="2179" w:type="dxa"/>
            <w:shd w:val="clear" w:color="auto" w:fill="auto"/>
          </w:tcPr>
          <w:p w:rsidR="00017A84" w:rsidRPr="00017A84" w:rsidRDefault="00017A84" w:rsidP="00017A84">
            <w:pPr>
              <w:ind w:firstLine="0"/>
            </w:pPr>
            <w:r>
              <w:t>Murphy</w:t>
            </w:r>
          </w:p>
        </w:tc>
        <w:tc>
          <w:tcPr>
            <w:tcW w:w="2179" w:type="dxa"/>
            <w:shd w:val="clear" w:color="auto" w:fill="auto"/>
          </w:tcPr>
          <w:p w:rsidR="00017A84" w:rsidRPr="00017A84" w:rsidRDefault="00017A84" w:rsidP="00017A84">
            <w:pPr>
              <w:ind w:firstLine="0"/>
            </w:pPr>
            <w:r>
              <w:t>Nanney</w:t>
            </w:r>
          </w:p>
        </w:tc>
        <w:tc>
          <w:tcPr>
            <w:tcW w:w="2180" w:type="dxa"/>
            <w:shd w:val="clear" w:color="auto" w:fill="auto"/>
          </w:tcPr>
          <w:p w:rsidR="00017A84" w:rsidRPr="00017A84" w:rsidRDefault="00017A84" w:rsidP="00017A84">
            <w:pPr>
              <w:ind w:firstLine="0"/>
            </w:pPr>
            <w:r>
              <w:t>Newton</w:t>
            </w:r>
          </w:p>
        </w:tc>
      </w:tr>
      <w:tr w:rsidR="00017A84" w:rsidRPr="00017A84" w:rsidTr="00017A84">
        <w:tc>
          <w:tcPr>
            <w:tcW w:w="2179" w:type="dxa"/>
            <w:shd w:val="clear" w:color="auto" w:fill="auto"/>
          </w:tcPr>
          <w:p w:rsidR="00017A84" w:rsidRPr="00017A84" w:rsidRDefault="00017A84" w:rsidP="00017A84">
            <w:pPr>
              <w:ind w:firstLine="0"/>
            </w:pPr>
            <w:r>
              <w:t>Norman</w:t>
            </w:r>
          </w:p>
        </w:tc>
        <w:tc>
          <w:tcPr>
            <w:tcW w:w="2179" w:type="dxa"/>
            <w:shd w:val="clear" w:color="auto" w:fill="auto"/>
          </w:tcPr>
          <w:p w:rsidR="00017A84" w:rsidRPr="00017A84" w:rsidRDefault="00017A84" w:rsidP="00017A84">
            <w:pPr>
              <w:ind w:firstLine="0"/>
            </w:pPr>
            <w:r>
              <w:t>R. L. Ott</w:t>
            </w:r>
          </w:p>
        </w:tc>
        <w:tc>
          <w:tcPr>
            <w:tcW w:w="2180" w:type="dxa"/>
            <w:shd w:val="clear" w:color="auto" w:fill="auto"/>
          </w:tcPr>
          <w:p w:rsidR="00017A84" w:rsidRPr="00017A84" w:rsidRDefault="00017A84" w:rsidP="00017A84">
            <w:pPr>
              <w:ind w:firstLine="0"/>
            </w:pPr>
            <w:r>
              <w:t>Owens</w:t>
            </w:r>
          </w:p>
        </w:tc>
      </w:tr>
      <w:tr w:rsidR="00017A84" w:rsidRPr="00017A84" w:rsidTr="00017A84">
        <w:tc>
          <w:tcPr>
            <w:tcW w:w="2179" w:type="dxa"/>
            <w:shd w:val="clear" w:color="auto" w:fill="auto"/>
          </w:tcPr>
          <w:p w:rsidR="00017A84" w:rsidRPr="00017A84" w:rsidRDefault="00017A84" w:rsidP="00017A84">
            <w:pPr>
              <w:ind w:firstLine="0"/>
            </w:pPr>
            <w:r>
              <w:t>Parks</w:t>
            </w:r>
          </w:p>
        </w:tc>
        <w:tc>
          <w:tcPr>
            <w:tcW w:w="2179" w:type="dxa"/>
            <w:shd w:val="clear" w:color="auto" w:fill="auto"/>
          </w:tcPr>
          <w:p w:rsidR="00017A84" w:rsidRPr="00017A84" w:rsidRDefault="00017A84" w:rsidP="00017A84">
            <w:pPr>
              <w:ind w:firstLine="0"/>
            </w:pPr>
            <w:r>
              <w:t>Patrick</w:t>
            </w:r>
          </w:p>
        </w:tc>
        <w:tc>
          <w:tcPr>
            <w:tcW w:w="2180" w:type="dxa"/>
            <w:shd w:val="clear" w:color="auto" w:fill="auto"/>
          </w:tcPr>
          <w:p w:rsidR="00017A84" w:rsidRPr="00017A84" w:rsidRDefault="00017A84" w:rsidP="00017A84">
            <w:pPr>
              <w:ind w:firstLine="0"/>
            </w:pPr>
            <w:r>
              <w:t>Pitts</w:t>
            </w:r>
          </w:p>
        </w:tc>
      </w:tr>
      <w:tr w:rsidR="00017A84" w:rsidRPr="00017A84" w:rsidTr="00017A84">
        <w:tc>
          <w:tcPr>
            <w:tcW w:w="2179" w:type="dxa"/>
            <w:shd w:val="clear" w:color="auto" w:fill="auto"/>
          </w:tcPr>
          <w:p w:rsidR="00017A84" w:rsidRPr="00017A84" w:rsidRDefault="00017A84" w:rsidP="00017A84">
            <w:pPr>
              <w:ind w:firstLine="0"/>
            </w:pPr>
            <w:r>
              <w:t>Pope</w:t>
            </w:r>
          </w:p>
        </w:tc>
        <w:tc>
          <w:tcPr>
            <w:tcW w:w="2179" w:type="dxa"/>
            <w:shd w:val="clear" w:color="auto" w:fill="auto"/>
          </w:tcPr>
          <w:p w:rsidR="00017A84" w:rsidRPr="00017A84" w:rsidRDefault="00017A84" w:rsidP="00017A84">
            <w:pPr>
              <w:ind w:firstLine="0"/>
            </w:pPr>
            <w:r>
              <w:t>Quinn</w:t>
            </w:r>
          </w:p>
        </w:tc>
        <w:tc>
          <w:tcPr>
            <w:tcW w:w="2180" w:type="dxa"/>
            <w:shd w:val="clear" w:color="auto" w:fill="auto"/>
          </w:tcPr>
          <w:p w:rsidR="00017A84" w:rsidRPr="00017A84" w:rsidRDefault="00017A84" w:rsidP="00017A84">
            <w:pPr>
              <w:ind w:firstLine="0"/>
            </w:pPr>
            <w:r>
              <w:t>Ridgeway</w:t>
            </w:r>
          </w:p>
        </w:tc>
      </w:tr>
      <w:tr w:rsidR="00017A84" w:rsidRPr="00017A84" w:rsidTr="00017A84">
        <w:tc>
          <w:tcPr>
            <w:tcW w:w="2179" w:type="dxa"/>
            <w:shd w:val="clear" w:color="auto" w:fill="auto"/>
          </w:tcPr>
          <w:p w:rsidR="00017A84" w:rsidRPr="00017A84" w:rsidRDefault="00017A84" w:rsidP="00017A84">
            <w:pPr>
              <w:ind w:firstLine="0"/>
            </w:pPr>
            <w:r>
              <w:t>Riley</w:t>
            </w:r>
          </w:p>
        </w:tc>
        <w:tc>
          <w:tcPr>
            <w:tcW w:w="2179" w:type="dxa"/>
            <w:shd w:val="clear" w:color="auto" w:fill="auto"/>
          </w:tcPr>
          <w:p w:rsidR="00017A84" w:rsidRPr="00017A84" w:rsidRDefault="00017A84" w:rsidP="00017A84">
            <w:pPr>
              <w:ind w:firstLine="0"/>
            </w:pPr>
            <w:r>
              <w:t>Rivers</w:t>
            </w:r>
          </w:p>
        </w:tc>
        <w:tc>
          <w:tcPr>
            <w:tcW w:w="2180" w:type="dxa"/>
            <w:shd w:val="clear" w:color="auto" w:fill="auto"/>
          </w:tcPr>
          <w:p w:rsidR="00017A84" w:rsidRPr="00017A84" w:rsidRDefault="00017A84" w:rsidP="00017A84">
            <w:pPr>
              <w:ind w:firstLine="0"/>
            </w:pPr>
            <w:r>
              <w:t>Robinson-Simpson</w:t>
            </w:r>
          </w:p>
        </w:tc>
      </w:tr>
      <w:tr w:rsidR="00017A84" w:rsidRPr="00017A84" w:rsidTr="00017A84">
        <w:tc>
          <w:tcPr>
            <w:tcW w:w="2179" w:type="dxa"/>
            <w:shd w:val="clear" w:color="auto" w:fill="auto"/>
          </w:tcPr>
          <w:p w:rsidR="00017A84" w:rsidRPr="00017A84" w:rsidRDefault="00017A84" w:rsidP="00017A84">
            <w:pPr>
              <w:ind w:firstLine="0"/>
            </w:pPr>
            <w:r>
              <w:t>Rutherford</w:t>
            </w:r>
          </w:p>
        </w:tc>
        <w:tc>
          <w:tcPr>
            <w:tcW w:w="2179" w:type="dxa"/>
            <w:shd w:val="clear" w:color="auto" w:fill="auto"/>
          </w:tcPr>
          <w:p w:rsidR="00017A84" w:rsidRPr="00017A84" w:rsidRDefault="00017A84" w:rsidP="00017A84">
            <w:pPr>
              <w:ind w:firstLine="0"/>
            </w:pPr>
            <w:r>
              <w:t>Ryhal</w:t>
            </w:r>
          </w:p>
        </w:tc>
        <w:tc>
          <w:tcPr>
            <w:tcW w:w="2180" w:type="dxa"/>
            <w:shd w:val="clear" w:color="auto" w:fill="auto"/>
          </w:tcPr>
          <w:p w:rsidR="00017A84" w:rsidRPr="00017A84" w:rsidRDefault="00017A84" w:rsidP="00017A84">
            <w:pPr>
              <w:ind w:firstLine="0"/>
            </w:pPr>
            <w:r>
              <w:t>Sabb</w:t>
            </w:r>
          </w:p>
        </w:tc>
      </w:tr>
      <w:tr w:rsidR="00017A84" w:rsidRPr="00017A84" w:rsidTr="00017A84">
        <w:tc>
          <w:tcPr>
            <w:tcW w:w="2179" w:type="dxa"/>
            <w:shd w:val="clear" w:color="auto" w:fill="auto"/>
          </w:tcPr>
          <w:p w:rsidR="00017A84" w:rsidRPr="00017A84" w:rsidRDefault="00017A84" w:rsidP="00017A84">
            <w:pPr>
              <w:ind w:firstLine="0"/>
            </w:pPr>
            <w:r>
              <w:t>Sandifer</w:t>
            </w:r>
          </w:p>
        </w:tc>
        <w:tc>
          <w:tcPr>
            <w:tcW w:w="2179" w:type="dxa"/>
            <w:shd w:val="clear" w:color="auto" w:fill="auto"/>
          </w:tcPr>
          <w:p w:rsidR="00017A84" w:rsidRPr="00017A84" w:rsidRDefault="00017A84" w:rsidP="00017A84">
            <w:pPr>
              <w:ind w:firstLine="0"/>
            </w:pPr>
            <w:r>
              <w:t>Sellers</w:t>
            </w:r>
          </w:p>
        </w:tc>
        <w:tc>
          <w:tcPr>
            <w:tcW w:w="2180" w:type="dxa"/>
            <w:shd w:val="clear" w:color="auto" w:fill="auto"/>
          </w:tcPr>
          <w:p w:rsidR="00017A84" w:rsidRPr="00017A84" w:rsidRDefault="00017A84" w:rsidP="00017A84">
            <w:pPr>
              <w:ind w:firstLine="0"/>
            </w:pPr>
            <w:r>
              <w:t>Simrill</w:t>
            </w:r>
          </w:p>
        </w:tc>
      </w:tr>
      <w:tr w:rsidR="00017A84" w:rsidRPr="00017A84" w:rsidTr="00017A84">
        <w:tc>
          <w:tcPr>
            <w:tcW w:w="2179" w:type="dxa"/>
            <w:shd w:val="clear" w:color="auto" w:fill="auto"/>
          </w:tcPr>
          <w:p w:rsidR="00017A84" w:rsidRPr="00017A84" w:rsidRDefault="00017A84" w:rsidP="00017A84">
            <w:pPr>
              <w:ind w:firstLine="0"/>
            </w:pPr>
            <w:r>
              <w:t>Skelton</w:t>
            </w:r>
          </w:p>
        </w:tc>
        <w:tc>
          <w:tcPr>
            <w:tcW w:w="2179" w:type="dxa"/>
            <w:shd w:val="clear" w:color="auto" w:fill="auto"/>
          </w:tcPr>
          <w:p w:rsidR="00017A84" w:rsidRPr="00017A84" w:rsidRDefault="00017A84" w:rsidP="00017A84">
            <w:pPr>
              <w:ind w:firstLine="0"/>
            </w:pPr>
            <w:r>
              <w:t>G. M. Smith</w:t>
            </w:r>
          </w:p>
        </w:tc>
        <w:tc>
          <w:tcPr>
            <w:tcW w:w="2180" w:type="dxa"/>
            <w:shd w:val="clear" w:color="auto" w:fill="auto"/>
          </w:tcPr>
          <w:p w:rsidR="00017A84" w:rsidRPr="00017A84" w:rsidRDefault="00017A84" w:rsidP="00017A84">
            <w:pPr>
              <w:ind w:firstLine="0"/>
            </w:pPr>
            <w:r>
              <w:t>G. R. Smith</w:t>
            </w:r>
          </w:p>
        </w:tc>
      </w:tr>
      <w:tr w:rsidR="00017A84" w:rsidRPr="00017A84" w:rsidTr="00017A84">
        <w:tc>
          <w:tcPr>
            <w:tcW w:w="2179" w:type="dxa"/>
            <w:shd w:val="clear" w:color="auto" w:fill="auto"/>
          </w:tcPr>
          <w:p w:rsidR="00017A84" w:rsidRPr="00017A84" w:rsidRDefault="00017A84" w:rsidP="00017A84">
            <w:pPr>
              <w:ind w:firstLine="0"/>
            </w:pPr>
            <w:r>
              <w:t>J. E. Smith</w:t>
            </w:r>
          </w:p>
        </w:tc>
        <w:tc>
          <w:tcPr>
            <w:tcW w:w="2179" w:type="dxa"/>
            <w:shd w:val="clear" w:color="auto" w:fill="auto"/>
          </w:tcPr>
          <w:p w:rsidR="00017A84" w:rsidRPr="00017A84" w:rsidRDefault="00017A84" w:rsidP="00017A84">
            <w:pPr>
              <w:ind w:firstLine="0"/>
            </w:pPr>
            <w:r>
              <w:t>J. R. Smith</w:t>
            </w:r>
          </w:p>
        </w:tc>
        <w:tc>
          <w:tcPr>
            <w:tcW w:w="2180" w:type="dxa"/>
            <w:shd w:val="clear" w:color="auto" w:fill="auto"/>
          </w:tcPr>
          <w:p w:rsidR="00017A84" w:rsidRPr="00017A84" w:rsidRDefault="00017A84" w:rsidP="00017A84">
            <w:pPr>
              <w:ind w:firstLine="0"/>
            </w:pPr>
            <w:r>
              <w:t>Sottile</w:t>
            </w:r>
          </w:p>
        </w:tc>
      </w:tr>
      <w:tr w:rsidR="00017A84" w:rsidRPr="00017A84" w:rsidTr="00017A84">
        <w:tc>
          <w:tcPr>
            <w:tcW w:w="2179" w:type="dxa"/>
            <w:shd w:val="clear" w:color="auto" w:fill="auto"/>
          </w:tcPr>
          <w:p w:rsidR="00017A84" w:rsidRPr="00017A84" w:rsidRDefault="00017A84" w:rsidP="00017A84">
            <w:pPr>
              <w:ind w:firstLine="0"/>
            </w:pPr>
            <w:r>
              <w:t>Southard</w:t>
            </w:r>
          </w:p>
        </w:tc>
        <w:tc>
          <w:tcPr>
            <w:tcW w:w="2179" w:type="dxa"/>
            <w:shd w:val="clear" w:color="auto" w:fill="auto"/>
          </w:tcPr>
          <w:p w:rsidR="00017A84" w:rsidRPr="00017A84" w:rsidRDefault="00017A84" w:rsidP="00017A84">
            <w:pPr>
              <w:ind w:firstLine="0"/>
            </w:pPr>
            <w:r>
              <w:t>Spires</w:t>
            </w:r>
          </w:p>
        </w:tc>
        <w:tc>
          <w:tcPr>
            <w:tcW w:w="2180" w:type="dxa"/>
            <w:shd w:val="clear" w:color="auto" w:fill="auto"/>
          </w:tcPr>
          <w:p w:rsidR="00017A84" w:rsidRPr="00017A84" w:rsidRDefault="00017A84" w:rsidP="00017A84">
            <w:pPr>
              <w:ind w:firstLine="0"/>
            </w:pPr>
            <w:r>
              <w:t>Stavrinakis</w:t>
            </w:r>
          </w:p>
        </w:tc>
      </w:tr>
      <w:tr w:rsidR="00017A84" w:rsidRPr="00017A84" w:rsidTr="00017A84">
        <w:tc>
          <w:tcPr>
            <w:tcW w:w="2179" w:type="dxa"/>
            <w:shd w:val="clear" w:color="auto" w:fill="auto"/>
          </w:tcPr>
          <w:p w:rsidR="00017A84" w:rsidRPr="00017A84" w:rsidRDefault="00017A84" w:rsidP="00017A84">
            <w:pPr>
              <w:ind w:firstLine="0"/>
            </w:pPr>
            <w:r>
              <w:t>Stringer</w:t>
            </w:r>
          </w:p>
        </w:tc>
        <w:tc>
          <w:tcPr>
            <w:tcW w:w="2179" w:type="dxa"/>
            <w:shd w:val="clear" w:color="auto" w:fill="auto"/>
          </w:tcPr>
          <w:p w:rsidR="00017A84" w:rsidRPr="00017A84" w:rsidRDefault="00017A84" w:rsidP="00017A84">
            <w:pPr>
              <w:ind w:firstLine="0"/>
            </w:pPr>
            <w:r>
              <w:t>Tallon</w:t>
            </w:r>
          </w:p>
        </w:tc>
        <w:tc>
          <w:tcPr>
            <w:tcW w:w="2180" w:type="dxa"/>
            <w:shd w:val="clear" w:color="auto" w:fill="auto"/>
          </w:tcPr>
          <w:p w:rsidR="00017A84" w:rsidRPr="00017A84" w:rsidRDefault="00017A84" w:rsidP="00017A84">
            <w:pPr>
              <w:ind w:firstLine="0"/>
            </w:pPr>
            <w:r>
              <w:t>Taylor</w:t>
            </w:r>
          </w:p>
        </w:tc>
      </w:tr>
      <w:tr w:rsidR="00017A84" w:rsidRPr="00017A84" w:rsidTr="00017A84">
        <w:tc>
          <w:tcPr>
            <w:tcW w:w="2179" w:type="dxa"/>
            <w:shd w:val="clear" w:color="auto" w:fill="auto"/>
          </w:tcPr>
          <w:p w:rsidR="00017A84" w:rsidRPr="00017A84" w:rsidRDefault="00017A84" w:rsidP="00017A84">
            <w:pPr>
              <w:ind w:firstLine="0"/>
            </w:pPr>
            <w:r>
              <w:t>Thayer</w:t>
            </w:r>
          </w:p>
        </w:tc>
        <w:tc>
          <w:tcPr>
            <w:tcW w:w="2179" w:type="dxa"/>
            <w:shd w:val="clear" w:color="auto" w:fill="auto"/>
          </w:tcPr>
          <w:p w:rsidR="00017A84" w:rsidRPr="00017A84" w:rsidRDefault="00017A84" w:rsidP="00017A84">
            <w:pPr>
              <w:ind w:firstLine="0"/>
            </w:pPr>
            <w:r>
              <w:t>Toole</w:t>
            </w:r>
          </w:p>
        </w:tc>
        <w:tc>
          <w:tcPr>
            <w:tcW w:w="2180" w:type="dxa"/>
            <w:shd w:val="clear" w:color="auto" w:fill="auto"/>
          </w:tcPr>
          <w:p w:rsidR="00017A84" w:rsidRPr="00017A84" w:rsidRDefault="00017A84" w:rsidP="00017A84">
            <w:pPr>
              <w:ind w:firstLine="0"/>
            </w:pPr>
            <w:r>
              <w:t>Vick</w:t>
            </w:r>
          </w:p>
        </w:tc>
      </w:tr>
      <w:tr w:rsidR="00017A84" w:rsidRPr="00017A84" w:rsidTr="00017A84">
        <w:tc>
          <w:tcPr>
            <w:tcW w:w="2179" w:type="dxa"/>
            <w:shd w:val="clear" w:color="auto" w:fill="auto"/>
          </w:tcPr>
          <w:p w:rsidR="00017A84" w:rsidRPr="00017A84" w:rsidRDefault="00017A84" w:rsidP="00017A84">
            <w:pPr>
              <w:ind w:firstLine="0"/>
            </w:pPr>
            <w:r>
              <w:t>Wells</w:t>
            </w:r>
          </w:p>
        </w:tc>
        <w:tc>
          <w:tcPr>
            <w:tcW w:w="2179" w:type="dxa"/>
            <w:shd w:val="clear" w:color="auto" w:fill="auto"/>
          </w:tcPr>
          <w:p w:rsidR="00017A84" w:rsidRPr="00017A84" w:rsidRDefault="00017A84" w:rsidP="00017A84">
            <w:pPr>
              <w:ind w:firstLine="0"/>
            </w:pPr>
            <w:r>
              <w:t>Whipper</w:t>
            </w:r>
          </w:p>
        </w:tc>
        <w:tc>
          <w:tcPr>
            <w:tcW w:w="2180" w:type="dxa"/>
            <w:shd w:val="clear" w:color="auto" w:fill="auto"/>
          </w:tcPr>
          <w:p w:rsidR="00017A84" w:rsidRPr="00017A84" w:rsidRDefault="00017A84" w:rsidP="00017A84">
            <w:pPr>
              <w:ind w:firstLine="0"/>
            </w:pPr>
            <w:r>
              <w:t>White</w:t>
            </w:r>
          </w:p>
        </w:tc>
      </w:tr>
      <w:tr w:rsidR="00017A84" w:rsidRPr="00017A84" w:rsidTr="00017A84">
        <w:tc>
          <w:tcPr>
            <w:tcW w:w="2179" w:type="dxa"/>
            <w:shd w:val="clear" w:color="auto" w:fill="auto"/>
          </w:tcPr>
          <w:p w:rsidR="00017A84" w:rsidRPr="00017A84" w:rsidRDefault="00017A84" w:rsidP="00017A84">
            <w:pPr>
              <w:keepNext/>
              <w:ind w:firstLine="0"/>
            </w:pPr>
            <w:r>
              <w:t>Whitmire</w:t>
            </w:r>
          </w:p>
        </w:tc>
        <w:tc>
          <w:tcPr>
            <w:tcW w:w="2179" w:type="dxa"/>
            <w:shd w:val="clear" w:color="auto" w:fill="auto"/>
          </w:tcPr>
          <w:p w:rsidR="00017A84" w:rsidRPr="00017A84" w:rsidRDefault="00017A84" w:rsidP="00017A84">
            <w:pPr>
              <w:keepNext/>
              <w:ind w:firstLine="0"/>
            </w:pPr>
            <w:r>
              <w:t>Williams</w:t>
            </w:r>
          </w:p>
        </w:tc>
        <w:tc>
          <w:tcPr>
            <w:tcW w:w="2180" w:type="dxa"/>
            <w:shd w:val="clear" w:color="auto" w:fill="auto"/>
          </w:tcPr>
          <w:p w:rsidR="00017A84" w:rsidRPr="00017A84" w:rsidRDefault="00017A84" w:rsidP="00017A84">
            <w:pPr>
              <w:keepNext/>
              <w:ind w:firstLine="0"/>
            </w:pPr>
            <w:r>
              <w:t>Willis</w:t>
            </w:r>
          </w:p>
        </w:tc>
      </w:tr>
      <w:tr w:rsidR="00017A84" w:rsidRPr="00017A84" w:rsidTr="00017A84">
        <w:tc>
          <w:tcPr>
            <w:tcW w:w="2179" w:type="dxa"/>
            <w:shd w:val="clear" w:color="auto" w:fill="auto"/>
          </w:tcPr>
          <w:p w:rsidR="00017A84" w:rsidRPr="00017A84" w:rsidRDefault="00017A84" w:rsidP="00017A84">
            <w:pPr>
              <w:keepNext/>
              <w:ind w:firstLine="0"/>
            </w:pPr>
            <w:r>
              <w:t>Wood</w:t>
            </w:r>
          </w:p>
        </w:tc>
        <w:tc>
          <w:tcPr>
            <w:tcW w:w="2179" w:type="dxa"/>
            <w:shd w:val="clear" w:color="auto" w:fill="auto"/>
          </w:tcPr>
          <w:p w:rsidR="00017A84" w:rsidRPr="00017A84" w:rsidRDefault="00017A84" w:rsidP="00017A84">
            <w:pPr>
              <w:keepNext/>
              <w:ind w:firstLine="0"/>
            </w:pP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Total--109</w:t>
      </w:r>
    </w:p>
    <w:p w:rsidR="00017A84" w:rsidRDefault="00017A84" w:rsidP="00017A84">
      <w:pPr>
        <w:jc w:val="center"/>
        <w:rPr>
          <w:b/>
        </w:rPr>
      </w:pPr>
    </w:p>
    <w:p w:rsidR="00017A84" w:rsidRDefault="00017A84" w:rsidP="00017A84">
      <w:r>
        <w:t>The House refused to agree to the Senate Amendments and a message was ordered sent accordingly.</w:t>
      </w:r>
    </w:p>
    <w:p w:rsidR="00017A84" w:rsidRDefault="00017A84" w:rsidP="00017A84"/>
    <w:p w:rsidR="00017A84" w:rsidRDefault="00017A84" w:rsidP="00017A84">
      <w:pPr>
        <w:keepNext/>
        <w:jc w:val="center"/>
        <w:rPr>
          <w:b/>
        </w:rPr>
      </w:pPr>
      <w:r w:rsidRPr="00017A84">
        <w:rPr>
          <w:b/>
        </w:rPr>
        <w:t>H. 5326--ADOPTED AND SENT TO SENATE</w:t>
      </w:r>
    </w:p>
    <w:p w:rsidR="00017A84" w:rsidRDefault="00017A84" w:rsidP="00017A84">
      <w:r>
        <w:t xml:space="preserve">The following Concurrent Resolution was taken up:  </w:t>
      </w:r>
    </w:p>
    <w:p w:rsidR="00017A84" w:rsidRDefault="00017A84" w:rsidP="00017A84">
      <w:bookmarkStart w:id="57" w:name="include_clip_start_108"/>
      <w:bookmarkEnd w:id="57"/>
    </w:p>
    <w:p w:rsidR="00017A84" w:rsidRDefault="00017A84" w:rsidP="00017A84">
      <w:pPr>
        <w:keepNext/>
      </w:pPr>
      <w:r>
        <w:t>H. 5326 -- Reps. McCoy, Whipper, Stavrinakis and Harrell: A CONCURRENT RESOLUTION TO REQUEST THAT THE DEPARTMENT OF TRANSPORTATION NAME THE INTERSECTION LOCATED AT THE JUNCTURE OF CAMP ROAD AND DILLS BLUFF ROAD ON JAMES ISLAND IN CHARLESTON COUNTY "LEONARD BLANK INTERSECTION" AND ERECT APPROPRIATE MARKERS OR SIGNS AT THIS INTERSECTION THAT CONTAIN THIS DESIGNATION.</w:t>
      </w:r>
    </w:p>
    <w:p w:rsidR="00017A84" w:rsidRDefault="00017A84" w:rsidP="00017A84">
      <w:bookmarkStart w:id="58" w:name="include_clip_end_108"/>
      <w:bookmarkEnd w:id="58"/>
    </w:p>
    <w:p w:rsidR="00017A84" w:rsidRDefault="00017A84" w:rsidP="00017A84">
      <w:r>
        <w:t>The Concurrent Resolution was adopted and sent to the Senate.</w:t>
      </w:r>
    </w:p>
    <w:p w:rsidR="00017A84" w:rsidRDefault="00017A84" w:rsidP="00017A84"/>
    <w:p w:rsidR="00017A84" w:rsidRDefault="00017A84" w:rsidP="00017A84">
      <w:pPr>
        <w:keepNext/>
        <w:jc w:val="center"/>
        <w:rPr>
          <w:b/>
        </w:rPr>
      </w:pPr>
      <w:r w:rsidRPr="00017A84">
        <w:rPr>
          <w:b/>
        </w:rPr>
        <w:t>S. 1354--ADOPTED AND SENT TO SENATE</w:t>
      </w:r>
    </w:p>
    <w:p w:rsidR="00017A84" w:rsidRDefault="00017A84" w:rsidP="00017A84">
      <w:r>
        <w:t xml:space="preserve">The following Concurrent Resolution was taken up:  </w:t>
      </w:r>
    </w:p>
    <w:p w:rsidR="00017A84" w:rsidRDefault="00017A84" w:rsidP="00017A84">
      <w:bookmarkStart w:id="59" w:name="include_clip_start_111"/>
      <w:bookmarkEnd w:id="59"/>
    </w:p>
    <w:p w:rsidR="00017A84" w:rsidRDefault="00017A84" w:rsidP="00017A84">
      <w:pPr>
        <w:keepNext/>
      </w:pPr>
      <w:r>
        <w:t>S. 1354 -- Senator Johnson: A CONCURRENT RESOLUTION TO REQUEST THAT THE DEPARTMENT OF TRANSPORTATION NAME FOURTH STREET IN THE TOWN OF SUMMERTON "B. O. BUTLER STREET" AND ERECT APPROPRIATE MARKERS OR SIGNS ALONG THIS STREET THAT CONTAIN THIS DESIGNATION.</w:t>
      </w:r>
    </w:p>
    <w:p w:rsidR="00017A84" w:rsidRDefault="00017A84" w:rsidP="00017A84">
      <w:bookmarkStart w:id="60" w:name="include_clip_end_111"/>
      <w:bookmarkEnd w:id="60"/>
    </w:p>
    <w:p w:rsidR="00017A84" w:rsidRDefault="00017A84" w:rsidP="00017A84">
      <w:r>
        <w:t>The Concurrent Resolution was adopted and sent to the Senate.</w:t>
      </w:r>
    </w:p>
    <w:p w:rsidR="00017A84" w:rsidRDefault="00017A84" w:rsidP="00017A84"/>
    <w:p w:rsidR="00017A84" w:rsidRDefault="00017A84" w:rsidP="00017A84">
      <w:pPr>
        <w:keepNext/>
        <w:jc w:val="center"/>
        <w:rPr>
          <w:b/>
        </w:rPr>
      </w:pPr>
      <w:r w:rsidRPr="00017A84">
        <w:rPr>
          <w:b/>
        </w:rPr>
        <w:t>RECURRENCE TO THE MORNING HOUR</w:t>
      </w:r>
    </w:p>
    <w:p w:rsidR="00017A84" w:rsidRDefault="00017A84" w:rsidP="00017A84">
      <w:r>
        <w:t>Rep. RIDGEWAY moved that the House recur to the morning hour, which was agreed to.</w:t>
      </w:r>
    </w:p>
    <w:p w:rsidR="00017A84" w:rsidRDefault="00017A84" w:rsidP="00017A84"/>
    <w:p w:rsidR="00017A84" w:rsidRDefault="00017A84" w:rsidP="00017A84">
      <w:pPr>
        <w:keepNext/>
        <w:jc w:val="center"/>
        <w:rPr>
          <w:b/>
        </w:rPr>
      </w:pPr>
      <w:r w:rsidRPr="00017A84">
        <w:rPr>
          <w:b/>
        </w:rPr>
        <w:t>HOUSE RESOLUTION</w:t>
      </w:r>
    </w:p>
    <w:p w:rsidR="00017A84" w:rsidRDefault="00017A84" w:rsidP="00017A84">
      <w:pPr>
        <w:keepNext/>
      </w:pPr>
      <w:r>
        <w:t>The following was introduced:</w:t>
      </w:r>
    </w:p>
    <w:p w:rsidR="00017A84" w:rsidRDefault="00017A84" w:rsidP="00017A84">
      <w:pPr>
        <w:keepNext/>
      </w:pPr>
      <w:bookmarkStart w:id="61" w:name="include_clip_start_116"/>
      <w:bookmarkEnd w:id="61"/>
    </w:p>
    <w:p w:rsidR="00017A84" w:rsidRDefault="00017A84" w:rsidP="00017A84">
      <w:r>
        <w:t xml:space="preserve">H. 5364 -- Rep. Henderson: A HOUSE RESOLUTION TO EXPRESS THE PROFOUND SORROW OF THE MEMBERS OF THE SOUTH CAROLINA HOUSE OF REPRESENTATIVES UPON THE PASSING OF CHIEF CHARLES N. FINDLAY OF GREENVILLE COUNTY, AND TO EXTEND THEIR DEEPEST </w:t>
      </w:r>
      <w:r>
        <w:br/>
      </w:r>
    </w:p>
    <w:p w:rsidR="00017A84" w:rsidRDefault="00017A84" w:rsidP="00017A84">
      <w:pPr>
        <w:ind w:firstLine="0"/>
      </w:pPr>
      <w:r>
        <w:br w:type="page"/>
        <w:t>SYMPATHY TO HIS LARGE AND LOVING FAMILY AND HIS MANY FRIENDS.</w:t>
      </w:r>
    </w:p>
    <w:p w:rsidR="00017A84" w:rsidRDefault="00017A84" w:rsidP="00017A84">
      <w:bookmarkStart w:id="62" w:name="include_clip_end_116"/>
      <w:bookmarkEnd w:id="62"/>
    </w:p>
    <w:p w:rsidR="00017A84" w:rsidRDefault="00017A84" w:rsidP="00017A84">
      <w:r>
        <w:t>The Resolution was adopted.</w:t>
      </w:r>
    </w:p>
    <w:p w:rsidR="00017A84" w:rsidRDefault="00017A84" w:rsidP="00017A84"/>
    <w:p w:rsidR="00017A84" w:rsidRDefault="00017A84" w:rsidP="00017A84">
      <w:pPr>
        <w:keepNext/>
        <w:jc w:val="center"/>
        <w:rPr>
          <w:b/>
        </w:rPr>
      </w:pPr>
      <w:r w:rsidRPr="00017A84">
        <w:rPr>
          <w:b/>
        </w:rPr>
        <w:t>HOUSE RESOLUTION</w:t>
      </w:r>
    </w:p>
    <w:p w:rsidR="00017A84" w:rsidRDefault="00017A84" w:rsidP="00017A84">
      <w:pPr>
        <w:keepNext/>
      </w:pPr>
      <w:r>
        <w:t>The following was introduced:</w:t>
      </w:r>
    </w:p>
    <w:p w:rsidR="00017A84" w:rsidRDefault="00017A84" w:rsidP="00017A84">
      <w:pPr>
        <w:keepNext/>
      </w:pPr>
      <w:bookmarkStart w:id="63" w:name="include_clip_start_119"/>
      <w:bookmarkEnd w:id="63"/>
    </w:p>
    <w:p w:rsidR="00017A84" w:rsidRDefault="00017A84" w:rsidP="00017A84">
      <w:r>
        <w:t>H. 5365 -- Rep. Hayes: A HOUSE RESOLUTION TO RECOGNIZE AND HONOR THE LEGACY OF JAMES KNOX BRABOY IN HIS DEDICATION AND TENACITY AS AN AMERICAN INDIAN EDUCATOR AT LELAND GROVE ELEMENTARY SCHOOL IN DILLON FROM 1934 TO 1970.</w:t>
      </w:r>
    </w:p>
    <w:p w:rsidR="00017A84" w:rsidRDefault="00017A84" w:rsidP="00017A84">
      <w:bookmarkStart w:id="64" w:name="include_clip_end_119"/>
      <w:bookmarkEnd w:id="64"/>
    </w:p>
    <w:p w:rsidR="00017A84" w:rsidRDefault="00017A84" w:rsidP="00017A84">
      <w:r>
        <w:t>The Resolution was adopted.</w:t>
      </w:r>
    </w:p>
    <w:p w:rsidR="00017A84" w:rsidRDefault="00017A84" w:rsidP="00017A84"/>
    <w:p w:rsidR="00017A84" w:rsidRDefault="00017A84" w:rsidP="00017A84">
      <w:pPr>
        <w:keepNext/>
        <w:jc w:val="center"/>
        <w:rPr>
          <w:b/>
        </w:rPr>
      </w:pPr>
      <w:r w:rsidRPr="00017A84">
        <w:rPr>
          <w:b/>
        </w:rPr>
        <w:t>S. 986--SENATE AMENDMENTS CONCURRED IN AND BILL ENROLLED</w:t>
      </w:r>
    </w:p>
    <w:p w:rsidR="00017A84" w:rsidRDefault="00017A84" w:rsidP="00017A84">
      <w:r>
        <w:t xml:space="preserve">On the motion of Rep. HARDWICK, the Senate Amendments to the following Bill were taken up for immediate consideration: </w:t>
      </w:r>
    </w:p>
    <w:p w:rsidR="00017A84" w:rsidRDefault="00017A84" w:rsidP="00017A84">
      <w:bookmarkStart w:id="65" w:name="include_clip_start_122"/>
      <w:bookmarkEnd w:id="65"/>
    </w:p>
    <w:p w:rsidR="00017A84" w:rsidRDefault="00017A84" w:rsidP="00017A84">
      <w:r>
        <w:t>S. 986 -- Senators Campsen and Young: A BILL TO AMEND SECTION 50-1-90 OF THE 1976 CODE, RELATING TO HUNTING, FISHING, OR TRAPPING WITHOUT CONSENT ON THE LAND OF OTHERS, TO INCREASE THE PENALTIES FOR THESE OFFENSES.</w:t>
      </w:r>
    </w:p>
    <w:p w:rsidR="00017A84" w:rsidRDefault="00017A84" w:rsidP="00017A84">
      <w:bookmarkStart w:id="66" w:name="include_clip_end_122"/>
      <w:bookmarkEnd w:id="66"/>
    </w:p>
    <w:p w:rsidR="00017A84" w:rsidRDefault="00017A84" w:rsidP="00017A84">
      <w:r>
        <w:t>Rep. HARDWICK explained the Senate Amendments.</w:t>
      </w:r>
    </w:p>
    <w:p w:rsidR="00017A84" w:rsidRDefault="00017A84" w:rsidP="00017A84"/>
    <w:p w:rsidR="00017A84" w:rsidRDefault="00017A84" w:rsidP="00017A84">
      <w:r>
        <w:t xml:space="preserve">The yeas and nays were taken resulting as follows: </w:t>
      </w:r>
    </w:p>
    <w:p w:rsidR="00017A84" w:rsidRDefault="00017A84" w:rsidP="00017A84">
      <w:pPr>
        <w:jc w:val="center"/>
      </w:pPr>
      <w:r>
        <w:t xml:space="preserve"> </w:t>
      </w:r>
      <w:bookmarkStart w:id="67" w:name="vote_start124"/>
      <w:bookmarkEnd w:id="67"/>
      <w:r>
        <w:t>Yeas 102; Nays 0</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Anderson</w:t>
            </w:r>
          </w:p>
        </w:tc>
      </w:tr>
      <w:tr w:rsidR="00017A84" w:rsidRPr="00017A84" w:rsidTr="00017A84">
        <w:tc>
          <w:tcPr>
            <w:tcW w:w="2179" w:type="dxa"/>
            <w:shd w:val="clear" w:color="auto" w:fill="auto"/>
          </w:tcPr>
          <w:p w:rsidR="00017A84" w:rsidRPr="00017A84" w:rsidRDefault="00017A84" w:rsidP="00017A84">
            <w:pPr>
              <w:ind w:firstLine="0"/>
            </w:pPr>
            <w:r>
              <w:t>Anthony</w:t>
            </w:r>
          </w:p>
        </w:tc>
        <w:tc>
          <w:tcPr>
            <w:tcW w:w="2179" w:type="dxa"/>
            <w:shd w:val="clear" w:color="auto" w:fill="auto"/>
          </w:tcPr>
          <w:p w:rsidR="00017A84" w:rsidRPr="00017A84" w:rsidRDefault="00017A84" w:rsidP="00017A84">
            <w:pPr>
              <w:ind w:firstLine="0"/>
            </w:pPr>
            <w:r>
              <w:t>Atwater</w:t>
            </w:r>
          </w:p>
        </w:tc>
        <w:tc>
          <w:tcPr>
            <w:tcW w:w="2180" w:type="dxa"/>
            <w:shd w:val="clear" w:color="auto" w:fill="auto"/>
          </w:tcPr>
          <w:p w:rsidR="00017A84" w:rsidRPr="00017A84" w:rsidRDefault="00017A84" w:rsidP="00017A84">
            <w:pPr>
              <w:ind w:firstLine="0"/>
            </w:pPr>
            <w:r>
              <w:t>Ballentine</w:t>
            </w:r>
          </w:p>
        </w:tc>
      </w:tr>
      <w:tr w:rsidR="00017A84" w:rsidRPr="00017A84" w:rsidTr="00017A84">
        <w:tc>
          <w:tcPr>
            <w:tcW w:w="2179" w:type="dxa"/>
            <w:shd w:val="clear" w:color="auto" w:fill="auto"/>
          </w:tcPr>
          <w:p w:rsidR="00017A84" w:rsidRPr="00017A84" w:rsidRDefault="00017A84" w:rsidP="00017A84">
            <w:pPr>
              <w:ind w:firstLine="0"/>
            </w:pPr>
            <w:r>
              <w:t>Barfield</w:t>
            </w:r>
          </w:p>
        </w:tc>
        <w:tc>
          <w:tcPr>
            <w:tcW w:w="2179" w:type="dxa"/>
            <w:shd w:val="clear" w:color="auto" w:fill="auto"/>
          </w:tcPr>
          <w:p w:rsidR="00017A84" w:rsidRPr="00017A84" w:rsidRDefault="00017A84" w:rsidP="00017A84">
            <w:pPr>
              <w:ind w:firstLine="0"/>
            </w:pPr>
            <w:r>
              <w:t>Bedingfield</w:t>
            </w:r>
          </w:p>
        </w:tc>
        <w:tc>
          <w:tcPr>
            <w:tcW w:w="2180" w:type="dxa"/>
            <w:shd w:val="clear" w:color="auto" w:fill="auto"/>
          </w:tcPr>
          <w:p w:rsidR="00017A84" w:rsidRPr="00017A84" w:rsidRDefault="00017A84" w:rsidP="00017A84">
            <w:pPr>
              <w:ind w:firstLine="0"/>
            </w:pPr>
            <w:r>
              <w:t>Bernstein</w:t>
            </w:r>
          </w:p>
        </w:tc>
      </w:tr>
      <w:tr w:rsidR="00017A84" w:rsidRPr="00017A84" w:rsidTr="00017A84">
        <w:tc>
          <w:tcPr>
            <w:tcW w:w="2179" w:type="dxa"/>
            <w:shd w:val="clear" w:color="auto" w:fill="auto"/>
          </w:tcPr>
          <w:p w:rsidR="00017A84" w:rsidRPr="00017A84" w:rsidRDefault="00017A84" w:rsidP="00017A84">
            <w:pPr>
              <w:ind w:firstLine="0"/>
            </w:pPr>
            <w:r>
              <w:t>Bingham</w:t>
            </w:r>
          </w:p>
        </w:tc>
        <w:tc>
          <w:tcPr>
            <w:tcW w:w="2179" w:type="dxa"/>
            <w:shd w:val="clear" w:color="auto" w:fill="auto"/>
          </w:tcPr>
          <w:p w:rsidR="00017A84" w:rsidRPr="00017A84" w:rsidRDefault="00017A84" w:rsidP="00017A84">
            <w:pPr>
              <w:ind w:firstLine="0"/>
            </w:pPr>
            <w:r>
              <w:t>Brannon</w:t>
            </w:r>
          </w:p>
        </w:tc>
        <w:tc>
          <w:tcPr>
            <w:tcW w:w="2180" w:type="dxa"/>
            <w:shd w:val="clear" w:color="auto" w:fill="auto"/>
          </w:tcPr>
          <w:p w:rsidR="00017A84" w:rsidRPr="00017A84" w:rsidRDefault="00017A84" w:rsidP="00017A84">
            <w:pPr>
              <w:ind w:firstLine="0"/>
            </w:pPr>
            <w:r>
              <w:t>G. A. Brown</w:t>
            </w:r>
          </w:p>
        </w:tc>
      </w:tr>
      <w:tr w:rsidR="00017A84" w:rsidRPr="00017A84" w:rsidTr="00017A84">
        <w:tc>
          <w:tcPr>
            <w:tcW w:w="2179" w:type="dxa"/>
            <w:shd w:val="clear" w:color="auto" w:fill="auto"/>
          </w:tcPr>
          <w:p w:rsidR="00017A84" w:rsidRPr="00017A84" w:rsidRDefault="00017A84" w:rsidP="00017A84">
            <w:pPr>
              <w:ind w:firstLine="0"/>
            </w:pPr>
            <w:r>
              <w:t>R. L. Brown</w:t>
            </w:r>
          </w:p>
        </w:tc>
        <w:tc>
          <w:tcPr>
            <w:tcW w:w="2179" w:type="dxa"/>
            <w:shd w:val="clear" w:color="auto" w:fill="auto"/>
          </w:tcPr>
          <w:p w:rsidR="00017A84" w:rsidRPr="00017A84" w:rsidRDefault="00017A84" w:rsidP="00017A84">
            <w:pPr>
              <w:ind w:firstLine="0"/>
            </w:pPr>
            <w:r>
              <w:t>Burns</w:t>
            </w:r>
          </w:p>
        </w:tc>
        <w:tc>
          <w:tcPr>
            <w:tcW w:w="2180" w:type="dxa"/>
            <w:shd w:val="clear" w:color="auto" w:fill="auto"/>
          </w:tcPr>
          <w:p w:rsidR="00017A84" w:rsidRPr="00017A84" w:rsidRDefault="00017A84" w:rsidP="00017A84">
            <w:pPr>
              <w:ind w:firstLine="0"/>
            </w:pPr>
            <w:r>
              <w:t>Chumley</w:t>
            </w:r>
          </w:p>
        </w:tc>
      </w:tr>
      <w:tr w:rsidR="00017A84" w:rsidRPr="00017A84" w:rsidTr="00017A84">
        <w:tc>
          <w:tcPr>
            <w:tcW w:w="2179" w:type="dxa"/>
            <w:shd w:val="clear" w:color="auto" w:fill="auto"/>
          </w:tcPr>
          <w:p w:rsidR="00017A84" w:rsidRPr="00017A84" w:rsidRDefault="00017A84" w:rsidP="00017A84">
            <w:pPr>
              <w:ind w:firstLine="0"/>
            </w:pPr>
            <w:r>
              <w:t>Clemmons</w:t>
            </w:r>
          </w:p>
        </w:tc>
        <w:tc>
          <w:tcPr>
            <w:tcW w:w="2179" w:type="dxa"/>
            <w:shd w:val="clear" w:color="auto" w:fill="auto"/>
          </w:tcPr>
          <w:p w:rsidR="00017A84" w:rsidRPr="00017A84" w:rsidRDefault="00017A84" w:rsidP="00017A84">
            <w:pPr>
              <w:ind w:firstLine="0"/>
            </w:pPr>
            <w:r>
              <w:t>Clyburn</w:t>
            </w:r>
          </w:p>
        </w:tc>
        <w:tc>
          <w:tcPr>
            <w:tcW w:w="2180" w:type="dxa"/>
            <w:shd w:val="clear" w:color="auto" w:fill="auto"/>
          </w:tcPr>
          <w:p w:rsidR="00017A84" w:rsidRPr="00017A84" w:rsidRDefault="00017A84" w:rsidP="00017A84">
            <w:pPr>
              <w:ind w:firstLine="0"/>
            </w:pPr>
            <w:r>
              <w:t>Cole</w:t>
            </w:r>
          </w:p>
        </w:tc>
      </w:tr>
      <w:tr w:rsidR="00017A84" w:rsidRPr="00017A84" w:rsidTr="00017A84">
        <w:tc>
          <w:tcPr>
            <w:tcW w:w="2179" w:type="dxa"/>
            <w:shd w:val="clear" w:color="auto" w:fill="auto"/>
          </w:tcPr>
          <w:p w:rsidR="00017A84" w:rsidRPr="00017A84" w:rsidRDefault="00017A84" w:rsidP="00017A84">
            <w:pPr>
              <w:ind w:firstLine="0"/>
            </w:pPr>
            <w:r>
              <w:t>H. A. Crawford</w:t>
            </w:r>
          </w:p>
        </w:tc>
        <w:tc>
          <w:tcPr>
            <w:tcW w:w="2179" w:type="dxa"/>
            <w:shd w:val="clear" w:color="auto" w:fill="auto"/>
          </w:tcPr>
          <w:p w:rsidR="00017A84" w:rsidRPr="00017A84" w:rsidRDefault="00017A84" w:rsidP="00017A84">
            <w:pPr>
              <w:ind w:firstLine="0"/>
            </w:pPr>
            <w:r>
              <w:t>K. R. Crawford</w:t>
            </w:r>
          </w:p>
        </w:tc>
        <w:tc>
          <w:tcPr>
            <w:tcW w:w="2180" w:type="dxa"/>
            <w:shd w:val="clear" w:color="auto" w:fill="auto"/>
          </w:tcPr>
          <w:p w:rsidR="00017A84" w:rsidRPr="00017A84" w:rsidRDefault="00017A84" w:rsidP="00017A84">
            <w:pPr>
              <w:ind w:firstLine="0"/>
            </w:pPr>
            <w:r>
              <w:t>Crosby</w:t>
            </w:r>
          </w:p>
        </w:tc>
      </w:tr>
      <w:tr w:rsidR="00017A84" w:rsidRPr="00017A84" w:rsidTr="00017A84">
        <w:tc>
          <w:tcPr>
            <w:tcW w:w="2179" w:type="dxa"/>
            <w:shd w:val="clear" w:color="auto" w:fill="auto"/>
          </w:tcPr>
          <w:p w:rsidR="00017A84" w:rsidRPr="00017A84" w:rsidRDefault="00017A84" w:rsidP="00017A84">
            <w:pPr>
              <w:ind w:firstLine="0"/>
            </w:pPr>
            <w:r>
              <w:t>Daning</w:t>
            </w:r>
          </w:p>
        </w:tc>
        <w:tc>
          <w:tcPr>
            <w:tcW w:w="2179" w:type="dxa"/>
            <w:shd w:val="clear" w:color="auto" w:fill="auto"/>
          </w:tcPr>
          <w:p w:rsidR="00017A84" w:rsidRPr="00017A84" w:rsidRDefault="00017A84" w:rsidP="00017A84">
            <w:pPr>
              <w:ind w:firstLine="0"/>
            </w:pPr>
            <w:r>
              <w:t>Edge</w:t>
            </w:r>
          </w:p>
        </w:tc>
        <w:tc>
          <w:tcPr>
            <w:tcW w:w="2180" w:type="dxa"/>
            <w:shd w:val="clear" w:color="auto" w:fill="auto"/>
          </w:tcPr>
          <w:p w:rsidR="00017A84" w:rsidRPr="00017A84" w:rsidRDefault="00017A84" w:rsidP="00017A84">
            <w:pPr>
              <w:ind w:firstLine="0"/>
            </w:pPr>
            <w:r>
              <w:t>Erickson</w:t>
            </w:r>
          </w:p>
        </w:tc>
      </w:tr>
      <w:tr w:rsidR="00017A84" w:rsidRPr="00017A84" w:rsidTr="00017A84">
        <w:tc>
          <w:tcPr>
            <w:tcW w:w="2179" w:type="dxa"/>
            <w:shd w:val="clear" w:color="auto" w:fill="auto"/>
          </w:tcPr>
          <w:p w:rsidR="00017A84" w:rsidRPr="00017A84" w:rsidRDefault="00017A84" w:rsidP="00017A84">
            <w:pPr>
              <w:ind w:firstLine="0"/>
            </w:pPr>
            <w:r>
              <w:t>Felder</w:t>
            </w:r>
          </w:p>
        </w:tc>
        <w:tc>
          <w:tcPr>
            <w:tcW w:w="2179" w:type="dxa"/>
            <w:shd w:val="clear" w:color="auto" w:fill="auto"/>
          </w:tcPr>
          <w:p w:rsidR="00017A84" w:rsidRPr="00017A84" w:rsidRDefault="00017A84" w:rsidP="00017A84">
            <w:pPr>
              <w:ind w:firstLine="0"/>
            </w:pPr>
            <w:r>
              <w:t>Finlay</w:t>
            </w:r>
          </w:p>
        </w:tc>
        <w:tc>
          <w:tcPr>
            <w:tcW w:w="2180" w:type="dxa"/>
            <w:shd w:val="clear" w:color="auto" w:fill="auto"/>
          </w:tcPr>
          <w:p w:rsidR="00017A84" w:rsidRPr="00017A84" w:rsidRDefault="00017A84" w:rsidP="00017A84">
            <w:pPr>
              <w:ind w:firstLine="0"/>
            </w:pPr>
            <w:r>
              <w:t>Forrester</w:t>
            </w:r>
          </w:p>
        </w:tc>
      </w:tr>
      <w:tr w:rsidR="00017A84" w:rsidRPr="00017A84" w:rsidTr="00017A84">
        <w:tc>
          <w:tcPr>
            <w:tcW w:w="2179" w:type="dxa"/>
            <w:shd w:val="clear" w:color="auto" w:fill="auto"/>
          </w:tcPr>
          <w:p w:rsidR="00017A84" w:rsidRPr="00017A84" w:rsidRDefault="00017A84" w:rsidP="00017A84">
            <w:pPr>
              <w:ind w:firstLine="0"/>
            </w:pPr>
            <w:r>
              <w:t>Funderburk</w:t>
            </w:r>
          </w:p>
        </w:tc>
        <w:tc>
          <w:tcPr>
            <w:tcW w:w="2179" w:type="dxa"/>
            <w:shd w:val="clear" w:color="auto" w:fill="auto"/>
          </w:tcPr>
          <w:p w:rsidR="00017A84" w:rsidRPr="00017A84" w:rsidRDefault="00017A84" w:rsidP="00017A84">
            <w:pPr>
              <w:ind w:firstLine="0"/>
            </w:pPr>
            <w:r>
              <w:t>Gagnon</w:t>
            </w:r>
          </w:p>
        </w:tc>
        <w:tc>
          <w:tcPr>
            <w:tcW w:w="2180" w:type="dxa"/>
            <w:shd w:val="clear" w:color="auto" w:fill="auto"/>
          </w:tcPr>
          <w:p w:rsidR="00017A84" w:rsidRPr="00017A84" w:rsidRDefault="00017A84" w:rsidP="00017A84">
            <w:pPr>
              <w:ind w:firstLine="0"/>
            </w:pPr>
            <w:r>
              <w:t>Gambrell</w:t>
            </w:r>
          </w:p>
        </w:tc>
      </w:tr>
      <w:tr w:rsidR="00017A84" w:rsidRPr="00017A84" w:rsidTr="00017A84">
        <w:tc>
          <w:tcPr>
            <w:tcW w:w="2179" w:type="dxa"/>
            <w:shd w:val="clear" w:color="auto" w:fill="auto"/>
          </w:tcPr>
          <w:p w:rsidR="00017A84" w:rsidRPr="00017A84" w:rsidRDefault="00017A84" w:rsidP="00017A84">
            <w:pPr>
              <w:ind w:firstLine="0"/>
            </w:pPr>
            <w:r>
              <w:t>George</w:t>
            </w:r>
          </w:p>
        </w:tc>
        <w:tc>
          <w:tcPr>
            <w:tcW w:w="2179" w:type="dxa"/>
            <w:shd w:val="clear" w:color="auto" w:fill="auto"/>
          </w:tcPr>
          <w:p w:rsidR="00017A84" w:rsidRPr="00017A84" w:rsidRDefault="00017A84" w:rsidP="00017A84">
            <w:pPr>
              <w:ind w:firstLine="0"/>
            </w:pPr>
            <w:r>
              <w:t>Gilliard</w:t>
            </w:r>
          </w:p>
        </w:tc>
        <w:tc>
          <w:tcPr>
            <w:tcW w:w="2180" w:type="dxa"/>
            <w:shd w:val="clear" w:color="auto" w:fill="auto"/>
          </w:tcPr>
          <w:p w:rsidR="00017A84" w:rsidRPr="00017A84" w:rsidRDefault="00017A84" w:rsidP="00017A84">
            <w:pPr>
              <w:ind w:firstLine="0"/>
            </w:pPr>
            <w:r>
              <w:t>Goldfinch</w:t>
            </w:r>
          </w:p>
        </w:tc>
      </w:tr>
      <w:tr w:rsidR="00017A84" w:rsidRPr="00017A84" w:rsidTr="00017A84">
        <w:tc>
          <w:tcPr>
            <w:tcW w:w="2179" w:type="dxa"/>
            <w:shd w:val="clear" w:color="auto" w:fill="auto"/>
          </w:tcPr>
          <w:p w:rsidR="00017A84" w:rsidRPr="00017A84" w:rsidRDefault="00017A84" w:rsidP="00017A84">
            <w:pPr>
              <w:ind w:firstLine="0"/>
            </w:pPr>
            <w:r>
              <w:t>Govan</w:t>
            </w:r>
          </w:p>
        </w:tc>
        <w:tc>
          <w:tcPr>
            <w:tcW w:w="2179" w:type="dxa"/>
            <w:shd w:val="clear" w:color="auto" w:fill="auto"/>
          </w:tcPr>
          <w:p w:rsidR="00017A84" w:rsidRPr="00017A84" w:rsidRDefault="00017A84" w:rsidP="00017A84">
            <w:pPr>
              <w:ind w:firstLine="0"/>
            </w:pPr>
            <w:r>
              <w:t>Hamilton</w:t>
            </w:r>
          </w:p>
        </w:tc>
        <w:tc>
          <w:tcPr>
            <w:tcW w:w="2180" w:type="dxa"/>
            <w:shd w:val="clear" w:color="auto" w:fill="auto"/>
          </w:tcPr>
          <w:p w:rsidR="00017A84" w:rsidRPr="00017A84" w:rsidRDefault="00017A84" w:rsidP="00017A84">
            <w:pPr>
              <w:ind w:firstLine="0"/>
            </w:pPr>
            <w:r>
              <w:t>Hardee</w:t>
            </w:r>
          </w:p>
        </w:tc>
      </w:tr>
      <w:tr w:rsidR="00017A84" w:rsidRPr="00017A84" w:rsidTr="00017A84">
        <w:tc>
          <w:tcPr>
            <w:tcW w:w="2179" w:type="dxa"/>
            <w:shd w:val="clear" w:color="auto" w:fill="auto"/>
          </w:tcPr>
          <w:p w:rsidR="00017A84" w:rsidRPr="00017A84" w:rsidRDefault="00017A84" w:rsidP="00017A84">
            <w:pPr>
              <w:ind w:firstLine="0"/>
            </w:pPr>
            <w:r>
              <w:t>Hardwick</w:t>
            </w:r>
          </w:p>
        </w:tc>
        <w:tc>
          <w:tcPr>
            <w:tcW w:w="2179" w:type="dxa"/>
            <w:shd w:val="clear" w:color="auto" w:fill="auto"/>
          </w:tcPr>
          <w:p w:rsidR="00017A84" w:rsidRPr="00017A84" w:rsidRDefault="00017A84" w:rsidP="00017A84">
            <w:pPr>
              <w:ind w:firstLine="0"/>
            </w:pPr>
            <w:r>
              <w:t>Harrell</w:t>
            </w:r>
          </w:p>
        </w:tc>
        <w:tc>
          <w:tcPr>
            <w:tcW w:w="2180" w:type="dxa"/>
            <w:shd w:val="clear" w:color="auto" w:fill="auto"/>
          </w:tcPr>
          <w:p w:rsidR="00017A84" w:rsidRPr="00017A84" w:rsidRDefault="00017A84" w:rsidP="00017A84">
            <w:pPr>
              <w:ind w:firstLine="0"/>
            </w:pPr>
            <w:r>
              <w:t>Hart</w:t>
            </w:r>
          </w:p>
        </w:tc>
      </w:tr>
      <w:tr w:rsidR="00017A84" w:rsidRPr="00017A84" w:rsidTr="00017A84">
        <w:tc>
          <w:tcPr>
            <w:tcW w:w="2179" w:type="dxa"/>
            <w:shd w:val="clear" w:color="auto" w:fill="auto"/>
          </w:tcPr>
          <w:p w:rsidR="00017A84" w:rsidRPr="00017A84" w:rsidRDefault="00017A84" w:rsidP="00017A84">
            <w:pPr>
              <w:ind w:firstLine="0"/>
            </w:pPr>
            <w:r>
              <w:t>Hayes</w:t>
            </w:r>
          </w:p>
        </w:tc>
        <w:tc>
          <w:tcPr>
            <w:tcW w:w="2179" w:type="dxa"/>
            <w:shd w:val="clear" w:color="auto" w:fill="auto"/>
          </w:tcPr>
          <w:p w:rsidR="00017A84" w:rsidRPr="00017A84" w:rsidRDefault="00017A84" w:rsidP="00017A84">
            <w:pPr>
              <w:ind w:firstLine="0"/>
            </w:pPr>
            <w:r>
              <w:t>Herbkersman</w:t>
            </w:r>
          </w:p>
        </w:tc>
        <w:tc>
          <w:tcPr>
            <w:tcW w:w="2180" w:type="dxa"/>
            <w:shd w:val="clear" w:color="auto" w:fill="auto"/>
          </w:tcPr>
          <w:p w:rsidR="00017A84" w:rsidRPr="00017A84" w:rsidRDefault="00017A84" w:rsidP="00017A84">
            <w:pPr>
              <w:ind w:firstLine="0"/>
            </w:pPr>
            <w:r>
              <w:t>Hiott</w:t>
            </w:r>
          </w:p>
        </w:tc>
      </w:tr>
      <w:tr w:rsidR="00017A84" w:rsidRPr="00017A84" w:rsidTr="00017A84">
        <w:tc>
          <w:tcPr>
            <w:tcW w:w="2179" w:type="dxa"/>
            <w:shd w:val="clear" w:color="auto" w:fill="auto"/>
          </w:tcPr>
          <w:p w:rsidR="00017A84" w:rsidRPr="00017A84" w:rsidRDefault="00017A84" w:rsidP="00017A84">
            <w:pPr>
              <w:ind w:firstLine="0"/>
            </w:pPr>
            <w:r>
              <w:t>Hixon</w:t>
            </w:r>
          </w:p>
        </w:tc>
        <w:tc>
          <w:tcPr>
            <w:tcW w:w="2179" w:type="dxa"/>
            <w:shd w:val="clear" w:color="auto" w:fill="auto"/>
          </w:tcPr>
          <w:p w:rsidR="00017A84" w:rsidRPr="00017A84" w:rsidRDefault="00017A84" w:rsidP="00017A84">
            <w:pPr>
              <w:ind w:firstLine="0"/>
            </w:pPr>
            <w:r>
              <w:t>Hodges</w:t>
            </w:r>
          </w:p>
        </w:tc>
        <w:tc>
          <w:tcPr>
            <w:tcW w:w="2180" w:type="dxa"/>
            <w:shd w:val="clear" w:color="auto" w:fill="auto"/>
          </w:tcPr>
          <w:p w:rsidR="00017A84" w:rsidRPr="00017A84" w:rsidRDefault="00017A84" w:rsidP="00017A84">
            <w:pPr>
              <w:ind w:firstLine="0"/>
            </w:pPr>
            <w:r>
              <w:t>Horne</w:t>
            </w:r>
          </w:p>
        </w:tc>
      </w:tr>
      <w:tr w:rsidR="00017A84" w:rsidRPr="00017A84" w:rsidTr="00017A84">
        <w:tc>
          <w:tcPr>
            <w:tcW w:w="2179" w:type="dxa"/>
            <w:shd w:val="clear" w:color="auto" w:fill="auto"/>
          </w:tcPr>
          <w:p w:rsidR="00017A84" w:rsidRPr="00017A84" w:rsidRDefault="00017A84" w:rsidP="00017A84">
            <w:pPr>
              <w:ind w:firstLine="0"/>
            </w:pPr>
            <w:r>
              <w:t>Hosey</w:t>
            </w:r>
          </w:p>
        </w:tc>
        <w:tc>
          <w:tcPr>
            <w:tcW w:w="2179" w:type="dxa"/>
            <w:shd w:val="clear" w:color="auto" w:fill="auto"/>
          </w:tcPr>
          <w:p w:rsidR="00017A84" w:rsidRPr="00017A84" w:rsidRDefault="00017A84" w:rsidP="00017A84">
            <w:pPr>
              <w:ind w:firstLine="0"/>
            </w:pPr>
            <w:r>
              <w:t>Howard</w:t>
            </w:r>
          </w:p>
        </w:tc>
        <w:tc>
          <w:tcPr>
            <w:tcW w:w="2180" w:type="dxa"/>
            <w:shd w:val="clear" w:color="auto" w:fill="auto"/>
          </w:tcPr>
          <w:p w:rsidR="00017A84" w:rsidRPr="00017A84" w:rsidRDefault="00017A84" w:rsidP="00017A84">
            <w:pPr>
              <w:ind w:firstLine="0"/>
            </w:pPr>
            <w:r>
              <w:t>Huggins</w:t>
            </w:r>
          </w:p>
        </w:tc>
      </w:tr>
      <w:tr w:rsidR="00017A84" w:rsidRPr="00017A84" w:rsidTr="00017A84">
        <w:tc>
          <w:tcPr>
            <w:tcW w:w="2179" w:type="dxa"/>
            <w:shd w:val="clear" w:color="auto" w:fill="auto"/>
          </w:tcPr>
          <w:p w:rsidR="00017A84" w:rsidRPr="00017A84" w:rsidRDefault="00017A84" w:rsidP="00017A84">
            <w:pPr>
              <w:ind w:firstLine="0"/>
            </w:pPr>
            <w:r>
              <w:t>Jefferson</w:t>
            </w:r>
          </w:p>
        </w:tc>
        <w:tc>
          <w:tcPr>
            <w:tcW w:w="2179" w:type="dxa"/>
            <w:shd w:val="clear" w:color="auto" w:fill="auto"/>
          </w:tcPr>
          <w:p w:rsidR="00017A84" w:rsidRPr="00017A84" w:rsidRDefault="00017A84" w:rsidP="00017A84">
            <w:pPr>
              <w:ind w:firstLine="0"/>
            </w:pPr>
            <w:r>
              <w:t>King</w:t>
            </w:r>
          </w:p>
        </w:tc>
        <w:tc>
          <w:tcPr>
            <w:tcW w:w="2180" w:type="dxa"/>
            <w:shd w:val="clear" w:color="auto" w:fill="auto"/>
          </w:tcPr>
          <w:p w:rsidR="00017A84" w:rsidRPr="00017A84" w:rsidRDefault="00017A84" w:rsidP="00017A84">
            <w:pPr>
              <w:ind w:firstLine="0"/>
            </w:pPr>
            <w:r>
              <w:t>Knight</w:t>
            </w:r>
          </w:p>
        </w:tc>
      </w:tr>
      <w:tr w:rsidR="00017A84" w:rsidRPr="00017A84" w:rsidTr="00017A84">
        <w:tc>
          <w:tcPr>
            <w:tcW w:w="2179" w:type="dxa"/>
            <w:shd w:val="clear" w:color="auto" w:fill="auto"/>
          </w:tcPr>
          <w:p w:rsidR="00017A84" w:rsidRPr="00017A84" w:rsidRDefault="00017A84" w:rsidP="00017A84">
            <w:pPr>
              <w:ind w:firstLine="0"/>
            </w:pPr>
            <w:r>
              <w:t>Limehouse</w:t>
            </w:r>
          </w:p>
        </w:tc>
        <w:tc>
          <w:tcPr>
            <w:tcW w:w="2179" w:type="dxa"/>
            <w:shd w:val="clear" w:color="auto" w:fill="auto"/>
          </w:tcPr>
          <w:p w:rsidR="00017A84" w:rsidRPr="00017A84" w:rsidRDefault="00017A84" w:rsidP="00017A84">
            <w:pPr>
              <w:ind w:firstLine="0"/>
            </w:pPr>
            <w:r>
              <w:t>Loftis</w:t>
            </w:r>
          </w:p>
        </w:tc>
        <w:tc>
          <w:tcPr>
            <w:tcW w:w="2180" w:type="dxa"/>
            <w:shd w:val="clear" w:color="auto" w:fill="auto"/>
          </w:tcPr>
          <w:p w:rsidR="00017A84" w:rsidRPr="00017A84" w:rsidRDefault="00017A84" w:rsidP="00017A84">
            <w:pPr>
              <w:ind w:firstLine="0"/>
            </w:pPr>
            <w:r>
              <w:t>Long</w:t>
            </w:r>
          </w:p>
        </w:tc>
      </w:tr>
      <w:tr w:rsidR="00017A84" w:rsidRPr="00017A84" w:rsidTr="00017A84">
        <w:tc>
          <w:tcPr>
            <w:tcW w:w="2179" w:type="dxa"/>
            <w:shd w:val="clear" w:color="auto" w:fill="auto"/>
          </w:tcPr>
          <w:p w:rsidR="00017A84" w:rsidRPr="00017A84" w:rsidRDefault="00017A84" w:rsidP="00017A84">
            <w:pPr>
              <w:ind w:firstLine="0"/>
            </w:pPr>
            <w:r>
              <w:t>Lowe</w:t>
            </w:r>
          </w:p>
        </w:tc>
        <w:tc>
          <w:tcPr>
            <w:tcW w:w="2179" w:type="dxa"/>
            <w:shd w:val="clear" w:color="auto" w:fill="auto"/>
          </w:tcPr>
          <w:p w:rsidR="00017A84" w:rsidRPr="00017A84" w:rsidRDefault="00017A84" w:rsidP="00017A84">
            <w:pPr>
              <w:ind w:firstLine="0"/>
            </w:pPr>
            <w:r>
              <w:t>Lucas</w:t>
            </w:r>
          </w:p>
        </w:tc>
        <w:tc>
          <w:tcPr>
            <w:tcW w:w="2180" w:type="dxa"/>
            <w:shd w:val="clear" w:color="auto" w:fill="auto"/>
          </w:tcPr>
          <w:p w:rsidR="00017A84" w:rsidRPr="00017A84" w:rsidRDefault="00017A84" w:rsidP="00017A84">
            <w:pPr>
              <w:ind w:firstLine="0"/>
            </w:pPr>
            <w:r>
              <w:t>Mack</w:t>
            </w:r>
          </w:p>
        </w:tc>
      </w:tr>
      <w:tr w:rsidR="00017A84" w:rsidRPr="00017A84" w:rsidTr="00017A84">
        <w:tc>
          <w:tcPr>
            <w:tcW w:w="2179" w:type="dxa"/>
            <w:shd w:val="clear" w:color="auto" w:fill="auto"/>
          </w:tcPr>
          <w:p w:rsidR="00017A84" w:rsidRPr="00017A84" w:rsidRDefault="00017A84" w:rsidP="00017A84">
            <w:pPr>
              <w:ind w:firstLine="0"/>
            </w:pPr>
            <w:r>
              <w:t>McCoy</w:t>
            </w:r>
          </w:p>
        </w:tc>
        <w:tc>
          <w:tcPr>
            <w:tcW w:w="2179" w:type="dxa"/>
            <w:shd w:val="clear" w:color="auto" w:fill="auto"/>
          </w:tcPr>
          <w:p w:rsidR="00017A84" w:rsidRPr="00017A84" w:rsidRDefault="00017A84" w:rsidP="00017A84">
            <w:pPr>
              <w:ind w:firstLine="0"/>
            </w:pPr>
            <w:r>
              <w:t>M. S. McLeod</w:t>
            </w:r>
          </w:p>
        </w:tc>
        <w:tc>
          <w:tcPr>
            <w:tcW w:w="2180" w:type="dxa"/>
            <w:shd w:val="clear" w:color="auto" w:fill="auto"/>
          </w:tcPr>
          <w:p w:rsidR="00017A84" w:rsidRPr="00017A84" w:rsidRDefault="00017A84" w:rsidP="00017A84">
            <w:pPr>
              <w:ind w:firstLine="0"/>
            </w:pPr>
            <w:r>
              <w:t>W. J. McLeod</w:t>
            </w:r>
          </w:p>
        </w:tc>
      </w:tr>
      <w:tr w:rsidR="00017A84" w:rsidRPr="00017A84" w:rsidTr="00017A84">
        <w:tc>
          <w:tcPr>
            <w:tcW w:w="2179" w:type="dxa"/>
            <w:shd w:val="clear" w:color="auto" w:fill="auto"/>
          </w:tcPr>
          <w:p w:rsidR="00017A84" w:rsidRPr="00017A84" w:rsidRDefault="00017A84" w:rsidP="00017A84">
            <w:pPr>
              <w:ind w:firstLine="0"/>
            </w:pPr>
            <w:r>
              <w:t>Merrill</w:t>
            </w:r>
          </w:p>
        </w:tc>
        <w:tc>
          <w:tcPr>
            <w:tcW w:w="2179" w:type="dxa"/>
            <w:shd w:val="clear" w:color="auto" w:fill="auto"/>
          </w:tcPr>
          <w:p w:rsidR="00017A84" w:rsidRPr="00017A84" w:rsidRDefault="00017A84" w:rsidP="00017A84">
            <w:pPr>
              <w:ind w:firstLine="0"/>
            </w:pPr>
            <w:r>
              <w:t>D. C. Moss</w:t>
            </w:r>
          </w:p>
        </w:tc>
        <w:tc>
          <w:tcPr>
            <w:tcW w:w="2180" w:type="dxa"/>
            <w:shd w:val="clear" w:color="auto" w:fill="auto"/>
          </w:tcPr>
          <w:p w:rsidR="00017A84" w:rsidRPr="00017A84" w:rsidRDefault="00017A84" w:rsidP="00017A84">
            <w:pPr>
              <w:ind w:firstLine="0"/>
            </w:pPr>
            <w:r>
              <w:t>Munnerlyn</w:t>
            </w:r>
          </w:p>
        </w:tc>
      </w:tr>
      <w:tr w:rsidR="00017A84" w:rsidRPr="00017A84" w:rsidTr="00017A84">
        <w:tc>
          <w:tcPr>
            <w:tcW w:w="2179" w:type="dxa"/>
            <w:shd w:val="clear" w:color="auto" w:fill="auto"/>
          </w:tcPr>
          <w:p w:rsidR="00017A84" w:rsidRPr="00017A84" w:rsidRDefault="00017A84" w:rsidP="00017A84">
            <w:pPr>
              <w:ind w:firstLine="0"/>
            </w:pPr>
            <w:r>
              <w:t>Murphy</w:t>
            </w:r>
          </w:p>
        </w:tc>
        <w:tc>
          <w:tcPr>
            <w:tcW w:w="2179" w:type="dxa"/>
            <w:shd w:val="clear" w:color="auto" w:fill="auto"/>
          </w:tcPr>
          <w:p w:rsidR="00017A84" w:rsidRPr="00017A84" w:rsidRDefault="00017A84" w:rsidP="00017A84">
            <w:pPr>
              <w:ind w:firstLine="0"/>
            </w:pPr>
            <w:r>
              <w:t>Nanney</w:t>
            </w:r>
          </w:p>
        </w:tc>
        <w:tc>
          <w:tcPr>
            <w:tcW w:w="2180" w:type="dxa"/>
            <w:shd w:val="clear" w:color="auto" w:fill="auto"/>
          </w:tcPr>
          <w:p w:rsidR="00017A84" w:rsidRPr="00017A84" w:rsidRDefault="00017A84" w:rsidP="00017A84">
            <w:pPr>
              <w:ind w:firstLine="0"/>
            </w:pPr>
            <w:r>
              <w:t>Norman</w:t>
            </w:r>
          </w:p>
        </w:tc>
      </w:tr>
      <w:tr w:rsidR="00017A84" w:rsidRPr="00017A84" w:rsidTr="00017A84">
        <w:tc>
          <w:tcPr>
            <w:tcW w:w="2179" w:type="dxa"/>
            <w:shd w:val="clear" w:color="auto" w:fill="auto"/>
          </w:tcPr>
          <w:p w:rsidR="00017A84" w:rsidRPr="00017A84" w:rsidRDefault="00017A84" w:rsidP="00017A84">
            <w:pPr>
              <w:ind w:firstLine="0"/>
            </w:pPr>
            <w:r>
              <w:t>R. L. Ott</w:t>
            </w:r>
          </w:p>
        </w:tc>
        <w:tc>
          <w:tcPr>
            <w:tcW w:w="2179" w:type="dxa"/>
            <w:shd w:val="clear" w:color="auto" w:fill="auto"/>
          </w:tcPr>
          <w:p w:rsidR="00017A84" w:rsidRPr="00017A84" w:rsidRDefault="00017A84" w:rsidP="00017A84">
            <w:pPr>
              <w:ind w:firstLine="0"/>
            </w:pPr>
            <w:r>
              <w:t>Parks</w:t>
            </w:r>
          </w:p>
        </w:tc>
        <w:tc>
          <w:tcPr>
            <w:tcW w:w="2180" w:type="dxa"/>
            <w:shd w:val="clear" w:color="auto" w:fill="auto"/>
          </w:tcPr>
          <w:p w:rsidR="00017A84" w:rsidRPr="00017A84" w:rsidRDefault="00017A84" w:rsidP="00017A84">
            <w:pPr>
              <w:ind w:firstLine="0"/>
            </w:pPr>
            <w:r>
              <w:t>Patrick</w:t>
            </w:r>
          </w:p>
        </w:tc>
      </w:tr>
      <w:tr w:rsidR="00017A84" w:rsidRPr="00017A84" w:rsidTr="00017A84">
        <w:tc>
          <w:tcPr>
            <w:tcW w:w="2179" w:type="dxa"/>
            <w:shd w:val="clear" w:color="auto" w:fill="auto"/>
          </w:tcPr>
          <w:p w:rsidR="00017A84" w:rsidRPr="00017A84" w:rsidRDefault="00017A84" w:rsidP="00017A84">
            <w:pPr>
              <w:ind w:firstLine="0"/>
            </w:pPr>
            <w:r>
              <w:t>Pope</w:t>
            </w:r>
          </w:p>
        </w:tc>
        <w:tc>
          <w:tcPr>
            <w:tcW w:w="2179" w:type="dxa"/>
            <w:shd w:val="clear" w:color="auto" w:fill="auto"/>
          </w:tcPr>
          <w:p w:rsidR="00017A84" w:rsidRPr="00017A84" w:rsidRDefault="00017A84" w:rsidP="00017A84">
            <w:pPr>
              <w:ind w:firstLine="0"/>
            </w:pPr>
            <w:r>
              <w:t>Quinn</w:t>
            </w:r>
          </w:p>
        </w:tc>
        <w:tc>
          <w:tcPr>
            <w:tcW w:w="2180" w:type="dxa"/>
            <w:shd w:val="clear" w:color="auto" w:fill="auto"/>
          </w:tcPr>
          <w:p w:rsidR="00017A84" w:rsidRPr="00017A84" w:rsidRDefault="00017A84" w:rsidP="00017A84">
            <w:pPr>
              <w:ind w:firstLine="0"/>
            </w:pPr>
            <w:r>
              <w:t>Ridgeway</w:t>
            </w:r>
          </w:p>
        </w:tc>
      </w:tr>
      <w:tr w:rsidR="00017A84" w:rsidRPr="00017A84" w:rsidTr="00017A84">
        <w:tc>
          <w:tcPr>
            <w:tcW w:w="2179" w:type="dxa"/>
            <w:shd w:val="clear" w:color="auto" w:fill="auto"/>
          </w:tcPr>
          <w:p w:rsidR="00017A84" w:rsidRPr="00017A84" w:rsidRDefault="00017A84" w:rsidP="00017A84">
            <w:pPr>
              <w:ind w:firstLine="0"/>
            </w:pPr>
            <w:r>
              <w:t>Riley</w:t>
            </w:r>
          </w:p>
        </w:tc>
        <w:tc>
          <w:tcPr>
            <w:tcW w:w="2179" w:type="dxa"/>
            <w:shd w:val="clear" w:color="auto" w:fill="auto"/>
          </w:tcPr>
          <w:p w:rsidR="00017A84" w:rsidRPr="00017A84" w:rsidRDefault="00017A84" w:rsidP="00017A84">
            <w:pPr>
              <w:ind w:firstLine="0"/>
            </w:pPr>
            <w:r>
              <w:t>Rivers</w:t>
            </w:r>
          </w:p>
        </w:tc>
        <w:tc>
          <w:tcPr>
            <w:tcW w:w="2180" w:type="dxa"/>
            <w:shd w:val="clear" w:color="auto" w:fill="auto"/>
          </w:tcPr>
          <w:p w:rsidR="00017A84" w:rsidRPr="00017A84" w:rsidRDefault="00017A84" w:rsidP="00017A84">
            <w:pPr>
              <w:ind w:firstLine="0"/>
            </w:pPr>
            <w:r>
              <w:t>Robinson-Simpson</w:t>
            </w:r>
          </w:p>
        </w:tc>
      </w:tr>
      <w:tr w:rsidR="00017A84" w:rsidRPr="00017A84" w:rsidTr="00017A84">
        <w:tc>
          <w:tcPr>
            <w:tcW w:w="2179" w:type="dxa"/>
            <w:shd w:val="clear" w:color="auto" w:fill="auto"/>
          </w:tcPr>
          <w:p w:rsidR="00017A84" w:rsidRPr="00017A84" w:rsidRDefault="00017A84" w:rsidP="00017A84">
            <w:pPr>
              <w:ind w:firstLine="0"/>
            </w:pPr>
            <w:r>
              <w:t>Ryhal</w:t>
            </w:r>
          </w:p>
        </w:tc>
        <w:tc>
          <w:tcPr>
            <w:tcW w:w="2179" w:type="dxa"/>
            <w:shd w:val="clear" w:color="auto" w:fill="auto"/>
          </w:tcPr>
          <w:p w:rsidR="00017A84" w:rsidRPr="00017A84" w:rsidRDefault="00017A84" w:rsidP="00017A84">
            <w:pPr>
              <w:ind w:firstLine="0"/>
            </w:pPr>
            <w:r>
              <w:t>Sabb</w:t>
            </w:r>
          </w:p>
        </w:tc>
        <w:tc>
          <w:tcPr>
            <w:tcW w:w="2180" w:type="dxa"/>
            <w:shd w:val="clear" w:color="auto" w:fill="auto"/>
          </w:tcPr>
          <w:p w:rsidR="00017A84" w:rsidRPr="00017A84" w:rsidRDefault="00017A84" w:rsidP="00017A84">
            <w:pPr>
              <w:ind w:firstLine="0"/>
            </w:pPr>
            <w:r>
              <w:t>Sandifer</w:t>
            </w:r>
          </w:p>
        </w:tc>
      </w:tr>
      <w:tr w:rsidR="00017A84" w:rsidRPr="00017A84" w:rsidTr="00017A84">
        <w:tc>
          <w:tcPr>
            <w:tcW w:w="2179" w:type="dxa"/>
            <w:shd w:val="clear" w:color="auto" w:fill="auto"/>
          </w:tcPr>
          <w:p w:rsidR="00017A84" w:rsidRPr="00017A84" w:rsidRDefault="00017A84" w:rsidP="00017A84">
            <w:pPr>
              <w:ind w:firstLine="0"/>
            </w:pPr>
            <w:r>
              <w:t>Sellers</w:t>
            </w:r>
          </w:p>
        </w:tc>
        <w:tc>
          <w:tcPr>
            <w:tcW w:w="2179" w:type="dxa"/>
            <w:shd w:val="clear" w:color="auto" w:fill="auto"/>
          </w:tcPr>
          <w:p w:rsidR="00017A84" w:rsidRPr="00017A84" w:rsidRDefault="00017A84" w:rsidP="00017A84">
            <w:pPr>
              <w:ind w:firstLine="0"/>
            </w:pPr>
            <w:r>
              <w:t>Simrill</w:t>
            </w:r>
          </w:p>
        </w:tc>
        <w:tc>
          <w:tcPr>
            <w:tcW w:w="2180" w:type="dxa"/>
            <w:shd w:val="clear" w:color="auto" w:fill="auto"/>
          </w:tcPr>
          <w:p w:rsidR="00017A84" w:rsidRPr="00017A84" w:rsidRDefault="00017A84" w:rsidP="00017A84">
            <w:pPr>
              <w:ind w:firstLine="0"/>
            </w:pPr>
            <w:r>
              <w:t>Skelton</w:t>
            </w:r>
          </w:p>
        </w:tc>
      </w:tr>
      <w:tr w:rsidR="00017A84" w:rsidRPr="00017A84" w:rsidTr="00017A84">
        <w:tc>
          <w:tcPr>
            <w:tcW w:w="2179" w:type="dxa"/>
            <w:shd w:val="clear" w:color="auto" w:fill="auto"/>
          </w:tcPr>
          <w:p w:rsidR="00017A84" w:rsidRPr="00017A84" w:rsidRDefault="00017A84" w:rsidP="00017A84">
            <w:pPr>
              <w:ind w:firstLine="0"/>
            </w:pPr>
            <w:r>
              <w:t>G. M. Smith</w:t>
            </w:r>
          </w:p>
        </w:tc>
        <w:tc>
          <w:tcPr>
            <w:tcW w:w="2179" w:type="dxa"/>
            <w:shd w:val="clear" w:color="auto" w:fill="auto"/>
          </w:tcPr>
          <w:p w:rsidR="00017A84" w:rsidRPr="00017A84" w:rsidRDefault="00017A84" w:rsidP="00017A84">
            <w:pPr>
              <w:ind w:firstLine="0"/>
            </w:pPr>
            <w:r>
              <w:t>G. R. Smith</w:t>
            </w:r>
          </w:p>
        </w:tc>
        <w:tc>
          <w:tcPr>
            <w:tcW w:w="2180" w:type="dxa"/>
            <w:shd w:val="clear" w:color="auto" w:fill="auto"/>
          </w:tcPr>
          <w:p w:rsidR="00017A84" w:rsidRPr="00017A84" w:rsidRDefault="00017A84" w:rsidP="00017A84">
            <w:pPr>
              <w:ind w:firstLine="0"/>
            </w:pPr>
            <w:r>
              <w:t>J. E. Smith</w:t>
            </w:r>
          </w:p>
        </w:tc>
      </w:tr>
      <w:tr w:rsidR="00017A84" w:rsidRPr="00017A84" w:rsidTr="00017A84">
        <w:tc>
          <w:tcPr>
            <w:tcW w:w="2179" w:type="dxa"/>
            <w:shd w:val="clear" w:color="auto" w:fill="auto"/>
          </w:tcPr>
          <w:p w:rsidR="00017A84" w:rsidRPr="00017A84" w:rsidRDefault="00017A84" w:rsidP="00017A84">
            <w:pPr>
              <w:ind w:firstLine="0"/>
            </w:pPr>
            <w:r>
              <w:t>J. R. Smith</w:t>
            </w:r>
          </w:p>
        </w:tc>
        <w:tc>
          <w:tcPr>
            <w:tcW w:w="2179" w:type="dxa"/>
            <w:shd w:val="clear" w:color="auto" w:fill="auto"/>
          </w:tcPr>
          <w:p w:rsidR="00017A84" w:rsidRPr="00017A84" w:rsidRDefault="00017A84" w:rsidP="00017A84">
            <w:pPr>
              <w:ind w:firstLine="0"/>
            </w:pPr>
            <w:r>
              <w:t>Sottile</w:t>
            </w:r>
          </w:p>
        </w:tc>
        <w:tc>
          <w:tcPr>
            <w:tcW w:w="2180" w:type="dxa"/>
            <w:shd w:val="clear" w:color="auto" w:fill="auto"/>
          </w:tcPr>
          <w:p w:rsidR="00017A84" w:rsidRPr="00017A84" w:rsidRDefault="00017A84" w:rsidP="00017A84">
            <w:pPr>
              <w:ind w:firstLine="0"/>
            </w:pPr>
            <w:r>
              <w:t>Southard</w:t>
            </w:r>
          </w:p>
        </w:tc>
      </w:tr>
      <w:tr w:rsidR="00017A84" w:rsidRPr="00017A84" w:rsidTr="00017A84">
        <w:tc>
          <w:tcPr>
            <w:tcW w:w="2179" w:type="dxa"/>
            <w:shd w:val="clear" w:color="auto" w:fill="auto"/>
          </w:tcPr>
          <w:p w:rsidR="00017A84" w:rsidRPr="00017A84" w:rsidRDefault="00017A84" w:rsidP="00017A84">
            <w:pPr>
              <w:ind w:firstLine="0"/>
            </w:pPr>
            <w:r>
              <w:t>Spires</w:t>
            </w:r>
          </w:p>
        </w:tc>
        <w:tc>
          <w:tcPr>
            <w:tcW w:w="2179" w:type="dxa"/>
            <w:shd w:val="clear" w:color="auto" w:fill="auto"/>
          </w:tcPr>
          <w:p w:rsidR="00017A84" w:rsidRPr="00017A84" w:rsidRDefault="00017A84" w:rsidP="00017A84">
            <w:pPr>
              <w:ind w:firstLine="0"/>
            </w:pPr>
            <w:r>
              <w:t>Stavrinakis</w:t>
            </w:r>
          </w:p>
        </w:tc>
        <w:tc>
          <w:tcPr>
            <w:tcW w:w="2180" w:type="dxa"/>
            <w:shd w:val="clear" w:color="auto" w:fill="auto"/>
          </w:tcPr>
          <w:p w:rsidR="00017A84" w:rsidRPr="00017A84" w:rsidRDefault="00017A84" w:rsidP="00017A84">
            <w:pPr>
              <w:ind w:firstLine="0"/>
            </w:pPr>
            <w:r>
              <w:t>Stringer</w:t>
            </w:r>
          </w:p>
        </w:tc>
      </w:tr>
      <w:tr w:rsidR="00017A84" w:rsidRPr="00017A84" w:rsidTr="00017A84">
        <w:tc>
          <w:tcPr>
            <w:tcW w:w="2179" w:type="dxa"/>
            <w:shd w:val="clear" w:color="auto" w:fill="auto"/>
          </w:tcPr>
          <w:p w:rsidR="00017A84" w:rsidRPr="00017A84" w:rsidRDefault="00017A84" w:rsidP="00017A84">
            <w:pPr>
              <w:ind w:firstLine="0"/>
            </w:pPr>
            <w:r>
              <w:t>Tallon</w:t>
            </w:r>
          </w:p>
        </w:tc>
        <w:tc>
          <w:tcPr>
            <w:tcW w:w="2179" w:type="dxa"/>
            <w:shd w:val="clear" w:color="auto" w:fill="auto"/>
          </w:tcPr>
          <w:p w:rsidR="00017A84" w:rsidRPr="00017A84" w:rsidRDefault="00017A84" w:rsidP="00017A84">
            <w:pPr>
              <w:ind w:firstLine="0"/>
            </w:pPr>
            <w:r>
              <w:t>Taylor</w:t>
            </w:r>
          </w:p>
        </w:tc>
        <w:tc>
          <w:tcPr>
            <w:tcW w:w="2180" w:type="dxa"/>
            <w:shd w:val="clear" w:color="auto" w:fill="auto"/>
          </w:tcPr>
          <w:p w:rsidR="00017A84" w:rsidRPr="00017A84" w:rsidRDefault="00017A84" w:rsidP="00017A84">
            <w:pPr>
              <w:ind w:firstLine="0"/>
            </w:pPr>
            <w:r>
              <w:t>Thayer</w:t>
            </w:r>
          </w:p>
        </w:tc>
      </w:tr>
      <w:tr w:rsidR="00017A84" w:rsidRPr="00017A84" w:rsidTr="00017A84">
        <w:tc>
          <w:tcPr>
            <w:tcW w:w="2179" w:type="dxa"/>
            <w:shd w:val="clear" w:color="auto" w:fill="auto"/>
          </w:tcPr>
          <w:p w:rsidR="00017A84" w:rsidRPr="00017A84" w:rsidRDefault="00017A84" w:rsidP="00017A84">
            <w:pPr>
              <w:ind w:firstLine="0"/>
            </w:pPr>
            <w:r>
              <w:t>Toole</w:t>
            </w:r>
          </w:p>
        </w:tc>
        <w:tc>
          <w:tcPr>
            <w:tcW w:w="2179" w:type="dxa"/>
            <w:shd w:val="clear" w:color="auto" w:fill="auto"/>
          </w:tcPr>
          <w:p w:rsidR="00017A84" w:rsidRPr="00017A84" w:rsidRDefault="00017A84" w:rsidP="00017A84">
            <w:pPr>
              <w:ind w:firstLine="0"/>
            </w:pPr>
            <w:r>
              <w:t>Vick</w:t>
            </w:r>
          </w:p>
        </w:tc>
        <w:tc>
          <w:tcPr>
            <w:tcW w:w="2180" w:type="dxa"/>
            <w:shd w:val="clear" w:color="auto" w:fill="auto"/>
          </w:tcPr>
          <w:p w:rsidR="00017A84" w:rsidRPr="00017A84" w:rsidRDefault="00017A84" w:rsidP="00017A84">
            <w:pPr>
              <w:ind w:firstLine="0"/>
            </w:pPr>
            <w:r>
              <w:t>Wells</w:t>
            </w:r>
          </w:p>
        </w:tc>
      </w:tr>
      <w:tr w:rsidR="00017A84" w:rsidRPr="00017A84" w:rsidTr="00017A84">
        <w:tc>
          <w:tcPr>
            <w:tcW w:w="2179" w:type="dxa"/>
            <w:shd w:val="clear" w:color="auto" w:fill="auto"/>
          </w:tcPr>
          <w:p w:rsidR="00017A84" w:rsidRPr="00017A84" w:rsidRDefault="00017A84" w:rsidP="00017A84">
            <w:pPr>
              <w:keepNext/>
              <w:ind w:firstLine="0"/>
            </w:pPr>
            <w:r>
              <w:t>Whipper</w:t>
            </w:r>
          </w:p>
        </w:tc>
        <w:tc>
          <w:tcPr>
            <w:tcW w:w="2179" w:type="dxa"/>
            <w:shd w:val="clear" w:color="auto" w:fill="auto"/>
          </w:tcPr>
          <w:p w:rsidR="00017A84" w:rsidRPr="00017A84" w:rsidRDefault="00017A84" w:rsidP="00017A84">
            <w:pPr>
              <w:keepNext/>
              <w:ind w:firstLine="0"/>
            </w:pPr>
            <w:r>
              <w:t>White</w:t>
            </w:r>
          </w:p>
        </w:tc>
        <w:tc>
          <w:tcPr>
            <w:tcW w:w="2180" w:type="dxa"/>
            <w:shd w:val="clear" w:color="auto" w:fill="auto"/>
          </w:tcPr>
          <w:p w:rsidR="00017A84" w:rsidRPr="00017A84" w:rsidRDefault="00017A84" w:rsidP="00017A84">
            <w:pPr>
              <w:keepNext/>
              <w:ind w:firstLine="0"/>
            </w:pPr>
            <w:r>
              <w:t>Whitmire</w:t>
            </w:r>
          </w:p>
        </w:tc>
      </w:tr>
      <w:tr w:rsidR="00017A84" w:rsidRPr="00017A84" w:rsidTr="00017A84">
        <w:tc>
          <w:tcPr>
            <w:tcW w:w="2179" w:type="dxa"/>
            <w:shd w:val="clear" w:color="auto" w:fill="auto"/>
          </w:tcPr>
          <w:p w:rsidR="00017A84" w:rsidRPr="00017A84" w:rsidRDefault="00017A84" w:rsidP="00017A84">
            <w:pPr>
              <w:keepNext/>
              <w:ind w:firstLine="0"/>
            </w:pPr>
            <w:r>
              <w:t>Williams</w:t>
            </w:r>
          </w:p>
        </w:tc>
        <w:tc>
          <w:tcPr>
            <w:tcW w:w="2179" w:type="dxa"/>
            <w:shd w:val="clear" w:color="auto" w:fill="auto"/>
          </w:tcPr>
          <w:p w:rsidR="00017A84" w:rsidRPr="00017A84" w:rsidRDefault="00017A84" w:rsidP="00017A84">
            <w:pPr>
              <w:keepNext/>
              <w:ind w:firstLine="0"/>
            </w:pPr>
            <w:r>
              <w:t>Willis</w:t>
            </w:r>
          </w:p>
        </w:tc>
        <w:tc>
          <w:tcPr>
            <w:tcW w:w="2180" w:type="dxa"/>
            <w:shd w:val="clear" w:color="auto" w:fill="auto"/>
          </w:tcPr>
          <w:p w:rsidR="00017A84" w:rsidRPr="00017A84" w:rsidRDefault="00017A84" w:rsidP="00017A84">
            <w:pPr>
              <w:keepNext/>
              <w:ind w:firstLine="0"/>
            </w:pPr>
            <w:r>
              <w:t>Wood</w:t>
            </w:r>
          </w:p>
        </w:tc>
      </w:tr>
    </w:tbl>
    <w:p w:rsidR="00017A84" w:rsidRDefault="00017A84" w:rsidP="00017A84"/>
    <w:p w:rsidR="00017A84" w:rsidRDefault="00017A84" w:rsidP="00017A84">
      <w:pPr>
        <w:jc w:val="center"/>
        <w:rPr>
          <w:b/>
        </w:rPr>
      </w:pPr>
      <w:r w:rsidRPr="00017A84">
        <w:rPr>
          <w:b/>
        </w:rPr>
        <w:t>Total--102</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p w:rsidR="00017A84" w:rsidRDefault="00017A84" w:rsidP="00017A84"/>
    <w:p w:rsidR="00017A84" w:rsidRDefault="00017A84" w:rsidP="00017A84">
      <w:pPr>
        <w:jc w:val="center"/>
        <w:rPr>
          <w:b/>
        </w:rPr>
      </w:pPr>
      <w:r w:rsidRPr="00017A84">
        <w:rPr>
          <w:b/>
        </w:rPr>
        <w:t>Total--0</w:t>
      </w:r>
    </w:p>
    <w:p w:rsidR="00017A84" w:rsidRDefault="00017A84" w:rsidP="00017A84">
      <w:pPr>
        <w:jc w:val="center"/>
        <w:rPr>
          <w:b/>
        </w:rPr>
      </w:pPr>
    </w:p>
    <w:p w:rsidR="00017A84" w:rsidRDefault="00017A84" w:rsidP="00017A84">
      <w:r>
        <w:t>The Senate Amendments were agreed to, and the Bill having received three readings in both Houses, it was ordered that the title be changed to that of an Act, and that it be enrolled for ratification.</w:t>
      </w:r>
    </w:p>
    <w:p w:rsidR="00017A84" w:rsidRDefault="00017A84" w:rsidP="00017A84"/>
    <w:p w:rsidR="00017A84" w:rsidRPr="002A5143" w:rsidRDefault="00017A84" w:rsidP="00017A84">
      <w:pPr>
        <w:pStyle w:val="Title"/>
        <w:keepNext/>
      </w:pPr>
      <w:bookmarkStart w:id="68" w:name="file_start126"/>
      <w:bookmarkEnd w:id="68"/>
      <w:r>
        <w:br w:type="page"/>
      </w:r>
      <w:r w:rsidRPr="002A5143">
        <w:t>RECORD FOR VOTING</w:t>
      </w:r>
    </w:p>
    <w:p w:rsidR="00017A84" w:rsidRPr="002A5143" w:rsidRDefault="00017A84" w:rsidP="00017A84">
      <w:pPr>
        <w:tabs>
          <w:tab w:val="left" w:pos="360"/>
          <w:tab w:val="left" w:pos="630"/>
          <w:tab w:val="left" w:pos="900"/>
          <w:tab w:val="left" w:pos="1260"/>
          <w:tab w:val="left" w:pos="1620"/>
          <w:tab w:val="left" w:pos="1980"/>
          <w:tab w:val="left" w:pos="2340"/>
          <w:tab w:val="left" w:pos="2700"/>
        </w:tabs>
        <w:ind w:firstLine="0"/>
      </w:pPr>
      <w:r w:rsidRPr="002A5143">
        <w:tab/>
        <w:t>I was temporarily out of the Chamber on constituent business during the vote to concur with the Senate’s amendments to S. 986. If I had been present, I would have voted to concur.</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r w:rsidRPr="002A5143">
        <w:tab/>
        <w:t>Rep. Wm. Weston J. Newton</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p>
    <w:p w:rsidR="00017A84" w:rsidRDefault="00017A84" w:rsidP="00017A84">
      <w:pPr>
        <w:keepNext/>
        <w:jc w:val="center"/>
        <w:rPr>
          <w:b/>
        </w:rPr>
      </w:pPr>
      <w:r w:rsidRPr="00017A84">
        <w:rPr>
          <w:b/>
        </w:rPr>
        <w:t>H. 3644--SENATE AMENDMENTS CONCURRED IN AND BILL ENROLLED</w:t>
      </w:r>
    </w:p>
    <w:p w:rsidR="00017A84" w:rsidRDefault="00017A84" w:rsidP="00017A84">
      <w:r>
        <w:t xml:space="preserve">On the motion of Rep. LOFTIS, the Senate Amendments to the following Bill were taken up for immediate consideration: </w:t>
      </w:r>
    </w:p>
    <w:p w:rsidR="00017A84" w:rsidRDefault="00017A84" w:rsidP="00017A84">
      <w:bookmarkStart w:id="69" w:name="include_clip_start_128"/>
      <w:bookmarkEnd w:id="69"/>
    </w:p>
    <w:p w:rsidR="00017A84" w:rsidRDefault="00017A84" w:rsidP="00017A84">
      <w:r>
        <w:t>H. 3644 -- Reps. Loftis, Gagnon, Herbkersman, Lowe, Lucas, D. C. Moss, H. L. Ott, Pitts, Toole and Bowers: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017A84" w:rsidRDefault="00017A84" w:rsidP="00017A84">
      <w:bookmarkStart w:id="70" w:name="include_clip_end_128"/>
      <w:bookmarkEnd w:id="70"/>
    </w:p>
    <w:p w:rsidR="00017A84" w:rsidRDefault="00017A84" w:rsidP="00017A84">
      <w:r>
        <w:t>Rep. LOFTIS explained the Senate Amendments.</w:t>
      </w:r>
    </w:p>
    <w:p w:rsidR="00017A84" w:rsidRDefault="00017A84" w:rsidP="00017A84">
      <w:r>
        <w:t xml:space="preserve">The yeas and nays were taken resulting as follows: </w:t>
      </w:r>
    </w:p>
    <w:p w:rsidR="00017A84" w:rsidRDefault="00017A84" w:rsidP="00017A84">
      <w:pPr>
        <w:jc w:val="center"/>
      </w:pPr>
      <w:r>
        <w:t xml:space="preserve"> </w:t>
      </w:r>
      <w:bookmarkStart w:id="71" w:name="vote_start130"/>
      <w:bookmarkEnd w:id="71"/>
      <w:r>
        <w:t>Yeas 78; Nays 18</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Allison</w:t>
            </w:r>
          </w:p>
        </w:tc>
        <w:tc>
          <w:tcPr>
            <w:tcW w:w="2179" w:type="dxa"/>
            <w:shd w:val="clear" w:color="auto" w:fill="auto"/>
          </w:tcPr>
          <w:p w:rsidR="00017A84" w:rsidRPr="00017A84" w:rsidRDefault="00017A84" w:rsidP="00017A84">
            <w:pPr>
              <w:keepNext/>
              <w:ind w:firstLine="0"/>
            </w:pPr>
            <w:r>
              <w:t>Anderson</w:t>
            </w:r>
          </w:p>
        </w:tc>
        <w:tc>
          <w:tcPr>
            <w:tcW w:w="2180" w:type="dxa"/>
            <w:shd w:val="clear" w:color="auto" w:fill="auto"/>
          </w:tcPr>
          <w:p w:rsidR="00017A84" w:rsidRPr="00017A84" w:rsidRDefault="00017A84" w:rsidP="00017A84">
            <w:pPr>
              <w:keepNext/>
              <w:ind w:firstLine="0"/>
            </w:pPr>
            <w:r>
              <w:t>Anthony</w:t>
            </w:r>
          </w:p>
        </w:tc>
      </w:tr>
      <w:tr w:rsidR="00017A84" w:rsidRPr="00017A84" w:rsidTr="00017A84">
        <w:tc>
          <w:tcPr>
            <w:tcW w:w="2179" w:type="dxa"/>
            <w:shd w:val="clear" w:color="auto" w:fill="auto"/>
          </w:tcPr>
          <w:p w:rsidR="00017A84" w:rsidRPr="00017A84" w:rsidRDefault="00017A84" w:rsidP="00017A84">
            <w:pPr>
              <w:ind w:firstLine="0"/>
            </w:pPr>
            <w:r>
              <w:t>Ballentine</w:t>
            </w:r>
          </w:p>
        </w:tc>
        <w:tc>
          <w:tcPr>
            <w:tcW w:w="2179" w:type="dxa"/>
            <w:shd w:val="clear" w:color="auto" w:fill="auto"/>
          </w:tcPr>
          <w:p w:rsidR="00017A84" w:rsidRPr="00017A84" w:rsidRDefault="00017A84" w:rsidP="00017A84">
            <w:pPr>
              <w:ind w:firstLine="0"/>
            </w:pPr>
            <w:r>
              <w:t>Barfield</w:t>
            </w:r>
          </w:p>
        </w:tc>
        <w:tc>
          <w:tcPr>
            <w:tcW w:w="2180" w:type="dxa"/>
            <w:shd w:val="clear" w:color="auto" w:fill="auto"/>
          </w:tcPr>
          <w:p w:rsidR="00017A84" w:rsidRPr="00017A84" w:rsidRDefault="00017A84" w:rsidP="00017A84">
            <w:pPr>
              <w:ind w:firstLine="0"/>
            </w:pPr>
            <w:r>
              <w:t>Bernstein</w:t>
            </w:r>
          </w:p>
        </w:tc>
      </w:tr>
      <w:tr w:rsidR="00017A84" w:rsidRPr="00017A84" w:rsidTr="00017A84">
        <w:tc>
          <w:tcPr>
            <w:tcW w:w="2179" w:type="dxa"/>
            <w:shd w:val="clear" w:color="auto" w:fill="auto"/>
          </w:tcPr>
          <w:p w:rsidR="00017A84" w:rsidRPr="00017A84" w:rsidRDefault="00017A84" w:rsidP="00017A84">
            <w:pPr>
              <w:ind w:firstLine="0"/>
            </w:pPr>
            <w:r>
              <w:t>Bingham</w:t>
            </w:r>
          </w:p>
        </w:tc>
        <w:tc>
          <w:tcPr>
            <w:tcW w:w="2179" w:type="dxa"/>
            <w:shd w:val="clear" w:color="auto" w:fill="auto"/>
          </w:tcPr>
          <w:p w:rsidR="00017A84" w:rsidRPr="00017A84" w:rsidRDefault="00017A84" w:rsidP="00017A84">
            <w:pPr>
              <w:ind w:firstLine="0"/>
            </w:pPr>
            <w:r>
              <w:t>R. L. Brown</w:t>
            </w:r>
          </w:p>
        </w:tc>
        <w:tc>
          <w:tcPr>
            <w:tcW w:w="2180" w:type="dxa"/>
            <w:shd w:val="clear" w:color="auto" w:fill="auto"/>
          </w:tcPr>
          <w:p w:rsidR="00017A84" w:rsidRPr="00017A84" w:rsidRDefault="00017A84" w:rsidP="00017A84">
            <w:pPr>
              <w:ind w:firstLine="0"/>
            </w:pPr>
            <w:r>
              <w:t>Burns</w:t>
            </w:r>
          </w:p>
        </w:tc>
      </w:tr>
      <w:tr w:rsidR="00017A84" w:rsidRPr="00017A84" w:rsidTr="00017A84">
        <w:tc>
          <w:tcPr>
            <w:tcW w:w="2179" w:type="dxa"/>
            <w:shd w:val="clear" w:color="auto" w:fill="auto"/>
          </w:tcPr>
          <w:p w:rsidR="00017A84" w:rsidRPr="00017A84" w:rsidRDefault="00017A84" w:rsidP="00017A84">
            <w:pPr>
              <w:ind w:firstLine="0"/>
            </w:pPr>
            <w:r>
              <w:t>Clyburn</w:t>
            </w:r>
          </w:p>
        </w:tc>
        <w:tc>
          <w:tcPr>
            <w:tcW w:w="2179" w:type="dxa"/>
            <w:shd w:val="clear" w:color="auto" w:fill="auto"/>
          </w:tcPr>
          <w:p w:rsidR="00017A84" w:rsidRPr="00017A84" w:rsidRDefault="00017A84" w:rsidP="00017A84">
            <w:pPr>
              <w:ind w:firstLine="0"/>
            </w:pPr>
            <w:r>
              <w:t>Cole</w:t>
            </w:r>
          </w:p>
        </w:tc>
        <w:tc>
          <w:tcPr>
            <w:tcW w:w="2180" w:type="dxa"/>
            <w:shd w:val="clear" w:color="auto" w:fill="auto"/>
          </w:tcPr>
          <w:p w:rsidR="00017A84" w:rsidRPr="00017A84" w:rsidRDefault="00017A84" w:rsidP="00017A84">
            <w:pPr>
              <w:ind w:firstLine="0"/>
            </w:pPr>
            <w:r>
              <w:t>H. A. Crawford</w:t>
            </w:r>
          </w:p>
        </w:tc>
      </w:tr>
      <w:tr w:rsidR="00017A84" w:rsidRPr="00017A84" w:rsidTr="00017A84">
        <w:tc>
          <w:tcPr>
            <w:tcW w:w="2179" w:type="dxa"/>
            <w:shd w:val="clear" w:color="auto" w:fill="auto"/>
          </w:tcPr>
          <w:p w:rsidR="00017A84" w:rsidRPr="00017A84" w:rsidRDefault="00017A84" w:rsidP="00017A84">
            <w:pPr>
              <w:ind w:firstLine="0"/>
            </w:pPr>
            <w:r>
              <w:t>K. R. Crawford</w:t>
            </w:r>
          </w:p>
        </w:tc>
        <w:tc>
          <w:tcPr>
            <w:tcW w:w="2179" w:type="dxa"/>
            <w:shd w:val="clear" w:color="auto" w:fill="auto"/>
          </w:tcPr>
          <w:p w:rsidR="00017A84" w:rsidRPr="00017A84" w:rsidRDefault="00017A84" w:rsidP="00017A84">
            <w:pPr>
              <w:ind w:firstLine="0"/>
            </w:pPr>
            <w:r>
              <w:t>Crosby</w:t>
            </w:r>
          </w:p>
        </w:tc>
        <w:tc>
          <w:tcPr>
            <w:tcW w:w="2180" w:type="dxa"/>
            <w:shd w:val="clear" w:color="auto" w:fill="auto"/>
          </w:tcPr>
          <w:p w:rsidR="00017A84" w:rsidRPr="00017A84" w:rsidRDefault="00017A84" w:rsidP="00017A84">
            <w:pPr>
              <w:ind w:firstLine="0"/>
            </w:pPr>
            <w:r>
              <w:t>Daning</w:t>
            </w:r>
          </w:p>
        </w:tc>
      </w:tr>
      <w:tr w:rsidR="00017A84" w:rsidRPr="00017A84" w:rsidTr="00017A84">
        <w:tc>
          <w:tcPr>
            <w:tcW w:w="2179" w:type="dxa"/>
            <w:shd w:val="clear" w:color="auto" w:fill="auto"/>
          </w:tcPr>
          <w:p w:rsidR="00017A84" w:rsidRPr="00017A84" w:rsidRDefault="00017A84" w:rsidP="00017A84">
            <w:pPr>
              <w:ind w:firstLine="0"/>
            </w:pPr>
            <w:r>
              <w:t>Edge</w:t>
            </w:r>
          </w:p>
        </w:tc>
        <w:tc>
          <w:tcPr>
            <w:tcW w:w="2179" w:type="dxa"/>
            <w:shd w:val="clear" w:color="auto" w:fill="auto"/>
          </w:tcPr>
          <w:p w:rsidR="00017A84" w:rsidRPr="00017A84" w:rsidRDefault="00017A84" w:rsidP="00017A84">
            <w:pPr>
              <w:ind w:firstLine="0"/>
            </w:pPr>
            <w:r>
              <w:t>Erickson</w:t>
            </w:r>
          </w:p>
        </w:tc>
        <w:tc>
          <w:tcPr>
            <w:tcW w:w="2180" w:type="dxa"/>
            <w:shd w:val="clear" w:color="auto" w:fill="auto"/>
          </w:tcPr>
          <w:p w:rsidR="00017A84" w:rsidRPr="00017A84" w:rsidRDefault="00017A84" w:rsidP="00017A84">
            <w:pPr>
              <w:ind w:firstLine="0"/>
            </w:pPr>
            <w:r>
              <w:t>Finlay</w:t>
            </w:r>
          </w:p>
        </w:tc>
      </w:tr>
      <w:tr w:rsidR="00017A84" w:rsidRPr="00017A84" w:rsidTr="00017A84">
        <w:tc>
          <w:tcPr>
            <w:tcW w:w="2179" w:type="dxa"/>
            <w:shd w:val="clear" w:color="auto" w:fill="auto"/>
          </w:tcPr>
          <w:p w:rsidR="00017A84" w:rsidRPr="00017A84" w:rsidRDefault="00017A84" w:rsidP="00017A84">
            <w:pPr>
              <w:ind w:firstLine="0"/>
            </w:pPr>
            <w:r>
              <w:t>Forrester</w:t>
            </w:r>
          </w:p>
        </w:tc>
        <w:tc>
          <w:tcPr>
            <w:tcW w:w="2179" w:type="dxa"/>
            <w:shd w:val="clear" w:color="auto" w:fill="auto"/>
          </w:tcPr>
          <w:p w:rsidR="00017A84" w:rsidRPr="00017A84" w:rsidRDefault="00017A84" w:rsidP="00017A84">
            <w:pPr>
              <w:ind w:firstLine="0"/>
            </w:pPr>
            <w:r>
              <w:t>Funderburk</w:t>
            </w:r>
          </w:p>
        </w:tc>
        <w:tc>
          <w:tcPr>
            <w:tcW w:w="2180" w:type="dxa"/>
            <w:shd w:val="clear" w:color="auto" w:fill="auto"/>
          </w:tcPr>
          <w:p w:rsidR="00017A84" w:rsidRPr="00017A84" w:rsidRDefault="00017A84" w:rsidP="00017A84">
            <w:pPr>
              <w:ind w:firstLine="0"/>
            </w:pPr>
            <w:r>
              <w:t>Gagnon</w:t>
            </w:r>
          </w:p>
        </w:tc>
      </w:tr>
      <w:tr w:rsidR="00017A84" w:rsidRPr="00017A84" w:rsidTr="00017A84">
        <w:tc>
          <w:tcPr>
            <w:tcW w:w="2179" w:type="dxa"/>
            <w:shd w:val="clear" w:color="auto" w:fill="auto"/>
          </w:tcPr>
          <w:p w:rsidR="00017A84" w:rsidRPr="00017A84" w:rsidRDefault="00017A84" w:rsidP="00017A84">
            <w:pPr>
              <w:ind w:firstLine="0"/>
            </w:pPr>
            <w:r>
              <w:t>George</w:t>
            </w:r>
          </w:p>
        </w:tc>
        <w:tc>
          <w:tcPr>
            <w:tcW w:w="2179" w:type="dxa"/>
            <w:shd w:val="clear" w:color="auto" w:fill="auto"/>
          </w:tcPr>
          <w:p w:rsidR="00017A84" w:rsidRPr="00017A84" w:rsidRDefault="00017A84" w:rsidP="00017A84">
            <w:pPr>
              <w:ind w:firstLine="0"/>
            </w:pPr>
            <w:r>
              <w:t>Gilliard</w:t>
            </w:r>
          </w:p>
        </w:tc>
        <w:tc>
          <w:tcPr>
            <w:tcW w:w="2180" w:type="dxa"/>
            <w:shd w:val="clear" w:color="auto" w:fill="auto"/>
          </w:tcPr>
          <w:p w:rsidR="00017A84" w:rsidRPr="00017A84" w:rsidRDefault="00017A84" w:rsidP="00017A84">
            <w:pPr>
              <w:ind w:firstLine="0"/>
            </w:pPr>
            <w:r>
              <w:t>Goldfinch</w:t>
            </w:r>
          </w:p>
        </w:tc>
      </w:tr>
      <w:tr w:rsidR="00017A84" w:rsidRPr="00017A84" w:rsidTr="00017A84">
        <w:tc>
          <w:tcPr>
            <w:tcW w:w="2179" w:type="dxa"/>
            <w:shd w:val="clear" w:color="auto" w:fill="auto"/>
          </w:tcPr>
          <w:p w:rsidR="00017A84" w:rsidRPr="00017A84" w:rsidRDefault="00017A84" w:rsidP="00017A84">
            <w:pPr>
              <w:ind w:firstLine="0"/>
            </w:pPr>
            <w:r>
              <w:t>Govan</w:t>
            </w:r>
          </w:p>
        </w:tc>
        <w:tc>
          <w:tcPr>
            <w:tcW w:w="2179" w:type="dxa"/>
            <w:shd w:val="clear" w:color="auto" w:fill="auto"/>
          </w:tcPr>
          <w:p w:rsidR="00017A84" w:rsidRPr="00017A84" w:rsidRDefault="00017A84" w:rsidP="00017A84">
            <w:pPr>
              <w:ind w:firstLine="0"/>
            </w:pPr>
            <w:r>
              <w:t>Hardee</w:t>
            </w:r>
          </w:p>
        </w:tc>
        <w:tc>
          <w:tcPr>
            <w:tcW w:w="2180" w:type="dxa"/>
            <w:shd w:val="clear" w:color="auto" w:fill="auto"/>
          </w:tcPr>
          <w:p w:rsidR="00017A84" w:rsidRPr="00017A84" w:rsidRDefault="00017A84" w:rsidP="00017A84">
            <w:pPr>
              <w:ind w:firstLine="0"/>
            </w:pPr>
            <w:r>
              <w:t>Harrell</w:t>
            </w:r>
          </w:p>
        </w:tc>
      </w:tr>
      <w:tr w:rsidR="00017A84" w:rsidRPr="00017A84" w:rsidTr="00017A84">
        <w:tc>
          <w:tcPr>
            <w:tcW w:w="2179" w:type="dxa"/>
            <w:shd w:val="clear" w:color="auto" w:fill="auto"/>
          </w:tcPr>
          <w:p w:rsidR="00017A84" w:rsidRPr="00017A84" w:rsidRDefault="00017A84" w:rsidP="00017A84">
            <w:pPr>
              <w:ind w:firstLine="0"/>
            </w:pPr>
            <w:r>
              <w:t>Hart</w:t>
            </w:r>
          </w:p>
        </w:tc>
        <w:tc>
          <w:tcPr>
            <w:tcW w:w="2179" w:type="dxa"/>
            <w:shd w:val="clear" w:color="auto" w:fill="auto"/>
          </w:tcPr>
          <w:p w:rsidR="00017A84" w:rsidRPr="00017A84" w:rsidRDefault="00017A84" w:rsidP="00017A84">
            <w:pPr>
              <w:ind w:firstLine="0"/>
            </w:pPr>
            <w:r>
              <w:t>Hayes</w:t>
            </w:r>
          </w:p>
        </w:tc>
        <w:tc>
          <w:tcPr>
            <w:tcW w:w="2180" w:type="dxa"/>
            <w:shd w:val="clear" w:color="auto" w:fill="auto"/>
          </w:tcPr>
          <w:p w:rsidR="00017A84" w:rsidRPr="00017A84" w:rsidRDefault="00017A84" w:rsidP="00017A84">
            <w:pPr>
              <w:ind w:firstLine="0"/>
            </w:pPr>
            <w:r>
              <w:t>Henderson</w:t>
            </w:r>
          </w:p>
        </w:tc>
      </w:tr>
      <w:tr w:rsidR="00017A84" w:rsidRPr="00017A84" w:rsidTr="00017A84">
        <w:tc>
          <w:tcPr>
            <w:tcW w:w="2179" w:type="dxa"/>
            <w:shd w:val="clear" w:color="auto" w:fill="auto"/>
          </w:tcPr>
          <w:p w:rsidR="00017A84" w:rsidRPr="00017A84" w:rsidRDefault="00017A84" w:rsidP="00017A84">
            <w:pPr>
              <w:ind w:firstLine="0"/>
            </w:pPr>
            <w:r>
              <w:t>Hiott</w:t>
            </w:r>
          </w:p>
        </w:tc>
        <w:tc>
          <w:tcPr>
            <w:tcW w:w="2179" w:type="dxa"/>
            <w:shd w:val="clear" w:color="auto" w:fill="auto"/>
          </w:tcPr>
          <w:p w:rsidR="00017A84" w:rsidRPr="00017A84" w:rsidRDefault="00017A84" w:rsidP="00017A84">
            <w:pPr>
              <w:ind w:firstLine="0"/>
            </w:pPr>
            <w:r>
              <w:t>Hodges</w:t>
            </w:r>
          </w:p>
        </w:tc>
        <w:tc>
          <w:tcPr>
            <w:tcW w:w="2180" w:type="dxa"/>
            <w:shd w:val="clear" w:color="auto" w:fill="auto"/>
          </w:tcPr>
          <w:p w:rsidR="00017A84" w:rsidRPr="00017A84" w:rsidRDefault="00017A84" w:rsidP="00017A84">
            <w:pPr>
              <w:ind w:firstLine="0"/>
            </w:pPr>
            <w:r>
              <w:t>Horne</w:t>
            </w:r>
          </w:p>
        </w:tc>
      </w:tr>
      <w:tr w:rsidR="00017A84" w:rsidRPr="00017A84" w:rsidTr="00017A84">
        <w:tc>
          <w:tcPr>
            <w:tcW w:w="2179" w:type="dxa"/>
            <w:shd w:val="clear" w:color="auto" w:fill="auto"/>
          </w:tcPr>
          <w:p w:rsidR="00017A84" w:rsidRPr="00017A84" w:rsidRDefault="00017A84" w:rsidP="00017A84">
            <w:pPr>
              <w:ind w:firstLine="0"/>
            </w:pPr>
            <w:r>
              <w:t>Hosey</w:t>
            </w:r>
          </w:p>
        </w:tc>
        <w:tc>
          <w:tcPr>
            <w:tcW w:w="2179" w:type="dxa"/>
            <w:shd w:val="clear" w:color="auto" w:fill="auto"/>
          </w:tcPr>
          <w:p w:rsidR="00017A84" w:rsidRPr="00017A84" w:rsidRDefault="00017A84" w:rsidP="00017A84">
            <w:pPr>
              <w:ind w:firstLine="0"/>
            </w:pPr>
            <w:r>
              <w:t>Howard</w:t>
            </w:r>
          </w:p>
        </w:tc>
        <w:tc>
          <w:tcPr>
            <w:tcW w:w="2180" w:type="dxa"/>
            <w:shd w:val="clear" w:color="auto" w:fill="auto"/>
          </w:tcPr>
          <w:p w:rsidR="00017A84" w:rsidRPr="00017A84" w:rsidRDefault="00017A84" w:rsidP="00017A84">
            <w:pPr>
              <w:ind w:firstLine="0"/>
            </w:pPr>
            <w:r>
              <w:t>Huggins</w:t>
            </w:r>
          </w:p>
        </w:tc>
      </w:tr>
      <w:tr w:rsidR="00017A84" w:rsidRPr="00017A84" w:rsidTr="00017A84">
        <w:tc>
          <w:tcPr>
            <w:tcW w:w="2179" w:type="dxa"/>
            <w:shd w:val="clear" w:color="auto" w:fill="auto"/>
          </w:tcPr>
          <w:p w:rsidR="00017A84" w:rsidRPr="00017A84" w:rsidRDefault="00017A84" w:rsidP="00017A84">
            <w:pPr>
              <w:ind w:firstLine="0"/>
            </w:pPr>
            <w:r>
              <w:t>Jefferson</w:t>
            </w:r>
          </w:p>
        </w:tc>
        <w:tc>
          <w:tcPr>
            <w:tcW w:w="2179" w:type="dxa"/>
            <w:shd w:val="clear" w:color="auto" w:fill="auto"/>
          </w:tcPr>
          <w:p w:rsidR="00017A84" w:rsidRPr="00017A84" w:rsidRDefault="00017A84" w:rsidP="00017A84">
            <w:pPr>
              <w:ind w:firstLine="0"/>
            </w:pPr>
            <w:r>
              <w:t>King</w:t>
            </w:r>
          </w:p>
        </w:tc>
        <w:tc>
          <w:tcPr>
            <w:tcW w:w="2180" w:type="dxa"/>
            <w:shd w:val="clear" w:color="auto" w:fill="auto"/>
          </w:tcPr>
          <w:p w:rsidR="00017A84" w:rsidRPr="00017A84" w:rsidRDefault="00017A84" w:rsidP="00017A84">
            <w:pPr>
              <w:ind w:firstLine="0"/>
            </w:pPr>
            <w:r>
              <w:t>Knight</w:t>
            </w:r>
          </w:p>
        </w:tc>
      </w:tr>
      <w:tr w:rsidR="00017A84" w:rsidRPr="00017A84" w:rsidTr="00017A84">
        <w:tc>
          <w:tcPr>
            <w:tcW w:w="2179" w:type="dxa"/>
            <w:shd w:val="clear" w:color="auto" w:fill="auto"/>
          </w:tcPr>
          <w:p w:rsidR="00017A84" w:rsidRPr="00017A84" w:rsidRDefault="00017A84" w:rsidP="00017A84">
            <w:pPr>
              <w:ind w:firstLine="0"/>
            </w:pPr>
            <w:r>
              <w:t>Limehouse</w:t>
            </w:r>
          </w:p>
        </w:tc>
        <w:tc>
          <w:tcPr>
            <w:tcW w:w="2179" w:type="dxa"/>
            <w:shd w:val="clear" w:color="auto" w:fill="auto"/>
          </w:tcPr>
          <w:p w:rsidR="00017A84" w:rsidRPr="00017A84" w:rsidRDefault="00017A84" w:rsidP="00017A84">
            <w:pPr>
              <w:ind w:firstLine="0"/>
            </w:pPr>
            <w:r>
              <w:t>Loftis</w:t>
            </w:r>
          </w:p>
        </w:tc>
        <w:tc>
          <w:tcPr>
            <w:tcW w:w="2180" w:type="dxa"/>
            <w:shd w:val="clear" w:color="auto" w:fill="auto"/>
          </w:tcPr>
          <w:p w:rsidR="00017A84" w:rsidRPr="00017A84" w:rsidRDefault="00017A84" w:rsidP="00017A84">
            <w:pPr>
              <w:ind w:firstLine="0"/>
            </w:pPr>
            <w:r>
              <w:t>Long</w:t>
            </w:r>
          </w:p>
        </w:tc>
      </w:tr>
      <w:tr w:rsidR="00017A84" w:rsidRPr="00017A84" w:rsidTr="00017A84">
        <w:tc>
          <w:tcPr>
            <w:tcW w:w="2179" w:type="dxa"/>
            <w:shd w:val="clear" w:color="auto" w:fill="auto"/>
          </w:tcPr>
          <w:p w:rsidR="00017A84" w:rsidRPr="00017A84" w:rsidRDefault="00017A84" w:rsidP="00017A84">
            <w:pPr>
              <w:ind w:firstLine="0"/>
            </w:pPr>
            <w:r>
              <w:t>Lucas</w:t>
            </w:r>
          </w:p>
        </w:tc>
        <w:tc>
          <w:tcPr>
            <w:tcW w:w="2179" w:type="dxa"/>
            <w:shd w:val="clear" w:color="auto" w:fill="auto"/>
          </w:tcPr>
          <w:p w:rsidR="00017A84" w:rsidRPr="00017A84" w:rsidRDefault="00017A84" w:rsidP="00017A84">
            <w:pPr>
              <w:ind w:firstLine="0"/>
            </w:pPr>
            <w:r>
              <w:t>Mack</w:t>
            </w:r>
          </w:p>
        </w:tc>
        <w:tc>
          <w:tcPr>
            <w:tcW w:w="2180" w:type="dxa"/>
            <w:shd w:val="clear" w:color="auto" w:fill="auto"/>
          </w:tcPr>
          <w:p w:rsidR="00017A84" w:rsidRPr="00017A84" w:rsidRDefault="00017A84" w:rsidP="00017A84">
            <w:pPr>
              <w:ind w:firstLine="0"/>
            </w:pPr>
            <w:r>
              <w:t>McCoy</w:t>
            </w:r>
          </w:p>
        </w:tc>
      </w:tr>
      <w:tr w:rsidR="00017A84" w:rsidRPr="00017A84" w:rsidTr="00017A84">
        <w:tc>
          <w:tcPr>
            <w:tcW w:w="2179" w:type="dxa"/>
            <w:shd w:val="clear" w:color="auto" w:fill="auto"/>
          </w:tcPr>
          <w:p w:rsidR="00017A84" w:rsidRPr="00017A84" w:rsidRDefault="00017A84" w:rsidP="00017A84">
            <w:pPr>
              <w:ind w:firstLine="0"/>
            </w:pPr>
            <w:r>
              <w:t>McEachern</w:t>
            </w:r>
          </w:p>
        </w:tc>
        <w:tc>
          <w:tcPr>
            <w:tcW w:w="2179" w:type="dxa"/>
            <w:shd w:val="clear" w:color="auto" w:fill="auto"/>
          </w:tcPr>
          <w:p w:rsidR="00017A84" w:rsidRPr="00017A84" w:rsidRDefault="00017A84" w:rsidP="00017A84">
            <w:pPr>
              <w:ind w:firstLine="0"/>
            </w:pPr>
            <w:r>
              <w:t>W. J. McLeod</w:t>
            </w:r>
          </w:p>
        </w:tc>
        <w:tc>
          <w:tcPr>
            <w:tcW w:w="2180" w:type="dxa"/>
            <w:shd w:val="clear" w:color="auto" w:fill="auto"/>
          </w:tcPr>
          <w:p w:rsidR="00017A84" w:rsidRPr="00017A84" w:rsidRDefault="00017A84" w:rsidP="00017A84">
            <w:pPr>
              <w:ind w:firstLine="0"/>
            </w:pPr>
            <w:r>
              <w:t>Merrill</w:t>
            </w:r>
          </w:p>
        </w:tc>
      </w:tr>
      <w:tr w:rsidR="00017A84" w:rsidRPr="00017A84" w:rsidTr="00017A84">
        <w:tc>
          <w:tcPr>
            <w:tcW w:w="2179" w:type="dxa"/>
            <w:shd w:val="clear" w:color="auto" w:fill="auto"/>
          </w:tcPr>
          <w:p w:rsidR="00017A84" w:rsidRPr="00017A84" w:rsidRDefault="00017A84" w:rsidP="00017A84">
            <w:pPr>
              <w:ind w:firstLine="0"/>
            </w:pPr>
            <w:r>
              <w:t>Munnerlyn</w:t>
            </w:r>
          </w:p>
        </w:tc>
        <w:tc>
          <w:tcPr>
            <w:tcW w:w="2179" w:type="dxa"/>
            <w:shd w:val="clear" w:color="auto" w:fill="auto"/>
          </w:tcPr>
          <w:p w:rsidR="00017A84" w:rsidRPr="00017A84" w:rsidRDefault="00017A84" w:rsidP="00017A84">
            <w:pPr>
              <w:ind w:firstLine="0"/>
            </w:pPr>
            <w:r>
              <w:t>Murphy</w:t>
            </w:r>
          </w:p>
        </w:tc>
        <w:tc>
          <w:tcPr>
            <w:tcW w:w="2180" w:type="dxa"/>
            <w:shd w:val="clear" w:color="auto" w:fill="auto"/>
          </w:tcPr>
          <w:p w:rsidR="00017A84" w:rsidRPr="00017A84" w:rsidRDefault="00017A84" w:rsidP="00017A84">
            <w:pPr>
              <w:ind w:firstLine="0"/>
            </w:pPr>
            <w:r>
              <w:t>Owens</w:t>
            </w:r>
          </w:p>
        </w:tc>
      </w:tr>
      <w:tr w:rsidR="00017A84" w:rsidRPr="00017A84" w:rsidTr="00017A84">
        <w:tc>
          <w:tcPr>
            <w:tcW w:w="2179" w:type="dxa"/>
            <w:shd w:val="clear" w:color="auto" w:fill="auto"/>
          </w:tcPr>
          <w:p w:rsidR="00017A84" w:rsidRPr="00017A84" w:rsidRDefault="00017A84" w:rsidP="00017A84">
            <w:pPr>
              <w:ind w:firstLine="0"/>
            </w:pPr>
            <w:r>
              <w:t>Patrick</w:t>
            </w:r>
          </w:p>
        </w:tc>
        <w:tc>
          <w:tcPr>
            <w:tcW w:w="2179" w:type="dxa"/>
            <w:shd w:val="clear" w:color="auto" w:fill="auto"/>
          </w:tcPr>
          <w:p w:rsidR="00017A84" w:rsidRPr="00017A84" w:rsidRDefault="00017A84" w:rsidP="00017A84">
            <w:pPr>
              <w:ind w:firstLine="0"/>
            </w:pPr>
            <w:r>
              <w:t>Pope</w:t>
            </w:r>
          </w:p>
        </w:tc>
        <w:tc>
          <w:tcPr>
            <w:tcW w:w="2180" w:type="dxa"/>
            <w:shd w:val="clear" w:color="auto" w:fill="auto"/>
          </w:tcPr>
          <w:p w:rsidR="00017A84" w:rsidRPr="00017A84" w:rsidRDefault="00017A84" w:rsidP="00017A84">
            <w:pPr>
              <w:ind w:firstLine="0"/>
            </w:pPr>
            <w:r>
              <w:t>Ridgeway</w:t>
            </w:r>
          </w:p>
        </w:tc>
      </w:tr>
      <w:tr w:rsidR="00017A84" w:rsidRPr="00017A84" w:rsidTr="00017A84">
        <w:tc>
          <w:tcPr>
            <w:tcW w:w="2179" w:type="dxa"/>
            <w:shd w:val="clear" w:color="auto" w:fill="auto"/>
          </w:tcPr>
          <w:p w:rsidR="00017A84" w:rsidRPr="00017A84" w:rsidRDefault="00017A84" w:rsidP="00017A84">
            <w:pPr>
              <w:ind w:firstLine="0"/>
            </w:pPr>
            <w:r>
              <w:t>Riley</w:t>
            </w:r>
          </w:p>
        </w:tc>
        <w:tc>
          <w:tcPr>
            <w:tcW w:w="2179" w:type="dxa"/>
            <w:shd w:val="clear" w:color="auto" w:fill="auto"/>
          </w:tcPr>
          <w:p w:rsidR="00017A84" w:rsidRPr="00017A84" w:rsidRDefault="00017A84" w:rsidP="00017A84">
            <w:pPr>
              <w:ind w:firstLine="0"/>
            </w:pPr>
            <w:r>
              <w:t>Robinson-Simpson</w:t>
            </w:r>
          </w:p>
        </w:tc>
        <w:tc>
          <w:tcPr>
            <w:tcW w:w="2180" w:type="dxa"/>
            <w:shd w:val="clear" w:color="auto" w:fill="auto"/>
          </w:tcPr>
          <w:p w:rsidR="00017A84" w:rsidRPr="00017A84" w:rsidRDefault="00017A84" w:rsidP="00017A84">
            <w:pPr>
              <w:ind w:firstLine="0"/>
            </w:pPr>
            <w:r>
              <w:t>Ryhal</w:t>
            </w:r>
          </w:p>
        </w:tc>
      </w:tr>
      <w:tr w:rsidR="00017A84" w:rsidRPr="00017A84" w:rsidTr="00017A84">
        <w:tc>
          <w:tcPr>
            <w:tcW w:w="2179" w:type="dxa"/>
            <w:shd w:val="clear" w:color="auto" w:fill="auto"/>
          </w:tcPr>
          <w:p w:rsidR="00017A84" w:rsidRPr="00017A84" w:rsidRDefault="00017A84" w:rsidP="00017A84">
            <w:pPr>
              <w:ind w:firstLine="0"/>
            </w:pPr>
            <w:r>
              <w:t>Sabb</w:t>
            </w:r>
          </w:p>
        </w:tc>
        <w:tc>
          <w:tcPr>
            <w:tcW w:w="2179" w:type="dxa"/>
            <w:shd w:val="clear" w:color="auto" w:fill="auto"/>
          </w:tcPr>
          <w:p w:rsidR="00017A84" w:rsidRPr="00017A84" w:rsidRDefault="00017A84" w:rsidP="00017A84">
            <w:pPr>
              <w:ind w:firstLine="0"/>
            </w:pPr>
            <w:r>
              <w:t>Sandifer</w:t>
            </w:r>
          </w:p>
        </w:tc>
        <w:tc>
          <w:tcPr>
            <w:tcW w:w="2180" w:type="dxa"/>
            <w:shd w:val="clear" w:color="auto" w:fill="auto"/>
          </w:tcPr>
          <w:p w:rsidR="00017A84" w:rsidRPr="00017A84" w:rsidRDefault="00017A84" w:rsidP="00017A84">
            <w:pPr>
              <w:ind w:firstLine="0"/>
            </w:pPr>
            <w:r>
              <w:t>Sellers</w:t>
            </w:r>
          </w:p>
        </w:tc>
      </w:tr>
      <w:tr w:rsidR="00017A84" w:rsidRPr="00017A84" w:rsidTr="00017A84">
        <w:tc>
          <w:tcPr>
            <w:tcW w:w="2179" w:type="dxa"/>
            <w:shd w:val="clear" w:color="auto" w:fill="auto"/>
          </w:tcPr>
          <w:p w:rsidR="00017A84" w:rsidRPr="00017A84" w:rsidRDefault="00017A84" w:rsidP="00017A84">
            <w:pPr>
              <w:ind w:firstLine="0"/>
            </w:pPr>
            <w:r>
              <w:t>Simrill</w:t>
            </w:r>
          </w:p>
        </w:tc>
        <w:tc>
          <w:tcPr>
            <w:tcW w:w="2179" w:type="dxa"/>
            <w:shd w:val="clear" w:color="auto" w:fill="auto"/>
          </w:tcPr>
          <w:p w:rsidR="00017A84" w:rsidRPr="00017A84" w:rsidRDefault="00017A84" w:rsidP="00017A84">
            <w:pPr>
              <w:ind w:firstLine="0"/>
            </w:pPr>
            <w:r>
              <w:t>G. M. Smith</w:t>
            </w:r>
          </w:p>
        </w:tc>
        <w:tc>
          <w:tcPr>
            <w:tcW w:w="2180" w:type="dxa"/>
            <w:shd w:val="clear" w:color="auto" w:fill="auto"/>
          </w:tcPr>
          <w:p w:rsidR="00017A84" w:rsidRPr="00017A84" w:rsidRDefault="00017A84" w:rsidP="00017A84">
            <w:pPr>
              <w:ind w:firstLine="0"/>
            </w:pPr>
            <w:r>
              <w:t>G. R. Smith</w:t>
            </w:r>
          </w:p>
        </w:tc>
      </w:tr>
      <w:tr w:rsidR="00017A84" w:rsidRPr="00017A84" w:rsidTr="00017A84">
        <w:tc>
          <w:tcPr>
            <w:tcW w:w="2179" w:type="dxa"/>
            <w:shd w:val="clear" w:color="auto" w:fill="auto"/>
          </w:tcPr>
          <w:p w:rsidR="00017A84" w:rsidRPr="00017A84" w:rsidRDefault="00017A84" w:rsidP="00017A84">
            <w:pPr>
              <w:ind w:firstLine="0"/>
            </w:pPr>
            <w:r>
              <w:t>J. E. Smith</w:t>
            </w:r>
          </w:p>
        </w:tc>
        <w:tc>
          <w:tcPr>
            <w:tcW w:w="2179" w:type="dxa"/>
            <w:shd w:val="clear" w:color="auto" w:fill="auto"/>
          </w:tcPr>
          <w:p w:rsidR="00017A84" w:rsidRPr="00017A84" w:rsidRDefault="00017A84" w:rsidP="00017A84">
            <w:pPr>
              <w:ind w:firstLine="0"/>
            </w:pPr>
            <w:r>
              <w:t>J. R. Smith</w:t>
            </w:r>
          </w:p>
        </w:tc>
        <w:tc>
          <w:tcPr>
            <w:tcW w:w="2180" w:type="dxa"/>
            <w:shd w:val="clear" w:color="auto" w:fill="auto"/>
          </w:tcPr>
          <w:p w:rsidR="00017A84" w:rsidRPr="00017A84" w:rsidRDefault="00017A84" w:rsidP="00017A84">
            <w:pPr>
              <w:ind w:firstLine="0"/>
            </w:pPr>
            <w:r>
              <w:t>Sottile</w:t>
            </w:r>
          </w:p>
        </w:tc>
      </w:tr>
      <w:tr w:rsidR="00017A84" w:rsidRPr="00017A84" w:rsidTr="00017A84">
        <w:tc>
          <w:tcPr>
            <w:tcW w:w="2179" w:type="dxa"/>
            <w:shd w:val="clear" w:color="auto" w:fill="auto"/>
          </w:tcPr>
          <w:p w:rsidR="00017A84" w:rsidRPr="00017A84" w:rsidRDefault="00017A84" w:rsidP="00017A84">
            <w:pPr>
              <w:ind w:firstLine="0"/>
            </w:pPr>
            <w:r>
              <w:t>Spires</w:t>
            </w:r>
          </w:p>
        </w:tc>
        <w:tc>
          <w:tcPr>
            <w:tcW w:w="2179" w:type="dxa"/>
            <w:shd w:val="clear" w:color="auto" w:fill="auto"/>
          </w:tcPr>
          <w:p w:rsidR="00017A84" w:rsidRPr="00017A84" w:rsidRDefault="00017A84" w:rsidP="00017A84">
            <w:pPr>
              <w:ind w:firstLine="0"/>
            </w:pPr>
            <w:r>
              <w:t>Stavrinakis</w:t>
            </w:r>
          </w:p>
        </w:tc>
        <w:tc>
          <w:tcPr>
            <w:tcW w:w="2180" w:type="dxa"/>
            <w:shd w:val="clear" w:color="auto" w:fill="auto"/>
          </w:tcPr>
          <w:p w:rsidR="00017A84" w:rsidRPr="00017A84" w:rsidRDefault="00017A84" w:rsidP="00017A84">
            <w:pPr>
              <w:ind w:firstLine="0"/>
            </w:pPr>
            <w:r>
              <w:t>Stringer</w:t>
            </w:r>
          </w:p>
        </w:tc>
      </w:tr>
      <w:tr w:rsidR="00017A84" w:rsidRPr="00017A84" w:rsidTr="00017A84">
        <w:tc>
          <w:tcPr>
            <w:tcW w:w="2179" w:type="dxa"/>
            <w:shd w:val="clear" w:color="auto" w:fill="auto"/>
          </w:tcPr>
          <w:p w:rsidR="00017A84" w:rsidRPr="00017A84" w:rsidRDefault="00017A84" w:rsidP="00017A84">
            <w:pPr>
              <w:ind w:firstLine="0"/>
            </w:pPr>
            <w:r>
              <w:t>Tallon</w:t>
            </w:r>
          </w:p>
        </w:tc>
        <w:tc>
          <w:tcPr>
            <w:tcW w:w="2179" w:type="dxa"/>
            <w:shd w:val="clear" w:color="auto" w:fill="auto"/>
          </w:tcPr>
          <w:p w:rsidR="00017A84" w:rsidRPr="00017A84" w:rsidRDefault="00017A84" w:rsidP="00017A84">
            <w:pPr>
              <w:ind w:firstLine="0"/>
            </w:pPr>
            <w:r>
              <w:t>Taylor</w:t>
            </w:r>
          </w:p>
        </w:tc>
        <w:tc>
          <w:tcPr>
            <w:tcW w:w="2180" w:type="dxa"/>
            <w:shd w:val="clear" w:color="auto" w:fill="auto"/>
          </w:tcPr>
          <w:p w:rsidR="00017A84" w:rsidRPr="00017A84" w:rsidRDefault="00017A84" w:rsidP="00017A84">
            <w:pPr>
              <w:ind w:firstLine="0"/>
            </w:pPr>
            <w:r>
              <w:t>Vick</w:t>
            </w:r>
          </w:p>
        </w:tc>
      </w:tr>
      <w:tr w:rsidR="00017A84" w:rsidRPr="00017A84" w:rsidTr="00017A84">
        <w:tc>
          <w:tcPr>
            <w:tcW w:w="2179" w:type="dxa"/>
            <w:shd w:val="clear" w:color="auto" w:fill="auto"/>
          </w:tcPr>
          <w:p w:rsidR="00017A84" w:rsidRPr="00017A84" w:rsidRDefault="00017A84" w:rsidP="00017A84">
            <w:pPr>
              <w:keepNext/>
              <w:ind w:firstLine="0"/>
            </w:pPr>
            <w:r>
              <w:t>Wells</w:t>
            </w:r>
          </w:p>
        </w:tc>
        <w:tc>
          <w:tcPr>
            <w:tcW w:w="2179" w:type="dxa"/>
            <w:shd w:val="clear" w:color="auto" w:fill="auto"/>
          </w:tcPr>
          <w:p w:rsidR="00017A84" w:rsidRPr="00017A84" w:rsidRDefault="00017A84" w:rsidP="00017A84">
            <w:pPr>
              <w:keepNext/>
              <w:ind w:firstLine="0"/>
            </w:pPr>
            <w:r>
              <w:t>Whipper</w:t>
            </w:r>
          </w:p>
        </w:tc>
        <w:tc>
          <w:tcPr>
            <w:tcW w:w="2180" w:type="dxa"/>
            <w:shd w:val="clear" w:color="auto" w:fill="auto"/>
          </w:tcPr>
          <w:p w:rsidR="00017A84" w:rsidRPr="00017A84" w:rsidRDefault="00017A84" w:rsidP="00017A84">
            <w:pPr>
              <w:keepNext/>
              <w:ind w:firstLine="0"/>
            </w:pPr>
            <w:r>
              <w:t>White</w:t>
            </w:r>
          </w:p>
        </w:tc>
      </w:tr>
      <w:tr w:rsidR="00017A84" w:rsidRPr="00017A84" w:rsidTr="00017A84">
        <w:tc>
          <w:tcPr>
            <w:tcW w:w="2179" w:type="dxa"/>
            <w:shd w:val="clear" w:color="auto" w:fill="auto"/>
          </w:tcPr>
          <w:p w:rsidR="00017A84" w:rsidRPr="00017A84" w:rsidRDefault="00017A84" w:rsidP="00017A84">
            <w:pPr>
              <w:keepNext/>
              <w:ind w:firstLine="0"/>
            </w:pPr>
            <w:r>
              <w:t>Whitmire</w:t>
            </w:r>
          </w:p>
        </w:tc>
        <w:tc>
          <w:tcPr>
            <w:tcW w:w="2179" w:type="dxa"/>
            <w:shd w:val="clear" w:color="auto" w:fill="auto"/>
          </w:tcPr>
          <w:p w:rsidR="00017A84" w:rsidRPr="00017A84" w:rsidRDefault="00017A84" w:rsidP="00017A84">
            <w:pPr>
              <w:keepNext/>
              <w:ind w:firstLine="0"/>
            </w:pPr>
            <w:r>
              <w:t>Williams</w:t>
            </w:r>
          </w:p>
        </w:tc>
        <w:tc>
          <w:tcPr>
            <w:tcW w:w="2180" w:type="dxa"/>
            <w:shd w:val="clear" w:color="auto" w:fill="auto"/>
          </w:tcPr>
          <w:p w:rsidR="00017A84" w:rsidRPr="00017A84" w:rsidRDefault="00017A84" w:rsidP="00017A84">
            <w:pPr>
              <w:keepNext/>
              <w:ind w:firstLine="0"/>
            </w:pPr>
            <w:r>
              <w:t>Wood</w:t>
            </w:r>
          </w:p>
        </w:tc>
      </w:tr>
    </w:tbl>
    <w:p w:rsidR="00017A84" w:rsidRDefault="00017A84" w:rsidP="00017A84"/>
    <w:p w:rsidR="00017A84" w:rsidRDefault="00017A84" w:rsidP="00017A84">
      <w:pPr>
        <w:jc w:val="center"/>
        <w:rPr>
          <w:b/>
        </w:rPr>
      </w:pPr>
      <w:r w:rsidRPr="00017A84">
        <w:rPr>
          <w:b/>
        </w:rPr>
        <w:t>Total--78</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Atwater</w:t>
            </w:r>
          </w:p>
        </w:tc>
        <w:tc>
          <w:tcPr>
            <w:tcW w:w="2179" w:type="dxa"/>
            <w:shd w:val="clear" w:color="auto" w:fill="auto"/>
          </w:tcPr>
          <w:p w:rsidR="00017A84" w:rsidRPr="00017A84" w:rsidRDefault="00017A84" w:rsidP="00017A84">
            <w:pPr>
              <w:keepNext/>
              <w:ind w:firstLine="0"/>
            </w:pPr>
            <w:r>
              <w:t>Bedingfield</w:t>
            </w:r>
          </w:p>
        </w:tc>
        <w:tc>
          <w:tcPr>
            <w:tcW w:w="2180" w:type="dxa"/>
            <w:shd w:val="clear" w:color="auto" w:fill="auto"/>
          </w:tcPr>
          <w:p w:rsidR="00017A84" w:rsidRPr="00017A84" w:rsidRDefault="00017A84" w:rsidP="00017A84">
            <w:pPr>
              <w:keepNext/>
              <w:ind w:firstLine="0"/>
            </w:pPr>
            <w:r>
              <w:t>Brannon</w:t>
            </w:r>
          </w:p>
        </w:tc>
      </w:tr>
      <w:tr w:rsidR="00017A84" w:rsidRPr="00017A84" w:rsidTr="00017A84">
        <w:tc>
          <w:tcPr>
            <w:tcW w:w="2179" w:type="dxa"/>
            <w:shd w:val="clear" w:color="auto" w:fill="auto"/>
          </w:tcPr>
          <w:p w:rsidR="00017A84" w:rsidRPr="00017A84" w:rsidRDefault="00017A84" w:rsidP="00017A84">
            <w:pPr>
              <w:ind w:firstLine="0"/>
            </w:pPr>
            <w:r>
              <w:t>Chumley</w:t>
            </w:r>
          </w:p>
        </w:tc>
        <w:tc>
          <w:tcPr>
            <w:tcW w:w="2179" w:type="dxa"/>
            <w:shd w:val="clear" w:color="auto" w:fill="auto"/>
          </w:tcPr>
          <w:p w:rsidR="00017A84" w:rsidRPr="00017A84" w:rsidRDefault="00017A84" w:rsidP="00017A84">
            <w:pPr>
              <w:ind w:firstLine="0"/>
            </w:pPr>
            <w:r>
              <w:t>Douglas</w:t>
            </w:r>
          </w:p>
        </w:tc>
        <w:tc>
          <w:tcPr>
            <w:tcW w:w="2180" w:type="dxa"/>
            <w:shd w:val="clear" w:color="auto" w:fill="auto"/>
          </w:tcPr>
          <w:p w:rsidR="00017A84" w:rsidRPr="00017A84" w:rsidRDefault="00017A84" w:rsidP="00017A84">
            <w:pPr>
              <w:ind w:firstLine="0"/>
            </w:pPr>
            <w:r>
              <w:t>Felder</w:t>
            </w:r>
          </w:p>
        </w:tc>
      </w:tr>
      <w:tr w:rsidR="00017A84" w:rsidRPr="00017A84" w:rsidTr="00017A84">
        <w:tc>
          <w:tcPr>
            <w:tcW w:w="2179" w:type="dxa"/>
            <w:shd w:val="clear" w:color="auto" w:fill="auto"/>
          </w:tcPr>
          <w:p w:rsidR="00017A84" w:rsidRPr="00017A84" w:rsidRDefault="00017A84" w:rsidP="00017A84">
            <w:pPr>
              <w:ind w:firstLine="0"/>
            </w:pPr>
            <w:r>
              <w:t>Hamilton</w:t>
            </w:r>
          </w:p>
        </w:tc>
        <w:tc>
          <w:tcPr>
            <w:tcW w:w="2179" w:type="dxa"/>
            <w:shd w:val="clear" w:color="auto" w:fill="auto"/>
          </w:tcPr>
          <w:p w:rsidR="00017A84" w:rsidRPr="00017A84" w:rsidRDefault="00017A84" w:rsidP="00017A84">
            <w:pPr>
              <w:ind w:firstLine="0"/>
            </w:pPr>
            <w:r>
              <w:t>D. C. Moss</w:t>
            </w:r>
          </w:p>
        </w:tc>
        <w:tc>
          <w:tcPr>
            <w:tcW w:w="2180" w:type="dxa"/>
            <w:shd w:val="clear" w:color="auto" w:fill="auto"/>
          </w:tcPr>
          <w:p w:rsidR="00017A84" w:rsidRPr="00017A84" w:rsidRDefault="00017A84" w:rsidP="00017A84">
            <w:pPr>
              <w:ind w:firstLine="0"/>
            </w:pPr>
            <w:r>
              <w:t>Nanney</w:t>
            </w:r>
          </w:p>
        </w:tc>
      </w:tr>
      <w:tr w:rsidR="00017A84" w:rsidRPr="00017A84" w:rsidTr="00017A84">
        <w:tc>
          <w:tcPr>
            <w:tcW w:w="2179" w:type="dxa"/>
            <w:shd w:val="clear" w:color="auto" w:fill="auto"/>
          </w:tcPr>
          <w:p w:rsidR="00017A84" w:rsidRPr="00017A84" w:rsidRDefault="00017A84" w:rsidP="00017A84">
            <w:pPr>
              <w:ind w:firstLine="0"/>
            </w:pPr>
            <w:r>
              <w:t>Newton</w:t>
            </w:r>
          </w:p>
        </w:tc>
        <w:tc>
          <w:tcPr>
            <w:tcW w:w="2179" w:type="dxa"/>
            <w:shd w:val="clear" w:color="auto" w:fill="auto"/>
          </w:tcPr>
          <w:p w:rsidR="00017A84" w:rsidRPr="00017A84" w:rsidRDefault="00017A84" w:rsidP="00017A84">
            <w:pPr>
              <w:ind w:firstLine="0"/>
            </w:pPr>
            <w:r>
              <w:t>Norman</w:t>
            </w:r>
          </w:p>
        </w:tc>
        <w:tc>
          <w:tcPr>
            <w:tcW w:w="2180" w:type="dxa"/>
            <w:shd w:val="clear" w:color="auto" w:fill="auto"/>
          </w:tcPr>
          <w:p w:rsidR="00017A84" w:rsidRPr="00017A84" w:rsidRDefault="00017A84" w:rsidP="00017A84">
            <w:pPr>
              <w:ind w:firstLine="0"/>
            </w:pPr>
            <w:r>
              <w:t>Quinn</w:t>
            </w:r>
          </w:p>
        </w:tc>
      </w:tr>
      <w:tr w:rsidR="00017A84" w:rsidRPr="00017A84" w:rsidTr="00017A84">
        <w:tc>
          <w:tcPr>
            <w:tcW w:w="2179" w:type="dxa"/>
            <w:shd w:val="clear" w:color="auto" w:fill="auto"/>
          </w:tcPr>
          <w:p w:rsidR="00017A84" w:rsidRPr="00017A84" w:rsidRDefault="00017A84" w:rsidP="00017A84">
            <w:pPr>
              <w:keepNext/>
              <w:ind w:firstLine="0"/>
            </w:pPr>
            <w:r>
              <w:t>Rivers</w:t>
            </w:r>
          </w:p>
        </w:tc>
        <w:tc>
          <w:tcPr>
            <w:tcW w:w="2179" w:type="dxa"/>
            <w:shd w:val="clear" w:color="auto" w:fill="auto"/>
          </w:tcPr>
          <w:p w:rsidR="00017A84" w:rsidRPr="00017A84" w:rsidRDefault="00017A84" w:rsidP="00017A84">
            <w:pPr>
              <w:keepNext/>
              <w:ind w:firstLine="0"/>
            </w:pPr>
            <w:r>
              <w:t>Skelton</w:t>
            </w:r>
          </w:p>
        </w:tc>
        <w:tc>
          <w:tcPr>
            <w:tcW w:w="2180" w:type="dxa"/>
            <w:shd w:val="clear" w:color="auto" w:fill="auto"/>
          </w:tcPr>
          <w:p w:rsidR="00017A84" w:rsidRPr="00017A84" w:rsidRDefault="00017A84" w:rsidP="00017A84">
            <w:pPr>
              <w:keepNext/>
              <w:ind w:firstLine="0"/>
            </w:pPr>
            <w:r>
              <w:t>Southard</w:t>
            </w:r>
          </w:p>
        </w:tc>
      </w:tr>
      <w:tr w:rsidR="00017A84" w:rsidRPr="00017A84" w:rsidTr="00017A84">
        <w:tc>
          <w:tcPr>
            <w:tcW w:w="2179" w:type="dxa"/>
            <w:shd w:val="clear" w:color="auto" w:fill="auto"/>
          </w:tcPr>
          <w:p w:rsidR="00017A84" w:rsidRPr="00017A84" w:rsidRDefault="00017A84" w:rsidP="00017A84">
            <w:pPr>
              <w:keepNext/>
              <w:ind w:firstLine="0"/>
            </w:pPr>
            <w:r>
              <w:t>Thayer</w:t>
            </w:r>
          </w:p>
        </w:tc>
        <w:tc>
          <w:tcPr>
            <w:tcW w:w="2179" w:type="dxa"/>
            <w:shd w:val="clear" w:color="auto" w:fill="auto"/>
          </w:tcPr>
          <w:p w:rsidR="00017A84" w:rsidRPr="00017A84" w:rsidRDefault="00017A84" w:rsidP="00017A84">
            <w:pPr>
              <w:keepNext/>
              <w:ind w:firstLine="0"/>
            </w:pPr>
            <w:r>
              <w:t>Toole</w:t>
            </w:r>
          </w:p>
        </w:tc>
        <w:tc>
          <w:tcPr>
            <w:tcW w:w="2180" w:type="dxa"/>
            <w:shd w:val="clear" w:color="auto" w:fill="auto"/>
          </w:tcPr>
          <w:p w:rsidR="00017A84" w:rsidRPr="00017A84" w:rsidRDefault="00017A84" w:rsidP="00017A84">
            <w:pPr>
              <w:keepNext/>
              <w:ind w:firstLine="0"/>
            </w:pPr>
            <w:r>
              <w:t>Willis</w:t>
            </w:r>
          </w:p>
        </w:tc>
      </w:tr>
    </w:tbl>
    <w:p w:rsidR="00017A84" w:rsidRDefault="00017A84" w:rsidP="00017A84">
      <w:pPr>
        <w:keepNext/>
      </w:pPr>
    </w:p>
    <w:p w:rsidR="00017A84" w:rsidRDefault="00017A84" w:rsidP="00017A84">
      <w:pPr>
        <w:keepNext/>
        <w:jc w:val="center"/>
        <w:rPr>
          <w:b/>
        </w:rPr>
      </w:pPr>
      <w:r w:rsidRPr="00017A84">
        <w:rPr>
          <w:b/>
        </w:rPr>
        <w:t>Total--18</w:t>
      </w:r>
    </w:p>
    <w:p w:rsidR="00017A84" w:rsidRDefault="00017A84" w:rsidP="00017A84">
      <w:pPr>
        <w:jc w:val="center"/>
        <w:rPr>
          <w:b/>
        </w:rPr>
      </w:pPr>
    </w:p>
    <w:p w:rsidR="00017A84" w:rsidRDefault="00017A84" w:rsidP="00017A84">
      <w:r>
        <w:t>The Senate Amendments were agreed to, and the Bill having received three readings in both Houses, it was ordered that the title be changed to that of an Act, and that it be enrolled for ratification.</w:t>
      </w:r>
    </w:p>
    <w:p w:rsidR="00017A84" w:rsidRDefault="00017A84" w:rsidP="00017A84"/>
    <w:p w:rsidR="00017A84" w:rsidRDefault="00017A84" w:rsidP="00017A84">
      <w:pPr>
        <w:keepNext/>
        <w:jc w:val="center"/>
        <w:rPr>
          <w:b/>
        </w:rPr>
      </w:pPr>
      <w:r w:rsidRPr="00017A84">
        <w:rPr>
          <w:b/>
        </w:rPr>
        <w:t>H. 4354--NONCONCURRENCE IN SENATE AMENDMENTS</w:t>
      </w:r>
    </w:p>
    <w:p w:rsidR="00017A84" w:rsidRDefault="00017A84" w:rsidP="00017A84">
      <w:r>
        <w:t xml:space="preserve">On the motion of Rep. HORNE, the Senate Amendments to the following Bill were taken up for immediate consideration: </w:t>
      </w:r>
    </w:p>
    <w:p w:rsidR="00017A84" w:rsidRDefault="00017A84" w:rsidP="00017A84">
      <w:bookmarkStart w:id="72" w:name="include_clip_start_133"/>
      <w:bookmarkEnd w:id="72"/>
    </w:p>
    <w:p w:rsidR="00017A84" w:rsidRDefault="00017A84" w:rsidP="00017A84">
      <w:r>
        <w:t>H. 4354 --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017A84" w:rsidRDefault="00017A84" w:rsidP="00017A84">
      <w:bookmarkStart w:id="73" w:name="include_clip_end_133"/>
      <w:bookmarkEnd w:id="73"/>
    </w:p>
    <w:p w:rsidR="00017A84" w:rsidRDefault="00017A84" w:rsidP="00017A84">
      <w:r>
        <w:t>Rep. HORNE explained the Senate Amendments.</w:t>
      </w:r>
    </w:p>
    <w:p w:rsidR="00017A84" w:rsidRDefault="00017A84" w:rsidP="00017A84"/>
    <w:p w:rsidR="00017A84" w:rsidRDefault="00017A84" w:rsidP="00017A84">
      <w:r>
        <w:t xml:space="preserve">The yeas and nays were taken resulting as follows: </w:t>
      </w:r>
    </w:p>
    <w:p w:rsidR="00017A84" w:rsidRDefault="00017A84" w:rsidP="00017A84">
      <w:pPr>
        <w:jc w:val="center"/>
      </w:pPr>
      <w:r>
        <w:t xml:space="preserve"> </w:t>
      </w:r>
      <w:bookmarkStart w:id="74" w:name="vote_start135"/>
      <w:bookmarkEnd w:id="74"/>
      <w:r>
        <w:t>Yeas 0; Nays 104</w:t>
      </w:r>
    </w:p>
    <w:p w:rsidR="00017A84" w:rsidRDefault="00017A84" w:rsidP="00017A84">
      <w:pPr>
        <w:jc w:val="center"/>
      </w:pPr>
    </w:p>
    <w:p w:rsidR="00017A84" w:rsidRDefault="00017A84" w:rsidP="00017A84">
      <w:pPr>
        <w:ind w:firstLine="0"/>
      </w:pPr>
      <w:r>
        <w:t xml:space="preserve"> Those who voted in the affirmative are:</w:t>
      </w:r>
    </w:p>
    <w:p w:rsidR="00017A84" w:rsidRDefault="00017A84" w:rsidP="00017A84"/>
    <w:p w:rsidR="00017A84" w:rsidRDefault="00017A84" w:rsidP="00017A84">
      <w:pPr>
        <w:jc w:val="center"/>
        <w:rPr>
          <w:b/>
        </w:rPr>
      </w:pPr>
      <w:r w:rsidRPr="00017A84">
        <w:rPr>
          <w:b/>
        </w:rPr>
        <w:t>Total--0</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Allison</w:t>
            </w:r>
          </w:p>
        </w:tc>
        <w:tc>
          <w:tcPr>
            <w:tcW w:w="2179" w:type="dxa"/>
            <w:shd w:val="clear" w:color="auto" w:fill="auto"/>
          </w:tcPr>
          <w:p w:rsidR="00017A84" w:rsidRPr="00017A84" w:rsidRDefault="00017A84" w:rsidP="00017A84">
            <w:pPr>
              <w:keepNext/>
              <w:ind w:firstLine="0"/>
            </w:pPr>
            <w:r>
              <w:t>Anderson</w:t>
            </w:r>
          </w:p>
        </w:tc>
        <w:tc>
          <w:tcPr>
            <w:tcW w:w="2180" w:type="dxa"/>
            <w:shd w:val="clear" w:color="auto" w:fill="auto"/>
          </w:tcPr>
          <w:p w:rsidR="00017A84" w:rsidRPr="00017A84" w:rsidRDefault="00017A84" w:rsidP="00017A84">
            <w:pPr>
              <w:keepNext/>
              <w:ind w:firstLine="0"/>
            </w:pPr>
            <w:r>
              <w:t>Anthony</w:t>
            </w:r>
          </w:p>
        </w:tc>
      </w:tr>
      <w:tr w:rsidR="00017A84" w:rsidRPr="00017A84" w:rsidTr="00017A84">
        <w:tc>
          <w:tcPr>
            <w:tcW w:w="2179" w:type="dxa"/>
            <w:shd w:val="clear" w:color="auto" w:fill="auto"/>
          </w:tcPr>
          <w:p w:rsidR="00017A84" w:rsidRPr="00017A84" w:rsidRDefault="00017A84" w:rsidP="00017A84">
            <w:pPr>
              <w:ind w:firstLine="0"/>
            </w:pPr>
            <w:r>
              <w:t>Atwater</w:t>
            </w:r>
          </w:p>
        </w:tc>
        <w:tc>
          <w:tcPr>
            <w:tcW w:w="2179" w:type="dxa"/>
            <w:shd w:val="clear" w:color="auto" w:fill="auto"/>
          </w:tcPr>
          <w:p w:rsidR="00017A84" w:rsidRPr="00017A84" w:rsidRDefault="00017A84" w:rsidP="00017A84">
            <w:pPr>
              <w:ind w:firstLine="0"/>
            </w:pPr>
            <w:r>
              <w:t>Ballentine</w:t>
            </w:r>
          </w:p>
        </w:tc>
        <w:tc>
          <w:tcPr>
            <w:tcW w:w="2180" w:type="dxa"/>
            <w:shd w:val="clear" w:color="auto" w:fill="auto"/>
          </w:tcPr>
          <w:p w:rsidR="00017A84" w:rsidRPr="00017A84" w:rsidRDefault="00017A84" w:rsidP="00017A84">
            <w:pPr>
              <w:ind w:firstLine="0"/>
            </w:pPr>
            <w:r>
              <w:t>Barfield</w:t>
            </w:r>
          </w:p>
        </w:tc>
      </w:tr>
      <w:tr w:rsidR="00017A84" w:rsidRPr="00017A84" w:rsidTr="00017A84">
        <w:tc>
          <w:tcPr>
            <w:tcW w:w="2179" w:type="dxa"/>
            <w:shd w:val="clear" w:color="auto" w:fill="auto"/>
          </w:tcPr>
          <w:p w:rsidR="00017A84" w:rsidRPr="00017A84" w:rsidRDefault="00017A84" w:rsidP="00017A84">
            <w:pPr>
              <w:ind w:firstLine="0"/>
            </w:pPr>
            <w:r>
              <w:t>Bedingfield</w:t>
            </w:r>
          </w:p>
        </w:tc>
        <w:tc>
          <w:tcPr>
            <w:tcW w:w="2179" w:type="dxa"/>
            <w:shd w:val="clear" w:color="auto" w:fill="auto"/>
          </w:tcPr>
          <w:p w:rsidR="00017A84" w:rsidRPr="00017A84" w:rsidRDefault="00017A84" w:rsidP="00017A84">
            <w:pPr>
              <w:ind w:firstLine="0"/>
            </w:pPr>
            <w:r>
              <w:t>Bernstein</w:t>
            </w:r>
          </w:p>
        </w:tc>
        <w:tc>
          <w:tcPr>
            <w:tcW w:w="2180" w:type="dxa"/>
            <w:shd w:val="clear" w:color="auto" w:fill="auto"/>
          </w:tcPr>
          <w:p w:rsidR="00017A84" w:rsidRPr="00017A84" w:rsidRDefault="00017A84" w:rsidP="00017A84">
            <w:pPr>
              <w:ind w:firstLine="0"/>
            </w:pPr>
            <w:r>
              <w:t>Bingham</w:t>
            </w:r>
          </w:p>
        </w:tc>
      </w:tr>
      <w:tr w:rsidR="00017A84" w:rsidRPr="00017A84" w:rsidTr="00017A84">
        <w:tc>
          <w:tcPr>
            <w:tcW w:w="2179" w:type="dxa"/>
            <w:shd w:val="clear" w:color="auto" w:fill="auto"/>
          </w:tcPr>
          <w:p w:rsidR="00017A84" w:rsidRPr="00017A84" w:rsidRDefault="00017A84" w:rsidP="00017A84">
            <w:pPr>
              <w:ind w:firstLine="0"/>
            </w:pPr>
            <w:r>
              <w:t>Brannon</w:t>
            </w:r>
          </w:p>
        </w:tc>
        <w:tc>
          <w:tcPr>
            <w:tcW w:w="2179" w:type="dxa"/>
            <w:shd w:val="clear" w:color="auto" w:fill="auto"/>
          </w:tcPr>
          <w:p w:rsidR="00017A84" w:rsidRPr="00017A84" w:rsidRDefault="00017A84" w:rsidP="00017A84">
            <w:pPr>
              <w:ind w:firstLine="0"/>
            </w:pPr>
            <w:r>
              <w:t>R. L. Brown</w:t>
            </w:r>
          </w:p>
        </w:tc>
        <w:tc>
          <w:tcPr>
            <w:tcW w:w="2180" w:type="dxa"/>
            <w:shd w:val="clear" w:color="auto" w:fill="auto"/>
          </w:tcPr>
          <w:p w:rsidR="00017A84" w:rsidRPr="00017A84" w:rsidRDefault="00017A84" w:rsidP="00017A84">
            <w:pPr>
              <w:ind w:firstLine="0"/>
            </w:pPr>
            <w:r>
              <w:t>Burns</w:t>
            </w:r>
          </w:p>
        </w:tc>
      </w:tr>
      <w:tr w:rsidR="00017A84" w:rsidRPr="00017A84" w:rsidTr="00017A84">
        <w:tc>
          <w:tcPr>
            <w:tcW w:w="2179" w:type="dxa"/>
            <w:shd w:val="clear" w:color="auto" w:fill="auto"/>
          </w:tcPr>
          <w:p w:rsidR="00017A84" w:rsidRPr="00017A84" w:rsidRDefault="00017A84" w:rsidP="00017A84">
            <w:pPr>
              <w:ind w:firstLine="0"/>
            </w:pPr>
            <w:r>
              <w:t>Chumley</w:t>
            </w:r>
          </w:p>
        </w:tc>
        <w:tc>
          <w:tcPr>
            <w:tcW w:w="2179" w:type="dxa"/>
            <w:shd w:val="clear" w:color="auto" w:fill="auto"/>
          </w:tcPr>
          <w:p w:rsidR="00017A84" w:rsidRPr="00017A84" w:rsidRDefault="00017A84" w:rsidP="00017A84">
            <w:pPr>
              <w:ind w:firstLine="0"/>
            </w:pPr>
            <w:r>
              <w:t>Clemmons</w:t>
            </w:r>
          </w:p>
        </w:tc>
        <w:tc>
          <w:tcPr>
            <w:tcW w:w="2180" w:type="dxa"/>
            <w:shd w:val="clear" w:color="auto" w:fill="auto"/>
          </w:tcPr>
          <w:p w:rsidR="00017A84" w:rsidRPr="00017A84" w:rsidRDefault="00017A84" w:rsidP="00017A84">
            <w:pPr>
              <w:ind w:firstLine="0"/>
            </w:pPr>
            <w:r>
              <w:t>Clyburn</w:t>
            </w:r>
          </w:p>
        </w:tc>
      </w:tr>
      <w:tr w:rsidR="00017A84" w:rsidRPr="00017A84" w:rsidTr="00017A84">
        <w:tc>
          <w:tcPr>
            <w:tcW w:w="2179" w:type="dxa"/>
            <w:shd w:val="clear" w:color="auto" w:fill="auto"/>
          </w:tcPr>
          <w:p w:rsidR="00017A84" w:rsidRPr="00017A84" w:rsidRDefault="00017A84" w:rsidP="00017A84">
            <w:pPr>
              <w:ind w:firstLine="0"/>
            </w:pPr>
            <w:r>
              <w:t>Cole</w:t>
            </w:r>
          </w:p>
        </w:tc>
        <w:tc>
          <w:tcPr>
            <w:tcW w:w="2179" w:type="dxa"/>
            <w:shd w:val="clear" w:color="auto" w:fill="auto"/>
          </w:tcPr>
          <w:p w:rsidR="00017A84" w:rsidRPr="00017A84" w:rsidRDefault="00017A84" w:rsidP="00017A84">
            <w:pPr>
              <w:ind w:firstLine="0"/>
            </w:pPr>
            <w:r>
              <w:t>H. A. Crawford</w:t>
            </w:r>
          </w:p>
        </w:tc>
        <w:tc>
          <w:tcPr>
            <w:tcW w:w="2180" w:type="dxa"/>
            <w:shd w:val="clear" w:color="auto" w:fill="auto"/>
          </w:tcPr>
          <w:p w:rsidR="00017A84" w:rsidRPr="00017A84" w:rsidRDefault="00017A84" w:rsidP="00017A84">
            <w:pPr>
              <w:ind w:firstLine="0"/>
            </w:pPr>
            <w:r>
              <w:t>K. R. Crawford</w:t>
            </w:r>
          </w:p>
        </w:tc>
      </w:tr>
      <w:tr w:rsidR="00017A84" w:rsidRPr="00017A84" w:rsidTr="00017A84">
        <w:tc>
          <w:tcPr>
            <w:tcW w:w="2179" w:type="dxa"/>
            <w:shd w:val="clear" w:color="auto" w:fill="auto"/>
          </w:tcPr>
          <w:p w:rsidR="00017A84" w:rsidRPr="00017A84" w:rsidRDefault="00017A84" w:rsidP="00017A84">
            <w:pPr>
              <w:ind w:firstLine="0"/>
            </w:pPr>
            <w:r>
              <w:t>Crosby</w:t>
            </w:r>
          </w:p>
        </w:tc>
        <w:tc>
          <w:tcPr>
            <w:tcW w:w="2179" w:type="dxa"/>
            <w:shd w:val="clear" w:color="auto" w:fill="auto"/>
          </w:tcPr>
          <w:p w:rsidR="00017A84" w:rsidRPr="00017A84" w:rsidRDefault="00017A84" w:rsidP="00017A84">
            <w:pPr>
              <w:ind w:firstLine="0"/>
            </w:pPr>
            <w:r>
              <w:t>Douglas</w:t>
            </w:r>
          </w:p>
        </w:tc>
        <w:tc>
          <w:tcPr>
            <w:tcW w:w="2180" w:type="dxa"/>
            <w:shd w:val="clear" w:color="auto" w:fill="auto"/>
          </w:tcPr>
          <w:p w:rsidR="00017A84" w:rsidRPr="00017A84" w:rsidRDefault="00017A84" w:rsidP="00017A84">
            <w:pPr>
              <w:ind w:firstLine="0"/>
            </w:pPr>
            <w:r>
              <w:t>Edge</w:t>
            </w:r>
          </w:p>
        </w:tc>
      </w:tr>
      <w:tr w:rsidR="00017A84" w:rsidRPr="00017A84" w:rsidTr="00017A84">
        <w:tc>
          <w:tcPr>
            <w:tcW w:w="2179" w:type="dxa"/>
            <w:shd w:val="clear" w:color="auto" w:fill="auto"/>
          </w:tcPr>
          <w:p w:rsidR="00017A84" w:rsidRPr="00017A84" w:rsidRDefault="00017A84" w:rsidP="00017A84">
            <w:pPr>
              <w:ind w:firstLine="0"/>
            </w:pPr>
            <w:r>
              <w:t>Erickson</w:t>
            </w:r>
          </w:p>
        </w:tc>
        <w:tc>
          <w:tcPr>
            <w:tcW w:w="2179" w:type="dxa"/>
            <w:shd w:val="clear" w:color="auto" w:fill="auto"/>
          </w:tcPr>
          <w:p w:rsidR="00017A84" w:rsidRPr="00017A84" w:rsidRDefault="00017A84" w:rsidP="00017A84">
            <w:pPr>
              <w:ind w:firstLine="0"/>
            </w:pPr>
            <w:r>
              <w:t>Felder</w:t>
            </w:r>
          </w:p>
        </w:tc>
        <w:tc>
          <w:tcPr>
            <w:tcW w:w="2180" w:type="dxa"/>
            <w:shd w:val="clear" w:color="auto" w:fill="auto"/>
          </w:tcPr>
          <w:p w:rsidR="00017A84" w:rsidRPr="00017A84" w:rsidRDefault="00017A84" w:rsidP="00017A84">
            <w:pPr>
              <w:ind w:firstLine="0"/>
            </w:pPr>
            <w:r>
              <w:t>Finlay</w:t>
            </w:r>
          </w:p>
        </w:tc>
      </w:tr>
      <w:tr w:rsidR="00017A84" w:rsidRPr="00017A84" w:rsidTr="00017A84">
        <w:tc>
          <w:tcPr>
            <w:tcW w:w="2179" w:type="dxa"/>
            <w:shd w:val="clear" w:color="auto" w:fill="auto"/>
          </w:tcPr>
          <w:p w:rsidR="00017A84" w:rsidRPr="00017A84" w:rsidRDefault="00017A84" w:rsidP="00017A84">
            <w:pPr>
              <w:ind w:firstLine="0"/>
            </w:pPr>
            <w:r>
              <w:t>Forrester</w:t>
            </w:r>
          </w:p>
        </w:tc>
        <w:tc>
          <w:tcPr>
            <w:tcW w:w="2179" w:type="dxa"/>
            <w:shd w:val="clear" w:color="auto" w:fill="auto"/>
          </w:tcPr>
          <w:p w:rsidR="00017A84" w:rsidRPr="00017A84" w:rsidRDefault="00017A84" w:rsidP="00017A84">
            <w:pPr>
              <w:ind w:firstLine="0"/>
            </w:pPr>
            <w:r>
              <w:t>Funderburk</w:t>
            </w:r>
          </w:p>
        </w:tc>
        <w:tc>
          <w:tcPr>
            <w:tcW w:w="2180" w:type="dxa"/>
            <w:shd w:val="clear" w:color="auto" w:fill="auto"/>
          </w:tcPr>
          <w:p w:rsidR="00017A84" w:rsidRPr="00017A84" w:rsidRDefault="00017A84" w:rsidP="00017A84">
            <w:pPr>
              <w:ind w:firstLine="0"/>
            </w:pPr>
            <w:r>
              <w:t>Gagnon</w:t>
            </w:r>
          </w:p>
        </w:tc>
      </w:tr>
      <w:tr w:rsidR="00017A84" w:rsidRPr="00017A84" w:rsidTr="00017A84">
        <w:tc>
          <w:tcPr>
            <w:tcW w:w="2179" w:type="dxa"/>
            <w:shd w:val="clear" w:color="auto" w:fill="auto"/>
          </w:tcPr>
          <w:p w:rsidR="00017A84" w:rsidRPr="00017A84" w:rsidRDefault="00017A84" w:rsidP="00017A84">
            <w:pPr>
              <w:ind w:firstLine="0"/>
            </w:pPr>
            <w:r>
              <w:t>Gambrell</w:t>
            </w:r>
          </w:p>
        </w:tc>
        <w:tc>
          <w:tcPr>
            <w:tcW w:w="2179" w:type="dxa"/>
            <w:shd w:val="clear" w:color="auto" w:fill="auto"/>
          </w:tcPr>
          <w:p w:rsidR="00017A84" w:rsidRPr="00017A84" w:rsidRDefault="00017A84" w:rsidP="00017A84">
            <w:pPr>
              <w:ind w:firstLine="0"/>
            </w:pPr>
            <w:r>
              <w:t>George</w:t>
            </w:r>
          </w:p>
        </w:tc>
        <w:tc>
          <w:tcPr>
            <w:tcW w:w="2180" w:type="dxa"/>
            <w:shd w:val="clear" w:color="auto" w:fill="auto"/>
          </w:tcPr>
          <w:p w:rsidR="00017A84" w:rsidRPr="00017A84" w:rsidRDefault="00017A84" w:rsidP="00017A84">
            <w:pPr>
              <w:ind w:firstLine="0"/>
            </w:pPr>
            <w:r>
              <w:t>Gilliard</w:t>
            </w:r>
          </w:p>
        </w:tc>
      </w:tr>
      <w:tr w:rsidR="00017A84" w:rsidRPr="00017A84" w:rsidTr="00017A84">
        <w:tc>
          <w:tcPr>
            <w:tcW w:w="2179" w:type="dxa"/>
            <w:shd w:val="clear" w:color="auto" w:fill="auto"/>
          </w:tcPr>
          <w:p w:rsidR="00017A84" w:rsidRPr="00017A84" w:rsidRDefault="00017A84" w:rsidP="00017A84">
            <w:pPr>
              <w:ind w:firstLine="0"/>
            </w:pPr>
            <w:r>
              <w:t>Goldfinch</w:t>
            </w:r>
          </w:p>
        </w:tc>
        <w:tc>
          <w:tcPr>
            <w:tcW w:w="2179" w:type="dxa"/>
            <w:shd w:val="clear" w:color="auto" w:fill="auto"/>
          </w:tcPr>
          <w:p w:rsidR="00017A84" w:rsidRPr="00017A84" w:rsidRDefault="00017A84" w:rsidP="00017A84">
            <w:pPr>
              <w:ind w:firstLine="0"/>
            </w:pPr>
            <w:r>
              <w:t>Hamilton</w:t>
            </w:r>
          </w:p>
        </w:tc>
        <w:tc>
          <w:tcPr>
            <w:tcW w:w="2180" w:type="dxa"/>
            <w:shd w:val="clear" w:color="auto" w:fill="auto"/>
          </w:tcPr>
          <w:p w:rsidR="00017A84" w:rsidRPr="00017A84" w:rsidRDefault="00017A84" w:rsidP="00017A84">
            <w:pPr>
              <w:ind w:firstLine="0"/>
            </w:pPr>
            <w:r>
              <w:t>Hardee</w:t>
            </w:r>
          </w:p>
        </w:tc>
      </w:tr>
      <w:tr w:rsidR="00017A84" w:rsidRPr="00017A84" w:rsidTr="00017A84">
        <w:tc>
          <w:tcPr>
            <w:tcW w:w="2179" w:type="dxa"/>
            <w:shd w:val="clear" w:color="auto" w:fill="auto"/>
          </w:tcPr>
          <w:p w:rsidR="00017A84" w:rsidRPr="00017A84" w:rsidRDefault="00017A84" w:rsidP="00017A84">
            <w:pPr>
              <w:ind w:firstLine="0"/>
            </w:pPr>
            <w:r>
              <w:t>Hardwick</w:t>
            </w:r>
          </w:p>
        </w:tc>
        <w:tc>
          <w:tcPr>
            <w:tcW w:w="2179" w:type="dxa"/>
            <w:shd w:val="clear" w:color="auto" w:fill="auto"/>
          </w:tcPr>
          <w:p w:rsidR="00017A84" w:rsidRPr="00017A84" w:rsidRDefault="00017A84" w:rsidP="00017A84">
            <w:pPr>
              <w:ind w:firstLine="0"/>
            </w:pPr>
            <w:r>
              <w:t>Harrell</w:t>
            </w:r>
          </w:p>
        </w:tc>
        <w:tc>
          <w:tcPr>
            <w:tcW w:w="2180" w:type="dxa"/>
            <w:shd w:val="clear" w:color="auto" w:fill="auto"/>
          </w:tcPr>
          <w:p w:rsidR="00017A84" w:rsidRPr="00017A84" w:rsidRDefault="00017A84" w:rsidP="00017A84">
            <w:pPr>
              <w:ind w:firstLine="0"/>
            </w:pPr>
            <w:r>
              <w:t>Hart</w:t>
            </w:r>
          </w:p>
        </w:tc>
      </w:tr>
      <w:tr w:rsidR="00017A84" w:rsidRPr="00017A84" w:rsidTr="00017A84">
        <w:tc>
          <w:tcPr>
            <w:tcW w:w="2179" w:type="dxa"/>
            <w:shd w:val="clear" w:color="auto" w:fill="auto"/>
          </w:tcPr>
          <w:p w:rsidR="00017A84" w:rsidRPr="00017A84" w:rsidRDefault="00017A84" w:rsidP="00017A84">
            <w:pPr>
              <w:ind w:firstLine="0"/>
            </w:pPr>
            <w:r>
              <w:t>Henderson</w:t>
            </w:r>
          </w:p>
        </w:tc>
        <w:tc>
          <w:tcPr>
            <w:tcW w:w="2179" w:type="dxa"/>
            <w:shd w:val="clear" w:color="auto" w:fill="auto"/>
          </w:tcPr>
          <w:p w:rsidR="00017A84" w:rsidRPr="00017A84" w:rsidRDefault="00017A84" w:rsidP="00017A84">
            <w:pPr>
              <w:ind w:firstLine="0"/>
            </w:pPr>
            <w:r>
              <w:t>Herbkersman</w:t>
            </w:r>
          </w:p>
        </w:tc>
        <w:tc>
          <w:tcPr>
            <w:tcW w:w="2180" w:type="dxa"/>
            <w:shd w:val="clear" w:color="auto" w:fill="auto"/>
          </w:tcPr>
          <w:p w:rsidR="00017A84" w:rsidRPr="00017A84" w:rsidRDefault="00017A84" w:rsidP="00017A84">
            <w:pPr>
              <w:ind w:firstLine="0"/>
            </w:pPr>
            <w:r>
              <w:t>Hiott</w:t>
            </w:r>
          </w:p>
        </w:tc>
      </w:tr>
      <w:tr w:rsidR="00017A84" w:rsidRPr="00017A84" w:rsidTr="00017A84">
        <w:tc>
          <w:tcPr>
            <w:tcW w:w="2179" w:type="dxa"/>
            <w:shd w:val="clear" w:color="auto" w:fill="auto"/>
          </w:tcPr>
          <w:p w:rsidR="00017A84" w:rsidRPr="00017A84" w:rsidRDefault="00017A84" w:rsidP="00017A84">
            <w:pPr>
              <w:ind w:firstLine="0"/>
            </w:pPr>
            <w:r>
              <w:t>Hixon</w:t>
            </w:r>
          </w:p>
        </w:tc>
        <w:tc>
          <w:tcPr>
            <w:tcW w:w="2179" w:type="dxa"/>
            <w:shd w:val="clear" w:color="auto" w:fill="auto"/>
          </w:tcPr>
          <w:p w:rsidR="00017A84" w:rsidRPr="00017A84" w:rsidRDefault="00017A84" w:rsidP="00017A84">
            <w:pPr>
              <w:ind w:firstLine="0"/>
            </w:pPr>
            <w:r>
              <w:t>Hodges</w:t>
            </w:r>
          </w:p>
        </w:tc>
        <w:tc>
          <w:tcPr>
            <w:tcW w:w="2180" w:type="dxa"/>
            <w:shd w:val="clear" w:color="auto" w:fill="auto"/>
          </w:tcPr>
          <w:p w:rsidR="00017A84" w:rsidRPr="00017A84" w:rsidRDefault="00017A84" w:rsidP="00017A84">
            <w:pPr>
              <w:ind w:firstLine="0"/>
            </w:pPr>
            <w:r>
              <w:t>Horne</w:t>
            </w:r>
          </w:p>
        </w:tc>
      </w:tr>
      <w:tr w:rsidR="00017A84" w:rsidRPr="00017A84" w:rsidTr="00017A84">
        <w:tc>
          <w:tcPr>
            <w:tcW w:w="2179" w:type="dxa"/>
            <w:shd w:val="clear" w:color="auto" w:fill="auto"/>
          </w:tcPr>
          <w:p w:rsidR="00017A84" w:rsidRPr="00017A84" w:rsidRDefault="00017A84" w:rsidP="00017A84">
            <w:pPr>
              <w:ind w:firstLine="0"/>
            </w:pPr>
            <w:r>
              <w:t>Hosey</w:t>
            </w:r>
          </w:p>
        </w:tc>
        <w:tc>
          <w:tcPr>
            <w:tcW w:w="2179" w:type="dxa"/>
            <w:shd w:val="clear" w:color="auto" w:fill="auto"/>
          </w:tcPr>
          <w:p w:rsidR="00017A84" w:rsidRPr="00017A84" w:rsidRDefault="00017A84" w:rsidP="00017A84">
            <w:pPr>
              <w:ind w:firstLine="0"/>
            </w:pPr>
            <w:r>
              <w:t>Howard</w:t>
            </w:r>
          </w:p>
        </w:tc>
        <w:tc>
          <w:tcPr>
            <w:tcW w:w="2180" w:type="dxa"/>
            <w:shd w:val="clear" w:color="auto" w:fill="auto"/>
          </w:tcPr>
          <w:p w:rsidR="00017A84" w:rsidRPr="00017A84" w:rsidRDefault="00017A84" w:rsidP="00017A84">
            <w:pPr>
              <w:ind w:firstLine="0"/>
            </w:pPr>
            <w:r>
              <w:t>Huggins</w:t>
            </w:r>
          </w:p>
        </w:tc>
      </w:tr>
      <w:tr w:rsidR="00017A84" w:rsidRPr="00017A84" w:rsidTr="00017A84">
        <w:tc>
          <w:tcPr>
            <w:tcW w:w="2179" w:type="dxa"/>
            <w:shd w:val="clear" w:color="auto" w:fill="auto"/>
          </w:tcPr>
          <w:p w:rsidR="00017A84" w:rsidRPr="00017A84" w:rsidRDefault="00017A84" w:rsidP="00017A84">
            <w:pPr>
              <w:ind w:firstLine="0"/>
            </w:pPr>
            <w:r>
              <w:t>Jefferson</w:t>
            </w:r>
          </w:p>
        </w:tc>
        <w:tc>
          <w:tcPr>
            <w:tcW w:w="2179" w:type="dxa"/>
            <w:shd w:val="clear" w:color="auto" w:fill="auto"/>
          </w:tcPr>
          <w:p w:rsidR="00017A84" w:rsidRPr="00017A84" w:rsidRDefault="00017A84" w:rsidP="00017A84">
            <w:pPr>
              <w:ind w:firstLine="0"/>
            </w:pPr>
            <w:r>
              <w:t>King</w:t>
            </w:r>
          </w:p>
        </w:tc>
        <w:tc>
          <w:tcPr>
            <w:tcW w:w="2180" w:type="dxa"/>
            <w:shd w:val="clear" w:color="auto" w:fill="auto"/>
          </w:tcPr>
          <w:p w:rsidR="00017A84" w:rsidRPr="00017A84" w:rsidRDefault="00017A84" w:rsidP="00017A84">
            <w:pPr>
              <w:ind w:firstLine="0"/>
            </w:pPr>
            <w:r>
              <w:t>Knight</w:t>
            </w:r>
          </w:p>
        </w:tc>
      </w:tr>
      <w:tr w:rsidR="00017A84" w:rsidRPr="00017A84" w:rsidTr="00017A84">
        <w:tc>
          <w:tcPr>
            <w:tcW w:w="2179" w:type="dxa"/>
            <w:shd w:val="clear" w:color="auto" w:fill="auto"/>
          </w:tcPr>
          <w:p w:rsidR="00017A84" w:rsidRPr="00017A84" w:rsidRDefault="00017A84" w:rsidP="00017A84">
            <w:pPr>
              <w:ind w:firstLine="0"/>
            </w:pPr>
            <w:r>
              <w:t>Limehouse</w:t>
            </w:r>
          </w:p>
        </w:tc>
        <w:tc>
          <w:tcPr>
            <w:tcW w:w="2179" w:type="dxa"/>
            <w:shd w:val="clear" w:color="auto" w:fill="auto"/>
          </w:tcPr>
          <w:p w:rsidR="00017A84" w:rsidRPr="00017A84" w:rsidRDefault="00017A84" w:rsidP="00017A84">
            <w:pPr>
              <w:ind w:firstLine="0"/>
            </w:pPr>
            <w:r>
              <w:t>Loftis</w:t>
            </w:r>
          </w:p>
        </w:tc>
        <w:tc>
          <w:tcPr>
            <w:tcW w:w="2180" w:type="dxa"/>
            <w:shd w:val="clear" w:color="auto" w:fill="auto"/>
          </w:tcPr>
          <w:p w:rsidR="00017A84" w:rsidRPr="00017A84" w:rsidRDefault="00017A84" w:rsidP="00017A84">
            <w:pPr>
              <w:ind w:firstLine="0"/>
            </w:pPr>
            <w:r>
              <w:t>Long</w:t>
            </w:r>
          </w:p>
        </w:tc>
      </w:tr>
      <w:tr w:rsidR="00017A84" w:rsidRPr="00017A84" w:rsidTr="00017A84">
        <w:tc>
          <w:tcPr>
            <w:tcW w:w="2179" w:type="dxa"/>
            <w:shd w:val="clear" w:color="auto" w:fill="auto"/>
          </w:tcPr>
          <w:p w:rsidR="00017A84" w:rsidRPr="00017A84" w:rsidRDefault="00017A84" w:rsidP="00017A84">
            <w:pPr>
              <w:ind w:firstLine="0"/>
            </w:pPr>
            <w:r>
              <w:t>Lowe</w:t>
            </w:r>
          </w:p>
        </w:tc>
        <w:tc>
          <w:tcPr>
            <w:tcW w:w="2179" w:type="dxa"/>
            <w:shd w:val="clear" w:color="auto" w:fill="auto"/>
          </w:tcPr>
          <w:p w:rsidR="00017A84" w:rsidRPr="00017A84" w:rsidRDefault="00017A84" w:rsidP="00017A84">
            <w:pPr>
              <w:ind w:firstLine="0"/>
            </w:pPr>
            <w:r>
              <w:t>Lucas</w:t>
            </w:r>
          </w:p>
        </w:tc>
        <w:tc>
          <w:tcPr>
            <w:tcW w:w="2180" w:type="dxa"/>
            <w:shd w:val="clear" w:color="auto" w:fill="auto"/>
          </w:tcPr>
          <w:p w:rsidR="00017A84" w:rsidRPr="00017A84" w:rsidRDefault="00017A84" w:rsidP="00017A84">
            <w:pPr>
              <w:ind w:firstLine="0"/>
            </w:pPr>
            <w:r>
              <w:t>Mack</w:t>
            </w:r>
          </w:p>
        </w:tc>
      </w:tr>
      <w:tr w:rsidR="00017A84" w:rsidRPr="00017A84" w:rsidTr="00017A84">
        <w:tc>
          <w:tcPr>
            <w:tcW w:w="2179" w:type="dxa"/>
            <w:shd w:val="clear" w:color="auto" w:fill="auto"/>
          </w:tcPr>
          <w:p w:rsidR="00017A84" w:rsidRPr="00017A84" w:rsidRDefault="00017A84" w:rsidP="00017A84">
            <w:pPr>
              <w:ind w:firstLine="0"/>
            </w:pPr>
            <w:r>
              <w:t>McCoy</w:t>
            </w:r>
          </w:p>
        </w:tc>
        <w:tc>
          <w:tcPr>
            <w:tcW w:w="2179" w:type="dxa"/>
            <w:shd w:val="clear" w:color="auto" w:fill="auto"/>
          </w:tcPr>
          <w:p w:rsidR="00017A84" w:rsidRPr="00017A84" w:rsidRDefault="00017A84" w:rsidP="00017A84">
            <w:pPr>
              <w:ind w:firstLine="0"/>
            </w:pPr>
            <w:r>
              <w:t>McEachern</w:t>
            </w:r>
          </w:p>
        </w:tc>
        <w:tc>
          <w:tcPr>
            <w:tcW w:w="2180" w:type="dxa"/>
            <w:shd w:val="clear" w:color="auto" w:fill="auto"/>
          </w:tcPr>
          <w:p w:rsidR="00017A84" w:rsidRPr="00017A84" w:rsidRDefault="00017A84" w:rsidP="00017A84">
            <w:pPr>
              <w:ind w:firstLine="0"/>
            </w:pPr>
            <w:r>
              <w:t>M. S. McLeod</w:t>
            </w:r>
          </w:p>
        </w:tc>
      </w:tr>
      <w:tr w:rsidR="00017A84" w:rsidRPr="00017A84" w:rsidTr="00017A84">
        <w:tc>
          <w:tcPr>
            <w:tcW w:w="2179" w:type="dxa"/>
            <w:shd w:val="clear" w:color="auto" w:fill="auto"/>
          </w:tcPr>
          <w:p w:rsidR="00017A84" w:rsidRPr="00017A84" w:rsidRDefault="00017A84" w:rsidP="00017A84">
            <w:pPr>
              <w:ind w:firstLine="0"/>
            </w:pPr>
            <w:r>
              <w:t>W. J. McLeod</w:t>
            </w:r>
          </w:p>
        </w:tc>
        <w:tc>
          <w:tcPr>
            <w:tcW w:w="2179" w:type="dxa"/>
            <w:shd w:val="clear" w:color="auto" w:fill="auto"/>
          </w:tcPr>
          <w:p w:rsidR="00017A84" w:rsidRPr="00017A84" w:rsidRDefault="00017A84" w:rsidP="00017A84">
            <w:pPr>
              <w:ind w:firstLine="0"/>
            </w:pPr>
            <w:r>
              <w:t>Merrill</w:t>
            </w:r>
          </w:p>
        </w:tc>
        <w:tc>
          <w:tcPr>
            <w:tcW w:w="2180" w:type="dxa"/>
            <w:shd w:val="clear" w:color="auto" w:fill="auto"/>
          </w:tcPr>
          <w:p w:rsidR="00017A84" w:rsidRPr="00017A84" w:rsidRDefault="00017A84" w:rsidP="00017A84">
            <w:pPr>
              <w:ind w:firstLine="0"/>
            </w:pPr>
            <w:r>
              <w:t>Mitchell</w:t>
            </w:r>
          </w:p>
        </w:tc>
      </w:tr>
      <w:tr w:rsidR="00017A84" w:rsidRPr="00017A84" w:rsidTr="00017A84">
        <w:tc>
          <w:tcPr>
            <w:tcW w:w="2179" w:type="dxa"/>
            <w:shd w:val="clear" w:color="auto" w:fill="auto"/>
          </w:tcPr>
          <w:p w:rsidR="00017A84" w:rsidRPr="00017A84" w:rsidRDefault="00017A84" w:rsidP="00017A84">
            <w:pPr>
              <w:ind w:firstLine="0"/>
            </w:pPr>
            <w:r>
              <w:t>D. C. Moss</w:t>
            </w:r>
          </w:p>
        </w:tc>
        <w:tc>
          <w:tcPr>
            <w:tcW w:w="2179" w:type="dxa"/>
            <w:shd w:val="clear" w:color="auto" w:fill="auto"/>
          </w:tcPr>
          <w:p w:rsidR="00017A84" w:rsidRPr="00017A84" w:rsidRDefault="00017A84" w:rsidP="00017A84">
            <w:pPr>
              <w:ind w:firstLine="0"/>
            </w:pPr>
            <w:r>
              <w:t>Munnerlyn</w:t>
            </w:r>
          </w:p>
        </w:tc>
        <w:tc>
          <w:tcPr>
            <w:tcW w:w="2180" w:type="dxa"/>
            <w:shd w:val="clear" w:color="auto" w:fill="auto"/>
          </w:tcPr>
          <w:p w:rsidR="00017A84" w:rsidRPr="00017A84" w:rsidRDefault="00017A84" w:rsidP="00017A84">
            <w:pPr>
              <w:ind w:firstLine="0"/>
            </w:pPr>
            <w:r>
              <w:t>Murphy</w:t>
            </w:r>
          </w:p>
        </w:tc>
      </w:tr>
      <w:tr w:rsidR="00017A84" w:rsidRPr="00017A84" w:rsidTr="00017A84">
        <w:tc>
          <w:tcPr>
            <w:tcW w:w="2179" w:type="dxa"/>
            <w:shd w:val="clear" w:color="auto" w:fill="auto"/>
          </w:tcPr>
          <w:p w:rsidR="00017A84" w:rsidRPr="00017A84" w:rsidRDefault="00017A84" w:rsidP="00017A84">
            <w:pPr>
              <w:ind w:firstLine="0"/>
            </w:pPr>
            <w:r>
              <w:t>Nanney</w:t>
            </w:r>
          </w:p>
        </w:tc>
        <w:tc>
          <w:tcPr>
            <w:tcW w:w="2179" w:type="dxa"/>
            <w:shd w:val="clear" w:color="auto" w:fill="auto"/>
          </w:tcPr>
          <w:p w:rsidR="00017A84" w:rsidRPr="00017A84" w:rsidRDefault="00017A84" w:rsidP="00017A84">
            <w:pPr>
              <w:ind w:firstLine="0"/>
            </w:pPr>
            <w:r>
              <w:t>Newton</w:t>
            </w:r>
          </w:p>
        </w:tc>
        <w:tc>
          <w:tcPr>
            <w:tcW w:w="2180" w:type="dxa"/>
            <w:shd w:val="clear" w:color="auto" w:fill="auto"/>
          </w:tcPr>
          <w:p w:rsidR="00017A84" w:rsidRPr="00017A84" w:rsidRDefault="00017A84" w:rsidP="00017A84">
            <w:pPr>
              <w:ind w:firstLine="0"/>
            </w:pPr>
            <w:r>
              <w:t>Norman</w:t>
            </w:r>
          </w:p>
        </w:tc>
      </w:tr>
      <w:tr w:rsidR="00017A84" w:rsidRPr="00017A84" w:rsidTr="00017A84">
        <w:tc>
          <w:tcPr>
            <w:tcW w:w="2179" w:type="dxa"/>
            <w:shd w:val="clear" w:color="auto" w:fill="auto"/>
          </w:tcPr>
          <w:p w:rsidR="00017A84" w:rsidRPr="00017A84" w:rsidRDefault="00017A84" w:rsidP="00017A84">
            <w:pPr>
              <w:ind w:firstLine="0"/>
            </w:pPr>
            <w:r>
              <w:t>R. L. Ott</w:t>
            </w:r>
          </w:p>
        </w:tc>
        <w:tc>
          <w:tcPr>
            <w:tcW w:w="2179" w:type="dxa"/>
            <w:shd w:val="clear" w:color="auto" w:fill="auto"/>
          </w:tcPr>
          <w:p w:rsidR="00017A84" w:rsidRPr="00017A84" w:rsidRDefault="00017A84" w:rsidP="00017A84">
            <w:pPr>
              <w:ind w:firstLine="0"/>
            </w:pPr>
            <w:r>
              <w:t>Owens</w:t>
            </w:r>
          </w:p>
        </w:tc>
        <w:tc>
          <w:tcPr>
            <w:tcW w:w="2180" w:type="dxa"/>
            <w:shd w:val="clear" w:color="auto" w:fill="auto"/>
          </w:tcPr>
          <w:p w:rsidR="00017A84" w:rsidRPr="00017A84" w:rsidRDefault="00017A84" w:rsidP="00017A84">
            <w:pPr>
              <w:ind w:firstLine="0"/>
            </w:pPr>
            <w:r>
              <w:t>Parks</w:t>
            </w:r>
          </w:p>
        </w:tc>
      </w:tr>
      <w:tr w:rsidR="00017A84" w:rsidRPr="00017A84" w:rsidTr="00017A84">
        <w:tc>
          <w:tcPr>
            <w:tcW w:w="2179" w:type="dxa"/>
            <w:shd w:val="clear" w:color="auto" w:fill="auto"/>
          </w:tcPr>
          <w:p w:rsidR="00017A84" w:rsidRPr="00017A84" w:rsidRDefault="00017A84" w:rsidP="00017A84">
            <w:pPr>
              <w:ind w:firstLine="0"/>
            </w:pPr>
            <w:r>
              <w:t>Patrick</w:t>
            </w:r>
          </w:p>
        </w:tc>
        <w:tc>
          <w:tcPr>
            <w:tcW w:w="2179" w:type="dxa"/>
            <w:shd w:val="clear" w:color="auto" w:fill="auto"/>
          </w:tcPr>
          <w:p w:rsidR="00017A84" w:rsidRPr="00017A84" w:rsidRDefault="00017A84" w:rsidP="00017A84">
            <w:pPr>
              <w:ind w:firstLine="0"/>
            </w:pPr>
            <w:r>
              <w:t>Pitts</w:t>
            </w:r>
          </w:p>
        </w:tc>
        <w:tc>
          <w:tcPr>
            <w:tcW w:w="2180" w:type="dxa"/>
            <w:shd w:val="clear" w:color="auto" w:fill="auto"/>
          </w:tcPr>
          <w:p w:rsidR="00017A84" w:rsidRPr="00017A84" w:rsidRDefault="00017A84" w:rsidP="00017A84">
            <w:pPr>
              <w:ind w:firstLine="0"/>
            </w:pPr>
            <w:r>
              <w:t>Pope</w:t>
            </w:r>
          </w:p>
        </w:tc>
      </w:tr>
      <w:tr w:rsidR="00017A84" w:rsidRPr="00017A84" w:rsidTr="00017A84">
        <w:tc>
          <w:tcPr>
            <w:tcW w:w="2179" w:type="dxa"/>
            <w:shd w:val="clear" w:color="auto" w:fill="auto"/>
          </w:tcPr>
          <w:p w:rsidR="00017A84" w:rsidRPr="00017A84" w:rsidRDefault="00017A84" w:rsidP="00017A84">
            <w:pPr>
              <w:ind w:firstLine="0"/>
            </w:pPr>
            <w:r>
              <w:t>Ridgeway</w:t>
            </w:r>
          </w:p>
        </w:tc>
        <w:tc>
          <w:tcPr>
            <w:tcW w:w="2179" w:type="dxa"/>
            <w:shd w:val="clear" w:color="auto" w:fill="auto"/>
          </w:tcPr>
          <w:p w:rsidR="00017A84" w:rsidRPr="00017A84" w:rsidRDefault="00017A84" w:rsidP="00017A84">
            <w:pPr>
              <w:ind w:firstLine="0"/>
            </w:pPr>
            <w:r>
              <w:t>Riley</w:t>
            </w:r>
          </w:p>
        </w:tc>
        <w:tc>
          <w:tcPr>
            <w:tcW w:w="2180" w:type="dxa"/>
            <w:shd w:val="clear" w:color="auto" w:fill="auto"/>
          </w:tcPr>
          <w:p w:rsidR="00017A84" w:rsidRPr="00017A84" w:rsidRDefault="00017A84" w:rsidP="00017A84">
            <w:pPr>
              <w:ind w:firstLine="0"/>
            </w:pPr>
            <w:r>
              <w:t>Rivers</w:t>
            </w:r>
          </w:p>
        </w:tc>
      </w:tr>
      <w:tr w:rsidR="00017A84" w:rsidRPr="00017A84" w:rsidTr="00017A84">
        <w:tc>
          <w:tcPr>
            <w:tcW w:w="2179" w:type="dxa"/>
            <w:shd w:val="clear" w:color="auto" w:fill="auto"/>
          </w:tcPr>
          <w:p w:rsidR="00017A84" w:rsidRPr="00017A84" w:rsidRDefault="00017A84" w:rsidP="00017A84">
            <w:pPr>
              <w:ind w:firstLine="0"/>
            </w:pPr>
            <w:r>
              <w:t>Robinson-Simpson</w:t>
            </w:r>
          </w:p>
        </w:tc>
        <w:tc>
          <w:tcPr>
            <w:tcW w:w="2179" w:type="dxa"/>
            <w:shd w:val="clear" w:color="auto" w:fill="auto"/>
          </w:tcPr>
          <w:p w:rsidR="00017A84" w:rsidRPr="00017A84" w:rsidRDefault="00017A84" w:rsidP="00017A84">
            <w:pPr>
              <w:ind w:firstLine="0"/>
            </w:pPr>
            <w:r>
              <w:t>Rutherford</w:t>
            </w:r>
          </w:p>
        </w:tc>
        <w:tc>
          <w:tcPr>
            <w:tcW w:w="2180" w:type="dxa"/>
            <w:shd w:val="clear" w:color="auto" w:fill="auto"/>
          </w:tcPr>
          <w:p w:rsidR="00017A84" w:rsidRPr="00017A84" w:rsidRDefault="00017A84" w:rsidP="00017A84">
            <w:pPr>
              <w:ind w:firstLine="0"/>
            </w:pPr>
            <w:r>
              <w:t>Ryhal</w:t>
            </w:r>
          </w:p>
        </w:tc>
      </w:tr>
      <w:tr w:rsidR="00017A84" w:rsidRPr="00017A84" w:rsidTr="00017A84">
        <w:tc>
          <w:tcPr>
            <w:tcW w:w="2179" w:type="dxa"/>
            <w:shd w:val="clear" w:color="auto" w:fill="auto"/>
          </w:tcPr>
          <w:p w:rsidR="00017A84" w:rsidRPr="00017A84" w:rsidRDefault="00017A84" w:rsidP="00017A84">
            <w:pPr>
              <w:ind w:firstLine="0"/>
            </w:pPr>
            <w:r>
              <w:t>Sabb</w:t>
            </w:r>
          </w:p>
        </w:tc>
        <w:tc>
          <w:tcPr>
            <w:tcW w:w="2179" w:type="dxa"/>
            <w:shd w:val="clear" w:color="auto" w:fill="auto"/>
          </w:tcPr>
          <w:p w:rsidR="00017A84" w:rsidRPr="00017A84" w:rsidRDefault="00017A84" w:rsidP="00017A84">
            <w:pPr>
              <w:ind w:firstLine="0"/>
            </w:pPr>
            <w:r>
              <w:t>Sandifer</w:t>
            </w:r>
          </w:p>
        </w:tc>
        <w:tc>
          <w:tcPr>
            <w:tcW w:w="2180" w:type="dxa"/>
            <w:shd w:val="clear" w:color="auto" w:fill="auto"/>
          </w:tcPr>
          <w:p w:rsidR="00017A84" w:rsidRPr="00017A84" w:rsidRDefault="00017A84" w:rsidP="00017A84">
            <w:pPr>
              <w:ind w:firstLine="0"/>
            </w:pPr>
            <w:r>
              <w:t>Sellers</w:t>
            </w:r>
          </w:p>
        </w:tc>
      </w:tr>
      <w:tr w:rsidR="00017A84" w:rsidRPr="00017A84" w:rsidTr="00017A84">
        <w:tc>
          <w:tcPr>
            <w:tcW w:w="2179" w:type="dxa"/>
            <w:shd w:val="clear" w:color="auto" w:fill="auto"/>
          </w:tcPr>
          <w:p w:rsidR="00017A84" w:rsidRPr="00017A84" w:rsidRDefault="00017A84" w:rsidP="00017A84">
            <w:pPr>
              <w:ind w:firstLine="0"/>
            </w:pPr>
            <w:r>
              <w:t>Simrill</w:t>
            </w:r>
          </w:p>
        </w:tc>
        <w:tc>
          <w:tcPr>
            <w:tcW w:w="2179" w:type="dxa"/>
            <w:shd w:val="clear" w:color="auto" w:fill="auto"/>
          </w:tcPr>
          <w:p w:rsidR="00017A84" w:rsidRPr="00017A84" w:rsidRDefault="00017A84" w:rsidP="00017A84">
            <w:pPr>
              <w:ind w:firstLine="0"/>
            </w:pPr>
            <w:r>
              <w:t>Skelton</w:t>
            </w:r>
          </w:p>
        </w:tc>
        <w:tc>
          <w:tcPr>
            <w:tcW w:w="2180" w:type="dxa"/>
            <w:shd w:val="clear" w:color="auto" w:fill="auto"/>
          </w:tcPr>
          <w:p w:rsidR="00017A84" w:rsidRPr="00017A84" w:rsidRDefault="00017A84" w:rsidP="00017A84">
            <w:pPr>
              <w:ind w:firstLine="0"/>
            </w:pPr>
            <w:r>
              <w:t>G. M. Smith</w:t>
            </w:r>
          </w:p>
        </w:tc>
      </w:tr>
      <w:tr w:rsidR="00017A84" w:rsidRPr="00017A84" w:rsidTr="00017A84">
        <w:tc>
          <w:tcPr>
            <w:tcW w:w="2179" w:type="dxa"/>
            <w:shd w:val="clear" w:color="auto" w:fill="auto"/>
          </w:tcPr>
          <w:p w:rsidR="00017A84" w:rsidRPr="00017A84" w:rsidRDefault="00017A84" w:rsidP="00017A84">
            <w:pPr>
              <w:ind w:firstLine="0"/>
            </w:pPr>
            <w:r>
              <w:t>G. R. Smith</w:t>
            </w:r>
          </w:p>
        </w:tc>
        <w:tc>
          <w:tcPr>
            <w:tcW w:w="2179" w:type="dxa"/>
            <w:shd w:val="clear" w:color="auto" w:fill="auto"/>
          </w:tcPr>
          <w:p w:rsidR="00017A84" w:rsidRPr="00017A84" w:rsidRDefault="00017A84" w:rsidP="00017A84">
            <w:pPr>
              <w:ind w:firstLine="0"/>
            </w:pPr>
            <w:r>
              <w:t>J. E. Smith</w:t>
            </w:r>
          </w:p>
        </w:tc>
        <w:tc>
          <w:tcPr>
            <w:tcW w:w="2180" w:type="dxa"/>
            <w:shd w:val="clear" w:color="auto" w:fill="auto"/>
          </w:tcPr>
          <w:p w:rsidR="00017A84" w:rsidRPr="00017A84" w:rsidRDefault="00017A84" w:rsidP="00017A84">
            <w:pPr>
              <w:ind w:firstLine="0"/>
            </w:pPr>
            <w:r>
              <w:t>J. R. Smith</w:t>
            </w:r>
          </w:p>
        </w:tc>
      </w:tr>
      <w:tr w:rsidR="00017A84" w:rsidRPr="00017A84" w:rsidTr="00017A84">
        <w:tc>
          <w:tcPr>
            <w:tcW w:w="2179" w:type="dxa"/>
            <w:shd w:val="clear" w:color="auto" w:fill="auto"/>
          </w:tcPr>
          <w:p w:rsidR="00017A84" w:rsidRPr="00017A84" w:rsidRDefault="00017A84" w:rsidP="00017A84">
            <w:pPr>
              <w:ind w:firstLine="0"/>
            </w:pPr>
            <w:r>
              <w:t>Sottile</w:t>
            </w:r>
          </w:p>
        </w:tc>
        <w:tc>
          <w:tcPr>
            <w:tcW w:w="2179" w:type="dxa"/>
            <w:shd w:val="clear" w:color="auto" w:fill="auto"/>
          </w:tcPr>
          <w:p w:rsidR="00017A84" w:rsidRPr="00017A84" w:rsidRDefault="00017A84" w:rsidP="00017A84">
            <w:pPr>
              <w:ind w:firstLine="0"/>
            </w:pPr>
            <w:r>
              <w:t>Southard</w:t>
            </w:r>
          </w:p>
        </w:tc>
        <w:tc>
          <w:tcPr>
            <w:tcW w:w="2180" w:type="dxa"/>
            <w:shd w:val="clear" w:color="auto" w:fill="auto"/>
          </w:tcPr>
          <w:p w:rsidR="00017A84" w:rsidRPr="00017A84" w:rsidRDefault="00017A84" w:rsidP="00017A84">
            <w:pPr>
              <w:ind w:firstLine="0"/>
            </w:pPr>
            <w:r>
              <w:t>Spires</w:t>
            </w:r>
          </w:p>
        </w:tc>
      </w:tr>
      <w:tr w:rsidR="00017A84" w:rsidRPr="00017A84" w:rsidTr="00017A84">
        <w:tc>
          <w:tcPr>
            <w:tcW w:w="2179" w:type="dxa"/>
            <w:shd w:val="clear" w:color="auto" w:fill="auto"/>
          </w:tcPr>
          <w:p w:rsidR="00017A84" w:rsidRPr="00017A84" w:rsidRDefault="00017A84" w:rsidP="00017A84">
            <w:pPr>
              <w:ind w:firstLine="0"/>
            </w:pPr>
            <w:r>
              <w:t>Stavrinakis</w:t>
            </w:r>
          </w:p>
        </w:tc>
        <w:tc>
          <w:tcPr>
            <w:tcW w:w="2179" w:type="dxa"/>
            <w:shd w:val="clear" w:color="auto" w:fill="auto"/>
          </w:tcPr>
          <w:p w:rsidR="00017A84" w:rsidRPr="00017A84" w:rsidRDefault="00017A84" w:rsidP="00017A84">
            <w:pPr>
              <w:ind w:firstLine="0"/>
            </w:pPr>
            <w:r>
              <w:t>Stringer</w:t>
            </w:r>
          </w:p>
        </w:tc>
        <w:tc>
          <w:tcPr>
            <w:tcW w:w="2180" w:type="dxa"/>
            <w:shd w:val="clear" w:color="auto" w:fill="auto"/>
          </w:tcPr>
          <w:p w:rsidR="00017A84" w:rsidRPr="00017A84" w:rsidRDefault="00017A84" w:rsidP="00017A84">
            <w:pPr>
              <w:ind w:firstLine="0"/>
            </w:pPr>
            <w:r>
              <w:t>Tallon</w:t>
            </w:r>
          </w:p>
        </w:tc>
      </w:tr>
      <w:tr w:rsidR="00017A84" w:rsidRPr="00017A84" w:rsidTr="00017A84">
        <w:tc>
          <w:tcPr>
            <w:tcW w:w="2179" w:type="dxa"/>
            <w:shd w:val="clear" w:color="auto" w:fill="auto"/>
          </w:tcPr>
          <w:p w:rsidR="00017A84" w:rsidRPr="00017A84" w:rsidRDefault="00017A84" w:rsidP="00017A84">
            <w:pPr>
              <w:ind w:firstLine="0"/>
            </w:pPr>
            <w:r>
              <w:t>Taylor</w:t>
            </w:r>
          </w:p>
        </w:tc>
        <w:tc>
          <w:tcPr>
            <w:tcW w:w="2179" w:type="dxa"/>
            <w:shd w:val="clear" w:color="auto" w:fill="auto"/>
          </w:tcPr>
          <w:p w:rsidR="00017A84" w:rsidRPr="00017A84" w:rsidRDefault="00017A84" w:rsidP="00017A84">
            <w:pPr>
              <w:ind w:firstLine="0"/>
            </w:pPr>
            <w:r>
              <w:t>Thayer</w:t>
            </w:r>
          </w:p>
        </w:tc>
        <w:tc>
          <w:tcPr>
            <w:tcW w:w="2180" w:type="dxa"/>
            <w:shd w:val="clear" w:color="auto" w:fill="auto"/>
          </w:tcPr>
          <w:p w:rsidR="00017A84" w:rsidRPr="00017A84" w:rsidRDefault="00017A84" w:rsidP="00017A84">
            <w:pPr>
              <w:ind w:firstLine="0"/>
            </w:pPr>
            <w:r>
              <w:t>Toole</w:t>
            </w:r>
          </w:p>
        </w:tc>
      </w:tr>
      <w:tr w:rsidR="00017A84" w:rsidRPr="00017A84" w:rsidTr="00017A84">
        <w:tc>
          <w:tcPr>
            <w:tcW w:w="2179" w:type="dxa"/>
            <w:shd w:val="clear" w:color="auto" w:fill="auto"/>
          </w:tcPr>
          <w:p w:rsidR="00017A84" w:rsidRPr="00017A84" w:rsidRDefault="00017A84" w:rsidP="00017A84">
            <w:pPr>
              <w:ind w:firstLine="0"/>
            </w:pPr>
            <w:r>
              <w:t>Vick</w:t>
            </w:r>
          </w:p>
        </w:tc>
        <w:tc>
          <w:tcPr>
            <w:tcW w:w="2179" w:type="dxa"/>
            <w:shd w:val="clear" w:color="auto" w:fill="auto"/>
          </w:tcPr>
          <w:p w:rsidR="00017A84" w:rsidRPr="00017A84" w:rsidRDefault="00017A84" w:rsidP="00017A84">
            <w:pPr>
              <w:ind w:firstLine="0"/>
            </w:pPr>
            <w:r>
              <w:t>Wells</w:t>
            </w:r>
          </w:p>
        </w:tc>
        <w:tc>
          <w:tcPr>
            <w:tcW w:w="2180" w:type="dxa"/>
            <w:shd w:val="clear" w:color="auto" w:fill="auto"/>
          </w:tcPr>
          <w:p w:rsidR="00017A84" w:rsidRPr="00017A84" w:rsidRDefault="00017A84" w:rsidP="00017A84">
            <w:pPr>
              <w:ind w:firstLine="0"/>
            </w:pPr>
            <w:r>
              <w:t>Whipper</w:t>
            </w:r>
          </w:p>
        </w:tc>
      </w:tr>
      <w:tr w:rsidR="00017A84" w:rsidRPr="00017A84" w:rsidTr="00017A84">
        <w:tc>
          <w:tcPr>
            <w:tcW w:w="2179" w:type="dxa"/>
            <w:shd w:val="clear" w:color="auto" w:fill="auto"/>
          </w:tcPr>
          <w:p w:rsidR="00017A84" w:rsidRPr="00017A84" w:rsidRDefault="00017A84" w:rsidP="00017A84">
            <w:pPr>
              <w:keepNext/>
              <w:ind w:firstLine="0"/>
            </w:pPr>
            <w:r>
              <w:t>White</w:t>
            </w:r>
          </w:p>
        </w:tc>
        <w:tc>
          <w:tcPr>
            <w:tcW w:w="2179" w:type="dxa"/>
            <w:shd w:val="clear" w:color="auto" w:fill="auto"/>
          </w:tcPr>
          <w:p w:rsidR="00017A84" w:rsidRPr="00017A84" w:rsidRDefault="00017A84" w:rsidP="00017A84">
            <w:pPr>
              <w:keepNext/>
              <w:ind w:firstLine="0"/>
            </w:pPr>
            <w:r>
              <w:t>Whitmire</w:t>
            </w:r>
          </w:p>
        </w:tc>
        <w:tc>
          <w:tcPr>
            <w:tcW w:w="2180" w:type="dxa"/>
            <w:shd w:val="clear" w:color="auto" w:fill="auto"/>
          </w:tcPr>
          <w:p w:rsidR="00017A84" w:rsidRPr="00017A84" w:rsidRDefault="00017A84" w:rsidP="00017A84">
            <w:pPr>
              <w:keepNext/>
              <w:ind w:firstLine="0"/>
            </w:pPr>
            <w:r>
              <w:t>Williams</w:t>
            </w:r>
          </w:p>
        </w:tc>
      </w:tr>
      <w:tr w:rsidR="00017A84" w:rsidRPr="00017A84" w:rsidTr="00017A84">
        <w:tc>
          <w:tcPr>
            <w:tcW w:w="2179" w:type="dxa"/>
            <w:shd w:val="clear" w:color="auto" w:fill="auto"/>
          </w:tcPr>
          <w:p w:rsidR="00017A84" w:rsidRPr="00017A84" w:rsidRDefault="00017A84" w:rsidP="00017A84">
            <w:pPr>
              <w:keepNext/>
              <w:ind w:firstLine="0"/>
            </w:pPr>
            <w:r>
              <w:t>Willis</w:t>
            </w:r>
          </w:p>
        </w:tc>
        <w:tc>
          <w:tcPr>
            <w:tcW w:w="2179" w:type="dxa"/>
            <w:shd w:val="clear" w:color="auto" w:fill="auto"/>
          </w:tcPr>
          <w:p w:rsidR="00017A84" w:rsidRPr="00017A84" w:rsidRDefault="00017A84" w:rsidP="00017A84">
            <w:pPr>
              <w:keepNext/>
              <w:ind w:firstLine="0"/>
            </w:pPr>
            <w:r>
              <w:t>Wood</w:t>
            </w: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Total--104</w:t>
      </w:r>
    </w:p>
    <w:p w:rsidR="00017A84" w:rsidRDefault="00017A84" w:rsidP="00017A84">
      <w:pPr>
        <w:jc w:val="center"/>
        <w:rPr>
          <w:b/>
        </w:rPr>
      </w:pPr>
    </w:p>
    <w:p w:rsidR="00017A84" w:rsidRDefault="00017A84" w:rsidP="00017A84">
      <w:r>
        <w:t>The House refused to agree to the Senate Amendments and a message was ordered sent accordingly.</w:t>
      </w:r>
    </w:p>
    <w:p w:rsidR="00017A84" w:rsidRDefault="00017A84" w:rsidP="00017A84">
      <w:pPr>
        <w:keepNext/>
        <w:jc w:val="center"/>
        <w:rPr>
          <w:b/>
        </w:rPr>
      </w:pPr>
      <w:r w:rsidRPr="00017A84">
        <w:rPr>
          <w:b/>
        </w:rPr>
        <w:t>S. 375--RECALLED FROM COMMITTEE ON JUDICIARY</w:t>
      </w:r>
    </w:p>
    <w:p w:rsidR="00017A84" w:rsidRDefault="00017A84" w:rsidP="00017A84">
      <w:r>
        <w:t>On motion of Rep. BRANNON, with unanimous consent, the following Bill was ordered recalled from the Committee on Judiciary:</w:t>
      </w:r>
    </w:p>
    <w:p w:rsidR="00017A84" w:rsidRDefault="00017A84" w:rsidP="00017A84">
      <w:bookmarkStart w:id="75" w:name="include_clip_start_138"/>
      <w:bookmarkEnd w:id="75"/>
    </w:p>
    <w:p w:rsidR="00017A84" w:rsidRDefault="00017A84" w:rsidP="00017A84">
      <w:r>
        <w:t>S. 375 -- Senators Hutto, L. Martin, Johnson and Rankin: A BILL TO AMEND THE CODE OF LAWS OF SOUTH CAROLINA, 1976, BY ADDING CHAPTER 38 TO TITLE 6 SO AS TO ENACT THE "DILAPIDATED BUILDINGS ACT", TO PROVIDE DEFINITIONS, TO PROVIDE THAT A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MUNICIPALITY CONCERNING A VIOLATION AGAINST WHICH THE MUNICIPALITY MAY BRING A CAUSE OF ACTION UNDER THIS ACT, AND TO PROVIDE CERTAIN REMEDIES AND PROCEDURES.</w:t>
      </w:r>
    </w:p>
    <w:p w:rsidR="00017A84" w:rsidRDefault="00017A84" w:rsidP="00017A84">
      <w:bookmarkStart w:id="76" w:name="include_clip_end_138"/>
      <w:bookmarkEnd w:id="76"/>
    </w:p>
    <w:p w:rsidR="00017A84" w:rsidRDefault="00017A84" w:rsidP="00017A84">
      <w:pPr>
        <w:keepNext/>
        <w:jc w:val="center"/>
        <w:rPr>
          <w:b/>
        </w:rPr>
      </w:pPr>
      <w:r w:rsidRPr="00017A84">
        <w:rPr>
          <w:b/>
        </w:rPr>
        <w:t>H. 4701--SENATE AMENDMENTS AMENDED AND RETURNED TO THE SENATE</w:t>
      </w:r>
    </w:p>
    <w:p w:rsidR="00017A84" w:rsidRDefault="00017A84" w:rsidP="00017A84">
      <w:r>
        <w:t xml:space="preserve">The Senate Amendments to the following Bill were taken up for consideration: </w:t>
      </w:r>
    </w:p>
    <w:p w:rsidR="00017A84" w:rsidRDefault="00017A84" w:rsidP="00017A84">
      <w:bookmarkStart w:id="77" w:name="include_clip_start_140"/>
      <w:bookmarkEnd w:id="77"/>
    </w:p>
    <w:p w:rsidR="00017A84" w:rsidRDefault="00017A84" w:rsidP="00017A84">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017A84" w:rsidRDefault="00017A84" w:rsidP="00017A84"/>
    <w:p w:rsidR="00017A84" w:rsidRPr="0030001F" w:rsidRDefault="00017A84" w:rsidP="00017A84">
      <w:pPr>
        <w:widowControl w:val="0"/>
        <w:rPr>
          <w:snapToGrid w:val="0"/>
        </w:rPr>
      </w:pPr>
      <w:bookmarkStart w:id="78" w:name="Mark1"/>
      <w:bookmarkEnd w:id="78"/>
      <w:r w:rsidRPr="0030001F">
        <w:rPr>
          <w:snapToGrid w:val="0"/>
        </w:rPr>
        <w:t>Reps. WHITE, BINGHAM, HERBKERSMAN, MERRILL, M.A. PITTS, SIMRILL, G.</w:t>
      </w:r>
      <w:r>
        <w:rPr>
          <w:snapToGrid w:val="0"/>
        </w:rPr>
        <w:t xml:space="preserve"> </w:t>
      </w:r>
      <w:r w:rsidRPr="0030001F">
        <w:rPr>
          <w:snapToGrid w:val="0"/>
        </w:rPr>
        <w:t>M. SMITH, and J.</w:t>
      </w:r>
      <w:r>
        <w:rPr>
          <w:snapToGrid w:val="0"/>
        </w:rPr>
        <w:t xml:space="preserve"> </w:t>
      </w:r>
      <w:r w:rsidRPr="0030001F">
        <w:rPr>
          <w:snapToGrid w:val="0"/>
        </w:rPr>
        <w:t>R. SMITH proposed the following Amendment No. </w:t>
      </w:r>
      <w:bookmarkStart w:id="79" w:name="AmendNo"/>
      <w:bookmarkEnd w:id="79"/>
      <w:r w:rsidRPr="0030001F">
        <w:rPr>
          <w:snapToGrid w:val="0"/>
        </w:rPr>
        <w:t xml:space="preserve">1A </w:t>
      </w:r>
      <w:r>
        <w:rPr>
          <w:snapToGrid w:val="0"/>
        </w:rPr>
        <w:t>(</w:t>
      </w:r>
      <w:r w:rsidRPr="0030001F">
        <w:rPr>
          <w:snapToGrid w:val="0"/>
        </w:rPr>
        <w:t>Doc Name h:\legwork\house\amend\h-wm\001\hou2 base amendment.docx), which was adopted:</w:t>
      </w:r>
    </w:p>
    <w:p w:rsidR="00017A84" w:rsidRPr="0030001F" w:rsidRDefault="00017A84" w:rsidP="00017A84">
      <w:pPr>
        <w:widowControl w:val="0"/>
        <w:rPr>
          <w:snapToGrid w:val="0"/>
        </w:rPr>
      </w:pPr>
      <w:r w:rsidRPr="0030001F">
        <w:rPr>
          <w:snapToGrid w:val="0"/>
        </w:rPr>
        <w:t xml:space="preserve">Amend the bill, as and if amended, </w:t>
      </w:r>
      <w:bookmarkStart w:id="80" w:name="WHICHPART"/>
      <w:bookmarkEnd w:id="80"/>
      <w:r w:rsidRPr="0030001F">
        <w:rPr>
          <w:snapToGrid w:val="0"/>
        </w:rPr>
        <w:t>Part IA, Section 1, DEPARTMENT OF EDUCATION, page 5, line 2, opposite /CDEPP/ by decreasing the amount(s) in Columns 5 and 6 by:</w:t>
      </w:r>
    </w:p>
    <w:p w:rsidR="00017A84" w:rsidRPr="0030001F" w:rsidRDefault="00017A84" w:rsidP="00017A84">
      <w:pPr>
        <w:widowControl w:val="0"/>
        <w:tabs>
          <w:tab w:val="right" w:pos="3600"/>
          <w:tab w:val="right" w:pos="5040"/>
        </w:tabs>
        <w:rPr>
          <w:snapToGrid w:val="0"/>
        </w:rPr>
      </w:pPr>
      <w:r>
        <w:rPr>
          <w:snapToGrid w:val="0"/>
        </w:rPr>
        <w:br w:type="page"/>
      </w:r>
      <w:r w:rsidRPr="0030001F">
        <w:rPr>
          <w:snapToGrid w:val="0"/>
        </w:rPr>
        <w:tab/>
        <w:t>Column 5</w:t>
      </w:r>
      <w:r w:rsidRPr="0030001F">
        <w:rPr>
          <w:snapToGrid w:val="0"/>
        </w:rPr>
        <w:tab/>
        <w:t>Column 6</w:t>
      </w:r>
    </w:p>
    <w:p w:rsidR="00017A84" w:rsidRPr="0030001F" w:rsidRDefault="00017A84" w:rsidP="00017A84">
      <w:pPr>
        <w:widowControl w:val="0"/>
        <w:tabs>
          <w:tab w:val="right" w:pos="3600"/>
          <w:tab w:val="right" w:pos="5040"/>
        </w:tabs>
        <w:rPr>
          <w:snapToGrid w:val="0"/>
        </w:rPr>
      </w:pPr>
      <w:r w:rsidRPr="0030001F">
        <w:rPr>
          <w:snapToGrid w:val="0"/>
        </w:rPr>
        <w:tab/>
        <w:t>2,047,878</w:t>
      </w:r>
      <w:r w:rsidRPr="0030001F">
        <w:rPr>
          <w:snapToGrid w:val="0"/>
        </w:rPr>
        <w:tab/>
        <w:t>2,047,878</w:t>
      </w:r>
    </w:p>
    <w:p w:rsidR="00017A84" w:rsidRPr="0030001F" w:rsidRDefault="00017A84" w:rsidP="00017A84">
      <w:pPr>
        <w:widowControl w:val="0"/>
        <w:rPr>
          <w:snapToGrid w:val="0"/>
          <w:szCs w:val="28"/>
        </w:rPr>
      </w:pPr>
      <w:r w:rsidRPr="0030001F">
        <w:rPr>
          <w:snapToGrid w:val="0"/>
          <w:szCs w:val="28"/>
        </w:rPr>
        <w:t>Amend the bill, as and if amended, Part IA, Section 1, DEPARTMENT OF EDUCATION, page 8, line 14, opposite /Alloc EIA-Teacher SLRS/ by increasing the amount(s)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1,883,731</w:t>
      </w:r>
      <w:r w:rsidRPr="0030001F">
        <w:rPr>
          <w:snapToGrid w:val="0"/>
          <w:szCs w:val="28"/>
        </w:rPr>
        <w:tab/>
      </w:r>
    </w:p>
    <w:p w:rsidR="00017A84" w:rsidRPr="0030001F" w:rsidRDefault="00017A84" w:rsidP="00017A84">
      <w:pPr>
        <w:widowControl w:val="0"/>
        <w:rPr>
          <w:snapToGrid w:val="0"/>
          <w:szCs w:val="28"/>
        </w:rPr>
      </w:pPr>
      <w:r w:rsidRPr="0030001F">
        <w:rPr>
          <w:snapToGrid w:val="0"/>
          <w:szCs w:val="28"/>
        </w:rPr>
        <w:t>Amend the bill further, as and if amended, Part IA, Section 1, DEPARTMENT OF EDUCATION, page 11, immediately after line 1, by inserting a new line to read:</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 xml:space="preserve">BabyNet Autism </w:t>
      </w:r>
    </w:p>
    <w:p w:rsidR="00017A84" w:rsidRPr="0030001F" w:rsidRDefault="00017A84" w:rsidP="00017A84">
      <w:pPr>
        <w:widowControl w:val="0"/>
        <w:tabs>
          <w:tab w:val="right" w:pos="3600"/>
          <w:tab w:val="right" w:pos="5040"/>
        </w:tabs>
        <w:rPr>
          <w:snapToGrid w:val="0"/>
          <w:szCs w:val="28"/>
        </w:rPr>
      </w:pPr>
      <w:r w:rsidRPr="0030001F">
        <w:rPr>
          <w:snapToGrid w:val="0"/>
          <w:szCs w:val="28"/>
        </w:rPr>
        <w:t>Therapy</w:t>
      </w:r>
      <w:r w:rsidRPr="0030001F">
        <w:rPr>
          <w:snapToGrid w:val="0"/>
          <w:szCs w:val="28"/>
        </w:rPr>
        <w:tab/>
        <w:t>437,476</w:t>
      </w:r>
      <w:r w:rsidRPr="0030001F">
        <w:rPr>
          <w:snapToGrid w:val="0"/>
          <w:szCs w:val="28"/>
        </w:rPr>
        <w:tab/>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as and if amended, Part IA, Section 1, DEPARTMENT OF EDUCATION, page 12, line 16, opposite /CDDEP - SCDE/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3,803,202</w:t>
      </w:r>
      <w:r w:rsidRPr="0030001F">
        <w:rPr>
          <w:snapToGrid w:val="0"/>
          <w:szCs w:val="28"/>
        </w:rPr>
        <w:tab/>
        <w:t>3,803,202</w:t>
      </w:r>
    </w:p>
    <w:p w:rsidR="00017A84" w:rsidRPr="0030001F" w:rsidRDefault="00017A84" w:rsidP="00017A84">
      <w:pPr>
        <w:widowControl w:val="0"/>
        <w:tabs>
          <w:tab w:val="right" w:pos="3600"/>
          <w:tab w:val="right" w:pos="5040"/>
        </w:tabs>
        <w:rPr>
          <w:snapToGrid w:val="0"/>
          <w:szCs w:val="28"/>
        </w:rPr>
      </w:pPr>
      <w:bookmarkStart w:id="81" w:name="AmFuther0"/>
      <w:bookmarkEnd w:id="81"/>
      <w:r w:rsidRPr="0030001F">
        <w:rPr>
          <w:snapToGrid w:val="0"/>
          <w:szCs w:val="28"/>
        </w:rPr>
        <w:t>Amend the bill further, as and if amended, PART IA, Section 3, LOTTERY EXPENDITURE ACCOUNT, page 16, line 3, opposite /Lottery Expenditures/ by increasing the amount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10,000,000</w:t>
      </w:r>
      <w:r w:rsidRPr="0030001F">
        <w:rPr>
          <w:snapToGrid w:val="0"/>
          <w:szCs w:val="28"/>
        </w:rPr>
        <w:tab/>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3, LOTTERY EXPENDITURE ACCOUNT, page 16, line 4, opposite /Unclaimed Prizes/ by decreasing the amount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2,000,000</w:t>
      </w:r>
      <w:r w:rsidRPr="0030001F">
        <w:rPr>
          <w:snapToGrid w:val="0"/>
          <w:szCs w:val="28"/>
        </w:rPr>
        <w:tab/>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11, COMMISSION ON HIGHER EDUCATION, page 38, line 7, opposite /LIFE Scholarships/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8,000,000</w:t>
      </w:r>
      <w:r w:rsidRPr="0030001F">
        <w:rPr>
          <w:snapToGrid w:val="0"/>
          <w:szCs w:val="28"/>
        </w:rPr>
        <w:tab/>
        <w:t>8,000,000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11, COMMISSION ON HIGHER EDUCATION, page 38, lines 15-16 opposite /Out-of-State Veteran Supplement/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1,500,000</w:t>
      </w:r>
      <w:r w:rsidRPr="0030001F">
        <w:rPr>
          <w:snapToGrid w:val="0"/>
          <w:szCs w:val="28"/>
        </w:rPr>
        <w:tab/>
        <w:t>1,500,000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14, CLEMSON UNIVERSITY (EDUCATION AND GENERAL), page 43, line 18, opposite /Other Personal Services/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200,000</w:t>
      </w:r>
      <w:r w:rsidRPr="0030001F">
        <w:rPr>
          <w:snapToGrid w:val="0"/>
          <w:szCs w:val="28"/>
        </w:rPr>
        <w:tab/>
        <w:t>200,000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17, FRANCIS MARION UNIVERSITY, page 50, line 8, opposite /Unclassified Positions/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143,000</w:t>
      </w:r>
      <w:r w:rsidRPr="0030001F">
        <w:rPr>
          <w:snapToGrid w:val="0"/>
          <w:szCs w:val="28"/>
        </w:rPr>
        <w:tab/>
        <w:t>143,000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20A, UNIVERSITY OF SOUTH CAROLINA, page 56, line 17, opposite /On Your Time/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200,000</w:t>
      </w:r>
      <w:r w:rsidRPr="0030001F">
        <w:rPr>
          <w:snapToGrid w:val="0"/>
          <w:szCs w:val="28"/>
        </w:rPr>
        <w:tab/>
        <w:t>200,000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20G, USC - SUMTER CAMPUS, page 70, line 11, opposite /Other Operating Expenses/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136,002</w:t>
      </w:r>
      <w:r w:rsidRPr="0030001F">
        <w:rPr>
          <w:snapToGrid w:val="0"/>
          <w:szCs w:val="28"/>
        </w:rPr>
        <w:tab/>
        <w:t>136,002</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23, MEDICAL UNIVERSITY OF SOUTH CAROLINA, page 76, line 31, opposite /Other Operating Expenses/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700,000</w:t>
      </w:r>
      <w:r w:rsidRPr="0030001F">
        <w:rPr>
          <w:snapToGrid w:val="0"/>
          <w:szCs w:val="28"/>
        </w:rPr>
        <w:tab/>
        <w:t>700,000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25, TECHNICAL  &amp; COMPREHENSIVE EDUCATION BD, page 85, lines 8-27,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r>
      <w:r w:rsidR="00D9618D">
        <w:rPr>
          <w:snapToGrid w:val="0"/>
          <w:szCs w:val="28"/>
        </w:rPr>
        <w:tab/>
      </w:r>
      <w:r w:rsidRPr="0030001F">
        <w:rPr>
          <w:snapToGrid w:val="0"/>
          <w:szCs w:val="28"/>
        </w:rPr>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Aiken Tech - E&amp;G STEM</w:t>
      </w:r>
      <w:r w:rsidRPr="0030001F">
        <w:rPr>
          <w:snapToGrid w:val="0"/>
          <w:szCs w:val="28"/>
        </w:rPr>
        <w:tab/>
      </w:r>
      <w:r w:rsidR="00D9618D">
        <w:rPr>
          <w:snapToGrid w:val="0"/>
          <w:szCs w:val="28"/>
        </w:rPr>
        <w:tab/>
      </w:r>
      <w:r w:rsidRPr="0030001F">
        <w:rPr>
          <w:snapToGrid w:val="0"/>
          <w:szCs w:val="28"/>
        </w:rPr>
        <w:t>99,778</w:t>
      </w:r>
      <w:r w:rsidRPr="0030001F">
        <w:rPr>
          <w:snapToGrid w:val="0"/>
          <w:szCs w:val="28"/>
        </w:rPr>
        <w:tab/>
        <w:t>99,778</w:t>
      </w:r>
    </w:p>
    <w:p w:rsidR="00017A84" w:rsidRPr="0030001F" w:rsidRDefault="00017A84" w:rsidP="00017A84">
      <w:pPr>
        <w:widowControl w:val="0"/>
        <w:tabs>
          <w:tab w:val="right" w:pos="3600"/>
          <w:tab w:val="right" w:pos="5040"/>
        </w:tabs>
        <w:rPr>
          <w:snapToGrid w:val="0"/>
          <w:szCs w:val="28"/>
        </w:rPr>
      </w:pPr>
      <w:r w:rsidRPr="0030001F">
        <w:rPr>
          <w:snapToGrid w:val="0"/>
          <w:szCs w:val="28"/>
        </w:rPr>
        <w:t>Central Carolina Tech - E&amp;G STEM</w:t>
      </w:r>
      <w:r w:rsidRPr="0030001F">
        <w:rPr>
          <w:snapToGrid w:val="0"/>
          <w:szCs w:val="28"/>
        </w:rPr>
        <w:tab/>
      </w:r>
      <w:r w:rsidR="00D9618D">
        <w:rPr>
          <w:snapToGrid w:val="0"/>
          <w:szCs w:val="28"/>
        </w:rPr>
        <w:tab/>
      </w:r>
      <w:r w:rsidRPr="0030001F">
        <w:rPr>
          <w:snapToGrid w:val="0"/>
          <w:szCs w:val="28"/>
        </w:rPr>
        <w:t>139,872</w:t>
      </w:r>
      <w:r w:rsidRPr="0030001F">
        <w:rPr>
          <w:snapToGrid w:val="0"/>
          <w:szCs w:val="28"/>
        </w:rPr>
        <w:tab/>
        <w:t>139,872</w:t>
      </w:r>
    </w:p>
    <w:p w:rsidR="00017A84" w:rsidRPr="0030001F" w:rsidRDefault="00017A84" w:rsidP="00017A84">
      <w:pPr>
        <w:widowControl w:val="0"/>
        <w:tabs>
          <w:tab w:val="right" w:pos="3600"/>
          <w:tab w:val="right" w:pos="5040"/>
        </w:tabs>
        <w:rPr>
          <w:snapToGrid w:val="0"/>
          <w:szCs w:val="28"/>
        </w:rPr>
      </w:pPr>
      <w:r w:rsidRPr="0030001F">
        <w:rPr>
          <w:snapToGrid w:val="0"/>
          <w:szCs w:val="28"/>
        </w:rPr>
        <w:t>Denmark Tech - E&amp;G STEM</w:t>
      </w:r>
      <w:r w:rsidRPr="0030001F">
        <w:rPr>
          <w:snapToGrid w:val="0"/>
          <w:szCs w:val="28"/>
        </w:rPr>
        <w:tab/>
      </w:r>
      <w:r w:rsidR="00D9618D">
        <w:rPr>
          <w:snapToGrid w:val="0"/>
          <w:szCs w:val="28"/>
        </w:rPr>
        <w:tab/>
      </w:r>
      <w:r w:rsidRPr="0030001F">
        <w:rPr>
          <w:snapToGrid w:val="0"/>
          <w:szCs w:val="28"/>
        </w:rPr>
        <w:t>73,155</w:t>
      </w:r>
      <w:r w:rsidRPr="0030001F">
        <w:rPr>
          <w:snapToGrid w:val="0"/>
          <w:szCs w:val="28"/>
        </w:rPr>
        <w:tab/>
        <w:t>73,155</w:t>
      </w:r>
    </w:p>
    <w:p w:rsidR="00017A84" w:rsidRPr="0030001F" w:rsidRDefault="00017A84" w:rsidP="00017A84">
      <w:pPr>
        <w:widowControl w:val="0"/>
        <w:tabs>
          <w:tab w:val="right" w:pos="3600"/>
          <w:tab w:val="right" w:pos="5040"/>
        </w:tabs>
        <w:rPr>
          <w:snapToGrid w:val="0"/>
          <w:szCs w:val="28"/>
        </w:rPr>
      </w:pPr>
      <w:r w:rsidRPr="0030001F">
        <w:rPr>
          <w:snapToGrid w:val="0"/>
          <w:szCs w:val="28"/>
        </w:rPr>
        <w:t>Florence-Darlington Tech - E&amp;G STEM</w:t>
      </w:r>
      <w:r w:rsidRPr="0030001F">
        <w:rPr>
          <w:snapToGrid w:val="0"/>
          <w:szCs w:val="28"/>
        </w:rPr>
        <w:tab/>
        <w:t>157,416</w:t>
      </w:r>
      <w:r w:rsidRPr="0030001F">
        <w:rPr>
          <w:snapToGrid w:val="0"/>
          <w:szCs w:val="28"/>
        </w:rPr>
        <w:tab/>
        <w:t>157,416</w:t>
      </w:r>
    </w:p>
    <w:p w:rsidR="00017A84" w:rsidRPr="0030001F" w:rsidRDefault="00017A84" w:rsidP="00017A84">
      <w:pPr>
        <w:widowControl w:val="0"/>
        <w:tabs>
          <w:tab w:val="right" w:pos="3600"/>
          <w:tab w:val="right" w:pos="5040"/>
        </w:tabs>
        <w:rPr>
          <w:snapToGrid w:val="0"/>
          <w:szCs w:val="28"/>
        </w:rPr>
      </w:pPr>
      <w:r w:rsidRPr="0030001F">
        <w:rPr>
          <w:snapToGrid w:val="0"/>
          <w:szCs w:val="28"/>
        </w:rPr>
        <w:t>Greenville Tech - E&amp;G STEM</w:t>
      </w:r>
      <w:r w:rsidRPr="0030001F">
        <w:rPr>
          <w:snapToGrid w:val="0"/>
          <w:szCs w:val="28"/>
        </w:rPr>
        <w:tab/>
        <w:t>325,710</w:t>
      </w:r>
      <w:r w:rsidRPr="0030001F">
        <w:rPr>
          <w:snapToGrid w:val="0"/>
          <w:szCs w:val="28"/>
        </w:rPr>
        <w:tab/>
        <w:t>325,710</w:t>
      </w:r>
    </w:p>
    <w:p w:rsidR="00017A84" w:rsidRPr="0030001F" w:rsidRDefault="00017A84" w:rsidP="00017A84">
      <w:pPr>
        <w:widowControl w:val="0"/>
        <w:tabs>
          <w:tab w:val="right" w:pos="3600"/>
          <w:tab w:val="right" w:pos="5040"/>
        </w:tabs>
        <w:rPr>
          <w:snapToGrid w:val="0"/>
          <w:szCs w:val="28"/>
        </w:rPr>
      </w:pPr>
      <w:r w:rsidRPr="0030001F">
        <w:rPr>
          <w:snapToGrid w:val="0"/>
          <w:szCs w:val="28"/>
        </w:rPr>
        <w:t>Horry-Georgetown Tech - E&amp;G STEM</w:t>
      </w:r>
      <w:r w:rsidRPr="0030001F">
        <w:rPr>
          <w:snapToGrid w:val="0"/>
          <w:szCs w:val="28"/>
        </w:rPr>
        <w:tab/>
        <w:t>203,007</w:t>
      </w:r>
      <w:r w:rsidRPr="0030001F">
        <w:rPr>
          <w:snapToGrid w:val="0"/>
          <w:szCs w:val="28"/>
        </w:rPr>
        <w:tab/>
        <w:t>203,007</w:t>
      </w:r>
    </w:p>
    <w:p w:rsidR="00017A84" w:rsidRPr="0030001F" w:rsidRDefault="00017A84" w:rsidP="00017A84">
      <w:pPr>
        <w:widowControl w:val="0"/>
        <w:tabs>
          <w:tab w:val="right" w:pos="3600"/>
          <w:tab w:val="right" w:pos="5040"/>
        </w:tabs>
        <w:rPr>
          <w:snapToGrid w:val="0"/>
          <w:szCs w:val="28"/>
        </w:rPr>
      </w:pPr>
      <w:r w:rsidRPr="0030001F">
        <w:rPr>
          <w:snapToGrid w:val="0"/>
          <w:szCs w:val="28"/>
        </w:rPr>
        <w:t>Midlands Tech - E&amp;G STEM</w:t>
      </w:r>
      <w:r w:rsidRPr="0030001F">
        <w:rPr>
          <w:snapToGrid w:val="0"/>
          <w:szCs w:val="28"/>
        </w:rPr>
        <w:tab/>
        <w:t>316,134</w:t>
      </w:r>
      <w:r w:rsidRPr="0030001F">
        <w:rPr>
          <w:snapToGrid w:val="0"/>
          <w:szCs w:val="28"/>
        </w:rPr>
        <w:tab/>
        <w:t>316,134</w:t>
      </w:r>
    </w:p>
    <w:p w:rsidR="00017A84" w:rsidRPr="0030001F" w:rsidRDefault="00017A84" w:rsidP="00017A84">
      <w:pPr>
        <w:widowControl w:val="0"/>
        <w:tabs>
          <w:tab w:val="right" w:pos="3600"/>
          <w:tab w:val="right" w:pos="5040"/>
        </w:tabs>
        <w:rPr>
          <w:snapToGrid w:val="0"/>
          <w:szCs w:val="28"/>
        </w:rPr>
      </w:pPr>
      <w:r w:rsidRPr="0030001F">
        <w:rPr>
          <w:snapToGrid w:val="0"/>
          <w:szCs w:val="28"/>
        </w:rPr>
        <w:t>Northeastern Tech - E&amp;G STEM</w:t>
      </w:r>
      <w:r w:rsidRPr="0030001F">
        <w:rPr>
          <w:snapToGrid w:val="0"/>
          <w:szCs w:val="28"/>
        </w:rPr>
        <w:tab/>
        <w:t>86,272</w:t>
      </w:r>
      <w:r w:rsidRPr="0030001F">
        <w:rPr>
          <w:snapToGrid w:val="0"/>
          <w:szCs w:val="28"/>
        </w:rPr>
        <w:tab/>
        <w:t>86,272</w:t>
      </w:r>
    </w:p>
    <w:p w:rsidR="00017A84" w:rsidRPr="0030001F" w:rsidRDefault="00017A84" w:rsidP="00017A84">
      <w:pPr>
        <w:widowControl w:val="0"/>
        <w:tabs>
          <w:tab w:val="right" w:pos="3600"/>
          <w:tab w:val="right" w:pos="5040"/>
        </w:tabs>
        <w:rPr>
          <w:snapToGrid w:val="0"/>
          <w:szCs w:val="28"/>
        </w:rPr>
      </w:pPr>
      <w:r w:rsidRPr="0030001F">
        <w:rPr>
          <w:snapToGrid w:val="0"/>
          <w:szCs w:val="28"/>
        </w:rPr>
        <w:t>Orangeburg-Calhoun Tech - E&amp;G STEM</w:t>
      </w:r>
      <w:r w:rsidRPr="0030001F">
        <w:rPr>
          <w:snapToGrid w:val="0"/>
          <w:szCs w:val="28"/>
        </w:rPr>
        <w:tab/>
        <w:t>99,634</w:t>
      </w:r>
      <w:r w:rsidRPr="0030001F">
        <w:rPr>
          <w:snapToGrid w:val="0"/>
          <w:szCs w:val="28"/>
        </w:rPr>
        <w:tab/>
        <w:t>99,634</w:t>
      </w:r>
    </w:p>
    <w:p w:rsidR="00017A84" w:rsidRPr="0030001F" w:rsidRDefault="00017A84" w:rsidP="00017A84">
      <w:pPr>
        <w:widowControl w:val="0"/>
        <w:tabs>
          <w:tab w:val="right" w:pos="3600"/>
          <w:tab w:val="right" w:pos="5040"/>
        </w:tabs>
        <w:rPr>
          <w:snapToGrid w:val="0"/>
          <w:szCs w:val="28"/>
        </w:rPr>
      </w:pPr>
      <w:r w:rsidRPr="0030001F">
        <w:rPr>
          <w:snapToGrid w:val="0"/>
          <w:szCs w:val="28"/>
        </w:rPr>
        <w:t>Piedmont Tech - E&amp;G STEM</w:t>
      </w:r>
      <w:r w:rsidR="00D9618D">
        <w:rPr>
          <w:snapToGrid w:val="0"/>
          <w:szCs w:val="28"/>
        </w:rPr>
        <w:tab/>
      </w:r>
      <w:r w:rsidRPr="0030001F">
        <w:rPr>
          <w:snapToGrid w:val="0"/>
          <w:szCs w:val="28"/>
        </w:rPr>
        <w:tab/>
        <w:t>181,226</w:t>
      </w:r>
      <w:r w:rsidRPr="0030001F">
        <w:rPr>
          <w:snapToGrid w:val="0"/>
          <w:szCs w:val="28"/>
        </w:rPr>
        <w:tab/>
        <w:t>181,226</w:t>
      </w:r>
    </w:p>
    <w:p w:rsidR="00017A84" w:rsidRPr="0030001F" w:rsidRDefault="00017A84" w:rsidP="00017A84">
      <w:pPr>
        <w:widowControl w:val="0"/>
        <w:tabs>
          <w:tab w:val="right" w:pos="3600"/>
          <w:tab w:val="right" w:pos="5040"/>
        </w:tabs>
        <w:rPr>
          <w:snapToGrid w:val="0"/>
          <w:szCs w:val="28"/>
        </w:rPr>
      </w:pPr>
      <w:r w:rsidRPr="0030001F">
        <w:rPr>
          <w:snapToGrid w:val="0"/>
          <w:szCs w:val="28"/>
        </w:rPr>
        <w:t>Spartanburg CC - E&amp;G STEM</w:t>
      </w:r>
      <w:r w:rsidRPr="0030001F">
        <w:rPr>
          <w:snapToGrid w:val="0"/>
          <w:szCs w:val="28"/>
        </w:rPr>
        <w:tab/>
      </w:r>
      <w:r w:rsidR="00D9618D">
        <w:rPr>
          <w:snapToGrid w:val="0"/>
          <w:szCs w:val="28"/>
        </w:rPr>
        <w:tab/>
      </w:r>
      <w:r w:rsidRPr="0030001F">
        <w:rPr>
          <w:snapToGrid w:val="0"/>
          <w:szCs w:val="28"/>
        </w:rPr>
        <w:t>199,281</w:t>
      </w:r>
      <w:r w:rsidRPr="0030001F">
        <w:rPr>
          <w:snapToGrid w:val="0"/>
          <w:szCs w:val="28"/>
        </w:rPr>
        <w:tab/>
        <w:t>199,281</w:t>
      </w:r>
    </w:p>
    <w:p w:rsidR="00017A84" w:rsidRPr="0030001F" w:rsidRDefault="00017A84" w:rsidP="00017A84">
      <w:pPr>
        <w:widowControl w:val="0"/>
        <w:tabs>
          <w:tab w:val="right" w:pos="3600"/>
          <w:tab w:val="right" w:pos="5040"/>
        </w:tabs>
        <w:rPr>
          <w:snapToGrid w:val="0"/>
          <w:szCs w:val="28"/>
        </w:rPr>
      </w:pPr>
      <w:r w:rsidRPr="0030001F">
        <w:rPr>
          <w:snapToGrid w:val="0"/>
          <w:szCs w:val="28"/>
        </w:rPr>
        <w:t>TCLC Tech - E&amp;G STEM</w:t>
      </w:r>
      <w:r w:rsidRPr="0030001F">
        <w:rPr>
          <w:snapToGrid w:val="0"/>
          <w:szCs w:val="28"/>
        </w:rPr>
        <w:tab/>
      </w:r>
      <w:r w:rsidR="00D9618D">
        <w:rPr>
          <w:snapToGrid w:val="0"/>
          <w:szCs w:val="28"/>
        </w:rPr>
        <w:tab/>
      </w:r>
      <w:r w:rsidRPr="0030001F">
        <w:rPr>
          <w:snapToGrid w:val="0"/>
          <w:szCs w:val="28"/>
        </w:rPr>
        <w:t>101,141</w:t>
      </w:r>
      <w:r w:rsidRPr="0030001F">
        <w:rPr>
          <w:snapToGrid w:val="0"/>
          <w:szCs w:val="28"/>
        </w:rPr>
        <w:tab/>
        <w:t>101,141</w:t>
      </w:r>
    </w:p>
    <w:p w:rsidR="00017A84" w:rsidRPr="0030001F" w:rsidRDefault="00017A84" w:rsidP="00017A84">
      <w:pPr>
        <w:widowControl w:val="0"/>
        <w:tabs>
          <w:tab w:val="right" w:pos="3600"/>
          <w:tab w:val="right" w:pos="5040"/>
        </w:tabs>
        <w:rPr>
          <w:snapToGrid w:val="0"/>
          <w:szCs w:val="28"/>
        </w:rPr>
      </w:pPr>
      <w:r w:rsidRPr="0030001F">
        <w:rPr>
          <w:snapToGrid w:val="0"/>
          <w:szCs w:val="28"/>
        </w:rPr>
        <w:t>Tri-County Tech - E&amp;G STEM</w:t>
      </w:r>
      <w:r w:rsidRPr="0030001F">
        <w:rPr>
          <w:snapToGrid w:val="0"/>
          <w:szCs w:val="28"/>
        </w:rPr>
        <w:tab/>
      </w:r>
      <w:r w:rsidR="00D9618D">
        <w:rPr>
          <w:snapToGrid w:val="0"/>
          <w:szCs w:val="28"/>
        </w:rPr>
        <w:tab/>
      </w:r>
      <w:r w:rsidRPr="0030001F">
        <w:rPr>
          <w:snapToGrid w:val="0"/>
          <w:szCs w:val="28"/>
        </w:rPr>
        <w:t>168,482</w:t>
      </w:r>
      <w:r w:rsidRPr="0030001F">
        <w:rPr>
          <w:snapToGrid w:val="0"/>
          <w:szCs w:val="28"/>
        </w:rPr>
        <w:tab/>
        <w:t>168,482</w:t>
      </w:r>
    </w:p>
    <w:p w:rsidR="00017A84" w:rsidRPr="0030001F" w:rsidRDefault="00017A84" w:rsidP="00017A84">
      <w:pPr>
        <w:widowControl w:val="0"/>
        <w:tabs>
          <w:tab w:val="right" w:pos="3600"/>
          <w:tab w:val="right" w:pos="5040"/>
        </w:tabs>
        <w:rPr>
          <w:snapToGrid w:val="0"/>
          <w:szCs w:val="28"/>
        </w:rPr>
      </w:pPr>
      <w:r w:rsidRPr="0030001F">
        <w:rPr>
          <w:snapToGrid w:val="0"/>
          <w:szCs w:val="28"/>
        </w:rPr>
        <w:t>Trident Tech - E&amp;G STEM</w:t>
      </w:r>
      <w:r w:rsidRPr="0030001F">
        <w:rPr>
          <w:snapToGrid w:val="0"/>
          <w:szCs w:val="28"/>
        </w:rPr>
        <w:tab/>
      </w:r>
      <w:r w:rsidR="00D9618D">
        <w:rPr>
          <w:snapToGrid w:val="0"/>
          <w:szCs w:val="28"/>
        </w:rPr>
        <w:tab/>
      </w:r>
      <w:r w:rsidRPr="0030001F">
        <w:rPr>
          <w:snapToGrid w:val="0"/>
          <w:szCs w:val="28"/>
        </w:rPr>
        <w:t>423,768</w:t>
      </w:r>
      <w:r w:rsidRPr="0030001F">
        <w:rPr>
          <w:snapToGrid w:val="0"/>
          <w:szCs w:val="28"/>
        </w:rPr>
        <w:tab/>
        <w:t>423,768</w:t>
      </w:r>
    </w:p>
    <w:p w:rsidR="00017A84" w:rsidRPr="0030001F" w:rsidRDefault="00017A84" w:rsidP="00017A84">
      <w:pPr>
        <w:widowControl w:val="0"/>
        <w:tabs>
          <w:tab w:val="right" w:pos="3600"/>
          <w:tab w:val="right" w:pos="5040"/>
        </w:tabs>
        <w:rPr>
          <w:snapToGrid w:val="0"/>
          <w:szCs w:val="28"/>
        </w:rPr>
      </w:pPr>
      <w:r w:rsidRPr="0030001F">
        <w:rPr>
          <w:snapToGrid w:val="0"/>
          <w:szCs w:val="28"/>
        </w:rPr>
        <w:t>Williamsburg Tech - E&amp;G STEM</w:t>
      </w:r>
      <w:r w:rsidR="00D9618D">
        <w:rPr>
          <w:snapToGrid w:val="0"/>
          <w:szCs w:val="28"/>
        </w:rPr>
        <w:tab/>
      </w:r>
      <w:r w:rsidR="00D9618D">
        <w:rPr>
          <w:snapToGrid w:val="0"/>
          <w:szCs w:val="28"/>
        </w:rPr>
        <w:tab/>
      </w:r>
      <w:r w:rsidRPr="0030001F">
        <w:rPr>
          <w:snapToGrid w:val="0"/>
          <w:szCs w:val="28"/>
        </w:rPr>
        <w:t>69,672</w:t>
      </w:r>
      <w:r w:rsidRPr="0030001F">
        <w:rPr>
          <w:snapToGrid w:val="0"/>
          <w:szCs w:val="28"/>
        </w:rPr>
        <w:tab/>
        <w:t>69,672</w:t>
      </w:r>
    </w:p>
    <w:p w:rsidR="00017A84" w:rsidRPr="0030001F" w:rsidRDefault="00017A84" w:rsidP="00017A84">
      <w:pPr>
        <w:widowControl w:val="0"/>
        <w:tabs>
          <w:tab w:val="right" w:pos="3600"/>
          <w:tab w:val="right" w:pos="5040"/>
        </w:tabs>
        <w:rPr>
          <w:snapToGrid w:val="0"/>
          <w:szCs w:val="28"/>
        </w:rPr>
      </w:pPr>
      <w:r w:rsidRPr="0030001F">
        <w:rPr>
          <w:snapToGrid w:val="0"/>
          <w:szCs w:val="28"/>
        </w:rPr>
        <w:t>York Tech - E&amp;G STEM</w:t>
      </w:r>
      <w:r w:rsidRPr="0030001F">
        <w:rPr>
          <w:snapToGrid w:val="0"/>
          <w:szCs w:val="28"/>
        </w:rPr>
        <w:tab/>
      </w:r>
      <w:r w:rsidR="00D9618D">
        <w:rPr>
          <w:snapToGrid w:val="0"/>
          <w:szCs w:val="28"/>
        </w:rPr>
        <w:tab/>
      </w:r>
      <w:r w:rsidRPr="0030001F">
        <w:rPr>
          <w:snapToGrid w:val="0"/>
          <w:szCs w:val="28"/>
        </w:rPr>
        <w:t>145,719</w:t>
      </w:r>
      <w:r w:rsidRPr="0030001F">
        <w:rPr>
          <w:snapToGrid w:val="0"/>
          <w:szCs w:val="28"/>
        </w:rPr>
        <w:tab/>
        <w:t>145,719</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25, TECHNICAL  &amp; COMPREHENSIVE EDUCATION BD, page 87, immediately after line 3, by inserting a new line to read:</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 xml:space="preserve">E&amp;G STEM Programs: Critical Needs </w:t>
      </w:r>
    </w:p>
    <w:p w:rsidR="00017A84" w:rsidRPr="0030001F" w:rsidRDefault="00017A84" w:rsidP="00017A84">
      <w:pPr>
        <w:widowControl w:val="0"/>
        <w:tabs>
          <w:tab w:val="right" w:pos="3600"/>
          <w:tab w:val="right" w:pos="5040"/>
        </w:tabs>
        <w:rPr>
          <w:snapToGrid w:val="0"/>
          <w:szCs w:val="28"/>
        </w:rPr>
      </w:pPr>
      <w:r w:rsidRPr="0030001F">
        <w:rPr>
          <w:snapToGrid w:val="0"/>
          <w:szCs w:val="28"/>
        </w:rPr>
        <w:t>Workforce Development Initiative</w:t>
      </w:r>
      <w:r w:rsidRPr="0030001F">
        <w:rPr>
          <w:snapToGrid w:val="0"/>
          <w:szCs w:val="28"/>
        </w:rPr>
        <w:tab/>
        <w:t>2,500,000</w:t>
      </w:r>
      <w:r w:rsidRPr="0030001F">
        <w:rPr>
          <w:snapToGrid w:val="0"/>
          <w:szCs w:val="28"/>
        </w:rPr>
        <w:tab/>
        <w:t>2,500,000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PART IA, Section 27, STATE LIBRARY, page 91, line 28, opposite /Classified Positions/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111,064</w:t>
      </w:r>
      <w:r w:rsidRPr="0030001F">
        <w:rPr>
          <w:snapToGrid w:val="0"/>
          <w:szCs w:val="28"/>
        </w:rPr>
        <w:tab/>
        <w:t>111,064</w:t>
      </w:r>
    </w:p>
    <w:p w:rsidR="00017A84" w:rsidRPr="0030001F" w:rsidRDefault="00017A84" w:rsidP="00017A84">
      <w:pPr>
        <w:widowControl w:val="0"/>
        <w:rPr>
          <w:snapToGrid w:val="0"/>
          <w:szCs w:val="28"/>
        </w:rPr>
      </w:pPr>
      <w:r w:rsidRPr="0030001F">
        <w:rPr>
          <w:snapToGrid w:val="0"/>
          <w:szCs w:val="28"/>
        </w:rPr>
        <w:t>Amend the bill further, as and if amended, Part IA, Section 34, DEPARTMENT OF HEALTH AND ENVIRONMENTAL CONTROL, page 105, lines 5-6, opposite /Classified Positions/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67,500</w:t>
      </w:r>
      <w:r w:rsidRPr="0030001F">
        <w:rPr>
          <w:snapToGrid w:val="0"/>
          <w:szCs w:val="28"/>
        </w:rPr>
        <w:tab/>
        <w:t>67,500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 xml:space="preserve">Amend the bill further, as and if amended, Part IA, Section </w:t>
      </w:r>
      <w:bookmarkStart w:id="82" w:name="Part1ASection"/>
      <w:bookmarkEnd w:id="82"/>
      <w:r w:rsidRPr="0030001F">
        <w:rPr>
          <w:snapToGrid w:val="0"/>
          <w:szCs w:val="28"/>
        </w:rPr>
        <w:t xml:space="preserve">34, </w:t>
      </w:r>
      <w:bookmarkStart w:id="83" w:name="Part1AAgName"/>
      <w:bookmarkEnd w:id="83"/>
      <w:r w:rsidRPr="0030001F">
        <w:rPr>
          <w:snapToGrid w:val="0"/>
          <w:szCs w:val="28"/>
        </w:rPr>
        <w:t xml:space="preserve">DEPARTMENT OF HEALTH AND ENVIRONMENTAL CONTROL, page </w:t>
      </w:r>
      <w:bookmarkStart w:id="84" w:name="Part1APgNo"/>
      <w:bookmarkEnd w:id="84"/>
      <w:r w:rsidRPr="0030001F">
        <w:rPr>
          <w:snapToGrid w:val="0"/>
          <w:szCs w:val="28"/>
        </w:rPr>
        <w:t xml:space="preserve">108, immediately after line </w:t>
      </w:r>
      <w:bookmarkStart w:id="85" w:name="Part1ALnNO"/>
      <w:bookmarkEnd w:id="85"/>
      <w:r w:rsidRPr="0030001F">
        <w:rPr>
          <w:snapToGrid w:val="0"/>
          <w:szCs w:val="28"/>
        </w:rPr>
        <w:t>38, by inserting a new line to read:</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rPr>
          <w:snapToGrid w:val="0"/>
          <w:szCs w:val="28"/>
        </w:rPr>
      </w:pPr>
      <w:r w:rsidRPr="0030001F">
        <w:rPr>
          <w:snapToGrid w:val="0"/>
          <w:szCs w:val="28"/>
        </w:rPr>
        <w:t xml:space="preserve">Abstinence Until Marriage </w:t>
      </w:r>
    </w:p>
    <w:p w:rsidR="00017A84" w:rsidRPr="0030001F" w:rsidRDefault="00017A84" w:rsidP="00017A84">
      <w:pPr>
        <w:widowControl w:val="0"/>
        <w:tabs>
          <w:tab w:val="right" w:pos="3600"/>
          <w:tab w:val="right" w:pos="5040"/>
        </w:tabs>
        <w:rPr>
          <w:snapToGrid w:val="0"/>
          <w:szCs w:val="28"/>
        </w:rPr>
      </w:pPr>
      <w:r w:rsidRPr="0030001F">
        <w:rPr>
          <w:snapToGrid w:val="0"/>
          <w:szCs w:val="28"/>
        </w:rPr>
        <w:t>Emerging Programs</w:t>
      </w:r>
      <w:r w:rsidRPr="0030001F">
        <w:rPr>
          <w:snapToGrid w:val="0"/>
          <w:szCs w:val="28"/>
        </w:rPr>
        <w:tab/>
        <w:t>100,000</w:t>
      </w:r>
      <w:r w:rsidRPr="0030001F">
        <w:rPr>
          <w:snapToGrid w:val="0"/>
          <w:szCs w:val="28"/>
        </w:rPr>
        <w:tab/>
        <w:t>100,000</w:t>
      </w:r>
    </w:p>
    <w:p w:rsidR="00017A84" w:rsidRPr="0030001F" w:rsidRDefault="00017A84" w:rsidP="00017A84">
      <w:pPr>
        <w:widowControl w:val="0"/>
        <w:rPr>
          <w:snapToGrid w:val="0"/>
          <w:szCs w:val="28"/>
        </w:rPr>
      </w:pPr>
      <w:r w:rsidRPr="0030001F">
        <w:rPr>
          <w:snapToGrid w:val="0"/>
          <w:szCs w:val="28"/>
        </w:rPr>
        <w:t>Amend the bill further, as and if amended, Part IA, Section 34, DEPARTMENT OF HEALTH AND ENVIRONMENTAL CONTROL, page 112, lines 12-13, opposite /Classified Positions/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1,376,569</w:t>
      </w:r>
      <w:r w:rsidRPr="0030001F">
        <w:rPr>
          <w:snapToGrid w:val="0"/>
          <w:szCs w:val="28"/>
        </w:rPr>
        <w:tab/>
        <w:t>1,187,333</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(9.74)</w:t>
      </w:r>
      <w:r w:rsidRPr="0030001F">
        <w:rPr>
          <w:snapToGrid w:val="0"/>
          <w:szCs w:val="28"/>
        </w:rPr>
        <w:tab/>
        <w:t>(6.83)</w:t>
      </w:r>
    </w:p>
    <w:p w:rsidR="00017A84" w:rsidRPr="0030001F" w:rsidRDefault="00017A84" w:rsidP="00017A84">
      <w:pPr>
        <w:widowControl w:val="0"/>
        <w:rPr>
          <w:snapToGrid w:val="0"/>
          <w:szCs w:val="28"/>
        </w:rPr>
      </w:pPr>
      <w:r w:rsidRPr="0030001F">
        <w:rPr>
          <w:snapToGrid w:val="0"/>
          <w:szCs w:val="28"/>
        </w:rPr>
        <w:t>Amend the bill further, as and if amended, Part IA, Section 34, DEPARTMENT OF HEALTH AND ENVIRONMENTAL CONTROL, page 112, lines 14-15, opposite /Unclassified Positions/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117,743</w:t>
      </w:r>
      <w:r w:rsidRPr="0030001F">
        <w:rPr>
          <w:snapToGrid w:val="0"/>
          <w:szCs w:val="28"/>
        </w:rPr>
        <w:tab/>
        <w:t>117,743</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Amend the bill further, as and if amended, Section 34, DEPARTMENT OF HEALTH AND ENVIRONMENTAL CONTROL, page 112, immediately after line 15, by inserting a new line to read:</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Other Personal Services</w:t>
      </w:r>
      <w:r w:rsidRPr="0030001F">
        <w:rPr>
          <w:snapToGrid w:val="0"/>
          <w:szCs w:val="28"/>
        </w:rPr>
        <w:tab/>
        <w:t>15,643</w:t>
      </w:r>
      <w:r w:rsidRPr="0030001F">
        <w:rPr>
          <w:snapToGrid w:val="0"/>
          <w:szCs w:val="28"/>
        </w:rPr>
        <w:tab/>
        <w:t>8,818</w:t>
      </w:r>
    </w:p>
    <w:p w:rsidR="00017A84" w:rsidRPr="0030001F" w:rsidRDefault="00017A84" w:rsidP="00017A84">
      <w:pPr>
        <w:widowControl w:val="0"/>
        <w:rPr>
          <w:snapToGrid w:val="0"/>
          <w:szCs w:val="28"/>
        </w:rPr>
      </w:pPr>
      <w:r w:rsidRPr="0030001F">
        <w:rPr>
          <w:snapToGrid w:val="0"/>
          <w:szCs w:val="28"/>
        </w:rPr>
        <w:t>Amend the bill further, as and if amended, Section 34, DEPARTMENT OF HEALTH AND ENVIRONMENTAL CONTROL, page 112, immediately after line 17, by inserting a new line to read:</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Other Operating Expenses</w:t>
      </w:r>
      <w:r w:rsidRPr="0030001F">
        <w:rPr>
          <w:snapToGrid w:val="0"/>
          <w:szCs w:val="28"/>
        </w:rPr>
        <w:tab/>
        <w:t>249,960</w:t>
      </w:r>
      <w:r w:rsidRPr="0030001F">
        <w:rPr>
          <w:snapToGrid w:val="0"/>
          <w:szCs w:val="28"/>
        </w:rPr>
        <w:tab/>
        <w:t>128,677</w:t>
      </w:r>
    </w:p>
    <w:p w:rsidR="00017A84" w:rsidRPr="0030001F" w:rsidRDefault="00017A84" w:rsidP="00017A84">
      <w:pPr>
        <w:widowControl w:val="0"/>
        <w:rPr>
          <w:snapToGrid w:val="0"/>
          <w:szCs w:val="28"/>
        </w:rPr>
      </w:pPr>
      <w:r w:rsidRPr="0030001F">
        <w:rPr>
          <w:snapToGrid w:val="0"/>
          <w:szCs w:val="28"/>
        </w:rPr>
        <w:t>Amend the bill further, as and if amended, Part IA, Section 34, DEPARTMENT OF HEALTH AND ENVIRONMENTAL CONTROL, page 114, line 27, opposite /Employer Contributions/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21,600</w:t>
      </w:r>
      <w:r w:rsidRPr="0030001F">
        <w:rPr>
          <w:snapToGrid w:val="0"/>
          <w:szCs w:val="28"/>
        </w:rPr>
        <w:tab/>
        <w:t>21,600</w:t>
      </w:r>
    </w:p>
    <w:p w:rsidR="00017A84" w:rsidRPr="0030001F" w:rsidRDefault="00017A84" w:rsidP="00017A84">
      <w:pPr>
        <w:widowControl w:val="0"/>
        <w:rPr>
          <w:snapToGrid w:val="0"/>
          <w:szCs w:val="28"/>
        </w:rPr>
      </w:pPr>
      <w:r w:rsidRPr="0030001F">
        <w:rPr>
          <w:snapToGrid w:val="0"/>
          <w:szCs w:val="28"/>
        </w:rPr>
        <w:t>Amend the bill further, as and if amended, Part IA, Section 45, CLEMSON UNIV (PUBLIC SERVICE ACTIVITIES), page 157, lines 28-33,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i/>
          <w:snapToGrid w:val="0"/>
          <w:szCs w:val="28"/>
        </w:rPr>
        <w:t>Research Associate</w:t>
      </w:r>
      <w:r w:rsidRPr="0030001F">
        <w:rPr>
          <w:snapToGrid w:val="0"/>
          <w:szCs w:val="28"/>
        </w:rPr>
        <w:tab/>
        <w:t>45,000</w:t>
      </w:r>
      <w:r w:rsidRPr="0030001F">
        <w:rPr>
          <w:snapToGrid w:val="0"/>
          <w:szCs w:val="28"/>
        </w:rPr>
        <w:tab/>
        <w:t>45,000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tabs>
          <w:tab w:val="right" w:pos="3600"/>
          <w:tab w:val="right" w:pos="5040"/>
        </w:tabs>
        <w:rPr>
          <w:snapToGrid w:val="0"/>
          <w:szCs w:val="28"/>
        </w:rPr>
      </w:pPr>
      <w:r w:rsidRPr="0030001F">
        <w:rPr>
          <w:i/>
          <w:snapToGrid w:val="0"/>
          <w:szCs w:val="28"/>
        </w:rPr>
        <w:t>Scientist</w:t>
      </w:r>
      <w:r w:rsidRPr="0030001F">
        <w:rPr>
          <w:snapToGrid w:val="0"/>
          <w:szCs w:val="28"/>
        </w:rPr>
        <w:tab/>
        <w:t>90,000</w:t>
      </w:r>
      <w:r w:rsidRPr="0030001F">
        <w:rPr>
          <w:snapToGrid w:val="0"/>
          <w:szCs w:val="28"/>
        </w:rPr>
        <w:tab/>
        <w:t>90,000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tabs>
          <w:tab w:val="right" w:pos="3600"/>
          <w:tab w:val="right" w:pos="5040"/>
        </w:tabs>
        <w:rPr>
          <w:snapToGrid w:val="0"/>
          <w:szCs w:val="28"/>
        </w:rPr>
      </w:pPr>
      <w:r w:rsidRPr="0030001F">
        <w:rPr>
          <w:i/>
          <w:snapToGrid w:val="0"/>
          <w:szCs w:val="28"/>
        </w:rPr>
        <w:t>Extension Associate</w:t>
      </w:r>
      <w:r w:rsidRPr="0030001F">
        <w:rPr>
          <w:snapToGrid w:val="0"/>
          <w:szCs w:val="28"/>
        </w:rPr>
        <w:tab/>
        <w:t>90,000</w:t>
      </w:r>
      <w:r w:rsidRPr="0030001F">
        <w:rPr>
          <w:snapToGrid w:val="0"/>
          <w:szCs w:val="28"/>
        </w:rPr>
        <w:tab/>
        <w:t>90,000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Amend the bill further, as and if amended, Part IA, Section 45, CLEMSON UNIV (PUBLIC SERVICE ACTIVITIES), page 157, line 37, opposite /Other Operating Expenses/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125,300</w:t>
      </w:r>
      <w:r w:rsidRPr="0030001F">
        <w:rPr>
          <w:snapToGrid w:val="0"/>
          <w:szCs w:val="28"/>
        </w:rPr>
        <w:tab/>
        <w:t>125,300</w:t>
      </w:r>
    </w:p>
    <w:p w:rsidR="00017A84" w:rsidRPr="0030001F" w:rsidRDefault="00017A84" w:rsidP="00017A84">
      <w:pPr>
        <w:widowControl w:val="0"/>
        <w:rPr>
          <w:snapToGrid w:val="0"/>
          <w:szCs w:val="28"/>
        </w:rPr>
      </w:pPr>
      <w:r w:rsidRPr="0030001F">
        <w:rPr>
          <w:snapToGrid w:val="0"/>
          <w:szCs w:val="28"/>
        </w:rPr>
        <w:t>Amend the bill further, as and if amended, Part IA, Section 45, CLEMSON UNIV (PUBLIC SERVICE ACTIVITIES, page 158, lines 11-14,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i/>
          <w:snapToGrid w:val="0"/>
          <w:szCs w:val="28"/>
        </w:rPr>
        <w:t>Extension Associate</w:t>
      </w:r>
      <w:r w:rsidRPr="0030001F">
        <w:rPr>
          <w:snapToGrid w:val="0"/>
          <w:szCs w:val="28"/>
        </w:rPr>
        <w:tab/>
        <w:t>180,000</w:t>
      </w:r>
      <w:r w:rsidRPr="0030001F">
        <w:rPr>
          <w:snapToGrid w:val="0"/>
          <w:szCs w:val="28"/>
        </w:rPr>
        <w:tab/>
        <w:t>180,000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(2.00)</w:t>
      </w:r>
      <w:r w:rsidRPr="0030001F">
        <w:rPr>
          <w:snapToGrid w:val="0"/>
          <w:szCs w:val="28"/>
        </w:rPr>
        <w:tab/>
        <w:t>(2.00)</w:t>
      </w:r>
    </w:p>
    <w:p w:rsidR="00017A84" w:rsidRPr="0030001F" w:rsidRDefault="00017A84" w:rsidP="00017A84">
      <w:pPr>
        <w:widowControl w:val="0"/>
        <w:tabs>
          <w:tab w:val="right" w:pos="3600"/>
          <w:tab w:val="right" w:pos="5040"/>
        </w:tabs>
        <w:rPr>
          <w:snapToGrid w:val="0"/>
          <w:szCs w:val="28"/>
        </w:rPr>
      </w:pPr>
      <w:r w:rsidRPr="0030001F">
        <w:rPr>
          <w:i/>
          <w:snapToGrid w:val="0"/>
          <w:szCs w:val="28"/>
        </w:rPr>
        <w:t>Extension Agent</w:t>
      </w:r>
      <w:r w:rsidRPr="0030001F">
        <w:rPr>
          <w:snapToGrid w:val="0"/>
          <w:szCs w:val="28"/>
        </w:rPr>
        <w:tab/>
        <w:t>45,000</w:t>
      </w:r>
      <w:r w:rsidRPr="0030001F">
        <w:rPr>
          <w:snapToGrid w:val="0"/>
          <w:szCs w:val="28"/>
        </w:rPr>
        <w:tab/>
        <w:t>45,000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Amend the bill further, as and if amended, Part IA, Section 45, CLEMSON UNIV (PUBLIC SERVICE ACTIVITIES, page 158, line 18, opposite /Other Operating Expenses/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56,900</w:t>
      </w:r>
      <w:r w:rsidRPr="0030001F">
        <w:rPr>
          <w:snapToGrid w:val="0"/>
          <w:szCs w:val="28"/>
        </w:rPr>
        <w:tab/>
        <w:t>56,900</w:t>
      </w:r>
    </w:p>
    <w:p w:rsidR="00017A84" w:rsidRPr="0030001F" w:rsidRDefault="00017A84" w:rsidP="00017A84">
      <w:pPr>
        <w:widowControl w:val="0"/>
        <w:rPr>
          <w:snapToGrid w:val="0"/>
          <w:szCs w:val="28"/>
        </w:rPr>
      </w:pPr>
      <w:r w:rsidRPr="0030001F">
        <w:rPr>
          <w:snapToGrid w:val="0"/>
          <w:szCs w:val="28"/>
        </w:rPr>
        <w:t>Amend the bill further, as and if amended, Part IA, Section 45, CLEMSON UNIV (PUBLIC SERVICE ACTIVITIES, page 158, line 25, opposite /Employer Contributions/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231,600</w:t>
      </w:r>
      <w:r w:rsidRPr="0030001F">
        <w:rPr>
          <w:snapToGrid w:val="0"/>
          <w:szCs w:val="28"/>
        </w:rPr>
        <w:tab/>
        <w:t>231,600</w:t>
      </w:r>
    </w:p>
    <w:p w:rsidR="00017A84" w:rsidRPr="0030001F" w:rsidRDefault="00017A84" w:rsidP="00017A84">
      <w:pPr>
        <w:widowControl w:val="0"/>
        <w:rPr>
          <w:snapToGrid w:val="0"/>
          <w:szCs w:val="28"/>
        </w:rPr>
      </w:pPr>
      <w:r w:rsidRPr="0030001F">
        <w:rPr>
          <w:snapToGrid w:val="0"/>
          <w:szCs w:val="28"/>
        </w:rPr>
        <w:t>Amend the bill further, as and if amended, Part IA, Section 47, DEPARTMENT OF NATURAL RESOURCES, page 161, lines 5-6, opposite /Classified Positions/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67,500</w:t>
      </w:r>
      <w:r w:rsidRPr="0030001F">
        <w:rPr>
          <w:snapToGrid w:val="0"/>
          <w:szCs w:val="28"/>
        </w:rPr>
        <w:tab/>
        <w:t>67,500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Amend the bill further, as and if amended, Part IA, Section 47, DEPARTMENT OF NATURAL RESOURCES, page 170, line 6, opposite /Employer Contributions/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21,600</w:t>
      </w:r>
      <w:r w:rsidRPr="0030001F">
        <w:rPr>
          <w:snapToGrid w:val="0"/>
          <w:szCs w:val="28"/>
        </w:rPr>
        <w:tab/>
        <w:t>21,600</w:t>
      </w:r>
    </w:p>
    <w:p w:rsidR="00017A84" w:rsidRPr="0030001F" w:rsidRDefault="00017A84" w:rsidP="00017A84">
      <w:pPr>
        <w:widowControl w:val="0"/>
        <w:rPr>
          <w:snapToGrid w:val="0"/>
          <w:szCs w:val="28"/>
        </w:rPr>
      </w:pPr>
      <w:r w:rsidRPr="0030001F">
        <w:rPr>
          <w:snapToGrid w:val="0"/>
          <w:szCs w:val="28"/>
        </w:rPr>
        <w:t>Amend the bill further, as and if amended, Part IA, Section 49, DEPARTMENT OF PARKS, RECREATION &amp; TOURISM, page 172, line 27, opposite /Undiscovered South Carolina/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500,000</w:t>
      </w:r>
      <w:r w:rsidRPr="0030001F">
        <w:rPr>
          <w:snapToGrid w:val="0"/>
          <w:szCs w:val="28"/>
        </w:rPr>
        <w:tab/>
        <w:t>500,000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Section 53, S.C. CONSERVATION BANK, page 184, lines 6-7, opposite /Program Manager I/ by decreasing the amount(s) in Column 5 by:</w:t>
      </w:r>
    </w:p>
    <w:p w:rsidR="00017A84" w:rsidRPr="0030001F" w:rsidRDefault="00D9618D" w:rsidP="00017A84">
      <w:pPr>
        <w:widowControl w:val="0"/>
        <w:tabs>
          <w:tab w:val="right" w:pos="3600"/>
          <w:tab w:val="right" w:pos="5040"/>
        </w:tabs>
        <w:rPr>
          <w:snapToGrid w:val="0"/>
          <w:szCs w:val="28"/>
        </w:rPr>
      </w:pPr>
      <w:r>
        <w:rPr>
          <w:snapToGrid w:val="0"/>
          <w:szCs w:val="28"/>
        </w:rPr>
        <w:br w:type="page"/>
      </w:r>
      <w:r w:rsidR="00017A84" w:rsidRPr="0030001F">
        <w:rPr>
          <w:snapToGrid w:val="0"/>
          <w:szCs w:val="28"/>
        </w:rPr>
        <w:tab/>
        <w:t>Column 5</w:t>
      </w:r>
      <w:r w:rsidR="00017A84"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Section 53, S.C. CONSERVATION BANK, page 184, line 12, opposite /Conservation Bank Trust/ by decreasing the amount(s)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3,096,970</w:t>
      </w:r>
    </w:p>
    <w:p w:rsidR="00017A84" w:rsidRPr="0030001F" w:rsidRDefault="00017A84" w:rsidP="00017A84">
      <w:pPr>
        <w:widowControl w:val="0"/>
        <w:tabs>
          <w:tab w:val="right" w:pos="3600"/>
          <w:tab w:val="right" w:pos="5040"/>
        </w:tabs>
        <w:rPr>
          <w:snapToGrid w:val="0"/>
          <w:szCs w:val="28"/>
        </w:rPr>
      </w:pPr>
      <w:r w:rsidRPr="0030001F">
        <w:rPr>
          <w:snapToGrid w:val="0"/>
          <w:szCs w:val="28"/>
        </w:rPr>
        <w:t>Amend the bill further, as and if amended, Section 54, RURAL INFRASTRUCTURE AUTHORITY, page 185, line 17, opposite /Rural Infrastructure Fund/ by decreasing the amount(s)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2,625,000</w:t>
      </w:r>
      <w:r w:rsidRPr="0030001F">
        <w:rPr>
          <w:snapToGrid w:val="0"/>
          <w:szCs w:val="28"/>
        </w:rPr>
        <w:tab/>
        <w:t>2,625,000</w:t>
      </w:r>
    </w:p>
    <w:p w:rsidR="00017A84" w:rsidRPr="0030001F" w:rsidRDefault="00017A84" w:rsidP="00017A84">
      <w:pPr>
        <w:widowControl w:val="0"/>
        <w:rPr>
          <w:snapToGrid w:val="0"/>
          <w:szCs w:val="28"/>
        </w:rPr>
      </w:pPr>
      <w:r w:rsidRPr="0030001F">
        <w:rPr>
          <w:snapToGrid w:val="0"/>
          <w:szCs w:val="28"/>
        </w:rPr>
        <w:t>Amend the bill further, as and if amended, Part IA, Section 59, ATTORNEY GENERAL'S OFFICE, page 193, lines 8-9, opposite /Attorney II/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170,400</w:t>
      </w:r>
      <w:r w:rsidRPr="0030001F">
        <w:rPr>
          <w:snapToGrid w:val="0"/>
          <w:szCs w:val="28"/>
        </w:rPr>
        <w:tab/>
        <w:t>170,400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(3.00)</w:t>
      </w:r>
      <w:r w:rsidRPr="0030001F">
        <w:rPr>
          <w:snapToGrid w:val="0"/>
          <w:szCs w:val="28"/>
        </w:rPr>
        <w:tab/>
        <w:t>(3.00)</w:t>
      </w:r>
    </w:p>
    <w:p w:rsidR="00017A84" w:rsidRPr="0030001F" w:rsidRDefault="00017A84" w:rsidP="00017A84">
      <w:pPr>
        <w:widowControl w:val="0"/>
        <w:rPr>
          <w:snapToGrid w:val="0"/>
          <w:szCs w:val="28"/>
        </w:rPr>
      </w:pPr>
      <w:r w:rsidRPr="0030001F">
        <w:rPr>
          <w:snapToGrid w:val="0"/>
          <w:szCs w:val="28"/>
        </w:rPr>
        <w:t>Amend the bill further, as and if amended, Part IA, Section 59, ATTORNEY GENERAL'S OFFICE, page 193, lines 14-17, opposite /Administrative Coordinator II/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40,000</w:t>
      </w:r>
      <w:r w:rsidRPr="0030001F">
        <w:rPr>
          <w:snapToGrid w:val="0"/>
          <w:szCs w:val="28"/>
        </w:rPr>
        <w:tab/>
        <w:t>40,000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Amend the bill further, as and if amended, Part IA, Section 59, ATTORNEY GENERAL'S OFFICE, page 193, lines 18-19, opposite /Program Coordinator II/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38,000</w:t>
      </w:r>
      <w:r w:rsidRPr="0030001F">
        <w:rPr>
          <w:snapToGrid w:val="0"/>
          <w:szCs w:val="28"/>
        </w:rPr>
        <w:tab/>
        <w:t>38,000</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Amend the bill further, as and if amended, Part IA, Section 59, ATTORNEY GENERAL'S OFFICE, page 194, line 6, opposite /Employer Contributions/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100,000</w:t>
      </w:r>
      <w:r w:rsidRPr="0030001F">
        <w:rPr>
          <w:snapToGrid w:val="0"/>
          <w:szCs w:val="28"/>
        </w:rPr>
        <w:tab/>
        <w:t>100,000</w:t>
      </w:r>
    </w:p>
    <w:p w:rsidR="00017A84" w:rsidRPr="0030001F" w:rsidRDefault="00017A84" w:rsidP="00017A84">
      <w:pPr>
        <w:widowControl w:val="0"/>
        <w:rPr>
          <w:snapToGrid w:val="0"/>
          <w:szCs w:val="28"/>
        </w:rPr>
      </w:pPr>
      <w:r w:rsidRPr="0030001F">
        <w:rPr>
          <w:snapToGrid w:val="0"/>
          <w:szCs w:val="28"/>
        </w:rPr>
        <w:t>Amend the bill further, as and if amended, Part IA, Section 63, DEPARTMENT OF PUBLIC SAFETY, page 204, line 28, opposite /Other Operating Expenses/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327,000</w:t>
      </w:r>
      <w:r w:rsidRPr="0030001F">
        <w:rPr>
          <w:snapToGrid w:val="0"/>
          <w:szCs w:val="28"/>
        </w:rPr>
        <w:tab/>
        <w:t>327,000</w:t>
      </w:r>
    </w:p>
    <w:p w:rsidR="00017A84" w:rsidRPr="0030001F" w:rsidRDefault="00017A84" w:rsidP="00017A84">
      <w:pPr>
        <w:widowControl w:val="0"/>
        <w:rPr>
          <w:snapToGrid w:val="0"/>
          <w:szCs w:val="28"/>
        </w:rPr>
      </w:pPr>
      <w:r w:rsidRPr="0030001F">
        <w:rPr>
          <w:snapToGrid w:val="0"/>
          <w:szCs w:val="28"/>
        </w:rPr>
        <w:t>Amend the bill further, as and if amended, Part IA, Section 63, DEPARTMENT OF PUBLIC SAFETY, page 206, immediately after line 7, by inserting new lines to read:</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Special Item:</w:t>
      </w:r>
    </w:p>
    <w:p w:rsidR="00017A84" w:rsidRPr="0030001F" w:rsidRDefault="00017A84" w:rsidP="00017A84">
      <w:pPr>
        <w:widowControl w:val="0"/>
        <w:tabs>
          <w:tab w:val="right" w:pos="3600"/>
          <w:tab w:val="right" w:pos="5040"/>
        </w:tabs>
        <w:rPr>
          <w:snapToGrid w:val="0"/>
          <w:szCs w:val="28"/>
        </w:rPr>
      </w:pPr>
      <w:r w:rsidRPr="0030001F">
        <w:rPr>
          <w:snapToGrid w:val="0"/>
          <w:szCs w:val="28"/>
        </w:rPr>
        <w:t>Local Law Enforcement Grants</w:t>
      </w:r>
      <w:r w:rsidRPr="0030001F">
        <w:rPr>
          <w:snapToGrid w:val="0"/>
          <w:szCs w:val="28"/>
        </w:rPr>
        <w:tab/>
        <w:t>300,000</w:t>
      </w:r>
      <w:r w:rsidRPr="0030001F">
        <w:rPr>
          <w:snapToGrid w:val="0"/>
          <w:szCs w:val="28"/>
        </w:rPr>
        <w:tab/>
        <w:t>300,000</w:t>
      </w:r>
    </w:p>
    <w:p w:rsidR="00017A84" w:rsidRPr="0030001F" w:rsidRDefault="00017A84" w:rsidP="00017A84">
      <w:pPr>
        <w:widowControl w:val="0"/>
        <w:rPr>
          <w:snapToGrid w:val="0"/>
          <w:szCs w:val="28"/>
        </w:rPr>
      </w:pPr>
      <w:r w:rsidRPr="0030001F">
        <w:rPr>
          <w:snapToGrid w:val="0"/>
          <w:szCs w:val="28"/>
        </w:rPr>
        <w:t>Amend the bill further, as and if amended, Part IA, Section 95, SECRETARY OF STATE, page 283, lines 8-9, opposite /</w:t>
      </w:r>
      <w:r w:rsidRPr="0030001F">
        <w:rPr>
          <w:i/>
          <w:snapToGrid w:val="0"/>
          <w:szCs w:val="28"/>
        </w:rPr>
        <w:t>Program Coordinator I</w:t>
      </w:r>
      <w:r w:rsidRPr="0030001F">
        <w:rPr>
          <w:snapToGrid w:val="0"/>
          <w:szCs w:val="28"/>
        </w:rPr>
        <w:t>/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31,182</w:t>
      </w:r>
      <w:r w:rsidRPr="0030001F">
        <w:rPr>
          <w:snapToGrid w:val="0"/>
          <w:szCs w:val="28"/>
        </w:rPr>
        <w:tab/>
        <w:t>31,182</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Amend the bill further, as and if amended, Part IA, Section 95, SECRETARY OF STATE, page 283, immediately after line 9, by inserting a new line to read:</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i/>
          <w:snapToGrid w:val="0"/>
          <w:szCs w:val="28"/>
        </w:rPr>
        <w:t>Administrative Assistant</w:t>
      </w:r>
      <w:r w:rsidRPr="0030001F">
        <w:rPr>
          <w:i/>
          <w:snapToGrid w:val="0"/>
          <w:szCs w:val="28"/>
        </w:rPr>
        <w:tab/>
      </w:r>
      <w:r w:rsidRPr="0030001F">
        <w:rPr>
          <w:snapToGrid w:val="0"/>
          <w:szCs w:val="28"/>
        </w:rPr>
        <w:t>25,627</w:t>
      </w:r>
      <w:r w:rsidRPr="0030001F">
        <w:rPr>
          <w:snapToGrid w:val="0"/>
          <w:szCs w:val="28"/>
        </w:rPr>
        <w:tab/>
        <w:t>25,627</w:t>
      </w:r>
    </w:p>
    <w:p w:rsidR="00017A84" w:rsidRPr="0030001F" w:rsidRDefault="00017A84" w:rsidP="00017A84">
      <w:pPr>
        <w:widowControl w:val="0"/>
        <w:tabs>
          <w:tab w:val="right" w:pos="3600"/>
          <w:tab w:val="right" w:pos="5040"/>
        </w:tabs>
        <w:rPr>
          <w:snapToGrid w:val="0"/>
          <w:szCs w:val="28"/>
        </w:rPr>
      </w:pPr>
      <w:r w:rsidRPr="0030001F">
        <w:rPr>
          <w:snapToGrid w:val="0"/>
          <w:szCs w:val="28"/>
        </w:rPr>
        <w:tab/>
      </w:r>
      <w:bookmarkStart w:id="86" w:name="FTEMarker0"/>
      <w:bookmarkEnd w:id="86"/>
      <w:r w:rsidRPr="0030001F">
        <w:rPr>
          <w:snapToGrid w:val="0"/>
          <w:szCs w:val="28"/>
        </w:rPr>
        <w:t>(1.00)</w:t>
      </w:r>
      <w:r w:rsidRPr="0030001F">
        <w:rPr>
          <w:snapToGrid w:val="0"/>
          <w:szCs w:val="28"/>
        </w:rPr>
        <w:tab/>
        <w:t>(1.00)</w:t>
      </w:r>
    </w:p>
    <w:p w:rsidR="00017A84" w:rsidRPr="0030001F" w:rsidRDefault="00017A84" w:rsidP="00017A84">
      <w:pPr>
        <w:widowControl w:val="0"/>
        <w:rPr>
          <w:snapToGrid w:val="0"/>
          <w:szCs w:val="28"/>
        </w:rPr>
      </w:pPr>
      <w:r w:rsidRPr="0030001F">
        <w:rPr>
          <w:snapToGrid w:val="0"/>
          <w:szCs w:val="28"/>
        </w:rPr>
        <w:t>Amend the bill further, as and if amended, Part IA, Section 95, SECRETARY OF STATE, page 283, line 20, opposite /Employer Contributions/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18,783</w:t>
      </w:r>
      <w:r w:rsidRPr="0030001F">
        <w:rPr>
          <w:snapToGrid w:val="0"/>
          <w:szCs w:val="28"/>
        </w:rPr>
        <w:tab/>
        <w:t>18,783</w:t>
      </w:r>
    </w:p>
    <w:p w:rsidR="00017A84" w:rsidRPr="0030001F" w:rsidRDefault="00017A84" w:rsidP="00017A84">
      <w:pPr>
        <w:widowControl w:val="0"/>
        <w:rPr>
          <w:snapToGrid w:val="0"/>
          <w:szCs w:val="28"/>
        </w:rPr>
      </w:pPr>
      <w:r w:rsidRPr="0030001F">
        <w:rPr>
          <w:snapToGrid w:val="0"/>
          <w:szCs w:val="28"/>
        </w:rPr>
        <w:t>Amend the bill further, as and if amended, Part IA, Section 96, COMPTROLLER GENERAL’S OFFICE, page 285, line 5, opposite /Classified Positions/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2,000</w:t>
      </w:r>
      <w:r w:rsidRPr="0030001F">
        <w:rPr>
          <w:snapToGrid w:val="0"/>
          <w:szCs w:val="28"/>
        </w:rPr>
        <w:tab/>
        <w:t>2,000</w:t>
      </w:r>
    </w:p>
    <w:p w:rsidR="00017A84" w:rsidRPr="0030001F" w:rsidRDefault="00017A84" w:rsidP="00017A84">
      <w:pPr>
        <w:widowControl w:val="0"/>
        <w:rPr>
          <w:snapToGrid w:val="0"/>
          <w:szCs w:val="28"/>
        </w:rPr>
      </w:pPr>
      <w:r w:rsidRPr="0030001F">
        <w:rPr>
          <w:snapToGrid w:val="0"/>
          <w:szCs w:val="28"/>
        </w:rPr>
        <w:t>Amend the bill further, as and if amended, Part IA, Section 96, COMPTROLLER GENERAL’S OFFICE, page 285, line 20, opposite /Classified Positions/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5,000</w:t>
      </w:r>
      <w:r w:rsidRPr="0030001F">
        <w:rPr>
          <w:snapToGrid w:val="0"/>
          <w:szCs w:val="28"/>
        </w:rPr>
        <w:tab/>
        <w:t>5,000</w:t>
      </w:r>
    </w:p>
    <w:p w:rsidR="00017A84" w:rsidRPr="0030001F" w:rsidRDefault="00017A84" w:rsidP="00017A84">
      <w:pPr>
        <w:widowControl w:val="0"/>
        <w:rPr>
          <w:snapToGrid w:val="0"/>
          <w:szCs w:val="28"/>
        </w:rPr>
      </w:pPr>
      <w:r w:rsidRPr="0030001F">
        <w:rPr>
          <w:snapToGrid w:val="0"/>
          <w:szCs w:val="28"/>
        </w:rPr>
        <w:t>Amend the bill further, as and if amended, Part IA, Section 96, COMPTROLLER GENERAL’S OFFICE, page 285, line 34, opposite /Classified Positions/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15,000</w:t>
      </w:r>
      <w:r w:rsidRPr="0030001F">
        <w:rPr>
          <w:snapToGrid w:val="0"/>
          <w:szCs w:val="28"/>
        </w:rPr>
        <w:tab/>
        <w:t>15,000</w:t>
      </w:r>
    </w:p>
    <w:p w:rsidR="00017A84" w:rsidRPr="0030001F" w:rsidRDefault="00017A84" w:rsidP="00017A84">
      <w:pPr>
        <w:widowControl w:val="0"/>
        <w:rPr>
          <w:snapToGrid w:val="0"/>
          <w:szCs w:val="28"/>
        </w:rPr>
      </w:pPr>
      <w:r w:rsidRPr="0030001F">
        <w:rPr>
          <w:snapToGrid w:val="0"/>
          <w:szCs w:val="28"/>
        </w:rPr>
        <w:t>Amend the bill further, as and if amended, Part IA, Section 96, COMPTROLLER GENERAL’S OFFICE, page 286, line 1, opposite /Other Operating Expenses/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10,000</w:t>
      </w:r>
      <w:r w:rsidRPr="0030001F">
        <w:rPr>
          <w:snapToGrid w:val="0"/>
          <w:szCs w:val="28"/>
        </w:rPr>
        <w:tab/>
        <w:t>10,000</w:t>
      </w:r>
    </w:p>
    <w:p w:rsidR="00017A84" w:rsidRPr="0030001F" w:rsidRDefault="00017A84" w:rsidP="00017A84">
      <w:pPr>
        <w:widowControl w:val="0"/>
        <w:rPr>
          <w:snapToGrid w:val="0"/>
          <w:szCs w:val="28"/>
        </w:rPr>
      </w:pPr>
      <w:r w:rsidRPr="0030001F">
        <w:rPr>
          <w:snapToGrid w:val="0"/>
          <w:szCs w:val="28"/>
        </w:rPr>
        <w:t>Amend the bill further, as and if amended, Part IA, Section 96, COMPTROLLER GENERAL’S OFFICE, page 286, line 21, opposite /Classified Positions/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18,000</w:t>
      </w:r>
      <w:r w:rsidRPr="0030001F">
        <w:rPr>
          <w:snapToGrid w:val="0"/>
          <w:szCs w:val="28"/>
        </w:rPr>
        <w:tab/>
        <w:t>18,000</w:t>
      </w:r>
    </w:p>
    <w:p w:rsidR="00017A84" w:rsidRPr="0030001F" w:rsidRDefault="00017A84" w:rsidP="00017A84">
      <w:pPr>
        <w:widowControl w:val="0"/>
        <w:rPr>
          <w:snapToGrid w:val="0"/>
          <w:szCs w:val="28"/>
        </w:rPr>
      </w:pPr>
      <w:r w:rsidRPr="0030001F">
        <w:rPr>
          <w:snapToGrid w:val="0"/>
          <w:szCs w:val="28"/>
        </w:rPr>
        <w:t>Amend the bill further, as and if amended, Part IA, Section 98, RETIREMENT SYSTEM INVESTMENT COMMISSION, page 290, line 3, opposite /Unclassified Positions/ by decreasing the amount(s)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620,000</w:t>
      </w:r>
      <w:r w:rsidRPr="0030001F">
        <w:rPr>
          <w:snapToGrid w:val="0"/>
          <w:szCs w:val="28"/>
        </w:rPr>
        <w:tab/>
      </w:r>
    </w:p>
    <w:p w:rsidR="00017A84" w:rsidRPr="0030001F" w:rsidRDefault="00017A84" w:rsidP="00017A84">
      <w:pPr>
        <w:widowControl w:val="0"/>
        <w:rPr>
          <w:snapToGrid w:val="0"/>
          <w:szCs w:val="28"/>
        </w:rPr>
      </w:pPr>
      <w:r w:rsidRPr="0030001F">
        <w:rPr>
          <w:snapToGrid w:val="0"/>
          <w:szCs w:val="28"/>
        </w:rPr>
        <w:t>Amend the bill further, as and if amended, Part IA, Section 98, RETIREMENT SYSTEM INVESTMENT COMMISSION, page 290, lines 8-9, opposite /</w:t>
      </w:r>
      <w:r w:rsidRPr="0030001F">
        <w:rPr>
          <w:i/>
          <w:snapToGrid w:val="0"/>
          <w:szCs w:val="28"/>
        </w:rPr>
        <w:t>Senior Investment Officer</w:t>
      </w:r>
      <w:r w:rsidRPr="0030001F">
        <w:rPr>
          <w:snapToGrid w:val="0"/>
          <w:szCs w:val="28"/>
        </w:rPr>
        <w:t>/ by decreasing the amount(s)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110,000</w:t>
      </w:r>
      <w:r w:rsidRPr="0030001F">
        <w:rPr>
          <w:snapToGrid w:val="0"/>
          <w:szCs w:val="28"/>
        </w:rPr>
        <w:tab/>
      </w:r>
    </w:p>
    <w:p w:rsidR="00017A84" w:rsidRPr="0030001F" w:rsidRDefault="00017A84" w:rsidP="00017A84">
      <w:pPr>
        <w:widowControl w:val="0"/>
        <w:tabs>
          <w:tab w:val="right" w:pos="3600"/>
          <w:tab w:val="right" w:pos="5040"/>
        </w:tabs>
        <w:rPr>
          <w:snapToGrid w:val="0"/>
          <w:szCs w:val="28"/>
        </w:rPr>
      </w:pPr>
      <w:r w:rsidRPr="0030001F">
        <w:rPr>
          <w:snapToGrid w:val="0"/>
          <w:szCs w:val="28"/>
        </w:rPr>
        <w:tab/>
        <w:t>(1.00)</w:t>
      </w:r>
      <w:r w:rsidRPr="0030001F">
        <w:rPr>
          <w:snapToGrid w:val="0"/>
          <w:szCs w:val="28"/>
        </w:rPr>
        <w:tab/>
      </w:r>
    </w:p>
    <w:p w:rsidR="00017A84" w:rsidRPr="0030001F" w:rsidRDefault="00017A84" w:rsidP="00017A84">
      <w:pPr>
        <w:widowControl w:val="0"/>
        <w:rPr>
          <w:snapToGrid w:val="0"/>
          <w:szCs w:val="28"/>
        </w:rPr>
      </w:pPr>
      <w:r w:rsidRPr="0030001F">
        <w:rPr>
          <w:snapToGrid w:val="0"/>
          <w:szCs w:val="28"/>
        </w:rPr>
        <w:t>Amend the bill further, as and if amended, Part IA, Section 98, RETIREMENT SYSTEM INVESTMENT COMMISSION, page 290, lines 10-11, opposite /</w:t>
      </w:r>
      <w:r w:rsidRPr="0030001F">
        <w:rPr>
          <w:i/>
          <w:snapToGrid w:val="0"/>
          <w:szCs w:val="28"/>
        </w:rPr>
        <w:t>Investment Officer</w:t>
      </w:r>
      <w:r w:rsidRPr="0030001F">
        <w:rPr>
          <w:snapToGrid w:val="0"/>
          <w:szCs w:val="28"/>
        </w:rPr>
        <w:t>/ by decreasing the amount(s)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140,000</w:t>
      </w:r>
      <w:r w:rsidRPr="0030001F">
        <w:rPr>
          <w:snapToGrid w:val="0"/>
          <w:szCs w:val="28"/>
        </w:rPr>
        <w:tab/>
      </w:r>
    </w:p>
    <w:p w:rsidR="00017A84" w:rsidRPr="0030001F" w:rsidRDefault="00017A84" w:rsidP="00017A84">
      <w:pPr>
        <w:widowControl w:val="0"/>
        <w:tabs>
          <w:tab w:val="right" w:pos="3600"/>
          <w:tab w:val="right" w:pos="5040"/>
        </w:tabs>
        <w:rPr>
          <w:snapToGrid w:val="0"/>
          <w:szCs w:val="28"/>
        </w:rPr>
      </w:pPr>
      <w:r w:rsidRPr="0030001F">
        <w:rPr>
          <w:snapToGrid w:val="0"/>
          <w:szCs w:val="28"/>
        </w:rPr>
        <w:tab/>
        <w:t>(2.00)</w:t>
      </w:r>
      <w:r w:rsidRPr="0030001F">
        <w:rPr>
          <w:snapToGrid w:val="0"/>
          <w:szCs w:val="28"/>
        </w:rPr>
        <w:tab/>
      </w:r>
    </w:p>
    <w:p w:rsidR="00017A84" w:rsidRPr="0030001F" w:rsidRDefault="00017A84" w:rsidP="00017A84">
      <w:pPr>
        <w:widowControl w:val="0"/>
        <w:rPr>
          <w:snapToGrid w:val="0"/>
          <w:szCs w:val="28"/>
        </w:rPr>
      </w:pPr>
      <w:r w:rsidRPr="0030001F">
        <w:rPr>
          <w:snapToGrid w:val="0"/>
          <w:szCs w:val="28"/>
        </w:rPr>
        <w:t>Amend the bill further, as and if amended, Part IA, Section 98, RETIREMENT SYSTEM INVESTMENT COMMISSION, page 290, line 24, opposite /Employer Contributions/ by decreasing the amount(s) in Column 5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80,000</w:t>
      </w:r>
      <w:r w:rsidRPr="0030001F">
        <w:rPr>
          <w:snapToGrid w:val="0"/>
          <w:szCs w:val="28"/>
        </w:rPr>
        <w:tab/>
      </w:r>
    </w:p>
    <w:p w:rsidR="00017A84" w:rsidRPr="0030001F" w:rsidRDefault="00017A84" w:rsidP="00017A84">
      <w:pPr>
        <w:widowControl w:val="0"/>
        <w:rPr>
          <w:snapToGrid w:val="0"/>
          <w:szCs w:val="28"/>
        </w:rPr>
      </w:pPr>
      <w:r w:rsidRPr="0030001F">
        <w:rPr>
          <w:snapToGrid w:val="0"/>
          <w:szCs w:val="28"/>
        </w:rPr>
        <w:t>Amend the bill further, as and if amended, Part IA, Section 103, B &amp; C - Employee Benefits, page 313, line 20, opposite /Employee Pay Plan/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7,650,00</w:t>
      </w:r>
      <w:r w:rsidRPr="0030001F">
        <w:rPr>
          <w:snapToGrid w:val="0"/>
          <w:szCs w:val="28"/>
        </w:rPr>
        <w:tab/>
        <w:t>7,650,000</w:t>
      </w:r>
    </w:p>
    <w:p w:rsidR="00017A84" w:rsidRPr="0030001F" w:rsidRDefault="00017A84" w:rsidP="00017A84">
      <w:pPr>
        <w:widowControl w:val="0"/>
        <w:rPr>
          <w:snapToGrid w:val="0"/>
          <w:szCs w:val="28"/>
        </w:rPr>
      </w:pPr>
      <w:r w:rsidRPr="0030001F">
        <w:rPr>
          <w:snapToGrid w:val="0"/>
          <w:szCs w:val="28"/>
        </w:rPr>
        <w:t>Amend the bill further, as and if amended, Part IA, Section 109, DEBT SERVICE, page 322, lines 7-8, opposite /State School Facilities Bonds/ by increasing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2,826,366</w:t>
      </w:r>
      <w:r w:rsidRPr="0030001F">
        <w:rPr>
          <w:snapToGrid w:val="0"/>
          <w:szCs w:val="28"/>
        </w:rPr>
        <w:tab/>
        <w:t>2,826,366</w:t>
      </w:r>
    </w:p>
    <w:p w:rsidR="00017A84" w:rsidRPr="0030001F" w:rsidRDefault="00017A84" w:rsidP="00017A84">
      <w:pPr>
        <w:widowControl w:val="0"/>
        <w:rPr>
          <w:snapToGrid w:val="0"/>
          <w:szCs w:val="28"/>
        </w:rPr>
      </w:pPr>
      <w:r w:rsidRPr="0030001F">
        <w:rPr>
          <w:snapToGrid w:val="0"/>
          <w:szCs w:val="28"/>
        </w:rPr>
        <w:t>Amend the bill further, as and if amended, Part IA, Section 110, AID TO SUBDIVISIONS - STATE TREASURER, page 323, line 3, opposite /Aid - Local Gov't Fund/ by decreasing the amount(s) in Columns 5 and 6 by:</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Column 5</w:t>
      </w:r>
      <w:r w:rsidRPr="0030001F">
        <w:rPr>
          <w:snapToGrid w:val="0"/>
          <w:szCs w:val="28"/>
        </w:rPr>
        <w:tab/>
        <w:t>Column 6</w:t>
      </w:r>
    </w:p>
    <w:p w:rsidR="00017A84" w:rsidRPr="0030001F" w:rsidRDefault="00017A84" w:rsidP="00017A84">
      <w:pPr>
        <w:widowControl w:val="0"/>
        <w:tabs>
          <w:tab w:val="right" w:pos="3600"/>
          <w:tab w:val="right" w:pos="5040"/>
        </w:tabs>
        <w:rPr>
          <w:snapToGrid w:val="0"/>
          <w:szCs w:val="28"/>
        </w:rPr>
      </w:pPr>
      <w:r w:rsidRPr="0030001F">
        <w:rPr>
          <w:snapToGrid w:val="0"/>
          <w:szCs w:val="28"/>
        </w:rPr>
        <w:tab/>
        <w:t>2,040,000</w:t>
      </w:r>
      <w:r w:rsidRPr="0030001F">
        <w:rPr>
          <w:snapToGrid w:val="0"/>
          <w:szCs w:val="28"/>
        </w:rPr>
        <w:tab/>
        <w:t>2,040,000</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1, DEPARTMENT OF EDUCATION, page 353, paragraph 1.78 (Child Development Education Pilot Program), line 32, by striking /68.4%/ and inserting /70%/ </w:t>
      </w:r>
    </w:p>
    <w:p w:rsidR="00017A84" w:rsidRPr="0030001F" w:rsidRDefault="00017A84" w:rsidP="00017A84">
      <w:pPr>
        <w:widowControl w:val="0"/>
        <w:rPr>
          <w:snapToGrid w:val="0"/>
          <w:szCs w:val="28"/>
        </w:rPr>
      </w:pPr>
      <w:r w:rsidRPr="0030001F">
        <w:rPr>
          <w:snapToGrid w:val="0"/>
          <w:szCs w:val="28"/>
        </w:rPr>
        <w:t>Amend the bill further, as and if amended, Part IB, Section 1, DEPARTMENT OF EDUCATION, page 358, paragraph 1.79 (Summer Reading Camps), line 29, by striking /</w:t>
      </w:r>
      <w:r w:rsidRPr="0030001F">
        <w:rPr>
          <w:i/>
          <w:snapToGrid w:val="0"/>
          <w:szCs w:val="28"/>
          <w:u w:val="single"/>
        </w:rPr>
        <w:t>local Boys and Girls Clubs or other</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1, DEPARTMENT OF EDUCATION, page 360, paragraph 1.80 (Educational Credit for Exceptional Needs Children), line 20, after /(e) does not have as a/ by inserting /</w:t>
      </w:r>
      <w:r w:rsidRPr="0030001F">
        <w:rPr>
          <w:i/>
          <w:snapToGrid w:val="0"/>
          <w:szCs w:val="28"/>
          <w:u w:val="single"/>
        </w:rPr>
        <w:t>volunteer, contractor, consultant, fundraiser or</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360, line 24, by striking /any person/ and inserting /</w:t>
      </w:r>
      <w:r w:rsidRPr="0030001F">
        <w:rPr>
          <w:i/>
          <w:snapToGrid w:val="0"/>
          <w:szCs w:val="28"/>
          <w:u w:val="single"/>
        </w:rPr>
        <w:t>or an employee, volunteer, contractor, consultant or fundraiser</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360, line 25, by striking /./ and inserting /</w:t>
      </w:r>
      <w:r w:rsidRPr="0030001F">
        <w:rPr>
          <w:i/>
          <w:snapToGrid w:val="0"/>
          <w:szCs w:val="28"/>
          <w:u w:val="single"/>
        </w:rPr>
        <w:t>;</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360, after line 25 by inserting</w:t>
      </w:r>
    </w:p>
    <w:p w:rsidR="00017A84" w:rsidRPr="0030001F" w:rsidRDefault="00017A84" w:rsidP="00017A84">
      <w:pPr>
        <w:widowControl w:val="0"/>
        <w:rPr>
          <w:i/>
          <w:snapToGrid w:val="0"/>
          <w:szCs w:val="28"/>
          <w:u w:val="single"/>
        </w:rPr>
      </w:pPr>
      <w:r w:rsidRPr="0030001F">
        <w:rPr>
          <w:snapToGrid w:val="0"/>
          <w:szCs w:val="28"/>
        </w:rPr>
        <w:t>/</w:t>
      </w:r>
      <w:r w:rsidRPr="0030001F">
        <w:rPr>
          <w:i/>
          <w:snapToGrid w:val="0"/>
          <w:szCs w:val="28"/>
          <w:u w:val="single"/>
        </w:rPr>
        <w:t>(g) does not release personally identifiable information pertaining to students or donors or use information collected about donors, students or schools for financial gain; and</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(h) must not place conditions on schools enrolling students receiving scholarships to limit the ability of the schools to enroll students accepting grants from other nonprofit scholarship funding organizations.</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362, line 31, by inserting at the end /</w:t>
      </w:r>
      <w:r w:rsidRPr="0030001F">
        <w:rPr>
          <w:i/>
          <w:snapToGrid w:val="0"/>
          <w:szCs w:val="28"/>
          <w:u w:val="single"/>
        </w:rPr>
        <w:t>The audit must also document, at a minimum, the total number of grants awarded, the total amount of each grant, and the names of the eligible schools receiving grants on behalf of the eligible students.</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362, after line 35, by inserting</w:t>
      </w:r>
    </w:p>
    <w:p w:rsidR="00017A84" w:rsidRPr="0030001F" w:rsidRDefault="00017A84" w:rsidP="00017A84">
      <w:pPr>
        <w:widowControl w:val="0"/>
        <w:rPr>
          <w:snapToGrid w:val="0"/>
          <w:szCs w:val="28"/>
        </w:rPr>
      </w:pPr>
      <w:r w:rsidRPr="0030001F">
        <w:rPr>
          <w:snapToGrid w:val="0"/>
          <w:szCs w:val="28"/>
        </w:rPr>
        <w:t>/</w:t>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(3)  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1, DEPARTMENT OF EDUCATION, page 365, paragraph 1.87 (Alternative Fuel Transportation), lines 29, 30, 32, 33 after /</w:t>
      </w:r>
      <w:r w:rsidRPr="0030001F">
        <w:rPr>
          <w:i/>
          <w:snapToGrid w:val="0"/>
          <w:szCs w:val="28"/>
          <w:u w:val="single"/>
        </w:rPr>
        <w:t>alternative fuel</w:t>
      </w:r>
      <w:r w:rsidRPr="0030001F">
        <w:rPr>
          <w:snapToGrid w:val="0"/>
          <w:szCs w:val="28"/>
        </w:rPr>
        <w:t>/ by inserting /</w:t>
      </w:r>
      <w:r w:rsidRPr="0030001F">
        <w:rPr>
          <w:i/>
          <w:snapToGrid w:val="0"/>
          <w:szCs w:val="28"/>
          <w:u w:val="single"/>
        </w:rPr>
        <w:t>or dual fuel</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365, line 35 and page 366, line 2, after /</w:t>
      </w:r>
      <w:r w:rsidRPr="0030001F">
        <w:rPr>
          <w:i/>
          <w:snapToGrid w:val="0"/>
          <w:szCs w:val="28"/>
          <w:u w:val="single"/>
        </w:rPr>
        <w:t>fuel</w:t>
      </w:r>
      <w:r w:rsidRPr="0030001F">
        <w:rPr>
          <w:snapToGrid w:val="0"/>
          <w:szCs w:val="28"/>
        </w:rPr>
        <w:t>/ and before /</w:t>
      </w:r>
      <w:r w:rsidRPr="0030001F">
        <w:rPr>
          <w:i/>
          <w:snapToGrid w:val="0"/>
          <w:szCs w:val="28"/>
          <w:u w:val="single"/>
        </w:rPr>
        <w:t>buses</w:t>
      </w:r>
      <w:r w:rsidRPr="0030001F">
        <w:rPr>
          <w:snapToGrid w:val="0"/>
          <w:szCs w:val="28"/>
        </w:rPr>
        <w:t>/ by inserting /</w:t>
      </w:r>
      <w:r w:rsidRPr="0030001F">
        <w:rPr>
          <w:i/>
          <w:snapToGrid w:val="0"/>
          <w:szCs w:val="28"/>
          <w:u w:val="single"/>
        </w:rPr>
        <w:t>or dual fuel</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1, DEPARTMENT OF EDUCATION, page 368, paragraph 1.91 (Sports Participation), line 1, by striking /DELETED/ and inserting / </w:t>
      </w:r>
      <w:r w:rsidRPr="0030001F">
        <w:rPr>
          <w:i/>
          <w:snapToGrid w:val="0"/>
          <w:szCs w:val="28"/>
          <w:u w:val="single"/>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1A, DEPARTMENT OF EDUCATION-EIA, page 380, paragraph 1A.33 (Child Development Education Pilot Program), line 36, by striking /68.4%/ and inserting /70%/ </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1A, DEPARTMENT OF EDUCATION-EIA, page 393, paragraph 1A.67 (Carry Forward), line 36, by striking / </w:t>
      </w:r>
      <w:r w:rsidRPr="0030001F">
        <w:rPr>
          <w:i/>
          <w:snapToGrid w:val="0"/>
          <w:szCs w:val="28"/>
          <w:u w:val="single"/>
        </w:rPr>
        <w:t>3. Arts in Education Curriculum - $300,000</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1A, DEPARTMENT OF EDUCATION-EIA, page 394, paragraph 1A.67 (Carry Forward), line 3, after /</w:t>
      </w:r>
      <w:r w:rsidRPr="0030001F">
        <w:rPr>
          <w:i/>
          <w:snapToGrid w:val="0"/>
          <w:szCs w:val="28"/>
          <w:u w:val="single"/>
        </w:rPr>
        <w:t>materials.</w:t>
      </w:r>
      <w:r w:rsidRPr="0030001F">
        <w:rPr>
          <w:snapToGrid w:val="0"/>
          <w:szCs w:val="28"/>
        </w:rPr>
        <w:t>/ by inserting /</w:t>
      </w:r>
      <w:r w:rsidRPr="0030001F">
        <w:rPr>
          <w:i/>
          <w:snapToGrid w:val="0"/>
          <w:szCs w:val="28"/>
          <w:u w:val="single"/>
        </w:rPr>
        <w:t>If funds are available, districts may make application to the Department of Education to utilize funds for the Technology/Device Pilot as described herein.</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1A, DEPARTMENT OF EDUCATION - EIA, page 395, after line 9, by adding an appropriately numbered paragraph to read:</w:t>
      </w:r>
    </w:p>
    <w:p w:rsidR="00017A84" w:rsidRPr="0030001F" w:rsidRDefault="00017A84" w:rsidP="00017A84">
      <w:pPr>
        <w:widowControl w:val="0"/>
        <w:rPr>
          <w:snapToGrid w:val="0"/>
          <w:szCs w:val="28"/>
        </w:rPr>
      </w:pPr>
      <w:r w:rsidRPr="0030001F">
        <w:rPr>
          <w:snapToGrid w:val="0"/>
          <w:szCs w:val="28"/>
        </w:rPr>
        <w:t>/ (</w:t>
      </w:r>
      <w:r w:rsidRPr="0030001F">
        <w:rPr>
          <w:i/>
          <w:snapToGrid w:val="0"/>
          <w:szCs w:val="28"/>
          <w:u w:val="single"/>
        </w:rPr>
        <w:t xml:space="preserve">SDE-EIA: CDEPP Student Information and Reporting) For the current fiscal year, the Department of Education and the Office of First Steps to School Readiness must acquire unique student identifiers or SUNS numbers for each student enrolled in the CDEPP program no later than the 45th day and must provide a report of such to the House Ways and Means Committee, the House Education Committee, the Senate Finance Committee, the Senate Education Committee and the Education Oversight Committee by November 1.  The Department of Education and the Office of First Steps to School readiness must provide any information required by the Education Oversight Committee for the annual CDEPP report no later than November 30. </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1A, DEPARTMENT OF EDUCATION - EIA, page 395, after line 9, by adding an appropriately numbered paragraph to read:</w:t>
      </w:r>
    </w:p>
    <w:p w:rsidR="00017A84" w:rsidRPr="0030001F" w:rsidRDefault="00017A84" w:rsidP="00017A84">
      <w:pPr>
        <w:widowControl w:val="0"/>
        <w:rPr>
          <w:i/>
          <w:snapToGrid w:val="0"/>
          <w:szCs w:val="28"/>
          <w:u w:val="single"/>
        </w:rPr>
      </w:pPr>
      <w:r w:rsidRPr="0030001F">
        <w:rPr>
          <w:snapToGrid w:val="0"/>
          <w:szCs w:val="28"/>
        </w:rPr>
        <w:t xml:space="preserve">/ </w:t>
      </w:r>
      <w:r w:rsidRPr="0030001F">
        <w:rPr>
          <w:i/>
          <w:snapToGrid w:val="0"/>
          <w:szCs w:val="28"/>
          <w:u w:val="single"/>
        </w:rPr>
        <w:t>(SDE-EIA: Prekindergarten and Kindergarten Assessments)  For the current fiscal year, all students entering a publicly funded prekindergarten or public kindergarten must be administered a readiness assessment that shall focus on early language and literacy development no later than the forty fifth day of the school year.  The readiness assessment must be approved by the State Board of Education.  The approved readiness assessment must be aligned with kindergarten and first grade standards for English/language arts and mathematics.  The results of the assessment and the developmental intervention strategies recommended or services needed to address the child's identified needs must be provided, in writing, to the parent or guardian.  The readiness assessment may not be used to deny a student admission or to progress to kindergarten or first grade.</w:t>
      </w:r>
    </w:p>
    <w:p w:rsidR="00017A84" w:rsidRPr="0030001F" w:rsidRDefault="00017A84" w:rsidP="00017A84">
      <w:pPr>
        <w:widowControl w:val="0"/>
        <w:rPr>
          <w:snapToGrid w:val="0"/>
          <w:szCs w:val="28"/>
        </w:rPr>
      </w:pPr>
      <w:r w:rsidRPr="0030001F">
        <w:rPr>
          <w:snapToGrid w:val="0"/>
          <w:szCs w:val="28"/>
        </w:rPr>
        <w:tab/>
      </w:r>
      <w:r w:rsidRPr="0030001F">
        <w:rPr>
          <w:i/>
          <w:snapToGrid w:val="0"/>
          <w:szCs w:val="28"/>
          <w:u w:val="single"/>
        </w:rPr>
        <w:t>The Education Oversight Committee shall recommend the characteristics of the readiness assessment for children in prekindergarten and kindergarten, focused on early language and literacy development, to the State Board of Education no later than July 30.  Prior to submitting the recommendation to the State Board, the Education Oversight Committee shall seek input from the South Carolina First Steps to School Readiness Board of Trustees and other early childhood advocates.  The State Board must move expeditiously to approve or modify the criteria submitted by the committee.  Once approved, with the assistance of the Education Oversight Committee, the board shall develop a solicitation to be used in procuring the assessment.  The solicitation must be forwarded to the Executive Director of the Budget and Control Board who must immediately move to procure the readiness assessment in order to meet the forty-five day requirement.  The Executive Director is authorized to make changes to the solicitation with the consent of the Chairman of the State Board of Education and the Chairman of the Education Oversight Committee.  The Department of Education must bear the costs of the procurement.</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1A, DEPARTMENT OF EDUCATION - EIA, page 395, after line 9, by adding an appropriately numbered paragraph to read:</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 xml:space="preserve">(SDE-EIA: BabyNet Early Intervention Autism Therapy)  </w:t>
      </w:r>
      <w:r w:rsidRPr="0030001F">
        <w:rPr>
          <w:i/>
          <w:iCs/>
          <w:snapToGrid w:val="0"/>
          <w:szCs w:val="28"/>
          <w:u w:val="single"/>
        </w:rPr>
        <w:t>The $437,476 in funds appropriated in this Act to the Office of First Steps to School Readiness for BabyNet Autism Therapy must be used only to increase the BabyNet autism therapy provider hourly rate and the individual hourly pay of line therapists during the current fiscal year.  The Office of First Steps must consult with the Department of Disabilities and Special Needs regarding the implementation of these increases.  The Office of First Steps must ensure that, prior to payment, these line therapists meet all current state requirements.  It is the intent of the General Assembly that these monies be used soley for the purpose of increasing the BabyNet autism therapy provider rate to $13.58 per hour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3, LOTTERY EXPENDITURE ACCOUNT, page 399, paragraph 3.5 (FY 2014-15 Lottery Funding), line 4, item (1) CHE &amp; Tec Bd--Tuition Assistance, by striking /</w:t>
      </w:r>
      <w:r w:rsidRPr="0030001F">
        <w:rPr>
          <w:i/>
          <w:snapToGrid w:val="0"/>
          <w:szCs w:val="28"/>
          <w:u w:val="single"/>
        </w:rPr>
        <w:t>$45,400,000</w:t>
      </w:r>
      <w:r w:rsidRPr="0030001F">
        <w:rPr>
          <w:snapToGrid w:val="0"/>
          <w:szCs w:val="28"/>
        </w:rPr>
        <w:t>/ and inserting /</w:t>
      </w:r>
      <w:r w:rsidRPr="0030001F">
        <w:rPr>
          <w:i/>
          <w:snapToGrid w:val="0"/>
          <w:szCs w:val="28"/>
          <w:u w:val="single"/>
        </w:rPr>
        <w:t>$47,400,000</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399, line 5, item (2) CHE--LIFE Scholarships, by striking /</w:t>
      </w:r>
      <w:r w:rsidRPr="0030001F">
        <w:rPr>
          <w:i/>
          <w:snapToGrid w:val="0"/>
          <w:szCs w:val="28"/>
          <w:u w:val="single"/>
        </w:rPr>
        <w:t>$132,824,027</w:t>
      </w:r>
      <w:r w:rsidRPr="0030001F">
        <w:rPr>
          <w:snapToGrid w:val="0"/>
          <w:szCs w:val="28"/>
        </w:rPr>
        <w:t>/ and inserting /</w:t>
      </w:r>
      <w:r w:rsidRPr="0030001F">
        <w:rPr>
          <w:i/>
          <w:snapToGrid w:val="0"/>
          <w:szCs w:val="28"/>
          <w:u w:val="single"/>
        </w:rPr>
        <w:t>$140,824,027</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400, line 11, item (4) CHE &amp; Tec Bd--Tuition Assistance, by striking /</w:t>
      </w:r>
      <w:r w:rsidRPr="0030001F">
        <w:rPr>
          <w:i/>
          <w:snapToGrid w:val="0"/>
          <w:szCs w:val="28"/>
          <w:u w:val="single"/>
        </w:rPr>
        <w:t>$3,700,000</w:t>
      </w:r>
      <w:r w:rsidRPr="0030001F">
        <w:rPr>
          <w:snapToGrid w:val="0"/>
          <w:szCs w:val="28"/>
        </w:rPr>
        <w:t>/ and inserting /</w:t>
      </w:r>
      <w:r w:rsidRPr="0030001F">
        <w:rPr>
          <w:i/>
          <w:snapToGrid w:val="0"/>
          <w:szCs w:val="28"/>
          <w:u w:val="single"/>
        </w:rPr>
        <w:t>$1,700,000</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400, line 32, item (2) CHE--Technology, by striking /</w:t>
      </w:r>
      <w:r w:rsidRPr="0030001F">
        <w:rPr>
          <w:i/>
          <w:snapToGrid w:val="0"/>
          <w:szCs w:val="28"/>
          <w:u w:val="single"/>
        </w:rPr>
        <w:t>$5,158,670</w:t>
      </w:r>
      <w:r w:rsidRPr="0030001F">
        <w:rPr>
          <w:snapToGrid w:val="0"/>
          <w:szCs w:val="28"/>
        </w:rPr>
        <w:t>/ and inserting /</w:t>
      </w:r>
      <w:r w:rsidRPr="0030001F">
        <w:rPr>
          <w:i/>
          <w:snapToGrid w:val="0"/>
          <w:szCs w:val="28"/>
          <w:u w:val="single"/>
        </w:rPr>
        <w:t>$5,558,670</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400, line 36 and page 401, line 1, item (6) St Bd for Tec &amp; Comp Ed--Horry-Georgetown Tec-Culinary Arts Program $400,000, by striking the lines in their entirety;</w:t>
      </w:r>
    </w:p>
    <w:p w:rsidR="00017A84" w:rsidRPr="0030001F" w:rsidRDefault="00017A84" w:rsidP="00017A84">
      <w:pPr>
        <w:widowControl w:val="0"/>
        <w:rPr>
          <w:snapToGrid w:val="0"/>
          <w:szCs w:val="28"/>
        </w:rPr>
      </w:pPr>
      <w:r w:rsidRPr="0030001F">
        <w:rPr>
          <w:snapToGrid w:val="0"/>
          <w:szCs w:val="28"/>
        </w:rPr>
        <w:t>page 402, line 8, item (3) CHE--Technology, by striking /</w:t>
      </w:r>
      <w:r w:rsidRPr="0030001F">
        <w:rPr>
          <w:i/>
          <w:snapToGrid w:val="0"/>
          <w:szCs w:val="28"/>
          <w:u w:val="single"/>
        </w:rPr>
        <w:t>$2,714,741</w:t>
      </w:r>
      <w:r w:rsidRPr="0030001F">
        <w:rPr>
          <w:snapToGrid w:val="0"/>
          <w:szCs w:val="28"/>
        </w:rPr>
        <w:t>/ and inserting  /1,400,000/;</w:t>
      </w:r>
    </w:p>
    <w:p w:rsidR="00017A84" w:rsidRPr="0030001F" w:rsidRDefault="00017A84" w:rsidP="00017A84">
      <w:pPr>
        <w:widowControl w:val="0"/>
        <w:rPr>
          <w:snapToGrid w:val="0"/>
          <w:szCs w:val="28"/>
        </w:rPr>
      </w:pPr>
      <w:r w:rsidRPr="0030001F">
        <w:rPr>
          <w:snapToGrid w:val="0"/>
          <w:szCs w:val="28"/>
        </w:rPr>
        <w:t>page 402, lines 12-13, item (6) St Bd for Tec &amp; Comp Ed--Horry-Georgetown Tec-Culinary Arts Program $500,000, by striking the lines in their entirety;</w:t>
      </w:r>
    </w:p>
    <w:p w:rsidR="00017A84" w:rsidRPr="0030001F" w:rsidRDefault="00017A84" w:rsidP="00017A84">
      <w:pPr>
        <w:widowControl w:val="0"/>
        <w:rPr>
          <w:snapToGrid w:val="0"/>
          <w:szCs w:val="28"/>
        </w:rPr>
      </w:pPr>
      <w:r w:rsidRPr="0030001F">
        <w:rPr>
          <w:snapToGrid w:val="0"/>
          <w:szCs w:val="28"/>
        </w:rPr>
        <w:t>page 402, line 17, item (7) CHE--ACSI-Maintenance and Improvement in Classroom, Library, Laboratory, or Other Institutional Facilities, by striking /</w:t>
      </w:r>
      <w:r w:rsidRPr="0030001F">
        <w:rPr>
          <w:i/>
          <w:snapToGrid w:val="0"/>
          <w:szCs w:val="28"/>
          <w:u w:val="single"/>
        </w:rPr>
        <w:t>$50,000</w:t>
      </w:r>
      <w:r w:rsidRPr="0030001F">
        <w:rPr>
          <w:snapToGrid w:val="0"/>
          <w:szCs w:val="28"/>
        </w:rPr>
        <w:t>/ and inserting /</w:t>
      </w:r>
      <w:r w:rsidRPr="0030001F">
        <w:rPr>
          <w:i/>
          <w:snapToGrid w:val="0"/>
          <w:szCs w:val="28"/>
          <w:u w:val="single"/>
        </w:rPr>
        <w:t>$150,000</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402, line 21, item (8) CHE--TRACS-Maintenance and Improvement in Classroom, Library, Laboratory, or Other Institutional Facilities, by striking /</w:t>
      </w:r>
      <w:r w:rsidRPr="0030001F">
        <w:rPr>
          <w:i/>
          <w:snapToGrid w:val="0"/>
          <w:szCs w:val="28"/>
          <w:u w:val="single"/>
        </w:rPr>
        <w:t>$50,000</w:t>
      </w:r>
      <w:r w:rsidRPr="0030001F">
        <w:rPr>
          <w:snapToGrid w:val="0"/>
          <w:szCs w:val="28"/>
        </w:rPr>
        <w:t>/ and inserting /</w:t>
      </w:r>
      <w:r w:rsidRPr="0030001F">
        <w:rPr>
          <w:i/>
          <w:snapToGrid w:val="0"/>
          <w:szCs w:val="28"/>
          <w:u w:val="single"/>
        </w:rPr>
        <w:t>$150,000</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402, line 26, item (9) CHE--SACS-Support for Memorial Professorships, by striking /</w:t>
      </w:r>
      <w:r w:rsidRPr="0030001F">
        <w:rPr>
          <w:i/>
          <w:snapToGrid w:val="0"/>
          <w:szCs w:val="28"/>
          <w:u w:val="single"/>
        </w:rPr>
        <w:t>$50,000</w:t>
      </w:r>
      <w:r w:rsidRPr="0030001F">
        <w:rPr>
          <w:snapToGrid w:val="0"/>
          <w:szCs w:val="28"/>
        </w:rPr>
        <w:t>/ and inserting /</w:t>
      </w:r>
      <w:r w:rsidRPr="0030001F">
        <w:rPr>
          <w:i/>
          <w:snapToGrid w:val="0"/>
          <w:szCs w:val="28"/>
          <w:u w:val="single"/>
        </w:rPr>
        <w:t>$150,000</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7, JOHN DE LA HOWE SCHOOL, page 406, paragraph 7.5, lines 26-35, by striking the lines in their entirety and inserting </w:t>
      </w:r>
    </w:p>
    <w:p w:rsidR="00017A84" w:rsidRPr="0030001F" w:rsidRDefault="00017A84" w:rsidP="00017A84">
      <w:pPr>
        <w:widowControl w:val="0"/>
        <w:rPr>
          <w:i/>
          <w:snapToGrid w:val="0"/>
          <w:szCs w:val="28"/>
          <w:u w:val="single"/>
        </w:rPr>
      </w:pPr>
      <w:r w:rsidRPr="0030001F">
        <w:rPr>
          <w:snapToGrid w:val="0"/>
          <w:szCs w:val="28"/>
        </w:rPr>
        <w:t>/</w:t>
      </w:r>
      <w:r w:rsidRPr="0030001F">
        <w:rPr>
          <w:snapToGrid w:val="0"/>
          <w:szCs w:val="28"/>
        </w:rPr>
        <w:tab/>
      </w:r>
      <w:r w:rsidRPr="0030001F">
        <w:rPr>
          <w:i/>
          <w:snapToGrid w:val="0"/>
          <w:szCs w:val="28"/>
          <w:u w:val="single"/>
        </w:rPr>
        <w:t>7.5.</w:t>
      </w:r>
      <w:r w:rsidRPr="0030001F">
        <w:rPr>
          <w:i/>
          <w:snapToGrid w:val="0"/>
          <w:szCs w:val="28"/>
          <w:u w:val="single"/>
        </w:rPr>
        <w:tab/>
        <w:t>(JDLHS: Administration) (A)  In the current fiscal year, the Superintendent of Education shall appoint a Chief Operating Officer to provide on-site programmatic and administrative technical assistance to the School.  The appointment shall be confirmed by the State Board of Education.  This officer shall also advise and provide regular updates to the School’s board of trustees.  In the event that the board of trustees has not, by August 15 of the current fiscal year, filled the existing vacancy by electing a Superintendent pursuant to Section 59-49-80 of the 1976 Code, the Chief Operating Officer shall also serve as interim Superintendent until a Superintendent is chosen by the Board.  The Chief Operating Officer’s service may alternately be concluded upon the Superintendent of Education's certification that the report or reports submitted pursuant to subsection (B) demonstrate that the School is making adequate progress in serving its students’ educational and therapeutic needs.  The Budget and Control Board, and where appropriate, the Executive Budget Office, shall provide technical assistance that is requested by the Chief Operating Officer to satisfy the requirements of this proviso.</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(B)</w:t>
      </w:r>
      <w:r w:rsidRPr="0030001F">
        <w:rPr>
          <w:i/>
          <w:snapToGrid w:val="0"/>
          <w:szCs w:val="28"/>
          <w:u w:val="single"/>
        </w:rPr>
        <w:tab/>
        <w:t>To ensure that the John de la Howe School successfully fulfills its mission of providing educational and therapeutic services to children who require that support away from their homes, its board of trustees shall submit a plan to the Governor, the Superintendent of Education, the Chairman of the House Ways and Means Committee, and the Chairman of the Senate Finance Committee no later than October 1, 2014 that:</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w:t>
      </w:r>
      <w:r w:rsidRPr="0030001F">
        <w:rPr>
          <w:i/>
          <w:snapToGrid w:val="0"/>
          <w:szCs w:val="28"/>
          <w:u w:val="single"/>
        </w:rPr>
        <w:tab/>
        <w:t>Specifically addresses each of the findings and issues identified by the Inspector General in his January 2014 report on the School and explains how the School intends to resolve these matters;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w:t>
      </w:r>
      <w:r w:rsidRPr="0030001F">
        <w:rPr>
          <w:i/>
          <w:snapToGrid w:val="0"/>
          <w:szCs w:val="28"/>
          <w:u w:val="single"/>
        </w:rPr>
        <w:tab/>
        <w:t xml:space="preserve">Is developed after consulting with the Department of Juvenile Justice, Department of Education, Department of Social Services, the Department of Mental Health and any other state social or behavioral services agency on the current state of best therapeutic practices, which must be reflected in the submitted plan;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w:t>
      </w:r>
      <w:r w:rsidRPr="0030001F">
        <w:rPr>
          <w:i/>
          <w:snapToGrid w:val="0"/>
          <w:szCs w:val="28"/>
          <w:u w:val="single"/>
        </w:rPr>
        <w:tab/>
        <w:t>Assesses the School's current administrative practices relating to budgeting and finance, technology, real estate and facilities management, procurement, and other related subjects and describes the School's plans to improve these practices, which shall be developed with the support of the Budget and Control Board, and if appropriate, the Executive Budget Office.  Included in the assessment must be a comparison of the costs of administrative transactions at the School compared to similar costs per transaction if administered by the Budget and Control Board.  Further, the assessment must compare costs for technology and facilities management compared to securing a private company to provide these services; and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w:t>
      </w:r>
      <w:r w:rsidRPr="0030001F">
        <w:rPr>
          <w:i/>
          <w:snapToGrid w:val="0"/>
          <w:szCs w:val="28"/>
          <w:u w:val="single"/>
        </w:rPr>
        <w:tab/>
        <w:t>Explains how the School's budget request for the 2015-16 fiscal year effectuates the School's strategy to implement the plan.</w:t>
      </w:r>
    </w:p>
    <w:p w:rsidR="00017A84" w:rsidRPr="0030001F" w:rsidRDefault="00017A84" w:rsidP="00017A84">
      <w:pPr>
        <w:widowControl w:val="0"/>
        <w:rPr>
          <w:snapToGrid w:val="0"/>
          <w:szCs w:val="28"/>
        </w:rPr>
      </w:pPr>
      <w:r w:rsidRPr="0030001F">
        <w:rPr>
          <w:snapToGrid w:val="0"/>
          <w:szCs w:val="28"/>
        </w:rPr>
        <w:tab/>
      </w:r>
      <w:r w:rsidRPr="0030001F">
        <w:rPr>
          <w:i/>
          <w:snapToGrid w:val="0"/>
          <w:szCs w:val="28"/>
          <w:u w:val="single"/>
        </w:rPr>
        <w:t>The School shall submit quarterly progress reports thereafter.  Nothing in this proviso shall be construed as to change the School's mission or its responsibility for providing high-quality educational and therapeutic services to the students it supports.</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11, COMMISSION ON HIGHER EDUCATION, page 409, paragraph 11.21 (SmartState Draw Down), lines 32-36, and page 410, lines 1-2, by striking the proviso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11, COMMISSION ON HIGHER EDUCATION, page 410, paragraph 11.23 (Out-of-State Veteran Supplement), lines 19-24, by striking the proviso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19, SOUTH CAROLINA STATE UNIVERSITY, page 411, paragraph 19.2 (Blue Ribbon Advisory Committee), line 19, by striking the line in its entirety and inserting:</w:t>
      </w:r>
    </w:p>
    <w:p w:rsidR="00017A84" w:rsidRPr="0030001F" w:rsidRDefault="00017A84" w:rsidP="00017A84">
      <w:pPr>
        <w:widowControl w:val="0"/>
        <w:rPr>
          <w:snapToGrid w:val="0"/>
          <w:szCs w:val="28"/>
        </w:rPr>
      </w:pPr>
      <w:r w:rsidRPr="0030001F">
        <w:rPr>
          <w:snapToGrid w:val="0"/>
          <w:szCs w:val="28"/>
        </w:rPr>
        <w:t xml:space="preserve">/ </w:t>
      </w:r>
      <w:r w:rsidRPr="0030001F">
        <w:rPr>
          <w:i/>
          <w:iCs/>
          <w:snapToGrid w:val="0"/>
          <w:szCs w:val="28"/>
          <w:u w:val="single"/>
        </w:rPr>
        <w:t xml:space="preserve">recruitment and retention of students. </w:t>
      </w:r>
      <w:r w:rsidRPr="0030001F">
        <w:rPr>
          <w:i/>
          <w:snapToGrid w:val="0"/>
          <w:szCs w:val="28"/>
          <w:u w:val="single"/>
        </w:rPr>
        <w:t xml:space="preserve">The Blue Ribbon Advisory Committee shall appoint a working group and their appointment shall be ratified by the Chairman of the Senate Finance Committee and the Chairman of the House Ways and Means Committee.  The working group shall assist the advisory committee in the development of the budgetary plan.  The advisory committee shall select one person with experience from each of the following functional disciplines within higher education to comprise the working group:  Finance, Procurement, Human Resources, Athletic Administration, and University Foundation Administration.  The advisory committee may also add persons to the working group from other disciplines as it determines necessary, including a person with expertise in the mission and administration of Historically Black Colleges and Universities.  Each person chosen to participate in the working group may secure analytical support from the institution they serve in their full time capacity, if applicable.  Additionally, the working group shall provide monthly briefings to the members of the Orangeburg County Legislative Delegation, and shall provide periodic progress reports regarding the development of the budgetary plan to the Chairman of the Senate Finance Committee and the Chairman of the House Ways and Means Committee, at their request.  </w:t>
      </w:r>
      <w:r w:rsidRPr="0030001F">
        <w:rPr>
          <w:i/>
          <w:iCs/>
          <w:snapToGrid w:val="0"/>
          <w:szCs w:val="28"/>
          <w:u w:val="single"/>
        </w:rPr>
        <w:t>Upon approval of the budgetary plan by the board and the advisory committee, the university is</w:t>
      </w:r>
      <w:r w:rsidRPr="0030001F">
        <w:rPr>
          <w:iCs/>
          <w:snapToGrid w:val="0"/>
          <w:szCs w:val="28"/>
        </w:rPr>
        <w:t xml:space="preserve"> </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25, STATE BOARD FOR TECHNICAL &amp; COMPREHENSIVE EDUCATION, page 414, paragraph 25.6 (Critical Statewide Workforce Needs), lines 7-12 by striking the paragraph in its entirety and inserting:</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25.6.</w:t>
      </w:r>
      <w:r w:rsidRPr="0030001F">
        <w:rPr>
          <w:i/>
          <w:snapToGrid w:val="0"/>
          <w:szCs w:val="28"/>
          <w:u w:val="single"/>
        </w:rPr>
        <w:tab/>
        <w:t xml:space="preserve">(TEC: Critical Statewide Workforce Needs)  </w:t>
      </w:r>
      <w:r w:rsidRPr="0030001F">
        <w:rPr>
          <w:i/>
          <w:iCs/>
          <w:snapToGrid w:val="0"/>
          <w:szCs w:val="28"/>
          <w:u w:val="single"/>
        </w:rPr>
        <w:t>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  Funds must be used by the college for STEM programs.</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33, DEPARTMENT OF HEALTH &amp; HUMAN SERVICES, page 423, paragraph 33.26 (Medicaid Accountability and Quality Improvement Initiative), lines 30-31, by striking the lines in their entirety and inserting:</w:t>
      </w:r>
    </w:p>
    <w:p w:rsidR="00017A84" w:rsidRPr="0030001F" w:rsidRDefault="00017A84" w:rsidP="00017A84">
      <w:pPr>
        <w:widowControl w:val="0"/>
        <w:rPr>
          <w:snapToGrid w:val="0"/>
          <w:szCs w:val="28"/>
        </w:rPr>
      </w:pPr>
      <w:r w:rsidRPr="0030001F">
        <w:rPr>
          <w:snapToGrid w:val="0"/>
          <w:szCs w:val="28"/>
        </w:rPr>
        <w:t xml:space="preserve">/ </w:t>
      </w:r>
      <w:r w:rsidRPr="0030001F">
        <w:rPr>
          <w:szCs w:val="28"/>
        </w:rPr>
        <w:tab/>
        <w:t>(3)</w:t>
      </w:r>
      <w:r w:rsidRPr="0030001F">
        <w:rPr>
          <w:szCs w:val="28"/>
        </w:rPr>
        <w:tab/>
        <w:t xml:space="preserve">during the current fiscal year the department shall </w:t>
      </w:r>
      <w:r w:rsidRPr="0030001F">
        <w:rPr>
          <w:strike/>
          <w:szCs w:val="28"/>
        </w:rPr>
        <w:t>allocate $4,000,000 to the</w:t>
      </w:r>
      <w:r w:rsidRPr="0030001F">
        <w:rPr>
          <w:szCs w:val="28"/>
        </w:rPr>
        <w:t xml:space="preserve"> </w:t>
      </w:r>
      <w:r w:rsidRPr="0030001F">
        <w:rPr>
          <w:i/>
          <w:szCs w:val="28"/>
          <w:u w:val="single"/>
        </w:rPr>
        <w:t>contract with the</w:t>
      </w:r>
      <w:r w:rsidRPr="0030001F">
        <w:rPr>
          <w:szCs w:val="28"/>
        </w:rPr>
        <w:t xml:space="preserve"> MUSC Hospital Authority </w:t>
      </w:r>
      <w:r w:rsidRPr="0030001F">
        <w:rPr>
          <w:strike/>
          <w:szCs w:val="28"/>
        </w:rPr>
        <w:t>for telemedicine</w:t>
      </w:r>
      <w:r w:rsidRPr="0030001F">
        <w:rPr>
          <w:szCs w:val="28"/>
        </w:rPr>
        <w:t xml:space="preserve"> </w:t>
      </w:r>
      <w:r w:rsidRPr="0030001F">
        <w:rPr>
          <w:i/>
          <w:iCs/>
          <w:szCs w:val="28"/>
          <w:u w:val="single"/>
        </w:rPr>
        <w:t>in the amount of $14,000,000 to lead the development and operation of an open access South Carolina Telemedicine Network</w:t>
      </w:r>
      <w:r w:rsidRPr="0030001F">
        <w:rPr>
          <w:iCs/>
          <w:szCs w:val="28"/>
        </w:rPr>
        <w:t xml:space="preserve">.  </w:t>
      </w:r>
      <w:r w:rsidRPr="0030001F">
        <w:rPr>
          <w:i/>
          <w:iCs/>
          <w:szCs w:val="28"/>
          <w:u w:val="single"/>
        </w:rPr>
        <w:t>Working with the department, the MUSC Hospital Authority shall collaborate with Palmetto Care Connections to pursue this goal.  No less than $2,000,000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2015</w:t>
      </w:r>
      <w:r w:rsidRPr="0030001F">
        <w:rPr>
          <w:i/>
          <w:szCs w:val="28"/>
          <w:u w:val="single"/>
        </w:rPr>
        <w:t xml:space="preserve">.  </w:t>
      </w:r>
      <w:r w:rsidRPr="0030001F">
        <w:rPr>
          <w:i/>
          <w:iCs/>
          <w:szCs w:val="28"/>
          <w:u w:val="single"/>
        </w:rPr>
        <w:t xml:space="preserve">In addition, the department shall also contract with the MUSC Hospital Authority in the amount of $1,000,000 to further develop statewide teaching partnerships. </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33, DEPARTMENT OF HEALTH &amp; HUMAN SERVICES, page 424, paragraph 33.32 (In-State Medicaid Providers Lab Services), lines 34-36,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33, DEPARTMENT OF HEALTH &amp; HUMAN SERVICES, page 424, after line 36, by adding an appropriately numbered paragraph to read:</w:t>
      </w:r>
    </w:p>
    <w:p w:rsidR="00017A84" w:rsidRPr="0030001F" w:rsidRDefault="00017A84" w:rsidP="00017A84">
      <w:pPr>
        <w:widowControl w:val="0"/>
        <w:rPr>
          <w:i/>
          <w:snapToGrid w:val="0"/>
          <w:szCs w:val="28"/>
          <w:u w:val="single"/>
        </w:rPr>
      </w:pPr>
      <w:r w:rsidRPr="0030001F">
        <w:rPr>
          <w:snapToGrid w:val="0"/>
          <w:szCs w:val="28"/>
        </w:rPr>
        <w:t xml:space="preserve">/ </w:t>
      </w:r>
      <w:r w:rsidRPr="0030001F">
        <w:rPr>
          <w:i/>
          <w:snapToGrid w:val="0"/>
          <w:szCs w:val="28"/>
          <w:u w:val="single"/>
        </w:rPr>
        <w:t>(DHHS: Hospital Transformation Plans)  The Department of Health and Human Services shall develop and manage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w:t>
      </w:r>
      <w:r w:rsidRPr="0030001F">
        <w:rPr>
          <w:bCs/>
          <w:i/>
          <w:snapToGrid w:val="0"/>
          <w:szCs w:val="28"/>
          <w:u w:val="single"/>
        </w:rPr>
        <w:t xml:space="preserve">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provdied that the standard is not specifically required by statute.  </w:t>
      </w:r>
      <w:r w:rsidRPr="0030001F">
        <w:rPr>
          <w:i/>
          <w:snapToGrid w:val="0"/>
          <w:szCs w:val="28"/>
          <w:u w:val="single"/>
        </w:rPr>
        <w:t xml:space="preserve">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 and the department shall leverage federal funds or other funding mechanisms to maximize resources as appropriate and approved by CMS.  The department shall provide reports detailing progress on transformation efforts to the Chairman of the Senate Finance Committee and the Chairman of the House Ways and Means Committee by </w:t>
      </w:r>
      <w:hyperlink r:id="rId7" w:history="1">
        <w:r w:rsidRPr="0030001F">
          <w:rPr>
            <w:i/>
            <w:snapToGrid w:val="0"/>
            <w:szCs w:val="28"/>
            <w:u w:val="single"/>
          </w:rPr>
          <w:t>January 1, 2015</w:t>
        </w:r>
      </w:hyperlink>
      <w:r w:rsidRPr="0030001F">
        <w:rPr>
          <w:i/>
          <w:snapToGrid w:val="0"/>
          <w:szCs w:val="28"/>
          <w:u w:val="single"/>
        </w:rPr>
        <w:t xml:space="preserve"> and by </w:t>
      </w:r>
      <w:hyperlink r:id="rId8" w:history="1">
        <w:r w:rsidRPr="0030001F">
          <w:rPr>
            <w:i/>
            <w:snapToGrid w:val="0"/>
            <w:szCs w:val="28"/>
            <w:u w:val="single"/>
          </w:rPr>
          <w:t>June 1, 2015</w:t>
        </w:r>
      </w:hyperlink>
      <w:r w:rsidRPr="0030001F">
        <w:rPr>
          <w:i/>
          <w:snapToGrid w:val="0"/>
          <w:szCs w:val="28"/>
          <w:u w:val="single"/>
        </w:rPr>
        <w:t>.</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33, DEPARTMENT OF HEALTH &amp; HUMAN SERVICES, page 424, after line 36, by adding an appropriately numbered paragraph to read:</w:t>
      </w:r>
    </w:p>
    <w:p w:rsidR="00017A84" w:rsidRPr="0030001F" w:rsidRDefault="00017A84" w:rsidP="00017A84">
      <w:pPr>
        <w:widowControl w:val="0"/>
        <w:rPr>
          <w:iCs/>
          <w:snapToGrid w:val="0"/>
          <w:szCs w:val="28"/>
        </w:rPr>
      </w:pPr>
      <w:r w:rsidRPr="0030001F">
        <w:rPr>
          <w:snapToGrid w:val="0"/>
          <w:szCs w:val="28"/>
        </w:rPr>
        <w:t xml:space="preserve">/ </w:t>
      </w:r>
      <w:r w:rsidRPr="0030001F">
        <w:rPr>
          <w:i/>
          <w:snapToGrid w:val="0"/>
          <w:szCs w:val="28"/>
          <w:u w:val="single"/>
        </w:rPr>
        <w:t xml:space="preserve">(DHHS: Armed Services Home and Community-Based Waiver)  </w:t>
      </w:r>
      <w:r w:rsidRPr="0030001F">
        <w:rPr>
          <w:i/>
          <w:iCs/>
          <w:snapToGrid w:val="0"/>
          <w:szCs w:val="28"/>
          <w:u w:val="single"/>
        </w:rPr>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provision to authorize services provided outside the South Carolina Medicaid Service Area.  These provisions are contingent upon the department receiving federal approval.</w:t>
      </w:r>
      <w:r w:rsidRPr="0030001F">
        <w:rPr>
          <w:iCs/>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33, DEPARTMENT OF HEALTH &amp; HUMAN SERVICES, page 424, after line 36, by adding an appropriately numbered paragraph to read:</w:t>
      </w:r>
    </w:p>
    <w:p w:rsidR="00017A84" w:rsidRPr="0030001F" w:rsidRDefault="00017A84" w:rsidP="00017A84">
      <w:pPr>
        <w:widowControl w:val="0"/>
        <w:rPr>
          <w:snapToGrid w:val="0"/>
          <w:szCs w:val="28"/>
        </w:rPr>
      </w:pPr>
      <w:r w:rsidRPr="0030001F">
        <w:rPr>
          <w:snapToGrid w:val="0"/>
          <w:szCs w:val="28"/>
        </w:rPr>
        <w:t>/</w:t>
      </w:r>
      <w:r w:rsidRPr="0030001F">
        <w:rPr>
          <w:snapToGrid w:val="0"/>
          <w:szCs w:val="28"/>
        </w:rPr>
        <w:tab/>
      </w:r>
      <w:r w:rsidRPr="0030001F">
        <w:rPr>
          <w:i/>
          <w:snapToGrid w:val="0"/>
          <w:szCs w:val="28"/>
          <w:u w:val="single"/>
        </w:rPr>
        <w:t>(DHHS: Child Support Enforcement System)  The department shall transfer up to three million dollars to the Department of Social Services for the development of the Child Support Enforcement System.  These funds cannot be used to pay any litigation cost associated with the development of this system.</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34, DEPARTMENT OF HEALTH &amp; ENVIRONMENTAL CONTROL, page 429, paragraph 34.25 (Health Facility Monetary Penalties), line 5, by inserting at the end of the line:</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Regulations for nursing home staffing for Fiscal Year 2014-15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34, DEPARTMENT OF HEALTH &amp; ENVIRONMENTAL CONTROL, page 432, paragraph 34.45 (Residential Treatment Facilities Swing Beds), line 15, by striking /10 beds/ and inserting /</w:t>
      </w:r>
      <w:r w:rsidRPr="0030001F">
        <w:rPr>
          <w:i/>
          <w:snapToGrid w:val="0"/>
          <w:szCs w:val="28"/>
          <w:u w:val="single"/>
        </w:rPr>
        <w:t>18</w:t>
      </w:r>
      <w:r w:rsidRPr="0030001F">
        <w:rPr>
          <w:snapToGrid w:val="0"/>
          <w:szCs w:val="28"/>
        </w:rPr>
        <w:t xml:space="preserve"> beds/</w:t>
      </w:r>
    </w:p>
    <w:p w:rsidR="00017A84" w:rsidRPr="0030001F" w:rsidRDefault="00017A84" w:rsidP="00017A84">
      <w:pPr>
        <w:widowControl w:val="0"/>
        <w:rPr>
          <w:snapToGrid w:val="0"/>
          <w:szCs w:val="28"/>
        </w:rPr>
      </w:pPr>
      <w:r w:rsidRPr="0030001F">
        <w:rPr>
          <w:snapToGrid w:val="0"/>
          <w:szCs w:val="28"/>
        </w:rPr>
        <w:t>Amend the bill further, as and if amended, Part IB, Section 34, DEPARTMENT OF HEALTH &amp; ENVIRONMENTAL CONTROL, page 433, paragraph 34.49 (Abstinence-Until-Marriage Emerging Programs), line 20, by striking / DELETED/ and inserting:</w:t>
      </w:r>
    </w:p>
    <w:p w:rsidR="00017A84" w:rsidRPr="0030001F" w:rsidRDefault="00017A84" w:rsidP="00017A84">
      <w:pPr>
        <w:widowControl w:val="0"/>
        <w:rPr>
          <w:i/>
          <w:snapToGrid w:val="0"/>
          <w:szCs w:val="28"/>
          <w:u w:val="single"/>
        </w:rPr>
      </w:pPr>
      <w:r w:rsidRPr="0030001F">
        <w:rPr>
          <w:snapToGrid w:val="0"/>
          <w:szCs w:val="28"/>
        </w:rPr>
        <w:t xml:space="preserve">/ </w:t>
      </w:r>
      <w:r w:rsidRPr="0030001F">
        <w:rPr>
          <w:i/>
          <w:snapToGrid w:val="0"/>
          <w:szCs w:val="28"/>
          <w:u w:val="single"/>
        </w:rPr>
        <w:t xml:space="preserve">(A) From the funds appropriated to DHEC in this Act as a Special Item and  titled "Abstinence-Until Marriage Emerging Programs" the department shall award a 12 month grant for abstinence-until-marriage emerging programs.  This funding shall be awarded by the department only to non-profit 501(c)(3) agencies meeting the following requirements through a competitive bid process to demonstrate an emerging program/curricula that meets the A-H Title V, Section 510 definition of Abstinence Education.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(B)</w:t>
      </w:r>
      <w:r w:rsidRPr="0030001F">
        <w:rPr>
          <w:i/>
          <w:snapToGrid w:val="0"/>
          <w:szCs w:val="28"/>
          <w:u w:val="single"/>
        </w:rPr>
        <w:tab/>
        <w:t xml:space="preserve">Contracts must be awarded utilizing a competitive approach in accordance with the South Carolina Procurement Code.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(C)</w:t>
      </w:r>
      <w:r w:rsidRPr="0030001F">
        <w:rPr>
          <w:i/>
          <w:snapToGrid w:val="0"/>
          <w:szCs w:val="28"/>
          <w:u w:val="single"/>
        </w:rPr>
        <w:tab/>
        <w:t xml:space="preserve">Applicants will be given priority that have, for at least two years prior to application, effectively implemented in South Carolina the program/curricula for which funding is being applied.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(D)</w:t>
      </w:r>
      <w:r w:rsidRPr="0030001F">
        <w:rPr>
          <w:i/>
          <w:snapToGrid w:val="0"/>
          <w:szCs w:val="28"/>
          <w:u w:val="single"/>
        </w:rPr>
        <w:tab/>
        <w:t xml:space="preserve">Applicants must provide a current third party audit that indicates the applicant has the infrastructure and experience to efficiently and effectively manage the funding applied for.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(E)</w:t>
      </w:r>
      <w:r w:rsidRPr="0030001F">
        <w:rPr>
          <w:i/>
          <w:snapToGrid w:val="0"/>
          <w:szCs w:val="28"/>
          <w:u w:val="single"/>
        </w:rPr>
        <w:tab/>
        <w:t xml:space="preserve">Applicants must provide a budget and budget narrative that explains how the funds will be used.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(F)</w:t>
      </w:r>
      <w:r w:rsidRPr="0030001F">
        <w:rPr>
          <w:i/>
          <w:snapToGrid w:val="0"/>
          <w:szCs w:val="28"/>
          <w:u w:val="single"/>
        </w:rPr>
        <w:tab/>
        <w:t xml:space="preserve">Applications must allocate a minimum of 15% of the budget for a qualified third party evaluator to assess both process outputs and behavioral outcomes of the program. </w:t>
      </w:r>
    </w:p>
    <w:p w:rsidR="00D9618D" w:rsidRDefault="00017A84" w:rsidP="00017A84">
      <w:pPr>
        <w:widowControl w:val="0"/>
        <w:rPr>
          <w:i/>
          <w:snapToGrid w:val="0"/>
          <w:szCs w:val="28"/>
          <w:u w:val="single"/>
        </w:rPr>
      </w:pPr>
      <w:r w:rsidRPr="0030001F">
        <w:rPr>
          <w:snapToGrid w:val="0"/>
          <w:szCs w:val="28"/>
        </w:rPr>
        <w:tab/>
      </w:r>
      <w:r w:rsidRPr="0030001F">
        <w:rPr>
          <w:i/>
          <w:snapToGrid w:val="0"/>
          <w:szCs w:val="28"/>
          <w:u w:val="single"/>
        </w:rPr>
        <w:t>(G)</w:t>
      </w:r>
      <w:r w:rsidRPr="0030001F">
        <w:rPr>
          <w:i/>
          <w:snapToGrid w:val="0"/>
          <w:szCs w:val="28"/>
          <w:u w:val="single"/>
        </w:rPr>
        <w:tab/>
        <w:t xml:space="preserve">Prior to application, proposed programs/curricula must be certified as medically accurate by a government or private agency that </w:t>
      </w:r>
      <w:r w:rsidR="00D9618D">
        <w:rPr>
          <w:i/>
          <w:snapToGrid w:val="0"/>
          <w:szCs w:val="28"/>
          <w:u w:val="single"/>
        </w:rPr>
        <w:br/>
      </w:r>
    </w:p>
    <w:p w:rsidR="00017A84" w:rsidRPr="0030001F" w:rsidRDefault="00D9618D" w:rsidP="00D9618D">
      <w:pPr>
        <w:widowControl w:val="0"/>
        <w:ind w:firstLine="0"/>
        <w:rPr>
          <w:i/>
          <w:snapToGrid w:val="0"/>
          <w:szCs w:val="28"/>
          <w:u w:val="single"/>
        </w:rPr>
      </w:pPr>
      <w:r>
        <w:rPr>
          <w:i/>
          <w:snapToGrid w:val="0"/>
          <w:szCs w:val="28"/>
          <w:u w:val="single"/>
        </w:rPr>
        <w:br w:type="page"/>
      </w:r>
      <w:r w:rsidR="00017A84" w:rsidRPr="0030001F">
        <w:rPr>
          <w:i/>
          <w:snapToGrid w:val="0"/>
          <w:szCs w:val="28"/>
          <w:u w:val="single"/>
        </w:rPr>
        <w:t xml:space="preserve">has the capacity to provide a quality review of materials for medical accuracy.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(H)</w:t>
      </w:r>
      <w:r w:rsidRPr="0030001F">
        <w:rPr>
          <w:i/>
          <w:snapToGrid w:val="0"/>
          <w:szCs w:val="28"/>
          <w:u w:val="single"/>
        </w:rPr>
        <w:tab/>
        <w:t xml:space="preserve">Prior to application, proposed programs/curricula must be certified by the National Abstinence Education Association (NAEA) as meeting and being in compliance with all of the Title V, Section 510 A-H requirements for abstinence-until-marriage education programs.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(I)</w:t>
      </w:r>
      <w:r w:rsidRPr="0030001F">
        <w:rPr>
          <w:i/>
          <w:snapToGrid w:val="0"/>
          <w:szCs w:val="28"/>
          <w:u w:val="single"/>
        </w:rPr>
        <w:tab/>
        <w:t xml:space="preserve">Applicants must provide proof of an agreement with a federally certified IRB for review of program and evaluation processes and protocol and must provide proof of the IRB's approval prior to program implementation.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(J)</w:t>
      </w:r>
      <w:r w:rsidRPr="0030001F">
        <w:rPr>
          <w:i/>
          <w:snapToGrid w:val="0"/>
          <w:szCs w:val="28"/>
          <w:u w:val="single"/>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Applications must include at an minimum, the following:</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w:t>
      </w:r>
      <w:r w:rsidRPr="0030001F">
        <w:rPr>
          <w:i/>
          <w:snapToGrid w:val="0"/>
          <w:szCs w:val="28"/>
          <w:u w:val="single"/>
        </w:rPr>
        <w:tab/>
        <w:t xml:space="preserve">Proposed one year budget with the following detail for the 12 month grant period.  The applicant must agree to submit quarterly reports to the department detailing the expenditure of funds and the accomplishments of the project including: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Personnel costs and fringe by position for each of the following areas:  administration, training, education, and other positions identified;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Operational cost identified in the application;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 xml:space="preserve">Onetime costs over $500 such as supplies;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 xml:space="preserve">Administration cost may not exceed 10% of total project budget.  Administration is defined expenses other than educational.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2)</w:t>
      </w:r>
      <w:r w:rsidRPr="0030001F">
        <w:rPr>
          <w:i/>
          <w:snapToGrid w:val="0"/>
          <w:szCs w:val="28"/>
          <w:u w:val="single"/>
        </w:rPr>
        <w:tab/>
        <w:t xml:space="preserve">Description of program and curriculum to be used;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3)</w:t>
      </w:r>
      <w:r w:rsidRPr="0030001F">
        <w:rPr>
          <w:i/>
          <w:snapToGrid w:val="0"/>
          <w:szCs w:val="28"/>
          <w:u w:val="single"/>
        </w:rPr>
        <w:tab/>
        <w:t xml:space="preserve">Description of training;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4)</w:t>
      </w:r>
      <w:r w:rsidRPr="0030001F">
        <w:rPr>
          <w:i/>
          <w:snapToGrid w:val="0"/>
          <w:szCs w:val="28"/>
          <w:u w:val="single"/>
        </w:rPr>
        <w:tab/>
        <w:t xml:space="preserve">Schedule and brief description of project activities for each quarter;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5)</w:t>
      </w:r>
      <w:r w:rsidRPr="0030001F">
        <w:rPr>
          <w:i/>
          <w:snapToGrid w:val="0"/>
          <w:szCs w:val="28"/>
          <w:u w:val="single"/>
        </w:rPr>
        <w:tab/>
        <w:t xml:space="preserve">Participation Reports at the end of every three months on the following: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Number of persons who participated;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Total number of hours provided;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 xml:space="preserve">Number of train the trainer events;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 xml:space="preserve">Other data regarding the activities of the project;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6)</w:t>
      </w:r>
      <w:r w:rsidRPr="0030001F">
        <w:rPr>
          <w:i/>
          <w:snapToGrid w:val="0"/>
          <w:szCs w:val="28"/>
          <w:u w:val="single"/>
        </w:rPr>
        <w:tab/>
        <w:t xml:space="preserve">A description of the project evaluation to be used;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7)</w:t>
      </w:r>
      <w:r w:rsidRPr="0030001F">
        <w:rPr>
          <w:i/>
          <w:snapToGrid w:val="0"/>
          <w:szCs w:val="28"/>
          <w:u w:val="single"/>
        </w:rPr>
        <w:tab/>
        <w:t xml:space="preserve">Copy of latest completed independent financial audit and agency’s response to any audit exceptions;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8)</w:t>
      </w:r>
      <w:r w:rsidRPr="0030001F">
        <w:rPr>
          <w:i/>
          <w:snapToGrid w:val="0"/>
          <w:szCs w:val="28"/>
          <w:u w:val="single"/>
        </w:rPr>
        <w:tab/>
        <w:t xml:space="preserve">Qualifications of project personnel;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9)</w:t>
      </w:r>
      <w:r w:rsidRPr="0030001F">
        <w:rPr>
          <w:i/>
          <w:snapToGrid w:val="0"/>
          <w:szCs w:val="28"/>
          <w:u w:val="single"/>
        </w:rPr>
        <w:tab/>
        <w:t xml:space="preserve">Best Practices to be used;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10)</w:t>
      </w:r>
      <w:r w:rsidRPr="0030001F">
        <w:rPr>
          <w:i/>
          <w:snapToGrid w:val="0"/>
          <w:szCs w:val="28"/>
          <w:u w:val="single"/>
        </w:rPr>
        <w:tab/>
        <w:t xml:space="preserve">Evidence Based Curriculum to be used.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Organizations or individuals awarded grants must provide quarterly reports on expenditures and participation to DSS within 15 days of the end of each quarter.</w:t>
      </w:r>
    </w:p>
    <w:p w:rsidR="00017A84" w:rsidRPr="0030001F" w:rsidRDefault="00017A84" w:rsidP="00017A84">
      <w:pPr>
        <w:widowControl w:val="0"/>
        <w:rPr>
          <w:snapToGrid w:val="0"/>
          <w:szCs w:val="28"/>
        </w:rPr>
      </w:pPr>
      <w:r w:rsidRPr="0030001F">
        <w:rPr>
          <w:snapToGrid w:val="0"/>
          <w:szCs w:val="28"/>
        </w:rPr>
        <w:tab/>
      </w:r>
      <w:r w:rsidRPr="0030001F">
        <w:rPr>
          <w:i/>
          <w:snapToGrid w:val="0"/>
          <w:szCs w:val="28"/>
          <w:u w:val="single"/>
        </w:rPr>
        <w:t>(K) Grantees failing to submit reports within 30 days of the end of each quarter will be terminated.</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34, DEPARTMENT OF HEALTH &amp; ENVIRONMENTAL CONTROL, page 434, paragraph 34.52 (Certificate of Need Project or Equipment), lines 22-29,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34, DEPARTMENT OF HEALTH &amp; ENVIRONMENTAL CONTROL, page 434, paragraph 34.53 (Odor and Remediation Committee), lines 30-36, and page 435, lines 1-6,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34, DEPARTMENT OF HEALTH &amp; ENVIRONMENTAL CONTROL, page 435, paragraph 34.54 (Birthing Center Inspections), line 7, after /</w:t>
      </w:r>
      <w:r w:rsidRPr="0030001F">
        <w:rPr>
          <w:i/>
          <w:snapToGrid w:val="0"/>
          <w:szCs w:val="28"/>
          <w:u w:val="single"/>
        </w:rPr>
        <w:t>For this fiscal year, birthing centers</w:t>
      </w:r>
      <w:r w:rsidRPr="0030001F">
        <w:rPr>
          <w:snapToGrid w:val="0"/>
          <w:szCs w:val="28"/>
        </w:rPr>
        <w:t>/ by inserting /</w:t>
      </w:r>
      <w:r w:rsidRPr="0030001F">
        <w:rPr>
          <w:i/>
          <w:snapToGrid w:val="0"/>
          <w:szCs w:val="28"/>
          <w:u w:val="single"/>
        </w:rPr>
        <w:t>, accredited by the Commission on Accreditation of Birth Centers on or before July 1, 2014,</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435, line 8, by striking /</w:t>
      </w:r>
      <w:r w:rsidRPr="0030001F">
        <w:rPr>
          <w:i/>
          <w:snapToGrid w:val="0"/>
          <w:szCs w:val="28"/>
          <w:u w:val="single"/>
        </w:rPr>
        <w:t>department</w:t>
      </w:r>
      <w:r w:rsidRPr="0030001F">
        <w:rPr>
          <w:snapToGrid w:val="0"/>
          <w:szCs w:val="28"/>
        </w:rPr>
        <w:t>/ and inserting /</w:t>
      </w:r>
      <w:r w:rsidRPr="0030001F">
        <w:rPr>
          <w:i/>
          <w:snapToGrid w:val="0"/>
          <w:szCs w:val="28"/>
          <w:u w:val="single"/>
        </w:rPr>
        <w:t>Department of Health and Environmental Control</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435, line 10, by striking /</w:t>
      </w:r>
      <w:r w:rsidRPr="0030001F">
        <w:rPr>
          <w:i/>
          <w:snapToGrid w:val="0"/>
          <w:szCs w:val="28"/>
          <w:u w:val="single"/>
        </w:rPr>
        <w:t>reasonable</w:t>
      </w:r>
      <w:r w:rsidRPr="0030001F">
        <w:rPr>
          <w:snapToGrid w:val="0"/>
          <w:szCs w:val="28"/>
        </w:rPr>
        <w:t>/ and inserting /</w:t>
      </w:r>
      <w:r w:rsidRPr="0030001F">
        <w:rPr>
          <w:i/>
          <w:snapToGrid w:val="0"/>
          <w:szCs w:val="28"/>
          <w:u w:val="single"/>
        </w:rPr>
        <w:t>thirty minute</w:t>
      </w:r>
      <w:r w:rsidRPr="0030001F">
        <w:rPr>
          <w:snapToGrid w:val="0"/>
          <w:szCs w:val="28"/>
        </w:rPr>
        <w:t>/ and after /</w:t>
      </w:r>
      <w:r w:rsidRPr="0030001F">
        <w:rPr>
          <w:i/>
          <w:snapToGrid w:val="0"/>
          <w:szCs w:val="28"/>
          <w:u w:val="single"/>
        </w:rPr>
        <w:t>birthing center</w:t>
      </w:r>
      <w:r w:rsidRPr="0030001F">
        <w:rPr>
          <w:snapToGrid w:val="0"/>
          <w:szCs w:val="28"/>
        </w:rPr>
        <w:t>/ by inserting /</w:t>
      </w:r>
      <w:r w:rsidRPr="0030001F">
        <w:rPr>
          <w:i/>
          <w:snapToGrid w:val="0"/>
          <w:szCs w:val="28"/>
          <w:u w:val="single"/>
        </w:rPr>
        <w:t>or hospital</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435, line 14, by striking /</w:t>
      </w:r>
      <w:r w:rsidRPr="0030001F">
        <w:rPr>
          <w:i/>
          <w:snapToGrid w:val="0"/>
          <w:szCs w:val="28"/>
          <w:u w:val="single"/>
        </w:rPr>
        <w:t>or (B)</w:t>
      </w:r>
      <w:r w:rsidRPr="0030001F">
        <w:rPr>
          <w:snapToGrid w:val="0"/>
          <w:szCs w:val="28"/>
        </w:rPr>
        <w:t>/ and inserting /</w:t>
      </w:r>
      <w:r w:rsidRPr="0030001F">
        <w:rPr>
          <w:i/>
          <w:snapToGrid w:val="0"/>
          <w:szCs w:val="28"/>
          <w:u w:val="single"/>
        </w:rPr>
        <w:t>and (B)</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435, line 16, by striking /</w:t>
      </w:r>
      <w:r w:rsidRPr="0030001F">
        <w:rPr>
          <w:i/>
          <w:snapToGrid w:val="0"/>
          <w:szCs w:val="28"/>
          <w:u w:val="single"/>
        </w:rPr>
        <w:t>may assess</w:t>
      </w:r>
      <w:r w:rsidRPr="0030001F">
        <w:rPr>
          <w:snapToGrid w:val="0"/>
          <w:szCs w:val="28"/>
        </w:rPr>
        <w:t>/ and inserting /</w:t>
      </w:r>
      <w:r w:rsidRPr="0030001F">
        <w:rPr>
          <w:i/>
          <w:snapToGrid w:val="0"/>
          <w:szCs w:val="28"/>
          <w:u w:val="single"/>
        </w:rPr>
        <w:t>shall require</w:t>
      </w:r>
      <w:r w:rsidRPr="0030001F">
        <w:rPr>
          <w:snapToGrid w:val="0"/>
          <w:szCs w:val="28"/>
        </w:rPr>
        <w:t>/; by striking /</w:t>
      </w:r>
      <w:r w:rsidRPr="0030001F">
        <w:rPr>
          <w:i/>
          <w:snapToGrid w:val="0"/>
          <w:szCs w:val="28"/>
          <w:u w:val="single"/>
        </w:rPr>
        <w:t>for</w:t>
      </w:r>
      <w:r w:rsidRPr="0030001F">
        <w:rPr>
          <w:snapToGrid w:val="0"/>
          <w:szCs w:val="28"/>
        </w:rPr>
        <w:t>/ and inserting /</w:t>
      </w:r>
      <w:r w:rsidRPr="0030001F">
        <w:rPr>
          <w:i/>
          <w:snapToGrid w:val="0"/>
          <w:szCs w:val="28"/>
          <w:u w:val="single"/>
        </w:rPr>
        <w:t>upon receipt and review of the</w:t>
      </w:r>
      <w:r w:rsidRPr="0030001F">
        <w:rPr>
          <w:snapToGrid w:val="0"/>
          <w:szCs w:val="28"/>
        </w:rPr>
        <w:t>/; and by striking /</w:t>
      </w:r>
      <w:r w:rsidRPr="0030001F">
        <w:rPr>
          <w:i/>
          <w:snapToGrid w:val="0"/>
          <w:szCs w:val="28"/>
          <w:u w:val="single"/>
        </w:rPr>
        <w:t>such a provision.</w:t>
      </w:r>
      <w:r w:rsidRPr="0030001F">
        <w:rPr>
          <w:snapToGrid w:val="0"/>
          <w:szCs w:val="28"/>
        </w:rPr>
        <w:t>/ and inserting /</w:t>
      </w:r>
      <w:r w:rsidRPr="0030001F">
        <w:rPr>
          <w:i/>
          <w:snapToGrid w:val="0"/>
          <w:szCs w:val="28"/>
          <w:u w:val="single"/>
        </w:rPr>
        <w:t>these provisions.</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35, DEPARTMENT OF MENTAL HEALTH, page 437, paragraph 35.12 (School Safety Task Force), line 20, by striking /DELETED/ and inserting:</w:t>
      </w:r>
    </w:p>
    <w:p w:rsidR="00017A84" w:rsidRPr="0030001F" w:rsidRDefault="00017A84" w:rsidP="00017A84">
      <w:pPr>
        <w:widowControl w:val="0"/>
        <w:rPr>
          <w:i/>
          <w:snapToGrid w:val="0"/>
          <w:szCs w:val="28"/>
          <w:u w:val="single"/>
        </w:rPr>
      </w:pPr>
      <w:r w:rsidRPr="0030001F">
        <w:rPr>
          <w:snapToGrid w:val="0"/>
          <w:szCs w:val="28"/>
        </w:rPr>
        <w:t>/</w:t>
      </w:r>
      <w:r w:rsidRPr="0030001F">
        <w:rPr>
          <w:snapToGrid w:val="0"/>
          <w:szCs w:val="28"/>
        </w:rPr>
        <w:tab/>
      </w:r>
      <w:r w:rsidRPr="0030001F">
        <w:rPr>
          <w:i/>
          <w:snapToGrid w:val="0"/>
          <w:szCs w:val="28"/>
          <w:u w:val="single"/>
        </w:rPr>
        <w:t>(A)  Of the funds appropriated to the Department of Mental Health, there is created a school safety task force to:</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w:t>
      </w:r>
      <w:r w:rsidRPr="0030001F">
        <w:rPr>
          <w:i/>
          <w:snapToGrid w:val="0"/>
          <w:szCs w:val="28"/>
          <w:u w:val="single"/>
        </w:rPr>
        <w:tab/>
        <w:t>examine the various funding streams for school-based mental health services and determine how these streams may best be utilized in order to provide more accessible and efficient delivery of mental health programs;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(2)</w:t>
      </w:r>
      <w:r w:rsidRPr="0030001F">
        <w:rPr>
          <w:i/>
          <w:snapToGrid w:val="0"/>
          <w:szCs w:val="28"/>
          <w:u w:val="single"/>
        </w:rPr>
        <w:tab/>
        <w:t>examine school mental health staffing ratios and provide suggestions that allow for the full delivery of services and effective school-community partnerships, including collaboration between school districts;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(3)</w:t>
      </w:r>
      <w:r w:rsidRPr="0030001F">
        <w:rPr>
          <w:i/>
          <w:snapToGrid w:val="0"/>
          <w:szCs w:val="28"/>
          <w:u w:val="single"/>
        </w:rPr>
        <w:tab/>
        <w:t>develop standards for district level policies to promote effective school discipline and mental health intervention services;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(4)</w:t>
      </w:r>
      <w:r w:rsidRPr="0030001F">
        <w:rPr>
          <w:i/>
          <w:snapToGrid w:val="0"/>
          <w:szCs w:val="28"/>
          <w:u w:val="single"/>
        </w:rPr>
        <w:tab/>
        <w:t>examine current intra- and interagency collaboration and suggest ways to improve cooperation; and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(5)</w:t>
      </w:r>
      <w:r w:rsidRPr="0030001F">
        <w:rPr>
          <w:i/>
          <w:snapToGrid w:val="0"/>
          <w:szCs w:val="28"/>
          <w:u w:val="single"/>
        </w:rPr>
        <w:tab/>
        <w:t>examine how to best support multi-tiered systems of support.</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(B)</w:t>
      </w:r>
      <w:r w:rsidRPr="0030001F">
        <w:rPr>
          <w:i/>
          <w:snapToGrid w:val="0"/>
          <w:szCs w:val="28"/>
          <w:u w:val="single"/>
        </w:rPr>
        <w:tab/>
        <w:t>The task force is composed of:</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w:t>
      </w:r>
      <w:r w:rsidRPr="0030001F">
        <w:rPr>
          <w:i/>
          <w:snapToGrid w:val="0"/>
          <w:szCs w:val="28"/>
          <w:u w:val="single"/>
        </w:rPr>
        <w:tab/>
        <w:t>one member appointed by the South Carolina School Counselor Association;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(2)</w:t>
      </w:r>
      <w:r w:rsidRPr="0030001F">
        <w:rPr>
          <w:i/>
          <w:snapToGrid w:val="0"/>
          <w:szCs w:val="28"/>
          <w:u w:val="single"/>
        </w:rPr>
        <w:tab/>
        <w:t>one member appointed by the South Carolina Association of School Psychologists;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(3)</w:t>
      </w:r>
      <w:r w:rsidRPr="0030001F">
        <w:rPr>
          <w:i/>
          <w:snapToGrid w:val="0"/>
          <w:szCs w:val="28"/>
          <w:u w:val="single"/>
        </w:rPr>
        <w:tab/>
        <w:t>one member appointed by the South Carolina Association of School Social Workers;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(4)</w:t>
      </w:r>
      <w:r w:rsidRPr="0030001F">
        <w:rPr>
          <w:i/>
          <w:snapToGrid w:val="0"/>
          <w:szCs w:val="28"/>
          <w:u w:val="single"/>
        </w:rPr>
        <w:tab/>
        <w:t>one member appointed by the South Carolina Association for Marriage and Family Therapy;</w:t>
      </w:r>
    </w:p>
    <w:p w:rsidR="00017A84" w:rsidRPr="0030001F" w:rsidRDefault="00017A84" w:rsidP="00017A84">
      <w:pPr>
        <w:widowControl w:val="0"/>
        <w:rPr>
          <w:i/>
          <w:snapToGrid w:val="0"/>
          <w:szCs w:val="28"/>
          <w:u w:val="single"/>
        </w:rPr>
      </w:pPr>
      <w:r w:rsidRPr="0030001F">
        <w:rPr>
          <w:iCs/>
          <w:snapToGrid w:val="0"/>
          <w:szCs w:val="28"/>
        </w:rPr>
        <w:tab/>
      </w:r>
      <w:r w:rsidRPr="0030001F">
        <w:rPr>
          <w:iCs/>
          <w:snapToGrid w:val="0"/>
          <w:szCs w:val="28"/>
        </w:rPr>
        <w:tab/>
      </w:r>
      <w:r w:rsidRPr="0030001F">
        <w:rPr>
          <w:iCs/>
          <w:snapToGrid w:val="0"/>
          <w:szCs w:val="28"/>
        </w:rPr>
        <w:tab/>
      </w:r>
      <w:r w:rsidRPr="0030001F">
        <w:rPr>
          <w:i/>
          <w:snapToGrid w:val="0"/>
          <w:szCs w:val="28"/>
          <w:u w:val="single"/>
        </w:rPr>
        <w:t>(5)</w:t>
      </w:r>
      <w:r w:rsidRPr="0030001F">
        <w:rPr>
          <w:i/>
          <w:snapToGrid w:val="0"/>
          <w:szCs w:val="28"/>
          <w:u w:val="single"/>
        </w:rPr>
        <w:tab/>
        <w:t>one member appointed by the South Carolina Association of School Administrators;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(6)</w:t>
      </w:r>
      <w:r w:rsidRPr="0030001F">
        <w:rPr>
          <w:i/>
          <w:snapToGrid w:val="0"/>
          <w:szCs w:val="28"/>
          <w:u w:val="single"/>
        </w:rPr>
        <w:tab/>
        <w:t>one member appointed by the South Carolina School Boards Association;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(7)</w:t>
      </w:r>
      <w:r w:rsidRPr="0030001F">
        <w:rPr>
          <w:i/>
          <w:snapToGrid w:val="0"/>
          <w:szCs w:val="28"/>
          <w:u w:val="single"/>
        </w:rPr>
        <w:tab/>
        <w:t>one member appointed by the South Carolina Department of Mental Health;</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(8)</w:t>
      </w:r>
      <w:r w:rsidRPr="0030001F">
        <w:rPr>
          <w:i/>
          <w:snapToGrid w:val="0"/>
          <w:szCs w:val="28"/>
          <w:u w:val="single"/>
        </w:rPr>
        <w:tab/>
        <w:t>one member appointed by the South Carolina Association of School Resource Officer;</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(9)</w:t>
      </w:r>
      <w:r w:rsidRPr="0030001F">
        <w:rPr>
          <w:i/>
          <w:snapToGrid w:val="0"/>
          <w:szCs w:val="28"/>
          <w:u w:val="single"/>
        </w:rPr>
        <w:tab/>
        <w:t>one member appointed by the Chief of the State Law Enforcement Division;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(10)</w:t>
      </w:r>
      <w:r w:rsidRPr="0030001F">
        <w:rPr>
          <w:i/>
          <w:snapToGrid w:val="0"/>
          <w:szCs w:val="28"/>
          <w:u w:val="single"/>
        </w:rPr>
        <w:tab/>
        <w:t>one member appointed by the Governor;</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(11)</w:t>
      </w:r>
      <w:r w:rsidRPr="0030001F">
        <w:rPr>
          <w:i/>
          <w:snapToGrid w:val="0"/>
          <w:szCs w:val="28"/>
          <w:u w:val="single"/>
        </w:rPr>
        <w:tab/>
        <w:t>one appointed by the State Superintendent of Education;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(12)</w:t>
      </w:r>
      <w:r w:rsidRPr="0030001F">
        <w:rPr>
          <w:i/>
          <w:snapToGrid w:val="0"/>
          <w:szCs w:val="28"/>
          <w:u w:val="single"/>
        </w:rPr>
        <w:tab/>
        <w:t>two members appointed by the Chairman of the House Education and Public Works Committee; and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(13)</w:t>
      </w:r>
      <w:r w:rsidRPr="0030001F">
        <w:rPr>
          <w:i/>
          <w:snapToGrid w:val="0"/>
          <w:szCs w:val="28"/>
          <w:u w:val="single"/>
        </w:rPr>
        <w:tab/>
        <w:t>two members appointed by the Chairman of the Senate Education Committee.</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(C)</w:t>
      </w:r>
      <w:r w:rsidRPr="0030001F">
        <w:rPr>
          <w:i/>
          <w:snapToGrid w:val="0"/>
          <w:szCs w:val="28"/>
          <w:u w:val="single"/>
        </w:rPr>
        <w:tab/>
        <w:t>Vacancies in the membership of the task force must be filled in the manner of original appointment.</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(D)</w:t>
      </w:r>
      <w:r w:rsidRPr="0030001F">
        <w:rPr>
          <w:i/>
          <w:snapToGrid w:val="0"/>
          <w:szCs w:val="28"/>
          <w:u w:val="single"/>
        </w:rPr>
        <w:tab/>
        <w:t>Members of the task force shall serve without compensation and may not receive mileage, subsistence, or per diem.</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(E)</w:t>
      </w:r>
      <w:r w:rsidRPr="0030001F">
        <w:rPr>
          <w:i/>
          <w:snapToGrid w:val="0"/>
          <w:szCs w:val="28"/>
          <w:u w:val="single"/>
        </w:rPr>
        <w:tab/>
        <w:t>The staffing for the task force must be provided by the staff of the House Education and Public Works Committee and Senate Education Committee.</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(F)</w:t>
      </w:r>
      <w:r w:rsidRPr="0030001F">
        <w:rPr>
          <w:i/>
          <w:snapToGrid w:val="0"/>
          <w:szCs w:val="28"/>
          <w:u w:val="single"/>
        </w:rPr>
        <w:tab/>
        <w:t>Any recommendations made by the task force must be revenue neutral.</w:t>
      </w:r>
    </w:p>
    <w:p w:rsidR="00017A84" w:rsidRPr="0030001F" w:rsidRDefault="00017A84" w:rsidP="00017A84">
      <w:pPr>
        <w:widowControl w:val="0"/>
        <w:rPr>
          <w:snapToGrid w:val="0"/>
          <w:szCs w:val="28"/>
        </w:rPr>
      </w:pPr>
      <w:r w:rsidRPr="0030001F">
        <w:rPr>
          <w:snapToGrid w:val="0"/>
          <w:szCs w:val="28"/>
        </w:rPr>
        <w:tab/>
      </w:r>
      <w:r w:rsidRPr="0030001F">
        <w:rPr>
          <w:i/>
          <w:snapToGrid w:val="0"/>
          <w:szCs w:val="28"/>
          <w:u w:val="single"/>
        </w:rPr>
        <w:t>(G)</w:t>
      </w:r>
      <w:r w:rsidRPr="0030001F">
        <w:rPr>
          <w:i/>
          <w:snapToGrid w:val="0"/>
          <w:szCs w:val="28"/>
          <w:u w:val="single"/>
        </w:rPr>
        <w:tab/>
        <w:t>The task force shall make a report of its recommendations to the General Assembly no later than December 31, 2014, at which time the task force is dissolved.</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38, DEPARTMENT OF SOCIAL SERVICES, page 445, paragraph 38.26 (Federally Certified Child Support Enforcement System Project), line 19, by striking /DELETED/ and inserting </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Effective July 1, 2014, the CFS Project Executive Committee is abolished.  For the current fiscal year, the direction, management, oversight, and decision-making authority previously exercised by the CFS Project Executive Committee is placed under the sole authority of the Director of the Department of Social Services who shall make all final decisions regarding the project.  The department shall publish on its website quarterly progress reports on the project’s timetable to achieve a Federally certified Child Support Enforcement System.</w:t>
      </w:r>
      <w:r w:rsidRPr="0030001F">
        <w:rPr>
          <w:snapToGrid w:val="0"/>
          <w:szCs w:val="28"/>
        </w:rPr>
        <w:t xml:space="preserve"> /</w:t>
      </w:r>
    </w:p>
    <w:p w:rsidR="00017A84" w:rsidRPr="0030001F" w:rsidRDefault="00017A84" w:rsidP="00017A84">
      <w:pPr>
        <w:widowControl w:val="0"/>
        <w:rPr>
          <w:i/>
          <w:snapToGrid w:val="0"/>
          <w:szCs w:val="28"/>
          <w:u w:val="single"/>
        </w:rPr>
      </w:pPr>
      <w:r w:rsidRPr="0030001F">
        <w:rPr>
          <w:snapToGrid w:val="0"/>
          <w:szCs w:val="28"/>
        </w:rPr>
        <w:t xml:space="preserve">Amend the bill further, as and if amended, Part IB, Section 38, DEPARTMENT OF SOCIAL SERVICES, page 445, paragraph 38.27 (New SNAP Debit Card Accountability Features), line 20, by striking /DELETED/ and inserting: / </w:t>
      </w:r>
      <w:r w:rsidRPr="0030001F">
        <w:rPr>
          <w:i/>
          <w:snapToGrid w:val="0"/>
          <w:szCs w:val="28"/>
          <w:u w:val="single"/>
        </w:rPr>
        <w:t>By December 1, 2014, the Director of the Department of Social Services shall make reports and recommendations to the Chairman of the House Ways and Means Committee and the Chairman of the Senate Finance Committee for new accountability features to the debit cards used for the Supplemental Nutritional Assistance Program (SNAP).</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w:t>
      </w:r>
      <w:r w:rsidRPr="0030001F">
        <w:rPr>
          <w:i/>
          <w:snapToGrid w:val="0"/>
          <w:szCs w:val="28"/>
          <w:u w:val="single"/>
        </w:rPr>
        <w:tab/>
        <w:t>The feasibility and cost benefit of adding the beneficiaries' identification numbers on the SNAP debit cards.  The objective is to reduce the misuse of SNAP debit; and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w:t>
      </w:r>
      <w:r w:rsidRPr="0030001F">
        <w:rPr>
          <w:i/>
          <w:snapToGrid w:val="0"/>
          <w:szCs w:val="28"/>
          <w:u w:val="single"/>
        </w:rPr>
        <w:tab/>
        <w:t>The costs of various options available to reduce the fraud within these programs.</w:t>
      </w:r>
    </w:p>
    <w:p w:rsidR="00017A84" w:rsidRPr="0030001F" w:rsidRDefault="00017A84" w:rsidP="00017A84">
      <w:pPr>
        <w:widowControl w:val="0"/>
        <w:rPr>
          <w:snapToGrid w:val="0"/>
          <w:szCs w:val="28"/>
        </w:rPr>
      </w:pPr>
      <w:r w:rsidRPr="0030001F">
        <w:rPr>
          <w:snapToGrid w:val="0"/>
          <w:szCs w:val="28"/>
        </w:rPr>
        <w:tab/>
      </w:r>
      <w:r w:rsidRPr="0030001F">
        <w:rPr>
          <w:i/>
          <w:snapToGrid w:val="0"/>
          <w:szCs w:val="28"/>
          <w:u w:val="single"/>
        </w:rPr>
        <w:t>The department is authorized to use the agency's appropriated funds in Part I. A. of this act for research in complying with this provision.</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38, DEPARTMENT OF SOCIAL SERVICES, page 445, after line 20 by adding an appropriately numbered paragraph to read:</w:t>
      </w:r>
    </w:p>
    <w:p w:rsidR="00017A84" w:rsidRPr="0030001F" w:rsidRDefault="00017A84" w:rsidP="00017A84">
      <w:pPr>
        <w:widowControl w:val="0"/>
        <w:rPr>
          <w:iCs/>
          <w:snapToGrid w:val="0"/>
          <w:szCs w:val="28"/>
        </w:rPr>
      </w:pPr>
      <w:r w:rsidRPr="0030001F">
        <w:rPr>
          <w:snapToGrid w:val="0"/>
          <w:szCs w:val="28"/>
        </w:rPr>
        <w:t xml:space="preserve">/ </w:t>
      </w:r>
      <w:r w:rsidRPr="0030001F">
        <w:rPr>
          <w:i/>
          <w:iCs/>
          <w:snapToGrid w:val="0"/>
          <w:szCs w:val="28"/>
          <w:u w:val="single"/>
        </w:rPr>
        <w:t>(DSS: Contracting Best Practices)  By December 1, 2014, the Department of Social Services shall submit a written report to the Chairman of the House Ways and Means Committee and Chairman of the Senate Finance Committee describing the actions taken to ensure that contracting by the department uses best practices to address the following: 1) Unnecessarily labor intensive processes, duplication of effort, and poorly written solicitations and contracts; 2) Formal, repeatable process for consistent solicitation development; 3) Contract managers involved from “cradle to grave”; 4) Compliance with all applicable state laws and requirements; 5) Process to compile “lessons learned” and apply to future contracting; 6) Use of a business planning process to determine sourcing and re-bid strategy, and; 7) Regular best practice training of all staff involved in contracting. The department shall review other states’ best practices for contracting in the development of this report.</w:t>
      </w:r>
      <w:r w:rsidRPr="0030001F">
        <w:rPr>
          <w:iCs/>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44, DEPARTMENT OF AGRICULTURE, page 447, paragraph 44.11 (Commodity Boards), lines 35-36, and page 448, lines 1-5,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44, DEPARTMENT OF AGRICULTURE, page 448, paragraph 44.12 (Unsafe Used Tires), lines 6-22,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49, DEPARTMENT OF PARKS, RECREATION &amp; TOURISM, page 452, paragraph 49.8 (Destination Specific, Tourism and Marketing Transfer), line 24, by striking /can/ and inserting /</w:t>
      </w:r>
      <w:r w:rsidRPr="0030001F">
        <w:rPr>
          <w:i/>
          <w:snapToGrid w:val="0"/>
          <w:szCs w:val="28"/>
          <w:u w:val="single"/>
        </w:rPr>
        <w:t>must</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50, DEPARTMENT OF COMMERCE, page 455, paragraph 50.13 (Regional Economic Development Organizations), lines 12-15, by striking the lines in their entirety and inserting /Organizations shall be transferred to the Rural Infrastructure Fund at the Department of Commerce./</w:t>
      </w:r>
    </w:p>
    <w:p w:rsidR="00017A84" w:rsidRPr="0030001F" w:rsidRDefault="00017A84" w:rsidP="00017A84">
      <w:pPr>
        <w:widowControl w:val="0"/>
        <w:rPr>
          <w:snapToGrid w:val="0"/>
          <w:szCs w:val="28"/>
        </w:rPr>
      </w:pPr>
      <w:r w:rsidRPr="0030001F">
        <w:rPr>
          <w:snapToGrid w:val="0"/>
          <w:szCs w:val="28"/>
        </w:rPr>
        <w:t>Amend the bill further, as and if amended, Part IB, Section 51, JOBS-ECONOMIC DEVELOPMENT AUTHORITY, page 456, after line 6, by adding /SECTION 51 - P34-JOBS-ECONOMIC DEVELOPMENT AUTHORITY/ and an appropriately numbered paragraph to read:</w:t>
      </w:r>
    </w:p>
    <w:p w:rsidR="00017A84" w:rsidRPr="0030001F" w:rsidRDefault="00017A84" w:rsidP="00017A84">
      <w:pPr>
        <w:widowControl w:val="0"/>
        <w:rPr>
          <w:snapToGrid w:val="0"/>
          <w:szCs w:val="28"/>
        </w:rPr>
      </w:pPr>
      <w:r w:rsidRPr="0030001F">
        <w:rPr>
          <w:snapToGrid w:val="0"/>
          <w:szCs w:val="28"/>
        </w:rPr>
        <w:t xml:space="preserve">/ </w:t>
      </w:r>
      <w:r w:rsidRPr="0030001F">
        <w:rPr>
          <w:snapToGrid w:val="0"/>
          <w:szCs w:val="28"/>
        </w:rPr>
        <w:tab/>
      </w:r>
      <w:r w:rsidRPr="0030001F">
        <w:rPr>
          <w:i/>
          <w:iCs/>
          <w:snapToGrid w:val="0"/>
          <w:szCs w:val="28"/>
          <w:u w:val="single"/>
        </w:rPr>
        <w:t>(JEDA: Bonds Interest Rates)  Pursuant to Sections 41-43-100 and 41-43-110(A) of the 1976 Code, the interest rate of bonds issued by the authority are not subject to approval by the State Budget and Control Board.</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52, PATRIOTS POINT DEVELOPMENT AUTHORITY, page 456, after line 6, by adding /SECTION 52 - P36-PATRIOTS POINT DEVELOPMENT AUTHORITY/ and an appropriately numbered paragraph to read:</w:t>
      </w:r>
    </w:p>
    <w:p w:rsidR="00017A84" w:rsidRPr="0030001F" w:rsidRDefault="00017A84" w:rsidP="00017A84">
      <w:pPr>
        <w:widowControl w:val="0"/>
        <w:rPr>
          <w:snapToGrid w:val="0"/>
          <w:szCs w:val="28"/>
        </w:rPr>
      </w:pPr>
      <w:r w:rsidRPr="0030001F">
        <w:rPr>
          <w:snapToGrid w:val="0"/>
          <w:szCs w:val="28"/>
        </w:rPr>
        <w:t>/</w:t>
      </w:r>
      <w:r w:rsidRPr="0030001F">
        <w:rPr>
          <w:i/>
          <w:snapToGrid w:val="0"/>
          <w:szCs w:val="28"/>
          <w:u w:val="single"/>
        </w:rPr>
        <w:t xml:space="preserve"> (PPDA: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78, DEPARTMENT OF INSURANCE, page 479, paragraph 78.4 (Safe Home Program), lines 34-35, and page 480, lines 1-2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82, DEPARTMENT OF MOTOR VEHICLES, page 483, paragraph 82.9 (Church Activities), line 30, by striking the line in its entirety and inserting:</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82.9.  (DMV: Activities Allowed on Special Restricted Driver’s License)  In the current fiscal year, employing funds authorized or appropriated to the Department of Motor Vehicles pursuant to Section 82, Part IA of this act, the department must include church, church-related, church-sponsored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r w:rsidRPr="0030001F">
        <w:rPr>
          <w:i/>
          <w:snapToGrid w:val="0"/>
          <w:szCs w:val="28"/>
        </w:rPr>
        <w:t xml:space="preserve"> </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84, DEPARTMENT OF TRANSPORTATION, page 486, paragraph 84.11 (Hanahan Permit Application), line 7, by striking /</w:t>
      </w:r>
      <w:r w:rsidRPr="0030001F">
        <w:rPr>
          <w:i/>
          <w:snapToGrid w:val="0"/>
          <w:szCs w:val="28"/>
          <w:u w:val="single"/>
        </w:rPr>
        <w:t>once agreement among all parties has been reached</w:t>
      </w:r>
      <w:r w:rsidRPr="0030001F">
        <w:rPr>
          <w:snapToGrid w:val="0"/>
          <w:szCs w:val="28"/>
        </w:rPr>
        <w:t xml:space="preserve">/ and inserting / </w:t>
      </w:r>
      <w:r w:rsidRPr="0030001F">
        <w:rPr>
          <w:i/>
          <w:snapToGrid w:val="0"/>
          <w:szCs w:val="28"/>
          <w:u w:val="single"/>
        </w:rPr>
        <w:t>no later than September 30, 2014</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84, DEPARTMENT OF TRANSPORTATION, page 486, paragraph 84.17 (Greenville Bridge Commission), lines 19-23 by striking the paragraph in its entirety.</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84, DEPARTMENT OF TRANSPORTATION, page 486, paragraph 84.18 (Bridge Replacement in McCormick County), lines 25-26 by striking three references to / </w:t>
      </w:r>
      <w:r w:rsidRPr="0030001F">
        <w:rPr>
          <w:i/>
          <w:snapToGrid w:val="0"/>
          <w:szCs w:val="28"/>
          <w:u w:val="single"/>
        </w:rPr>
        <w:t>and sewer</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88, STATE PORTS AUTHORITY, page 488, paragraph 88.4 (Shore Electrical Power), line 16, by striking /DELETED/ and inserting /</w:t>
      </w:r>
      <w:r w:rsidRPr="0030001F">
        <w:rPr>
          <w:i/>
          <w:snapToGrid w:val="0"/>
          <w:szCs w:val="28"/>
          <w:u w:val="single"/>
        </w:rPr>
        <w:t>The State Ports Authority shall include shore electrical power capability in the design and construction of any new terminal or facility servicing passenger cruise ships in Charleston County.</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88, STATE PORTS AUTHORITY, page 488, paragraph 88.5 (Port Royal), lines 17-25,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91, LEGISLATIVE DEPARTMENT, page 490, paragraph 91.4 (Subsistence/Travel Regulations), lines 24-25, by striking the lines in their entirety and inserting / (F)</w:t>
      </w:r>
      <w:r w:rsidRPr="0030001F">
        <w:rPr>
          <w:snapToGrid w:val="0"/>
          <w:szCs w:val="28"/>
        </w:rPr>
        <w:tab/>
        <w:t xml:space="preserve"> Notwithstanding any other provision of law, subsistence and mileage reimbursement for members of the General Assembly shall </w:t>
      </w:r>
      <w:r w:rsidRPr="0030001F">
        <w:rPr>
          <w:strike/>
          <w:snapToGrid w:val="0"/>
          <w:szCs w:val="28"/>
        </w:rPr>
        <w:t>not exceed</w:t>
      </w:r>
      <w:r w:rsidRPr="0030001F">
        <w:rPr>
          <w:snapToGrid w:val="0"/>
          <w:szCs w:val="28"/>
        </w:rPr>
        <w:t xml:space="preserve"> </w:t>
      </w:r>
      <w:r w:rsidRPr="0030001F">
        <w:rPr>
          <w:i/>
          <w:snapToGrid w:val="0"/>
          <w:szCs w:val="28"/>
          <w:u w:val="single"/>
        </w:rPr>
        <w:t>be</w:t>
      </w:r>
      <w:r w:rsidRPr="0030001F">
        <w:rPr>
          <w:snapToGrid w:val="0"/>
          <w:szCs w:val="28"/>
        </w:rPr>
        <w:t xml:space="preserve"> the level authorized by the Internal Revenue Service for the Columbia area.  </w:t>
      </w:r>
      <w:r w:rsidRPr="0030001F">
        <w:rPr>
          <w:i/>
          <w:snapToGrid w:val="0"/>
          <w:szCs w:val="28"/>
          <w:u w:val="single"/>
        </w:rPr>
        <w:t>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 of 2013-14.</w:t>
      </w:r>
      <w:r w:rsidRPr="0030001F">
        <w:rPr>
          <w:snapToGrid w:val="0"/>
          <w:szCs w:val="28"/>
        </w:rPr>
        <w:t xml:space="preserve"> / </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91, LEGISLATIVE DEPARTMENT, page 492, paragraph 91.21 (Other Funds Oversight Committee), after line 12, by inserting </w:t>
      </w:r>
    </w:p>
    <w:p w:rsidR="00017A84" w:rsidRPr="0030001F" w:rsidRDefault="00017A84" w:rsidP="00017A84">
      <w:pPr>
        <w:widowControl w:val="0"/>
        <w:rPr>
          <w:snapToGrid w:val="0"/>
          <w:szCs w:val="28"/>
        </w:rPr>
      </w:pPr>
      <w:r w:rsidRPr="0030001F">
        <w:rPr>
          <w:snapToGrid w:val="0"/>
          <w:szCs w:val="28"/>
        </w:rPr>
        <w:t>/</w:t>
      </w:r>
      <w:r w:rsidRPr="0030001F">
        <w:rPr>
          <w:snapToGrid w:val="0"/>
          <w:szCs w:val="28"/>
        </w:rPr>
        <w:tab/>
      </w:r>
      <w:r w:rsidRPr="0030001F">
        <w:rPr>
          <w:i/>
          <w:snapToGrid w:val="0"/>
          <w:szCs w:val="28"/>
          <w:u w:val="single"/>
        </w:rPr>
        <w:t>The committee shall review the level of other funds authorization in each agency, department, board, or commission to determine whether the levels authorized in this act should be increased or decreased for the next fiscal year.  By January 30, 2015, the committee shall submit recommendations on the appropriate level of authorization for each agency, department, board, or commission to the Chairman of the Senate Finance Committee and the Chairman of the House Ways and Means Committee.</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91, LEGISLATIVE DEPARTMENT, page 493, paragraph 91.27 (Joint Regional Economic Development Organizations Study Committee), lines 9-18,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91, LEGISLATIVE DEPARTMENT, page 494 paragraph 91.29 (In District Office), line15, by striking /</w:t>
      </w:r>
      <w:r w:rsidRPr="0030001F">
        <w:rPr>
          <w:i/>
          <w:snapToGrid w:val="0"/>
          <w:szCs w:val="28"/>
          <w:u w:val="single"/>
        </w:rPr>
        <w:t>Upon request,</w:t>
      </w:r>
      <w:r w:rsidRPr="0030001F">
        <w:rPr>
          <w:snapToGrid w:val="0"/>
          <w:szCs w:val="28"/>
        </w:rPr>
        <w:t>/ and inserting /</w:t>
      </w:r>
      <w:r w:rsidRPr="0030001F">
        <w:rPr>
          <w:i/>
          <w:snapToGrid w:val="0"/>
          <w:szCs w:val="28"/>
          <w:u w:val="single"/>
        </w:rPr>
        <w:t>Effective January 1, 2015,</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page 494, line 16, by striking /</w:t>
      </w:r>
      <w:r w:rsidRPr="0030001F">
        <w:rPr>
          <w:i/>
          <w:snapToGrid w:val="0"/>
          <w:szCs w:val="28"/>
          <w:u w:val="single"/>
        </w:rPr>
        <w:t>dollar</w:t>
      </w:r>
      <w:r w:rsidRPr="0030001F">
        <w:rPr>
          <w:snapToGrid w:val="0"/>
          <w:szCs w:val="28"/>
        </w:rPr>
        <w:t>/ and inserting /</w:t>
      </w:r>
      <w:r w:rsidRPr="0030001F">
        <w:rPr>
          <w:i/>
          <w:snapToGrid w:val="0"/>
          <w:szCs w:val="28"/>
          <w:u w:val="single"/>
        </w:rPr>
        <w:t>dollars</w:t>
      </w:r>
      <w:r w:rsidRPr="0030001F">
        <w:rPr>
          <w:snapToGrid w:val="0"/>
          <w:szCs w:val="28"/>
        </w:rPr>
        <w:t xml:space="preserve">/; </w:t>
      </w:r>
    </w:p>
    <w:p w:rsidR="00017A84" w:rsidRPr="0030001F" w:rsidRDefault="00017A84" w:rsidP="00017A84">
      <w:pPr>
        <w:widowControl w:val="0"/>
        <w:rPr>
          <w:bCs/>
          <w:iCs/>
          <w:snapToGrid w:val="0"/>
          <w:szCs w:val="28"/>
        </w:rPr>
      </w:pPr>
      <w:r w:rsidRPr="0030001F">
        <w:rPr>
          <w:snapToGrid w:val="0"/>
          <w:szCs w:val="28"/>
        </w:rPr>
        <w:t>page 494, line 17, after /telephone./ by inserting /</w:t>
      </w:r>
      <w:r w:rsidRPr="0030001F">
        <w:rPr>
          <w:bCs/>
          <w:i/>
          <w:iCs/>
          <w:snapToGrid w:val="0"/>
          <w:szCs w:val="28"/>
          <w:u w:val="single"/>
        </w:rPr>
        <w:t>The additional one thousand dollars per month in-district expense shall be included as earnable compensation for active members of the General Assembly.  If a member of the General Assembly chooses to opt-out of the additional allowance, he or she must notify the clerk of his or her respective body.</w:t>
      </w:r>
      <w:r w:rsidRPr="0030001F">
        <w:rPr>
          <w:bCs/>
          <w:iCs/>
          <w:snapToGrid w:val="0"/>
          <w:szCs w:val="28"/>
        </w:rPr>
        <w:t>/; and</w:t>
      </w:r>
    </w:p>
    <w:p w:rsidR="00017A84" w:rsidRPr="0030001F" w:rsidRDefault="00017A84" w:rsidP="00017A84">
      <w:pPr>
        <w:widowControl w:val="0"/>
        <w:rPr>
          <w:snapToGrid w:val="0"/>
          <w:szCs w:val="28"/>
        </w:rPr>
      </w:pPr>
      <w:r w:rsidRPr="0030001F">
        <w:rPr>
          <w:bCs/>
          <w:iCs/>
          <w:snapToGrid w:val="0"/>
          <w:szCs w:val="28"/>
        </w:rPr>
        <w:t>page 494, lines 17-18, by striking /</w:t>
      </w:r>
      <w:r w:rsidRPr="0030001F">
        <w:rPr>
          <w:bCs/>
          <w:i/>
          <w:iCs/>
          <w:snapToGrid w:val="0"/>
          <w:szCs w:val="28"/>
          <w:u w:val="single"/>
        </w:rPr>
        <w:t>house</w:t>
      </w:r>
      <w:r w:rsidRPr="0030001F">
        <w:rPr>
          <w:bCs/>
          <w:iCs/>
          <w:snapToGrid w:val="0"/>
          <w:szCs w:val="28"/>
        </w:rPr>
        <w:t>/ and inserting /</w:t>
      </w:r>
      <w:r w:rsidRPr="0030001F">
        <w:rPr>
          <w:bCs/>
          <w:i/>
          <w:iCs/>
          <w:snapToGrid w:val="0"/>
          <w:szCs w:val="28"/>
          <w:u w:val="single"/>
        </w:rPr>
        <w:t>body</w:t>
      </w:r>
      <w:r w:rsidRPr="0030001F">
        <w:rPr>
          <w:bCs/>
          <w:iCs/>
          <w:snapToGrid w:val="0"/>
          <w:szCs w:val="28"/>
        </w:rPr>
        <w:t>/</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92, OFFICE OF THE GOVERNOR, page 496, paragraph 92.18 (OEPP-Outside Legal Counsel), line 30, by striking /DELETED/ and inserting / </w:t>
      </w:r>
      <w:r w:rsidRPr="0030001F">
        <w:rPr>
          <w:i/>
          <w:snapToGrid w:val="0"/>
          <w:szCs w:val="28"/>
          <w:u w:val="single"/>
        </w:rPr>
        <w:t>In the event circumstances necessitate that the Governor’s Office of Executive Policy and Programs acquire the services of outside legal counsel, the Governor’s Office must follow procedures established by the SC Consolidated Procurement Code.</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92, OFFICE OF THE GOVERNOR, page 496, after line 32, by adding an appropriately numbered paragraph to read:</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(GOV: OEPP-Carillon Tower)  The Governor’s Office of Executive Policy and Programs, Veterans’ Affairs Program shall use any carry forward funds authorized for the M.J. “Dolly” Cooper Veterans Cemetery to construct the Carillon Tower to house the sound system used to provide bell tower music for the cemetery.</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94, OFFICE OF THE LIEUTENANT GOVERNOR, page 498, after line 4, by adding an appropriately numbered paragraph to read:  </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(LTG: Home and Community Based Services Unit Rates)  The Office on Aging shall develop a plan by December 31, 2014, to implement a uniform pricing schedule for Home and Community Based Services unit rates.  The plan shall be provided to the Chairman of the House Ways and Means Committee and the Chairman of the Senate Finance Committee.</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95, OFFICE OF SECRETARY OF STATE, page 498, paragraph 95.3 (Notary Public Commission, line 11, by striking /DELETED/ and inserting / </w:t>
      </w:r>
      <w:r w:rsidRPr="0030001F">
        <w:rPr>
          <w:i/>
          <w:snapToGrid w:val="0"/>
          <w:szCs w:val="28"/>
          <w:u w:val="single"/>
        </w:rPr>
        <w:t xml:space="preserve">Effective September 1, 2014, every application for a notary public commission must be submitted to the Secretary of State.  The application shall be made on paper with original signatures, or in another form determined by the Secretary of State.  A person qualified for a notarial commission:  (1) must read and write the English language; (2) must complete a course of instruction on notarial acts as approved by the Secretary of State; and (3) must submit an application to the Secretary of State containing no material misstatement or omission of fact. </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95, OFFICE OF SECRETARY OF STATE, page 498, paragraph 95.4 (Charitable Funds Act Disclosure Violations), line 12, by striking /DELETED/ and inserting </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95, OFFICE OF SECRETARY OF STATE, page 498, paragraph 95.5 (Charitable Funds Act Misrepresentation Violations), line 13, by striking /DELETED/ and inserting / </w:t>
      </w:r>
      <w:r w:rsidRPr="0030001F">
        <w:rPr>
          <w:i/>
          <w:snapToGrid w:val="0"/>
          <w:szCs w:val="28"/>
          <w:u w:val="single"/>
        </w:rPr>
        <w:t>The Secretary of State shall refer to the Attorney General for investigation under Section 33-56-145 of the Solicitation of Charitable Funds Act any person who is alleged to have violated the misrepresentation provisions of Section 33-56-120 of the Act, and who has been fined $10,000.00 or more for those violations.</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98, RETIREMENT SYSTEM INVESTMENT COMMISSION, page 502, paragraph 98.2 (Bi-Annual Meetings), lines 30-31, by striking /bi-annual/ and inserting /</w:t>
      </w:r>
      <w:r w:rsidRPr="0030001F">
        <w:rPr>
          <w:i/>
          <w:snapToGrid w:val="0"/>
          <w:szCs w:val="28"/>
          <w:u w:val="single"/>
        </w:rPr>
        <w:t>semi-annual</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99, OFFICE OF ADJUTANT GENERAL, page 505, paragraph 99.19 (National Guard State Active Duty), line 11, by inserting before the period at the end / </w:t>
      </w:r>
      <w:r w:rsidRPr="0030001F">
        <w:rPr>
          <w:i/>
          <w:snapToGrid w:val="0"/>
          <w:szCs w:val="28"/>
          <w:u w:val="single"/>
        </w:rPr>
        <w:t>, up to the amount of funds advanced to the South Carolina National Guard for the Declared State of Emergency</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99, OFFICE OF ADJUTANT GENERAL, page 505, after line 11, by inserting an appropriately numbered paragraph to read:</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101, BUDGET AND CONTROL BOARD, page 511, paragraph 101.21 (Employee Compensation), lines 25, 29, 32, 33, 35 and page 512, lines 2, 4, 6, by striking /</w:t>
      </w:r>
      <w:r w:rsidRPr="0030001F">
        <w:rPr>
          <w:i/>
          <w:snapToGrid w:val="0"/>
          <w:szCs w:val="28"/>
          <w:u w:val="single"/>
        </w:rPr>
        <w:t>one and one-half</w:t>
      </w:r>
      <w:r w:rsidRPr="0030001F">
        <w:rPr>
          <w:snapToGrid w:val="0"/>
          <w:szCs w:val="28"/>
        </w:rPr>
        <w:t>/ and inserting /</w:t>
      </w:r>
      <w:r w:rsidRPr="0030001F">
        <w:rPr>
          <w:i/>
          <w:snapToGrid w:val="0"/>
          <w:szCs w:val="28"/>
          <w:u w:val="single"/>
        </w:rPr>
        <w:t>two</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101, BUDGET AND CONTROL BOARD, page 515, paragraph 101.34 (Federally Certified Child Support Enforcement System Project), lines 22-27,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105, PUBLIC EMPLOYEE BENEFIT AUTHORITY, page 516, paragraph 105.1 (Lottery</w:t>
      </w:r>
      <w:r w:rsidRPr="0030001F">
        <w:rPr>
          <w:i/>
          <w:snapToGrid w:val="0"/>
          <w:szCs w:val="28"/>
          <w:u w:val="single"/>
        </w:rPr>
        <w:t>,</w:t>
      </w:r>
      <w:r w:rsidRPr="0030001F">
        <w:rPr>
          <w:snapToGrid w:val="0"/>
          <w:szCs w:val="28"/>
        </w:rPr>
        <w:t xml:space="preserve"> </w:t>
      </w:r>
      <w:r w:rsidRPr="0030001F">
        <w:rPr>
          <w:strike/>
          <w:snapToGrid w:val="0"/>
          <w:szCs w:val="28"/>
        </w:rPr>
        <w:t>&amp;</w:t>
      </w:r>
      <w:r w:rsidRPr="0030001F">
        <w:rPr>
          <w:snapToGrid w:val="0"/>
          <w:szCs w:val="28"/>
        </w:rPr>
        <w:t xml:space="preserve"> Infrastructure Bank </w:t>
      </w:r>
      <w:r w:rsidRPr="0030001F">
        <w:rPr>
          <w:i/>
          <w:snapToGrid w:val="0"/>
          <w:szCs w:val="28"/>
          <w:u w:val="single"/>
        </w:rPr>
        <w:t>&amp; Magistrates</w:t>
      </w:r>
      <w:r w:rsidRPr="0030001F">
        <w:rPr>
          <w:snapToGrid w:val="0"/>
          <w:szCs w:val="28"/>
        </w:rPr>
        <w:t xml:space="preserve"> Health Insurance), line 27, by striking the line in its entirety and inserting /105</w:t>
      </w:r>
      <w:r w:rsidRPr="0030001F">
        <w:rPr>
          <w:bCs/>
          <w:snapToGrid w:val="0"/>
          <w:szCs w:val="28"/>
        </w:rPr>
        <w:t xml:space="preserve">.1. </w:t>
      </w:r>
      <w:r w:rsidRPr="0030001F">
        <w:rPr>
          <w:snapToGrid w:val="0"/>
          <w:szCs w:val="28"/>
        </w:rPr>
        <w:t>(PEBA: Lottery &amp; Infrastructure Bank Health Insurance)  South Carolina Lottery Commissioners and/;</w:t>
      </w:r>
    </w:p>
    <w:p w:rsidR="00017A84" w:rsidRPr="0030001F" w:rsidRDefault="00017A84" w:rsidP="00017A84">
      <w:pPr>
        <w:widowControl w:val="0"/>
        <w:rPr>
          <w:snapToGrid w:val="0"/>
          <w:szCs w:val="28"/>
        </w:rPr>
      </w:pPr>
      <w:r w:rsidRPr="0030001F">
        <w:rPr>
          <w:snapToGrid w:val="0"/>
          <w:szCs w:val="28"/>
        </w:rPr>
        <w:t>page 516, lines 30-31 by striking the lines in their entirety and inserting /Authority./</w:t>
      </w:r>
    </w:p>
    <w:p w:rsidR="00017A84" w:rsidRPr="0030001F" w:rsidRDefault="00017A84" w:rsidP="00017A84">
      <w:pPr>
        <w:widowControl w:val="0"/>
        <w:rPr>
          <w:snapToGrid w:val="0"/>
          <w:szCs w:val="28"/>
        </w:rPr>
      </w:pPr>
      <w:r w:rsidRPr="0030001F">
        <w:rPr>
          <w:snapToGrid w:val="0"/>
          <w:szCs w:val="28"/>
        </w:rPr>
        <w:t>Amend the bill further, as and if amended, Part IB, Section 105, PUBLIC EMPLOYEE BENEFIT AUTHORITY, page 518, paragraph 105.9 (Inactive SCRS Account Transfer), line 6, by striking /DELETED/ and inserting</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105, PUBLIC EMPLOYEE BENEFIT AUTHORITY, page 518, paragraph 105.14 (Medicare Advantage), lines 20-26,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106, DEPARTMENT OF REVENUE, page 520, paragraph 106.10 (Rapid Response to Declared Disasters), lines 1-35 and page 521, lines 1-36,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106, DEPARTMENT OF REVENUE, page 522, paragraph 106.11 (Breach of Identifying Information), lines 1-4,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106, DEPARTMENT OF REVENUE, page 522, after lines 4, by adding an appropriately numbered paragraph to read:</w:t>
      </w:r>
    </w:p>
    <w:p w:rsidR="00017A84" w:rsidRPr="0030001F" w:rsidRDefault="00017A84" w:rsidP="00017A84">
      <w:pPr>
        <w:widowControl w:val="0"/>
        <w:rPr>
          <w:snapToGrid w:val="0"/>
          <w:szCs w:val="28"/>
        </w:rPr>
      </w:pPr>
      <w:r w:rsidRPr="0030001F">
        <w:rPr>
          <w:snapToGrid w:val="0"/>
          <w:szCs w:val="28"/>
        </w:rPr>
        <w:t xml:space="preserve">/ </w:t>
      </w:r>
      <w:r w:rsidRPr="0030001F">
        <w:rPr>
          <w:i/>
          <w:snapToGrid w:val="0"/>
          <w:szCs w:val="28"/>
          <w:u w:val="single"/>
        </w:rPr>
        <w:t>(DOR: May Events)  Of the accommodation tax returned to Horry County or the municipalities therein, up to one third of the total allocation may be set aside and used for direct policing activities during events held in May within Horry County.  By October 31,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90 days after the end of any event in which these funds are expended.</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112, EXECUTIVE BUDGET OFFICE, page 525, paragraph 112.2 (Other Fund Authorization Increase), lines 2-3, by striking /</w:t>
      </w:r>
      <w:r w:rsidRPr="0030001F">
        <w:rPr>
          <w:i/>
          <w:snapToGrid w:val="0"/>
          <w:szCs w:val="28"/>
          <w:u w:val="single"/>
        </w:rPr>
        <w:t>one and one-half percent</w:t>
      </w:r>
      <w:r w:rsidRPr="0030001F">
        <w:rPr>
          <w:snapToGrid w:val="0"/>
          <w:szCs w:val="28"/>
        </w:rPr>
        <w:t>/ and inserting /</w:t>
      </w:r>
      <w:r w:rsidRPr="0030001F">
        <w:rPr>
          <w:i/>
          <w:snapToGrid w:val="0"/>
          <w:szCs w:val="28"/>
          <w:u w:val="single"/>
        </w:rPr>
        <w:t>two percent</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Amend the bill further, as and if amended, Part IB, Section 117, GENERAL PROVISIONS, page 559, paragraph 117.103 (</w:t>
      </w:r>
      <w:r w:rsidRPr="0030001F">
        <w:rPr>
          <w:strike/>
          <w:snapToGrid w:val="0"/>
          <w:szCs w:val="28"/>
        </w:rPr>
        <w:t xml:space="preserve">Retirement Investment Commission </w:t>
      </w:r>
      <w:r w:rsidRPr="0030001F">
        <w:rPr>
          <w:i/>
          <w:snapToGrid w:val="0"/>
          <w:szCs w:val="28"/>
          <w:u w:val="single"/>
        </w:rPr>
        <w:t>RSIC Performance Incentive Compensation Plan</w:t>
      </w:r>
      <w:r w:rsidRPr="0030001F">
        <w:rPr>
          <w:snapToGrid w:val="0"/>
          <w:szCs w:val="28"/>
        </w:rPr>
        <w:t>), lines 10-17, by striking the lines in their entirety and inserting:</w:t>
      </w:r>
    </w:p>
    <w:p w:rsidR="00017A84" w:rsidRPr="0030001F" w:rsidRDefault="00017A84" w:rsidP="00017A84">
      <w:pPr>
        <w:rPr>
          <w:szCs w:val="28"/>
        </w:rPr>
      </w:pPr>
      <w:r w:rsidRPr="0030001F">
        <w:rPr>
          <w:snapToGrid w:val="0"/>
          <w:szCs w:val="28"/>
        </w:rPr>
        <w:t xml:space="preserve">/ </w:t>
      </w:r>
      <w:r w:rsidRPr="0030001F">
        <w:rPr>
          <w:iCs/>
          <w:szCs w:val="28"/>
        </w:rPr>
        <w:tab/>
        <w:t>117.103.</w:t>
      </w:r>
      <w:r w:rsidRPr="0030001F">
        <w:rPr>
          <w:iCs/>
          <w:szCs w:val="28"/>
        </w:rPr>
        <w:tab/>
        <w:t xml:space="preserve">(GP: </w:t>
      </w:r>
      <w:r w:rsidRPr="0030001F">
        <w:rPr>
          <w:strike/>
          <w:snapToGrid w:val="0"/>
          <w:szCs w:val="28"/>
        </w:rPr>
        <w:t>Retirement</w:t>
      </w:r>
      <w:r w:rsidRPr="0030001F">
        <w:rPr>
          <w:iCs/>
          <w:strike/>
          <w:szCs w:val="28"/>
        </w:rPr>
        <w:t xml:space="preserve"> Investment Commission</w:t>
      </w:r>
      <w:r w:rsidRPr="0030001F">
        <w:rPr>
          <w:iCs/>
          <w:szCs w:val="28"/>
        </w:rPr>
        <w:t xml:space="preserve"> </w:t>
      </w:r>
      <w:r w:rsidRPr="0030001F">
        <w:rPr>
          <w:i/>
          <w:iCs/>
          <w:szCs w:val="28"/>
          <w:u w:val="single"/>
        </w:rPr>
        <w:t>RSIC Performance Incentive Compensation Plan</w:t>
      </w:r>
      <w:r w:rsidRPr="0030001F">
        <w:rPr>
          <w:iCs/>
          <w:szCs w:val="28"/>
        </w:rPr>
        <w:t xml:space="preserve">)  Of the funds appropriated and or authorized, the Retirement Investment Commission shall </w:t>
      </w:r>
      <w:r w:rsidRPr="0030001F">
        <w:rPr>
          <w:szCs w:val="28"/>
        </w:rPr>
        <w:t>submit</w:t>
      </w:r>
      <w:r w:rsidRPr="0030001F">
        <w:rPr>
          <w:iCs/>
          <w:szCs w:val="28"/>
        </w:rPr>
        <w:t xml:space="preserve"> a </w:t>
      </w:r>
      <w:r w:rsidRPr="0030001F">
        <w:rPr>
          <w:iCs/>
          <w:strike/>
          <w:szCs w:val="28"/>
        </w:rPr>
        <w:t>report</w:t>
      </w:r>
      <w:r w:rsidRPr="0030001F">
        <w:rPr>
          <w:iCs/>
          <w:szCs w:val="28"/>
        </w:rPr>
        <w:t xml:space="preserve"> </w:t>
      </w:r>
      <w:r w:rsidRPr="0030001F">
        <w:rPr>
          <w:i/>
          <w:iCs/>
          <w:szCs w:val="28"/>
          <w:u w:val="single"/>
        </w:rPr>
        <w:t>Performance Incentive Compensation Plan</w:t>
      </w:r>
      <w:r w:rsidRPr="0030001F">
        <w:rPr>
          <w:iCs/>
          <w:szCs w:val="28"/>
        </w:rPr>
        <w:t xml:space="preserve"> to the Senate Finance Retirement Subcommittee and the </w:t>
      </w:r>
      <w:r w:rsidRPr="0030001F">
        <w:rPr>
          <w:i/>
          <w:iCs/>
          <w:szCs w:val="28"/>
          <w:u w:val="single"/>
        </w:rPr>
        <w:t>House</w:t>
      </w:r>
      <w:r w:rsidRPr="0030001F">
        <w:rPr>
          <w:iCs/>
          <w:szCs w:val="28"/>
        </w:rPr>
        <w:t xml:space="preserve"> Ways and Means Legislative, Executive, and Local Government Subcommittee by </w:t>
      </w:r>
      <w:r w:rsidRPr="0030001F">
        <w:rPr>
          <w:iCs/>
          <w:strike/>
          <w:szCs w:val="28"/>
        </w:rPr>
        <w:t>January 15</w:t>
      </w:r>
      <w:r w:rsidRPr="0030001F">
        <w:rPr>
          <w:iCs/>
          <w:szCs w:val="28"/>
        </w:rPr>
        <w:t xml:space="preserve"> </w:t>
      </w:r>
      <w:r w:rsidRPr="0030001F">
        <w:rPr>
          <w:i/>
          <w:iCs/>
          <w:szCs w:val="28"/>
          <w:u w:val="single"/>
        </w:rPr>
        <w:t>October 1</w:t>
      </w:r>
      <w:r w:rsidRPr="0030001F">
        <w:rPr>
          <w:iCs/>
          <w:szCs w:val="28"/>
        </w:rPr>
        <w:t xml:space="preserve">, 2014 that sets forth a plan regarding </w:t>
      </w:r>
      <w:r w:rsidRPr="0030001F">
        <w:rPr>
          <w:i/>
          <w:iCs/>
          <w:szCs w:val="28"/>
          <w:u w:val="single"/>
        </w:rPr>
        <w:t>investment staff’s</w:t>
      </w:r>
      <w:r w:rsidRPr="0030001F">
        <w:rPr>
          <w:iCs/>
          <w:szCs w:val="28"/>
        </w:rPr>
        <w:t xml:space="preserve"> salary bonuses for </w:t>
      </w:r>
      <w:r w:rsidRPr="0030001F">
        <w:rPr>
          <w:iCs/>
          <w:strike/>
          <w:szCs w:val="28"/>
        </w:rPr>
        <w:t>calendar year 2015</w:t>
      </w:r>
      <w:r w:rsidRPr="0030001F">
        <w:rPr>
          <w:iCs/>
          <w:szCs w:val="28"/>
        </w:rPr>
        <w:t xml:space="preserve"> </w:t>
      </w:r>
      <w:r w:rsidRPr="0030001F">
        <w:rPr>
          <w:i/>
          <w:iCs/>
          <w:szCs w:val="28"/>
          <w:u w:val="single"/>
        </w:rPr>
        <w:t>Fiscal Year 2014-15</w:t>
      </w:r>
      <w:r w:rsidRPr="0030001F">
        <w:rPr>
          <w:iCs/>
          <w:szCs w:val="28"/>
        </w:rPr>
        <w:t xml:space="preserve">.  </w:t>
      </w:r>
      <w:r w:rsidRPr="0030001F">
        <w:rPr>
          <w:i/>
          <w:iCs/>
          <w:szCs w:val="28"/>
          <w:u w:val="single"/>
        </w:rPr>
        <w:t>The plan shall include, but not be limited to, a clearly articulated listing of employees affected, how much incentive bonus is to be received, and clearly delineated associated performance goals and outcomes, not only on a quantitative basis which will be aligned to approved bench marks by asset class, but also on a qualitative basis tied to each individual’s sustained performance, position specific accountabilities, and any competitive pay requirements.</w:t>
      </w:r>
    </w:p>
    <w:p w:rsidR="00017A84" w:rsidRPr="0030001F" w:rsidRDefault="00017A84" w:rsidP="00017A84">
      <w:pPr>
        <w:rPr>
          <w:szCs w:val="28"/>
        </w:rPr>
      </w:pPr>
      <w:r w:rsidRPr="0030001F">
        <w:rPr>
          <w:iCs/>
          <w:szCs w:val="28"/>
        </w:rPr>
        <w:tab/>
      </w:r>
      <w:r w:rsidRPr="0030001F">
        <w:rPr>
          <w:i/>
          <w:iCs/>
          <w:szCs w:val="28"/>
          <w:u w:val="single"/>
        </w:rPr>
        <w:t>The Senate and House Subcommittees shall approve or disapprove the plan by December 1, 2014, and the plan must not be implemented without legislative approval.  Any bonus plan, if not approved by the legislative subcommittees, may not be carried over from year to year.</w:t>
      </w:r>
      <w:r w:rsidRPr="0030001F">
        <w:rPr>
          <w:iCs/>
          <w:szCs w:val="28"/>
        </w:rPr>
        <w:t>/</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117, GENERAL PROVISIONS, page 563, paragraph 117.118 (State Ports Authority Property), line 34, by striking the line in its entirety and inserting </w:t>
      </w:r>
    </w:p>
    <w:p w:rsidR="00017A84" w:rsidRPr="0030001F" w:rsidRDefault="00017A84" w:rsidP="00017A84">
      <w:pPr>
        <w:widowControl w:val="0"/>
        <w:rPr>
          <w:snapToGrid w:val="0"/>
          <w:szCs w:val="28"/>
        </w:rPr>
      </w:pPr>
      <w:r w:rsidRPr="0030001F">
        <w:rPr>
          <w:snapToGrid w:val="0"/>
          <w:szCs w:val="28"/>
        </w:rPr>
        <w:t>/ 117.118.</w:t>
      </w:r>
      <w:r w:rsidRPr="0030001F">
        <w:rPr>
          <w:snapToGrid w:val="0"/>
          <w:szCs w:val="28"/>
        </w:rPr>
        <w:tab/>
        <w:t xml:space="preserve">(GP: State Ports Authority Property)  </w:t>
      </w:r>
      <w:r w:rsidRPr="0030001F">
        <w:rPr>
          <w:i/>
          <w:snapToGrid w:val="0"/>
          <w:szCs w:val="28"/>
          <w:u w:val="single"/>
        </w:rPr>
        <w:t>The State Ports Authority shall transfer fifty acres of its real property on Daniel Island to the Department of Parks, Recreation, and Tourism, which shall ensure, in the manner it deems appropriate, that the property is used for public recreation activities.</w:t>
      </w:r>
      <w:r w:rsidRPr="0030001F">
        <w:rPr>
          <w:snapToGrid w:val="0"/>
          <w:szCs w:val="28"/>
        </w:rPr>
        <w:t xml:space="preserve">  If the State Ports Authority has not completed the sale of its </w:t>
      </w:r>
      <w:r w:rsidRPr="0030001F">
        <w:rPr>
          <w:i/>
          <w:snapToGrid w:val="0"/>
          <w:szCs w:val="28"/>
          <w:u w:val="single"/>
        </w:rPr>
        <w:t>remaining</w:t>
      </w:r>
      <w:r w:rsidRPr="0030001F">
        <w:rPr>
          <w:snapToGrid w:val="0"/>
          <w:szCs w:val="28"/>
        </w:rPr>
        <w:t xml:space="preserve"> real property on/</w:t>
      </w:r>
    </w:p>
    <w:p w:rsidR="00017A84" w:rsidRPr="0030001F" w:rsidRDefault="00017A84" w:rsidP="00017A84">
      <w:pPr>
        <w:widowControl w:val="0"/>
        <w:rPr>
          <w:snapToGrid w:val="0"/>
          <w:szCs w:val="28"/>
        </w:rPr>
      </w:pPr>
      <w:r w:rsidRPr="0030001F">
        <w:rPr>
          <w:snapToGrid w:val="0"/>
          <w:szCs w:val="28"/>
        </w:rPr>
        <w:t>Amend the bill further, as and if amended, Part IB, Section 117, GENERAL PROVISIONS, page 568, paragraph 117.135 (Family Planning Funds), lines 20-35,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117, GENERAL PROVISIONS, page 569, paragraph 117.136 (Communications with Elected Officials), lines 1-4,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117, GENERAL PROVISIONS, page 569, paragraph 117.137 (Homeowners Associations Study Committee), lines 5-20, by striking the paragraph in its entirety.</w:t>
      </w:r>
    </w:p>
    <w:p w:rsidR="00017A84" w:rsidRPr="0030001F" w:rsidRDefault="00017A84" w:rsidP="00017A84">
      <w:pPr>
        <w:widowControl w:val="0"/>
        <w:rPr>
          <w:snapToGrid w:val="0"/>
          <w:szCs w:val="28"/>
        </w:rPr>
      </w:pPr>
      <w:r w:rsidRPr="0030001F">
        <w:rPr>
          <w:snapToGrid w:val="0"/>
          <w:szCs w:val="28"/>
        </w:rPr>
        <w:t>Amend the bill further, as and if amended, Part IB, Section 118, STATEWIDE REVENUE, page 570, paragraph 118.4 (Criminal Justice Academy Funding), lines 32-36, and page 571, lines 1-7, by striking the lines in their entirety and inserting:</w:t>
      </w:r>
    </w:p>
    <w:p w:rsidR="00017A84" w:rsidRPr="0030001F" w:rsidRDefault="00017A84" w:rsidP="00017A84">
      <w:pPr>
        <w:widowControl w:val="0"/>
        <w:rPr>
          <w:snapToGrid w:val="0"/>
          <w:szCs w:val="28"/>
        </w:rPr>
      </w:pPr>
      <w:r w:rsidRPr="0030001F">
        <w:rPr>
          <w:snapToGrid w:val="0"/>
          <w:szCs w:val="28"/>
        </w:rPr>
        <w:t>/</w:t>
      </w:r>
      <w:r w:rsidRPr="0030001F">
        <w:rPr>
          <w:snapToGrid w:val="0"/>
          <w:szCs w:val="28"/>
        </w:rPr>
        <w:tab/>
        <w:t>118.4.</w:t>
      </w:r>
      <w:r w:rsidRPr="0030001F">
        <w:rPr>
          <w:snapToGrid w:val="0"/>
          <w:szCs w:val="28"/>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The additional surcharge imposed by this section does not apply to parking citations.</w:t>
      </w:r>
    </w:p>
    <w:p w:rsidR="00017A84" w:rsidRPr="0030001F" w:rsidRDefault="00017A84" w:rsidP="00017A84">
      <w:pPr>
        <w:widowControl w:val="0"/>
        <w:rPr>
          <w:snapToGrid w:val="0"/>
          <w:szCs w:val="28"/>
        </w:rPr>
      </w:pPr>
      <w:r w:rsidRPr="0030001F">
        <w:rPr>
          <w:snapToGrid w:val="0"/>
          <w:szCs w:val="28"/>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017A84" w:rsidRPr="0030001F" w:rsidRDefault="00017A84" w:rsidP="00017A84">
      <w:pPr>
        <w:widowControl w:val="0"/>
        <w:rPr>
          <w:snapToGrid w:val="0"/>
          <w:szCs w:val="28"/>
        </w:rPr>
      </w:pPr>
      <w:r w:rsidRPr="0030001F">
        <w:rPr>
          <w:snapToGrid w:val="0"/>
          <w:szCs w:val="28"/>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017A84" w:rsidRPr="0030001F" w:rsidRDefault="00017A84" w:rsidP="00017A84">
      <w:pPr>
        <w:widowControl w:val="0"/>
        <w:rPr>
          <w:snapToGrid w:val="0"/>
          <w:szCs w:val="28"/>
        </w:rPr>
      </w:pPr>
      <w:r w:rsidRPr="0030001F">
        <w:rPr>
          <w:snapToGrid w:val="0"/>
          <w:szCs w:val="28"/>
        </w:rPr>
        <w:tab/>
      </w:r>
      <w:r w:rsidRPr="0030001F">
        <w:rPr>
          <w:i/>
          <w:snapToGrid w:val="0"/>
          <w:szCs w:val="28"/>
          <w:u w:val="single"/>
        </w:rPr>
        <w:t>(D) In the event S.894, which was introduced on December 17, 2013, is enacted into law, and if Section 14-1-240 as contained in that enactment is in effect, the requirements of this provision shall be suspended for as long as Section 14-1-240 is in effect.</w:t>
      </w:r>
      <w:r w:rsidRPr="0030001F">
        <w:rPr>
          <w:snapToGrid w:val="0"/>
          <w:szCs w:val="28"/>
        </w:rPr>
        <w:t>/</w:t>
      </w:r>
    </w:p>
    <w:p w:rsidR="00017A84" w:rsidRPr="0030001F" w:rsidRDefault="00017A84" w:rsidP="00017A84">
      <w:pPr>
        <w:widowControl w:val="0"/>
        <w:rPr>
          <w:snapToGrid w:val="0"/>
          <w:szCs w:val="28"/>
        </w:rPr>
      </w:pPr>
      <w:r w:rsidRPr="0030001F">
        <w:rPr>
          <w:snapToGrid w:val="0"/>
          <w:szCs w:val="28"/>
        </w:rPr>
        <w:t xml:space="preserve">Amend the bill further, as and if amended, Part IB, Section 118, STATEWIDE REVENUE, page 578, paragraph 118.15 (Tobacco Settlement), lines 7-8, by striking / </w:t>
      </w:r>
      <w:r w:rsidRPr="0030001F">
        <w:rPr>
          <w:i/>
          <w:snapToGrid w:val="0"/>
          <w:szCs w:val="28"/>
          <w:u w:val="single"/>
        </w:rPr>
        <w:t>(3)</w:t>
      </w:r>
      <w:r w:rsidRPr="0030001F">
        <w:rPr>
          <w:i/>
          <w:snapToGrid w:val="0"/>
          <w:szCs w:val="28"/>
          <w:u w:val="single"/>
        </w:rPr>
        <w:tab/>
        <w:t>$1,000,000 to the Department of Health and Human Services for Smoking Prevention and Cessation-Community Based Prevention;</w:t>
      </w:r>
      <w:r w:rsidRPr="0030001F">
        <w:rPr>
          <w:snapToGrid w:val="0"/>
          <w:szCs w:val="28"/>
        </w:rPr>
        <w:t xml:space="preserve"> /</w:t>
      </w:r>
    </w:p>
    <w:p w:rsidR="00017A84" w:rsidRPr="0030001F" w:rsidRDefault="00017A84" w:rsidP="00017A84">
      <w:pPr>
        <w:widowControl w:val="0"/>
        <w:rPr>
          <w:snapToGrid w:val="0"/>
          <w:szCs w:val="28"/>
        </w:rPr>
      </w:pPr>
      <w:r w:rsidRPr="0030001F">
        <w:rPr>
          <w:snapToGrid w:val="0"/>
          <w:szCs w:val="28"/>
        </w:rPr>
        <w:t>Amend the bill further, as and if amended, Part IB, Section 118, STATEWIDE REVENUE, page 578, paragraph 118.16 (Non-recurring Revenue), lines 12-35, and pages 579-590, by striking the paragraph in its entirety and inserting:</w:t>
      </w:r>
    </w:p>
    <w:p w:rsidR="00017A84" w:rsidRPr="0030001F" w:rsidRDefault="00017A84" w:rsidP="00017A84">
      <w:pPr>
        <w:widowControl w:val="0"/>
        <w:rPr>
          <w:i/>
          <w:snapToGrid w:val="0"/>
          <w:szCs w:val="28"/>
          <w:u w:val="single"/>
        </w:rPr>
      </w:pPr>
      <w:r w:rsidRPr="0030001F">
        <w:rPr>
          <w:snapToGrid w:val="0"/>
          <w:szCs w:val="28"/>
        </w:rPr>
        <w:t xml:space="preserve">/ </w:t>
      </w:r>
      <w:r w:rsidRPr="0030001F">
        <w:rPr>
          <w:snapToGrid w:val="0"/>
          <w:szCs w:val="28"/>
        </w:rPr>
        <w:tab/>
      </w:r>
      <w:r w:rsidRPr="0030001F">
        <w:rPr>
          <w:i/>
          <w:snapToGrid w:val="0"/>
          <w:szCs w:val="28"/>
          <w:u w:val="single"/>
        </w:rPr>
        <w:t>118.16.</w:t>
      </w:r>
      <w:r w:rsidRPr="0030001F">
        <w:rPr>
          <w:i/>
          <w:snapToGrid w:val="0"/>
          <w:szCs w:val="28"/>
          <w:u w:val="single"/>
        </w:rPr>
        <w:tab/>
        <w:t xml:space="preserve">(SR: Non-recurring Revenue)  (A) The source of revenue appropriated in subsection (B) is non-recurring revenue generated from the following sources: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w:t>
      </w:r>
      <w:r w:rsidRPr="0030001F">
        <w:rPr>
          <w:i/>
          <w:snapToGrid w:val="0"/>
          <w:szCs w:val="28"/>
          <w:u w:val="single"/>
        </w:rPr>
        <w:tab/>
        <w:t xml:space="preserve">$68,370,147 from Fiscal Year 2012-13 Contingency Reserve Fund;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(2)</w:t>
      </w:r>
      <w:r w:rsidRPr="0030001F">
        <w:rPr>
          <w:i/>
          <w:snapToGrid w:val="0"/>
          <w:szCs w:val="28"/>
          <w:u w:val="single"/>
        </w:rPr>
        <w:tab/>
        <w:t>$165,016,789 from Fiscal Year 2013-14 unobligated general fund revenue as certified by the Board of Economic Advisors; and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(4)</w:t>
      </w:r>
      <w:r w:rsidRPr="0030001F">
        <w:rPr>
          <w:i/>
          <w:snapToGrid w:val="0"/>
          <w:szCs w:val="28"/>
          <w:u w:val="single"/>
        </w:rPr>
        <w:tab/>
        <w:t>$2,288,513 from Fiscal Year 2013-14 Capital Reserve Fund lapse.</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This revenue is deemed to have occurred and is available for use in Fiscal Year 2014-15 after September 1, 2014, following the Comptroller General’s close of the state’s books on Fiscal Year 2013-14.</w:t>
      </w:r>
    </w:p>
    <w:p w:rsidR="00017A84" w:rsidRPr="0030001F" w:rsidRDefault="00017A84" w:rsidP="00017A84">
      <w:pPr>
        <w:widowControl w:val="0"/>
        <w:rPr>
          <w:i/>
          <w:snapToGrid w:val="0"/>
          <w:szCs w:val="28"/>
          <w:u w:val="single"/>
        </w:rPr>
      </w:pPr>
      <w:r w:rsidRPr="0030001F">
        <w:rPr>
          <w:iCs/>
          <w:snapToGrid w:val="0"/>
          <w:szCs w:val="28"/>
        </w:rPr>
        <w:tab/>
      </w:r>
      <w:r w:rsidRPr="0030001F">
        <w:rPr>
          <w:i/>
          <w:iCs/>
          <w:snapToGrid w:val="0"/>
          <w:szCs w:val="28"/>
          <w:u w:val="single"/>
        </w:rPr>
        <w:t xml:space="preserve">Any restrictions concerning specific utilization of these funds are lifted for the specified fiscal year.  </w:t>
      </w:r>
      <w:r w:rsidRPr="0030001F">
        <w:rPr>
          <w:i/>
          <w:snapToGrid w:val="0"/>
          <w:szCs w:val="28"/>
          <w:u w:val="single"/>
        </w:rPr>
        <w:t>The above agency transfers shall occur no later than thirty days after the close of the books on Fiscal Year 2013-14 and shall be available for use in Fiscal year 2014-15.</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(B)</w:t>
      </w:r>
      <w:r w:rsidRPr="0030001F">
        <w:rPr>
          <w:i/>
          <w:snapToGrid w:val="0"/>
          <w:szCs w:val="28"/>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The State Treasurer shall disburse the following appropriations by September 30, 2014, for the purposes stated: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w:t>
      </w:r>
      <w:r w:rsidRPr="0030001F">
        <w:rPr>
          <w:i/>
          <w:snapToGrid w:val="0"/>
          <w:szCs w:val="28"/>
          <w:u w:val="single"/>
        </w:rPr>
        <w:tab/>
        <w:t>General Reserve Fund Contribution</w:t>
      </w:r>
      <w:r w:rsidRPr="0030001F">
        <w:rPr>
          <w:i/>
          <w:snapToGrid w:val="0"/>
          <w:szCs w:val="28"/>
          <w:u w:val="single"/>
        </w:rPr>
        <w:tab/>
        <w:t>$</w:t>
      </w:r>
      <w:r w:rsidRPr="0030001F">
        <w:rPr>
          <w:i/>
          <w:snapToGrid w:val="0"/>
          <w:szCs w:val="28"/>
          <w:u w:val="single"/>
        </w:rPr>
        <w:tab/>
        <w:t>26,589,048;</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w:t>
      </w:r>
      <w:r w:rsidRPr="0030001F">
        <w:rPr>
          <w:i/>
          <w:snapToGrid w:val="0"/>
          <w:szCs w:val="28"/>
          <w:u w:val="single"/>
        </w:rPr>
        <w:tab/>
        <w:t>V04 - Debt Service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Debt Service Payments</w:t>
      </w:r>
      <w:r w:rsidRPr="0030001F">
        <w:rPr>
          <w:i/>
          <w:snapToGrid w:val="0"/>
          <w:szCs w:val="28"/>
          <w:u w:val="single"/>
        </w:rPr>
        <w:tab/>
        <w:t>$</w:t>
      </w:r>
      <w:r w:rsidRPr="0030001F">
        <w:rPr>
          <w:i/>
          <w:snapToGrid w:val="0"/>
          <w:szCs w:val="28"/>
          <w:u w:val="single"/>
        </w:rPr>
        <w:tab/>
        <w:t>21,767,082;</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w:t>
      </w:r>
      <w:r w:rsidRPr="0030001F">
        <w:rPr>
          <w:i/>
          <w:snapToGrid w:val="0"/>
          <w:szCs w:val="28"/>
          <w:u w:val="single"/>
        </w:rPr>
        <w:tab/>
        <w:t>E28 - Election Commission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Security and Technology Enhancements</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Statewide Election Funds</w:t>
      </w:r>
      <w:r w:rsidRPr="0030001F">
        <w:rPr>
          <w:i/>
          <w:snapToGrid w:val="0"/>
          <w:szCs w:val="28"/>
          <w:u w:val="single"/>
        </w:rPr>
        <w:tab/>
        <w:t>$</w:t>
      </w:r>
      <w:r w:rsidRPr="0030001F">
        <w:rPr>
          <w:i/>
          <w:snapToGrid w:val="0"/>
          <w:szCs w:val="28"/>
          <w:u w:val="single"/>
        </w:rPr>
        <w:tab/>
        <w:t>456,323;</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Equal Access to the Ballot (S.2)</w:t>
      </w:r>
      <w:r w:rsidRPr="0030001F">
        <w:rPr>
          <w:i/>
          <w:snapToGrid w:val="0"/>
          <w:szCs w:val="28"/>
          <w:u w:val="single"/>
        </w:rPr>
        <w:tab/>
        <w:t>$</w:t>
      </w:r>
      <w:r w:rsidRPr="0030001F">
        <w:rPr>
          <w:i/>
          <w:snapToGrid w:val="0"/>
          <w:szCs w:val="28"/>
          <w:u w:val="single"/>
        </w:rPr>
        <w:tab/>
        <w:t>245,000;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w:t>
      </w:r>
      <w:r w:rsidRPr="0030001F">
        <w:rPr>
          <w:i/>
          <w:snapToGrid w:val="0"/>
          <w:szCs w:val="28"/>
          <w:u w:val="single"/>
        </w:rPr>
        <w:tab/>
        <w:t>A85 - Education Oversight Committee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Partnerships for Innovation - Transform SC</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School Efficiency Review - Proviso 1.95</w:t>
      </w:r>
      <w:r w:rsidRPr="0030001F">
        <w:rPr>
          <w:i/>
          <w:snapToGrid w:val="0"/>
          <w:szCs w:val="28"/>
          <w:u w:val="single"/>
        </w:rPr>
        <w:tab/>
        <w:t>$</w:t>
      </w:r>
      <w:r w:rsidRPr="0030001F">
        <w:rPr>
          <w:i/>
          <w:snapToGrid w:val="0"/>
          <w:szCs w:val="28"/>
          <w:u w:val="single"/>
        </w:rPr>
        <w:tab/>
        <w:t>300,000;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EOC Education Pilot Program - Proviso 1.94</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w:t>
      </w:r>
      <w:r w:rsidRPr="0030001F">
        <w:rPr>
          <w:i/>
          <w:snapToGrid w:val="0"/>
          <w:szCs w:val="28"/>
          <w:u w:val="single"/>
        </w:rPr>
        <w:tab/>
        <w:t>H63 - Department of Education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Hold-Harmless Transition Payments with EOC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Funding Model</w:t>
      </w:r>
      <w:r w:rsidRPr="0030001F">
        <w:rPr>
          <w:i/>
          <w:snapToGrid w:val="0"/>
          <w:szCs w:val="28"/>
          <w:u w:val="single"/>
        </w:rPr>
        <w:tab/>
        <w:t>$</w:t>
      </w:r>
      <w:r w:rsidRPr="0030001F">
        <w:rPr>
          <w:i/>
          <w:snapToGrid w:val="0"/>
          <w:szCs w:val="28"/>
          <w:u w:val="single"/>
        </w:rPr>
        <w:tab/>
        <w:t>5,047,659;</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Hold-Harmless Transition Payments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Charter Schools</w:t>
      </w:r>
      <w:r w:rsidRPr="0030001F">
        <w:rPr>
          <w:i/>
          <w:snapToGrid w:val="0"/>
          <w:szCs w:val="28"/>
          <w:u w:val="single"/>
        </w:rPr>
        <w:tab/>
        <w:t>$</w:t>
      </w:r>
      <w:r w:rsidRPr="0030001F">
        <w:rPr>
          <w:i/>
          <w:snapToGrid w:val="0"/>
          <w:szCs w:val="28"/>
          <w:u w:val="single"/>
        </w:rPr>
        <w:tab/>
        <w:t>1,500,000;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Digital Instructional Materials</w:t>
      </w:r>
      <w:r w:rsidRPr="0030001F">
        <w:rPr>
          <w:i/>
          <w:snapToGrid w:val="0"/>
          <w:szCs w:val="28"/>
          <w:u w:val="single"/>
        </w:rPr>
        <w:tab/>
        <w:t>$</w:t>
      </w:r>
      <w:r w:rsidRPr="0030001F">
        <w:rPr>
          <w:i/>
          <w:snapToGrid w:val="0"/>
          <w:szCs w:val="28"/>
          <w:u w:val="single"/>
        </w:rPr>
        <w:tab/>
        <w:t>7,000,000;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Teacher Training for Technology</w:t>
      </w:r>
      <w:r w:rsidRPr="0030001F">
        <w:rPr>
          <w:i/>
          <w:snapToGrid w:val="0"/>
          <w:szCs w:val="28"/>
          <w:u w:val="single"/>
        </w:rPr>
        <w:tab/>
        <w:t>$</w:t>
      </w:r>
      <w:r w:rsidRPr="0030001F">
        <w:rPr>
          <w:i/>
          <w:snapToGrid w:val="0"/>
          <w:szCs w:val="28"/>
          <w:u w:val="single"/>
        </w:rPr>
        <w:tab/>
        <w:t>4,000,000;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(e)</w:t>
      </w:r>
      <w:r w:rsidRPr="0030001F">
        <w:rPr>
          <w:i/>
          <w:snapToGrid w:val="0"/>
          <w:szCs w:val="28"/>
          <w:u w:val="single"/>
        </w:rPr>
        <w:tab/>
        <w:t>Charter School Facility Revolving Loan Program</w:t>
      </w:r>
      <w:r w:rsidRPr="0030001F">
        <w:rPr>
          <w:i/>
          <w:snapToGrid w:val="0"/>
          <w:szCs w:val="28"/>
          <w:u w:val="single"/>
        </w:rPr>
        <w:tab/>
        <w:t>$</w:t>
      </w:r>
      <w:r w:rsidRPr="0030001F">
        <w:rPr>
          <w:i/>
          <w:snapToGrid w:val="0"/>
          <w:szCs w:val="28"/>
          <w:u w:val="single"/>
        </w:rPr>
        <w:tab/>
        <w:t>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(f)</w:t>
      </w:r>
      <w:r w:rsidRPr="0030001F">
        <w:rPr>
          <w:i/>
          <w:snapToGrid w:val="0"/>
          <w:szCs w:val="28"/>
          <w:u w:val="single"/>
        </w:rPr>
        <w:tab/>
        <w:t>BabyNet Data System - Required Upgrades</w:t>
      </w:r>
      <w:r w:rsidRPr="0030001F">
        <w:rPr>
          <w:i/>
          <w:snapToGrid w:val="0"/>
          <w:szCs w:val="28"/>
          <w:u w:val="single"/>
        </w:rPr>
        <w:tab/>
        <w:t>$</w:t>
      </w:r>
      <w:r w:rsidRPr="0030001F">
        <w:rPr>
          <w:i/>
          <w:snapToGrid w:val="0"/>
          <w:szCs w:val="28"/>
          <w:u w:val="single"/>
        </w:rPr>
        <w:tab/>
        <w:t>838,100;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(g)</w:t>
      </w:r>
      <w:r w:rsidRPr="0030001F">
        <w:rPr>
          <w:i/>
          <w:snapToGrid w:val="0"/>
          <w:szCs w:val="28"/>
          <w:u w:val="single"/>
        </w:rPr>
        <w:tab/>
        <w:t>Governor’s School for the Arts and Humanities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-Humidity Control in Residence Hall</w:t>
      </w:r>
      <w:r w:rsidRPr="0030001F">
        <w:rPr>
          <w:i/>
          <w:snapToGrid w:val="0"/>
          <w:szCs w:val="28"/>
          <w:u w:val="single"/>
        </w:rPr>
        <w:tab/>
        <w:t>$</w:t>
      </w:r>
      <w:r w:rsidRPr="0030001F">
        <w:rPr>
          <w:i/>
          <w:snapToGrid w:val="0"/>
          <w:szCs w:val="28"/>
          <w:u w:val="single"/>
        </w:rPr>
        <w:tab/>
        <w:t>55,000;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(h)</w:t>
      </w:r>
      <w:r w:rsidRPr="0030001F">
        <w:rPr>
          <w:i/>
          <w:snapToGrid w:val="0"/>
          <w:szCs w:val="28"/>
          <w:u w:val="single"/>
        </w:rPr>
        <w:tab/>
        <w:t>Governor’s School for the Arts and Humanities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-Classroom Reconfiguration</w:t>
      </w:r>
      <w:r w:rsidRPr="0030001F">
        <w:rPr>
          <w:i/>
          <w:snapToGrid w:val="0"/>
          <w:szCs w:val="28"/>
          <w:u w:val="single"/>
        </w:rPr>
        <w:tab/>
        <w:t>$</w:t>
      </w:r>
      <w:r w:rsidRPr="0030001F">
        <w:rPr>
          <w:i/>
          <w:snapToGrid w:val="0"/>
          <w:szCs w:val="28"/>
          <w:u w:val="single"/>
        </w:rPr>
        <w:tab/>
        <w:t>55,000;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w:t>
      </w:r>
      <w:r w:rsidRPr="0030001F">
        <w:rPr>
          <w:i/>
          <w:snapToGrid w:val="0"/>
          <w:szCs w:val="28"/>
          <w:u w:val="single"/>
        </w:rPr>
        <w:tab/>
        <w:t>Instructional Materials</w:t>
      </w:r>
      <w:r w:rsidRPr="0030001F">
        <w:rPr>
          <w:i/>
          <w:snapToGrid w:val="0"/>
          <w:szCs w:val="28"/>
          <w:u w:val="single"/>
        </w:rPr>
        <w:tab/>
        <w:t>$</w:t>
      </w:r>
      <w:r w:rsidRPr="0030001F">
        <w:rPr>
          <w:i/>
          <w:snapToGrid w:val="0"/>
          <w:szCs w:val="28"/>
          <w:u w:val="single"/>
        </w:rPr>
        <w:tab/>
        <w:t>1,666,161;</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(j)</w:t>
      </w:r>
      <w:r w:rsidRPr="0030001F">
        <w:rPr>
          <w:i/>
          <w:snapToGrid w:val="0"/>
          <w:szCs w:val="28"/>
          <w:u w:val="single"/>
        </w:rPr>
        <w:tab/>
        <w:t>Transportation</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(k)</w:t>
      </w:r>
      <w:r w:rsidRPr="0030001F">
        <w:rPr>
          <w:i/>
          <w:snapToGrid w:val="0"/>
          <w:szCs w:val="28"/>
          <w:u w:val="single"/>
        </w:rPr>
        <w:tab/>
        <w:t>SDE CDEPP</w:t>
      </w:r>
      <w:r w:rsidRPr="0030001F">
        <w:rPr>
          <w:i/>
          <w:snapToGrid w:val="0"/>
          <w:szCs w:val="28"/>
          <w:u w:val="single"/>
        </w:rPr>
        <w:tab/>
        <w:t>$</w:t>
      </w:r>
      <w:r w:rsidRPr="0030001F">
        <w:rPr>
          <w:i/>
          <w:snapToGrid w:val="0"/>
          <w:szCs w:val="28"/>
          <w:u w:val="single"/>
        </w:rPr>
        <w:tab/>
        <w:t>910,000;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(l)</w:t>
      </w:r>
      <w:r w:rsidRPr="0030001F">
        <w:rPr>
          <w:i/>
          <w:snapToGrid w:val="0"/>
          <w:szCs w:val="28"/>
          <w:u w:val="single"/>
        </w:rPr>
        <w:tab/>
        <w:t>First Steps CDEPP</w:t>
      </w:r>
      <w:r w:rsidRPr="0030001F">
        <w:rPr>
          <w:i/>
          <w:snapToGrid w:val="0"/>
          <w:szCs w:val="28"/>
          <w:u w:val="single"/>
        </w:rPr>
        <w:tab/>
        <w:t>$</w:t>
      </w:r>
      <w:r w:rsidRPr="0030001F">
        <w:rPr>
          <w:i/>
          <w:snapToGrid w:val="0"/>
          <w:szCs w:val="28"/>
          <w:u w:val="single"/>
        </w:rPr>
        <w:tab/>
        <w:t>490,000;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(5.1)</w:t>
      </w:r>
      <w:r w:rsidRPr="0030001F">
        <w:rPr>
          <w:i/>
          <w:snapToGrid w:val="0"/>
          <w:szCs w:val="28"/>
          <w:u w:val="single"/>
        </w:rPr>
        <w:tab/>
        <w:t>Of the funds appropriated above in subitem (5)(a) to the Department of Education for Hold-Harmless Transition Payments, the department is directed to provide funds to the districts that will not receive an increase in Education Finance Act funds as a result of the Education Finance Act transition.  The funds are to be disbursed to districts as a direct reimbursement for lost EFA revenue only during Fiscal Year 2014-15.</w:t>
      </w:r>
    </w:p>
    <w:p w:rsidR="00017A84" w:rsidRPr="0030001F" w:rsidRDefault="00017A84" w:rsidP="00017A84">
      <w:pPr>
        <w:widowControl w:val="0"/>
        <w:rPr>
          <w:i/>
          <w:snapToGrid w:val="0"/>
          <w:szCs w:val="28"/>
          <w:u w:val="single"/>
        </w:rPr>
      </w:pPr>
      <w:r w:rsidRPr="0030001F">
        <w:rPr>
          <w:i/>
          <w:snapToGrid w:val="0"/>
          <w:szCs w:val="28"/>
        </w:rPr>
        <w:tab/>
      </w:r>
      <w:r w:rsidRPr="0030001F">
        <w:rPr>
          <w:i/>
          <w:snapToGrid w:val="0"/>
          <w:szCs w:val="28"/>
        </w:rPr>
        <w:tab/>
      </w:r>
      <w:r w:rsidRPr="0030001F">
        <w:rPr>
          <w:i/>
          <w:snapToGrid w:val="0"/>
          <w:szCs w:val="28"/>
          <w:u w:val="single"/>
        </w:rPr>
        <w:t>(5.2)</w:t>
      </w:r>
      <w:r w:rsidRPr="0030001F">
        <w:rPr>
          <w:i/>
          <w:snapToGrid w:val="0"/>
          <w:szCs w:val="28"/>
          <w:u w:val="single"/>
        </w:rPr>
        <w:tab/>
        <w:t>Of the funds appropriated above in subitem (5)(b) to the Department of Education for Hold-Harmless Transition Payments to Charter Schools, the department is directed to provide funds to the charter schools sponsored by a local school district and located in districts that do not receive transition funds that will not receive an increase in Education Finance Act funds as a result of the Education Finance Act transition.  The funds are to be disbursed to districts as a direct reimbursement for lost EFA revenue only during Fiscal Year 2014-15.  If any excess funds exist, they must be transferred to the Charter School Revolving Loan Program.</w:t>
      </w:r>
    </w:p>
    <w:p w:rsidR="00017A84" w:rsidRPr="0030001F" w:rsidRDefault="00017A84" w:rsidP="00017A84">
      <w:pPr>
        <w:widowControl w:val="0"/>
        <w:rPr>
          <w:i/>
          <w:snapToGrid w:val="0"/>
          <w:szCs w:val="28"/>
          <w:u w:val="single"/>
        </w:rPr>
      </w:pPr>
      <w:r w:rsidRPr="0030001F">
        <w:rPr>
          <w:i/>
          <w:snapToGrid w:val="0"/>
          <w:szCs w:val="28"/>
        </w:rPr>
        <w:tab/>
      </w:r>
      <w:r w:rsidRPr="0030001F">
        <w:rPr>
          <w:i/>
          <w:snapToGrid w:val="0"/>
          <w:szCs w:val="28"/>
        </w:rPr>
        <w:tab/>
      </w:r>
      <w:r w:rsidRPr="0030001F">
        <w:rPr>
          <w:i/>
          <w:snapToGrid w:val="0"/>
          <w:szCs w:val="28"/>
          <w:u w:val="single"/>
        </w:rPr>
        <w:t>(5.3)</w:t>
      </w:r>
      <w:r w:rsidRPr="0030001F">
        <w:rPr>
          <w:i/>
          <w:snapToGrid w:val="0"/>
          <w:szCs w:val="28"/>
          <w:u w:val="single"/>
        </w:rPr>
        <w:tab/>
        <w:t>Of the funds appropriated above in subitem (5)(d) to the Department of Education for Teacher Training for Technology, each school district or special school shall receive a proportional allocation based on the previous year's 135-day average daily membership.  The district must use these funds to provide teachers with professional development specifically related to Teacher Training for Technology.  These funds may not be used to supplant existing school district expenditures.  By June 1, 2015, and on a form specified by the Department of Education, each school district or special school must report to the department on the amounts of state funds and any local funds expended on such training and describe the types of professional development and training provided to teachers and the number of teachers that participated.</w:t>
      </w:r>
    </w:p>
    <w:p w:rsidR="00017A84" w:rsidRPr="0030001F" w:rsidRDefault="00017A84" w:rsidP="00017A84">
      <w:pPr>
        <w:widowControl w:val="0"/>
        <w:rPr>
          <w:snapToGrid w:val="0"/>
          <w:szCs w:val="28"/>
        </w:rPr>
      </w:pPr>
      <w:r w:rsidRPr="0030001F">
        <w:rPr>
          <w:snapToGrid w:val="0"/>
          <w:szCs w:val="28"/>
        </w:rPr>
        <w:tab/>
      </w:r>
      <w:r w:rsidRPr="0030001F">
        <w:rPr>
          <w:snapToGrid w:val="0"/>
          <w:szCs w:val="28"/>
        </w:rPr>
        <w:tab/>
      </w:r>
      <w:r w:rsidRPr="0030001F">
        <w:rPr>
          <w:i/>
          <w:snapToGrid w:val="0"/>
          <w:szCs w:val="28"/>
          <w:u w:val="single"/>
        </w:rPr>
        <w:t>(5.4)</w:t>
      </w:r>
      <w:r w:rsidRPr="0030001F">
        <w:rPr>
          <w:i/>
          <w:snapToGrid w:val="0"/>
          <w:szCs w:val="28"/>
          <w:u w:val="single"/>
        </w:rPr>
        <w:tab/>
      </w:r>
      <w:r w:rsidRPr="0030001F">
        <w:rPr>
          <w:i/>
          <w:snapToGrid w:val="0"/>
          <w:szCs w:val="28"/>
          <w:u w:val="single"/>
        </w:rPr>
        <w:tab/>
        <w:t>The funds appropriated above in subitem (5)(k) and (5)(l) for CDEPP must only be used for non-recurring expenses related to the retrofitting of new CDEPP classrooms.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(6)</w:t>
      </w:r>
      <w:r w:rsidRPr="0030001F">
        <w:rPr>
          <w:i/>
          <w:snapToGrid w:val="0"/>
          <w:szCs w:val="28"/>
          <w:u w:val="single"/>
        </w:rPr>
        <w:tab/>
        <w:t>H59 - State Board for Technical and Comprehensive Education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Critical Needs Workforce Development Initiative</w:t>
      </w:r>
      <w:r w:rsidRPr="0030001F">
        <w:rPr>
          <w:i/>
          <w:snapToGrid w:val="0"/>
          <w:szCs w:val="28"/>
          <w:u w:val="single"/>
        </w:rPr>
        <w:tab/>
        <w:t>$</w:t>
      </w:r>
      <w:r w:rsidRPr="0030001F">
        <w:rPr>
          <w:i/>
          <w:snapToGrid w:val="0"/>
          <w:szCs w:val="28"/>
          <w:u w:val="single"/>
        </w:rPr>
        <w:tab/>
        <w:t>2,000,000;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Technical College of the Lowcountry - Transitioning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 xml:space="preserve">Military Support and Training Program; Building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16 Renovation, Parking and Road Improvements</w:t>
      </w:r>
      <w:r w:rsidRPr="0030001F">
        <w:rPr>
          <w:i/>
          <w:snapToGrid w:val="0"/>
          <w:szCs w:val="28"/>
          <w:u w:val="single"/>
        </w:rPr>
        <w:tab/>
        <w:t>$</w:t>
      </w:r>
      <w:r w:rsidRPr="0030001F">
        <w:rPr>
          <w:i/>
          <w:snapToGrid w:val="0"/>
          <w:szCs w:val="28"/>
          <w:u w:val="single"/>
        </w:rPr>
        <w:tab/>
        <w:t>1,500,000;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 xml:space="preserve">Aiken Technical College - Renovation of IT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Infrastructure</w:t>
      </w:r>
      <w:r w:rsidRPr="0030001F">
        <w:rPr>
          <w:i/>
          <w:snapToGrid w:val="0"/>
          <w:szCs w:val="28"/>
          <w:u w:val="single"/>
        </w:rPr>
        <w:tab/>
        <w:t>$</w:t>
      </w:r>
      <w:r w:rsidRPr="0030001F">
        <w:rPr>
          <w:i/>
          <w:snapToGrid w:val="0"/>
          <w:szCs w:val="28"/>
          <w:u w:val="single"/>
        </w:rPr>
        <w:tab/>
        <w:t>608,500;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 xml:space="preserve">Tri County Technical College - CNC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Mechatronics Programs</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(e)</w:t>
      </w:r>
      <w:r w:rsidRPr="0030001F">
        <w:rPr>
          <w:i/>
          <w:snapToGrid w:val="0"/>
          <w:szCs w:val="28"/>
          <w:u w:val="single"/>
        </w:rPr>
        <w:tab/>
        <w:t xml:space="preserve">Florence-Darlington Technical College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 Automotive Technology Program Equipment</w:t>
      </w:r>
      <w:r w:rsidRPr="0030001F">
        <w:rPr>
          <w:i/>
          <w:snapToGrid w:val="0"/>
          <w:szCs w:val="28"/>
          <w:u w:val="single"/>
        </w:rPr>
        <w:tab/>
        <w:t>$</w:t>
      </w:r>
      <w:r w:rsidRPr="0030001F">
        <w:rPr>
          <w:i/>
          <w:snapToGrid w:val="0"/>
          <w:szCs w:val="28"/>
          <w:u w:val="single"/>
        </w:rPr>
        <w:tab/>
        <w:t>1,750,000;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(f)</w:t>
      </w:r>
      <w:r w:rsidRPr="0030001F">
        <w:rPr>
          <w:i/>
          <w:snapToGrid w:val="0"/>
          <w:szCs w:val="28"/>
          <w:u w:val="single"/>
        </w:rPr>
        <w:tab/>
        <w:t>Midlands Technical College - Quick Jobs Program</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(g)</w:t>
      </w:r>
      <w:r w:rsidRPr="0030001F">
        <w:rPr>
          <w:i/>
          <w:snapToGrid w:val="0"/>
          <w:szCs w:val="28"/>
          <w:u w:val="single"/>
        </w:rPr>
        <w:tab/>
        <w:t xml:space="preserve">Spartanburg Community College - Cherokee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 xml:space="preserve">Campus - Advanced Manufacturing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Industrial Equipment</w:t>
      </w:r>
      <w:r w:rsidRPr="0030001F">
        <w:rPr>
          <w:i/>
          <w:snapToGrid w:val="0"/>
          <w:szCs w:val="28"/>
          <w:u w:val="single"/>
        </w:rPr>
        <w:tab/>
        <w:t>$</w:t>
      </w:r>
      <w:r w:rsidRPr="0030001F">
        <w:rPr>
          <w:i/>
          <w:snapToGrid w:val="0"/>
          <w:szCs w:val="28"/>
          <w:u w:val="single"/>
        </w:rPr>
        <w:tab/>
        <w:t>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(h)</w:t>
      </w:r>
      <w:r w:rsidRPr="0030001F">
        <w:rPr>
          <w:i/>
          <w:snapToGrid w:val="0"/>
          <w:szCs w:val="28"/>
          <w:u w:val="single"/>
        </w:rPr>
        <w:tab/>
        <w:t xml:space="preserve">Central Carolina Technical College - Kershaw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Campus</w:t>
      </w:r>
      <w:r w:rsidRPr="0030001F">
        <w:rPr>
          <w:i/>
          <w:snapToGrid w:val="0"/>
          <w:szCs w:val="28"/>
          <w:u w:val="single"/>
        </w:rPr>
        <w:tab/>
        <w:t>$</w:t>
      </w:r>
      <w:r w:rsidRPr="0030001F">
        <w:rPr>
          <w:i/>
          <w:snapToGrid w:val="0"/>
          <w:szCs w:val="28"/>
          <w:u w:val="single"/>
        </w:rPr>
        <w:tab/>
        <w:t>844,513;</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w:t>
      </w:r>
      <w:r w:rsidRPr="0030001F">
        <w:rPr>
          <w:i/>
          <w:snapToGrid w:val="0"/>
          <w:szCs w:val="28"/>
          <w:u w:val="single"/>
        </w:rPr>
        <w:tab/>
        <w:t>Central Carolina Technical College - Industrial</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Building Renovation</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(j)</w:t>
      </w:r>
      <w:r w:rsidRPr="0030001F">
        <w:rPr>
          <w:i/>
          <w:snapToGrid w:val="0"/>
          <w:szCs w:val="28"/>
          <w:u w:val="single"/>
        </w:rPr>
        <w:tab/>
        <w:t>Orangeburg-Calhoun Technical College - Health</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Sciences and Nursing Building Annex</w:t>
      </w:r>
      <w:r w:rsidRPr="0030001F">
        <w:rPr>
          <w:i/>
          <w:snapToGrid w:val="0"/>
          <w:szCs w:val="28"/>
          <w:u w:val="single"/>
        </w:rPr>
        <w:tab/>
        <w:t>$</w:t>
      </w:r>
      <w:r w:rsidRPr="0030001F">
        <w:rPr>
          <w:i/>
          <w:snapToGrid w:val="0"/>
          <w:szCs w:val="28"/>
          <w:u w:val="single"/>
        </w:rPr>
        <w:tab/>
        <w:t>1,000,000;</w:t>
      </w:r>
    </w:p>
    <w:p w:rsidR="00017A84" w:rsidRPr="0030001F" w:rsidRDefault="00017A84" w:rsidP="00017A84">
      <w:pPr>
        <w:keepNext/>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(k)</w:t>
      </w:r>
      <w:r w:rsidRPr="0030001F">
        <w:rPr>
          <w:i/>
          <w:snapToGrid w:val="0"/>
          <w:szCs w:val="28"/>
          <w:u w:val="single"/>
        </w:rPr>
        <w:tab/>
        <w:t xml:space="preserve">Spartanburg Community College - Academic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Student Services Building</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(l)</w:t>
      </w:r>
      <w:r w:rsidRPr="0030001F">
        <w:rPr>
          <w:i/>
          <w:snapToGrid w:val="0"/>
          <w:szCs w:val="28"/>
          <w:u w:val="single"/>
        </w:rPr>
        <w:tab/>
        <w:t>Horry-Georgetown Technical College - Culinary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Arts Building</w:t>
      </w:r>
      <w:r w:rsidRPr="0030001F">
        <w:rPr>
          <w:i/>
          <w:snapToGrid w:val="0"/>
          <w:szCs w:val="28"/>
          <w:u w:val="single"/>
        </w:rPr>
        <w:tab/>
        <w:t>$</w:t>
      </w:r>
      <w:r w:rsidRPr="0030001F">
        <w:rPr>
          <w:i/>
          <w:snapToGrid w:val="0"/>
          <w:szCs w:val="28"/>
          <w:u w:val="single"/>
        </w:rPr>
        <w:tab/>
        <w:t>1,750,000;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(m)</w:t>
      </w:r>
      <w:r w:rsidRPr="0030001F">
        <w:rPr>
          <w:i/>
          <w:snapToGrid w:val="0"/>
          <w:szCs w:val="28"/>
          <w:u w:val="single"/>
        </w:rPr>
        <w:tab/>
        <w:t xml:space="preserve">Midlands Technical College - Building Capacity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for STEM Education</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(n)</w:t>
      </w:r>
      <w:r w:rsidRPr="0030001F">
        <w:rPr>
          <w:i/>
          <w:snapToGrid w:val="0"/>
          <w:szCs w:val="28"/>
          <w:u w:val="single"/>
        </w:rPr>
        <w:tab/>
        <w:t>Williamsburg Technical College - Facilities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Management Building</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(6.1)</w:t>
      </w:r>
      <w:r w:rsidRPr="0030001F">
        <w:rPr>
          <w:i/>
          <w:snapToGrid w:val="0"/>
          <w:szCs w:val="28"/>
          <w:u w:val="single"/>
        </w:rPr>
        <w:tab/>
        <w:t xml:space="preserve">Of the funds appropriated above in subitem (6)(a), the State Board for Technical and Comprehensive Education shall fund a pilot program at Tri-County Tech and a pilot program at Central Carolina Tech designed to address workforce shortages in South Carolina's manufacturing community.  These pilot programs shall at a minimum create a process by which local high school students can dual enroll in class offerings at the technical college so that they can graduate high school with a manufacturing certification.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(6.2)</w:t>
      </w:r>
      <w:r w:rsidRPr="0030001F">
        <w:rPr>
          <w:i/>
          <w:snapToGrid w:val="0"/>
          <w:szCs w:val="28"/>
          <w:u w:val="single"/>
        </w:rPr>
        <w:tab/>
        <w:t>Of the funds appropriated above in subitem (6)(b), $200,000 shall be allocated to the Transitional Workforce Education Assistance Collaborative (TWEAC) to be used by the collaborative to provide workforce services to armed services personnel transitioning from military to civilian careers.  Funds allocated to TWEAC for this purpose shall complement, and be provided in conjunctions with, training programs provided at the Technical College of the Lowcountry.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(7)</w:t>
      </w:r>
      <w:r w:rsidRPr="0030001F">
        <w:rPr>
          <w:i/>
          <w:snapToGrid w:val="0"/>
          <w:szCs w:val="28"/>
          <w:u w:val="single"/>
        </w:rPr>
        <w:tab/>
        <w:t>P32 - Department of Commerce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Deal Closing Fund</w:t>
      </w:r>
      <w:r w:rsidRPr="0030001F">
        <w:rPr>
          <w:i/>
          <w:snapToGrid w:val="0"/>
          <w:szCs w:val="28"/>
          <w:u w:val="single"/>
        </w:rPr>
        <w:tab/>
        <w:t>$</w:t>
      </w:r>
      <w:r w:rsidRPr="0030001F">
        <w:rPr>
          <w:i/>
          <w:snapToGrid w:val="0"/>
          <w:szCs w:val="28"/>
          <w:u w:val="single"/>
        </w:rPr>
        <w:tab/>
        <w:t>12,406,874;</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SC Council on Competitiveness</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Community Development Corporation Initiative</w:t>
      </w:r>
      <w:r w:rsidRPr="0030001F">
        <w:rPr>
          <w:i/>
          <w:snapToGrid w:val="0"/>
          <w:szCs w:val="28"/>
          <w:u w:val="single"/>
        </w:rPr>
        <w:tab/>
        <w:t>$</w:t>
      </w:r>
      <w:r w:rsidRPr="0030001F">
        <w:rPr>
          <w:i/>
          <w:snapToGrid w:val="0"/>
          <w:szCs w:val="28"/>
          <w:u w:val="single"/>
        </w:rPr>
        <w:tab/>
        <w:t>350,000;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Columbia Minority Business Development Agency</w:t>
      </w:r>
      <w:r w:rsidRPr="0030001F">
        <w:rPr>
          <w:i/>
          <w:snapToGrid w:val="0"/>
          <w:szCs w:val="28"/>
          <w:u w:val="single"/>
        </w:rPr>
        <w:tab/>
        <w:t>$</w:t>
      </w:r>
      <w:r w:rsidRPr="0030001F">
        <w:rPr>
          <w:i/>
          <w:snapToGrid w:val="0"/>
          <w:szCs w:val="28"/>
          <w:u w:val="single"/>
        </w:rPr>
        <w:tab/>
        <w:t>60,000;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(e)</w:t>
      </w:r>
      <w:r w:rsidRPr="0030001F">
        <w:rPr>
          <w:i/>
          <w:snapToGrid w:val="0"/>
          <w:szCs w:val="28"/>
          <w:u w:val="single"/>
        </w:rPr>
        <w:tab/>
        <w:t>Railroad Spur - I-26/95</w:t>
      </w:r>
      <w:r w:rsidRPr="0030001F">
        <w:rPr>
          <w:i/>
          <w:snapToGrid w:val="0"/>
          <w:szCs w:val="28"/>
          <w:u w:val="single"/>
        </w:rPr>
        <w:tab/>
        <w:t>$</w:t>
      </w:r>
      <w:r w:rsidRPr="0030001F">
        <w:rPr>
          <w:i/>
          <w:snapToGrid w:val="0"/>
          <w:szCs w:val="28"/>
          <w:u w:val="single"/>
        </w:rPr>
        <w:tab/>
        <w:t>600,000;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(f)</w:t>
      </w:r>
      <w:r w:rsidRPr="0030001F">
        <w:rPr>
          <w:i/>
          <w:snapToGrid w:val="0"/>
          <w:szCs w:val="28"/>
          <w:u w:val="single"/>
        </w:rPr>
        <w:tab/>
        <w:t>Lexington County Water and Wastewater</w:t>
      </w:r>
      <w:r w:rsidRPr="0030001F">
        <w:rPr>
          <w:i/>
          <w:snapToGrid w:val="0"/>
          <w:szCs w:val="28"/>
          <w:u w:val="single"/>
        </w:rPr>
        <w:tab/>
        <w:t>$</w:t>
      </w:r>
      <w:r w:rsidRPr="0030001F">
        <w:rPr>
          <w:i/>
          <w:snapToGrid w:val="0"/>
          <w:szCs w:val="28"/>
          <w:u w:val="single"/>
        </w:rPr>
        <w:tab/>
        <w:t>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(g)</w:t>
      </w:r>
      <w:r w:rsidRPr="0030001F">
        <w:rPr>
          <w:i/>
          <w:snapToGrid w:val="0"/>
          <w:szCs w:val="28"/>
          <w:u w:val="single"/>
        </w:rPr>
        <w:tab/>
        <w:t>Capital IT-oLogy Coursepower Project</w:t>
      </w:r>
      <w:r w:rsidRPr="0030001F">
        <w:rPr>
          <w:i/>
          <w:snapToGrid w:val="0"/>
          <w:szCs w:val="28"/>
          <w:u w:val="single"/>
        </w:rPr>
        <w:tab/>
        <w:t>$</w:t>
      </w:r>
      <w:r w:rsidRPr="0030001F">
        <w:rPr>
          <w:i/>
          <w:snapToGrid w:val="0"/>
          <w:szCs w:val="28"/>
          <w:u w:val="single"/>
        </w:rPr>
        <w:tab/>
        <w:t>400,000;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(h)</w:t>
      </w:r>
      <w:r w:rsidRPr="0030001F">
        <w:rPr>
          <w:i/>
          <w:snapToGrid w:val="0"/>
          <w:szCs w:val="28"/>
          <w:u w:val="single"/>
        </w:rPr>
        <w:tab/>
        <w:t>Marion County Workforce Training Facility</w:t>
      </w:r>
      <w:r w:rsidRPr="0030001F">
        <w:rPr>
          <w:i/>
          <w:snapToGrid w:val="0"/>
          <w:szCs w:val="28"/>
          <w:u w:val="single"/>
        </w:rPr>
        <w:tab/>
        <w:t>$</w:t>
      </w:r>
      <w:r w:rsidRPr="0030001F">
        <w:rPr>
          <w:i/>
          <w:snapToGrid w:val="0"/>
          <w:szCs w:val="28"/>
          <w:u w:val="single"/>
        </w:rPr>
        <w:tab/>
        <w:t>100,000;</w:t>
      </w:r>
      <w:r w:rsidRPr="0030001F">
        <w:rPr>
          <w:i/>
          <w:snapToGrid w:val="0"/>
          <w:szCs w:val="28"/>
          <w:u w:val="single"/>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w:t>
      </w:r>
      <w:r w:rsidRPr="0030001F">
        <w:rPr>
          <w:i/>
          <w:snapToGrid w:val="0"/>
          <w:szCs w:val="28"/>
          <w:u w:val="single"/>
        </w:rPr>
        <w:tab/>
        <w:t>340 Industrial Park</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(8)</w:t>
      </w:r>
      <w:r w:rsidRPr="0030001F">
        <w:rPr>
          <w:i/>
          <w:snapToGrid w:val="0"/>
          <w:szCs w:val="28"/>
          <w:u w:val="single"/>
        </w:rPr>
        <w:tab/>
        <w:t>H87 - State Library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Aid to Counties - Per Capita $1.25</w:t>
      </w:r>
      <w:r w:rsidRPr="0030001F">
        <w:rPr>
          <w:i/>
          <w:snapToGrid w:val="0"/>
          <w:szCs w:val="28"/>
          <w:u w:val="single"/>
        </w:rPr>
        <w:tab/>
        <w:t>$</w:t>
      </w:r>
      <w:r w:rsidRPr="0030001F">
        <w:rPr>
          <w:i/>
          <w:snapToGrid w:val="0"/>
          <w:szCs w:val="28"/>
          <w:u w:val="single"/>
        </w:rPr>
        <w:tab/>
        <w:t>1,341,395;</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(9)</w:t>
      </w:r>
      <w:r w:rsidRPr="0030001F">
        <w:rPr>
          <w:i/>
          <w:snapToGrid w:val="0"/>
          <w:szCs w:val="28"/>
          <w:u w:val="single"/>
        </w:rPr>
        <w:tab/>
        <w:t>P36 - Patriots Point Development Authority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Medal of Honor Museum</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(10)</w:t>
      </w:r>
      <w:r w:rsidRPr="0030001F">
        <w:rPr>
          <w:i/>
          <w:snapToGrid w:val="0"/>
          <w:szCs w:val="28"/>
          <w:u w:val="single"/>
        </w:rPr>
        <w:tab/>
        <w:t>J04 - Department of Health and Environmental Control</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Best Chance/Colon Cancer Networks</w:t>
      </w:r>
      <w:r w:rsidRPr="0030001F">
        <w:rPr>
          <w:i/>
          <w:snapToGrid w:val="0"/>
          <w:szCs w:val="28"/>
          <w:u w:val="single"/>
        </w:rPr>
        <w:tab/>
        <w:t>$</w:t>
      </w:r>
      <w:r w:rsidRPr="0030001F">
        <w:rPr>
          <w:i/>
          <w:snapToGrid w:val="0"/>
          <w:szCs w:val="28"/>
          <w:u w:val="single"/>
        </w:rPr>
        <w:tab/>
        <w:t>1,500,000;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J.R. Clark Sickle Cell Foundation</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Bleeding Disorders - Premium Assistance Program</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Ocean Water Quality Outfall Initiative</w:t>
      </w:r>
      <w:r w:rsidRPr="0030001F">
        <w:rPr>
          <w:i/>
          <w:snapToGrid w:val="0"/>
          <w:szCs w:val="28"/>
          <w:u w:val="single"/>
        </w:rPr>
        <w:tab/>
        <w:t>$</w:t>
      </w:r>
      <w:r w:rsidRPr="0030001F">
        <w:rPr>
          <w:i/>
          <w:snapToGrid w:val="0"/>
          <w:szCs w:val="28"/>
          <w:u w:val="single"/>
        </w:rPr>
        <w:tab/>
        <w:t>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(e)</w:t>
      </w:r>
      <w:r w:rsidRPr="0030001F">
        <w:rPr>
          <w:i/>
          <w:snapToGrid w:val="0"/>
          <w:szCs w:val="28"/>
          <w:u w:val="single"/>
        </w:rPr>
        <w:tab/>
        <w:t>Sea Haven</w:t>
      </w:r>
      <w:r w:rsidRPr="0030001F">
        <w:rPr>
          <w:i/>
          <w:snapToGrid w:val="0"/>
          <w:szCs w:val="28"/>
          <w:u w:val="single"/>
        </w:rPr>
        <w:tab/>
        <w:t>$</w:t>
      </w:r>
      <w:r w:rsidRPr="0030001F">
        <w:rPr>
          <w:i/>
          <w:snapToGrid w:val="0"/>
          <w:szCs w:val="28"/>
          <w:u w:val="single"/>
        </w:rPr>
        <w:tab/>
        <w:t>250,000;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(f)</w:t>
      </w:r>
      <w:r w:rsidRPr="0030001F">
        <w:rPr>
          <w:i/>
          <w:snapToGrid w:val="0"/>
          <w:szCs w:val="28"/>
          <w:u w:val="single"/>
        </w:rPr>
        <w:tab/>
      </w:r>
      <w:r w:rsidRPr="0030001F">
        <w:rPr>
          <w:i/>
          <w:snapToGrid w:val="0"/>
          <w:szCs w:val="28"/>
          <w:u w:val="single"/>
        </w:rPr>
        <w:tab/>
        <w:t>Water Quality</w:t>
      </w:r>
      <w:r w:rsidRPr="0030001F">
        <w:rPr>
          <w:i/>
          <w:snapToGrid w:val="0"/>
          <w:szCs w:val="28"/>
          <w:u w:val="single"/>
        </w:rPr>
        <w:tab/>
        <w:t>$</w:t>
      </w:r>
      <w:r w:rsidRPr="0030001F">
        <w:rPr>
          <w:i/>
          <w:snapToGrid w:val="0"/>
          <w:szCs w:val="28"/>
          <w:u w:val="single"/>
        </w:rPr>
        <w:tab/>
        <w:t>3,575,700;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(g)</w:t>
      </w:r>
      <w:r w:rsidRPr="0030001F">
        <w:rPr>
          <w:i/>
          <w:snapToGrid w:val="0"/>
          <w:szCs w:val="28"/>
          <w:u w:val="single"/>
        </w:rPr>
        <w:tab/>
        <w:t xml:space="preserve">Public Swimming Pool - ADA Compliance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 Walhalla</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(h)</w:t>
      </w:r>
      <w:r w:rsidRPr="0030001F">
        <w:rPr>
          <w:i/>
          <w:snapToGrid w:val="0"/>
          <w:szCs w:val="28"/>
          <w:u w:val="single"/>
        </w:rPr>
        <w:tab/>
        <w:t>Donate Life - Organ Donor Registry</w:t>
      </w:r>
      <w:r w:rsidRPr="0030001F">
        <w:rPr>
          <w:i/>
          <w:snapToGrid w:val="0"/>
          <w:szCs w:val="28"/>
          <w:u w:val="single"/>
        </w:rPr>
        <w:tab/>
        <w:t>$</w:t>
      </w:r>
      <w:r w:rsidRPr="0030001F">
        <w:rPr>
          <w:i/>
          <w:snapToGrid w:val="0"/>
          <w:szCs w:val="28"/>
          <w:u w:val="single"/>
        </w:rPr>
        <w:tab/>
        <w:t>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w:t>
      </w:r>
      <w:r w:rsidRPr="0030001F">
        <w:rPr>
          <w:i/>
          <w:snapToGrid w:val="0"/>
          <w:szCs w:val="28"/>
          <w:u w:val="single"/>
        </w:rPr>
        <w:tab/>
        <w:t xml:space="preserve">Outreach Program for Continued Testing of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TB Victims</w:t>
      </w:r>
      <w:r w:rsidRPr="0030001F">
        <w:rPr>
          <w:i/>
          <w:snapToGrid w:val="0"/>
          <w:szCs w:val="28"/>
          <w:u w:val="single"/>
        </w:rPr>
        <w:tab/>
        <w:t>$</w:t>
      </w:r>
      <w:r w:rsidRPr="0030001F">
        <w:rPr>
          <w:i/>
          <w:snapToGrid w:val="0"/>
          <w:szCs w:val="28"/>
          <w:u w:val="single"/>
        </w:rPr>
        <w:tab/>
        <w:t>125,000;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(j)</w:t>
      </w:r>
      <w:r w:rsidRPr="0030001F">
        <w:rPr>
          <w:i/>
          <w:snapToGrid w:val="0"/>
          <w:szCs w:val="28"/>
          <w:u w:val="single"/>
        </w:rPr>
        <w:tab/>
        <w:t>City of Laurens - Asbestos Abatement</w:t>
      </w:r>
      <w:r w:rsidRPr="0030001F">
        <w:rPr>
          <w:i/>
          <w:snapToGrid w:val="0"/>
          <w:szCs w:val="28"/>
          <w:u w:val="single"/>
        </w:rPr>
        <w:tab/>
        <w:t>$</w:t>
      </w:r>
      <w:r w:rsidRPr="0030001F">
        <w:rPr>
          <w:i/>
          <w:snapToGrid w:val="0"/>
          <w:szCs w:val="28"/>
          <w:u w:val="single"/>
        </w:rPr>
        <w:tab/>
        <w:t>150,000;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(k)</w:t>
      </w:r>
      <w:r w:rsidRPr="0030001F">
        <w:rPr>
          <w:i/>
          <w:snapToGrid w:val="0"/>
          <w:szCs w:val="28"/>
          <w:u w:val="single"/>
        </w:rPr>
        <w:tab/>
        <w:t>City of Cayce - Chemical Fire Rehabilitation</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(10.1)</w:t>
      </w:r>
      <w:r w:rsidRPr="0030001F">
        <w:rPr>
          <w:i/>
          <w:snapToGrid w:val="0"/>
          <w:szCs w:val="28"/>
          <w:u w:val="single"/>
        </w:rPr>
        <w:tab/>
        <w:t>Of the funds appropriated above in subitem (10)(a), the Department of Health and Environmental Control shall utilize $1,000,000 for the Best Chance Network and $500,000 shall be used as matching funds for the Colon Cancer Prevention Network.</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(11)</w:t>
      </w:r>
      <w:r w:rsidRPr="0030001F">
        <w:rPr>
          <w:i/>
          <w:snapToGrid w:val="0"/>
          <w:szCs w:val="28"/>
          <w:u w:val="single"/>
        </w:rPr>
        <w:tab/>
        <w:t>P28 - Department of Parks, Recreation, and Tourism</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Palmetto Trail</w:t>
      </w:r>
      <w:r w:rsidRPr="0030001F">
        <w:rPr>
          <w:i/>
          <w:snapToGrid w:val="0"/>
          <w:szCs w:val="28"/>
          <w:u w:val="single"/>
        </w:rPr>
        <w:tab/>
        <w:t>$</w:t>
      </w:r>
      <w:r w:rsidRPr="0030001F">
        <w:rPr>
          <w:i/>
          <w:snapToGrid w:val="0"/>
          <w:szCs w:val="28"/>
          <w:u w:val="single"/>
        </w:rPr>
        <w:tab/>
        <w:t>150,000;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Sports Development Fund</w:t>
      </w:r>
      <w:r w:rsidRPr="0030001F">
        <w:rPr>
          <w:i/>
          <w:snapToGrid w:val="0"/>
          <w:szCs w:val="28"/>
          <w:u w:val="single"/>
        </w:rPr>
        <w:tab/>
        <w:t>$</w:t>
      </w:r>
      <w:r w:rsidRPr="0030001F">
        <w:rPr>
          <w:i/>
          <w:snapToGrid w:val="0"/>
          <w:szCs w:val="28"/>
          <w:u w:val="single"/>
        </w:rPr>
        <w:tab/>
        <w:t>2,000,000;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Marketing - International</w:t>
      </w:r>
      <w:r w:rsidRPr="0030001F">
        <w:rPr>
          <w:i/>
          <w:snapToGrid w:val="0"/>
          <w:szCs w:val="28"/>
          <w:u w:val="single"/>
        </w:rPr>
        <w:tab/>
        <w:t>$</w:t>
      </w:r>
      <w:r w:rsidRPr="0030001F">
        <w:rPr>
          <w:i/>
          <w:snapToGrid w:val="0"/>
          <w:szCs w:val="28"/>
          <w:u w:val="single"/>
        </w:rPr>
        <w:tab/>
        <w:t>400,000;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Greenville Children’s Museum</w:t>
      </w:r>
      <w:r w:rsidRPr="0030001F">
        <w:rPr>
          <w:i/>
          <w:snapToGrid w:val="0"/>
          <w:szCs w:val="28"/>
          <w:u w:val="single"/>
        </w:rPr>
        <w:tab/>
        <w:t>$</w:t>
      </w:r>
      <w:r w:rsidRPr="0030001F">
        <w:rPr>
          <w:i/>
          <w:snapToGrid w:val="0"/>
          <w:szCs w:val="28"/>
          <w:u w:val="single"/>
        </w:rPr>
        <w:tab/>
        <w:t>150,000;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(e)</w:t>
      </w:r>
      <w:r w:rsidRPr="0030001F">
        <w:rPr>
          <w:i/>
          <w:snapToGrid w:val="0"/>
          <w:szCs w:val="28"/>
          <w:u w:val="single"/>
        </w:rPr>
        <w:tab/>
        <w:t>African-American History Museum</w:t>
      </w:r>
      <w:r w:rsidRPr="0030001F">
        <w:rPr>
          <w:i/>
          <w:snapToGrid w:val="0"/>
          <w:szCs w:val="28"/>
          <w:u w:val="single"/>
        </w:rPr>
        <w:tab/>
        <w:t>$</w:t>
      </w:r>
      <w:r w:rsidRPr="0030001F">
        <w:rPr>
          <w:i/>
          <w:snapToGrid w:val="0"/>
          <w:szCs w:val="28"/>
          <w:u w:val="single"/>
        </w:rPr>
        <w:tab/>
        <w:t>5,000,000;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(f)</w:t>
      </w:r>
      <w:r w:rsidRPr="0030001F">
        <w:rPr>
          <w:i/>
          <w:snapToGrid w:val="0"/>
          <w:szCs w:val="28"/>
          <w:u w:val="single"/>
        </w:rPr>
        <w:tab/>
        <w:t>Football Exhibition Games</w:t>
      </w:r>
      <w:r w:rsidRPr="0030001F">
        <w:rPr>
          <w:i/>
          <w:snapToGrid w:val="0"/>
          <w:szCs w:val="28"/>
          <w:u w:val="single"/>
        </w:rPr>
        <w:tab/>
        <w:t>$</w:t>
      </w:r>
      <w:r w:rsidRPr="0030001F">
        <w:rPr>
          <w:i/>
          <w:snapToGrid w:val="0"/>
          <w:szCs w:val="28"/>
          <w:u w:val="single"/>
        </w:rPr>
        <w:tab/>
        <w:t>300,000;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(g)</w:t>
      </w:r>
      <w:r w:rsidRPr="0030001F">
        <w:rPr>
          <w:i/>
          <w:snapToGrid w:val="0"/>
          <w:szCs w:val="28"/>
          <w:u w:val="single"/>
        </w:rPr>
        <w:tab/>
        <w:t>SC Equine Park</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(h)</w:t>
      </w:r>
      <w:r w:rsidRPr="0030001F">
        <w:rPr>
          <w:i/>
          <w:snapToGrid w:val="0"/>
          <w:szCs w:val="28"/>
          <w:u w:val="single"/>
        </w:rPr>
        <w:tab/>
        <w:t>Historic Columbia - Woodrow Wilson Family Home</w:t>
      </w:r>
      <w:r w:rsidRPr="0030001F">
        <w:rPr>
          <w:i/>
          <w:snapToGrid w:val="0"/>
          <w:szCs w:val="28"/>
          <w:u w:val="single"/>
        </w:rPr>
        <w:tab/>
        <w:t>$</w:t>
      </w:r>
      <w:r w:rsidRPr="0030001F">
        <w:rPr>
          <w:i/>
          <w:snapToGrid w:val="0"/>
          <w:szCs w:val="28"/>
          <w:u w:val="single"/>
        </w:rPr>
        <w:tab/>
        <w:t>250,000;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w:t>
      </w:r>
      <w:r w:rsidRPr="0030001F">
        <w:rPr>
          <w:i/>
          <w:snapToGrid w:val="0"/>
          <w:szCs w:val="28"/>
          <w:u w:val="single"/>
        </w:rPr>
        <w:tab/>
        <w:t>Parks and Recreation Development Program</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(j)</w:t>
      </w:r>
      <w:r w:rsidRPr="0030001F">
        <w:rPr>
          <w:i/>
          <w:snapToGrid w:val="0"/>
          <w:szCs w:val="28"/>
          <w:u w:val="single"/>
        </w:rPr>
        <w:tab/>
        <w:t>Southeastern Wildlife Expo</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(k)</w:t>
      </w:r>
      <w:r w:rsidRPr="0030001F">
        <w:rPr>
          <w:i/>
          <w:snapToGrid w:val="0"/>
          <w:szCs w:val="28"/>
          <w:u w:val="single"/>
        </w:rPr>
        <w:tab/>
        <w:t>State Park Fire Department - Jones Gap</w:t>
      </w:r>
      <w:r w:rsidRPr="0030001F">
        <w:rPr>
          <w:i/>
          <w:snapToGrid w:val="0"/>
          <w:szCs w:val="28"/>
          <w:u w:val="single"/>
        </w:rPr>
        <w:tab/>
        <w:t>$</w:t>
      </w:r>
      <w:r w:rsidRPr="0030001F">
        <w:rPr>
          <w:i/>
          <w:snapToGrid w:val="0"/>
          <w:szCs w:val="28"/>
          <w:u w:val="single"/>
        </w:rPr>
        <w:tab/>
        <w:t>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(l)</w:t>
      </w:r>
      <w:r w:rsidRPr="0030001F">
        <w:rPr>
          <w:i/>
          <w:snapToGrid w:val="0"/>
          <w:szCs w:val="28"/>
          <w:u w:val="single"/>
        </w:rPr>
        <w:tab/>
        <w:t>Town of Eastover - Historic Site Preservation</w:t>
      </w:r>
      <w:r w:rsidRPr="0030001F">
        <w:rPr>
          <w:i/>
          <w:snapToGrid w:val="0"/>
          <w:szCs w:val="28"/>
          <w:u w:val="single"/>
        </w:rPr>
        <w:tab/>
        <w:t>$</w:t>
      </w:r>
      <w:r w:rsidRPr="0030001F">
        <w:rPr>
          <w:i/>
          <w:snapToGrid w:val="0"/>
          <w:szCs w:val="28"/>
          <w:u w:val="single"/>
        </w:rPr>
        <w:tab/>
        <w:t>75,000;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(m)</w:t>
      </w:r>
      <w:r w:rsidRPr="0030001F">
        <w:rPr>
          <w:i/>
          <w:snapToGrid w:val="0"/>
          <w:szCs w:val="28"/>
          <w:u w:val="single"/>
        </w:rPr>
        <w:tab/>
        <w:t>SC Hall of Fame</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(n)</w:t>
      </w:r>
      <w:r w:rsidRPr="0030001F">
        <w:rPr>
          <w:i/>
          <w:snapToGrid w:val="0"/>
          <w:szCs w:val="28"/>
          <w:u w:val="single"/>
        </w:rPr>
        <w:tab/>
        <w:t>Walhalla Civic Auditorium Historic Preservation</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(o)</w:t>
      </w:r>
      <w:r w:rsidRPr="0030001F">
        <w:rPr>
          <w:i/>
          <w:snapToGrid w:val="0"/>
          <w:szCs w:val="28"/>
          <w:u w:val="single"/>
        </w:rPr>
        <w:tab/>
        <w:t>Undiscovered South Carolina</w:t>
      </w:r>
      <w:r w:rsidRPr="0030001F">
        <w:rPr>
          <w:i/>
          <w:snapToGrid w:val="0"/>
          <w:szCs w:val="28"/>
          <w:u w:val="single"/>
        </w:rPr>
        <w:tab/>
        <w:t>$</w:t>
      </w:r>
      <w:r w:rsidRPr="0030001F">
        <w:rPr>
          <w:i/>
          <w:snapToGrid w:val="0"/>
          <w:szCs w:val="28"/>
          <w:u w:val="single"/>
        </w:rPr>
        <w:tab/>
        <w:t>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(p)</w:t>
      </w:r>
      <w:r w:rsidRPr="0030001F">
        <w:rPr>
          <w:i/>
          <w:snapToGrid w:val="0"/>
          <w:szCs w:val="28"/>
          <w:u w:val="single"/>
        </w:rPr>
        <w:tab/>
        <w:t>Panthers Training Camp</w:t>
      </w:r>
      <w:r w:rsidRPr="0030001F">
        <w:rPr>
          <w:i/>
          <w:snapToGrid w:val="0"/>
          <w:szCs w:val="28"/>
          <w:u w:val="single"/>
        </w:rPr>
        <w:tab/>
        <w:t>$</w:t>
      </w:r>
      <w:r w:rsidRPr="0030001F">
        <w:rPr>
          <w:i/>
          <w:snapToGrid w:val="0"/>
          <w:szCs w:val="28"/>
          <w:u w:val="single"/>
        </w:rPr>
        <w:tab/>
        <w:t>75,000;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(q)</w:t>
      </w:r>
      <w:r w:rsidRPr="0030001F">
        <w:rPr>
          <w:i/>
          <w:snapToGrid w:val="0"/>
          <w:szCs w:val="28"/>
          <w:u w:val="single"/>
        </w:rPr>
        <w:tab/>
        <w:t>Shaw Air Force Base Welcome Center</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(r)</w:t>
      </w:r>
      <w:r w:rsidRPr="0030001F">
        <w:rPr>
          <w:i/>
          <w:snapToGrid w:val="0"/>
          <w:szCs w:val="28"/>
          <w:u w:val="single"/>
        </w:rPr>
        <w:tab/>
        <w:t>Multi-Purpose Business/Entertainment/Sports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Complex - City/County of Spartanburg</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(s)</w:t>
      </w:r>
      <w:r w:rsidRPr="0030001F">
        <w:rPr>
          <w:i/>
          <w:snapToGrid w:val="0"/>
          <w:szCs w:val="28"/>
          <w:u w:val="single"/>
        </w:rPr>
        <w:tab/>
        <w:t>Black Expo</w:t>
      </w:r>
      <w:r w:rsidRPr="0030001F">
        <w:rPr>
          <w:i/>
          <w:snapToGrid w:val="0"/>
          <w:szCs w:val="28"/>
          <w:u w:val="single"/>
        </w:rPr>
        <w:tab/>
        <w:t>$</w:t>
      </w:r>
      <w:r w:rsidRPr="0030001F">
        <w:rPr>
          <w:i/>
          <w:snapToGrid w:val="0"/>
          <w:szCs w:val="28"/>
          <w:u w:val="single"/>
        </w:rPr>
        <w:tab/>
        <w:t>150,000;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(t)</w:t>
      </w:r>
      <w:r w:rsidRPr="0030001F">
        <w:rPr>
          <w:i/>
          <w:snapToGrid w:val="0"/>
          <w:szCs w:val="28"/>
          <w:u w:val="single"/>
        </w:rPr>
        <w:tab/>
        <w:t>Francis Marion Commission</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(11.1)</w:t>
      </w:r>
      <w:r w:rsidRPr="0030001F">
        <w:rPr>
          <w:i/>
          <w:snapToGrid w:val="0"/>
          <w:szCs w:val="28"/>
          <w:u w:val="single"/>
        </w:rPr>
        <w:tab/>
        <w:t>Of the funds appropriated above in subitem (11)(b), the Department of Parks Recreation and Tourism shall make grant awards available to youth sport organizations.  All grant awards must be matched dollar-for-dollar with a non-state match.  Organizations must be able to demonstrate an annual economic impact that exceeds the award amount.</w:t>
      </w:r>
    </w:p>
    <w:p w:rsidR="00017A84" w:rsidRPr="0030001F" w:rsidRDefault="00017A84" w:rsidP="00017A84">
      <w:pPr>
        <w:widowControl w:val="0"/>
        <w:rPr>
          <w:snapToGrid w:val="0"/>
          <w:szCs w:val="28"/>
        </w:rPr>
      </w:pPr>
      <w:r w:rsidRPr="0030001F">
        <w:rPr>
          <w:snapToGrid w:val="0"/>
          <w:szCs w:val="28"/>
        </w:rPr>
        <w:tab/>
      </w:r>
      <w:r w:rsidRPr="0030001F">
        <w:rPr>
          <w:snapToGrid w:val="0"/>
          <w:szCs w:val="28"/>
        </w:rPr>
        <w:tab/>
      </w:r>
      <w:r w:rsidRPr="0030001F">
        <w:rPr>
          <w:i/>
          <w:snapToGrid w:val="0"/>
          <w:szCs w:val="28"/>
          <w:u w:val="single"/>
        </w:rPr>
        <w:t>(11.2)</w:t>
      </w:r>
      <w:r w:rsidRPr="0030001F">
        <w:rPr>
          <w:i/>
          <w:snapToGrid w:val="0"/>
          <w:szCs w:val="28"/>
          <w:u w:val="single"/>
        </w:rPr>
        <w:tab/>
        <w:t>Of the funds appropriated above in subitem (11)(c), the Department of Parks Recreation and Tourism must use $200,000 as match for the Coastal, South Carolina USA international tourism campaign; and $100,000 shall be sent to the Myrtle Beach Area Chamber for International Tourism.</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(11.3)</w:t>
      </w:r>
      <w:r w:rsidRPr="0030001F">
        <w:rPr>
          <w:i/>
          <w:snapToGrid w:val="0"/>
          <w:szCs w:val="28"/>
          <w:u w:val="single"/>
        </w:rPr>
        <w:tab/>
        <w:t>Of the funds appropriated above in subitem (11)(i), the Department of Parks, Recreation and Tourism must distribute and administer the funds in accordance with Chapter 23 of Title 51 of the SC Code of Laws.</w:t>
      </w:r>
    </w:p>
    <w:p w:rsidR="00017A84" w:rsidRPr="0030001F" w:rsidRDefault="00017A84" w:rsidP="00017A84">
      <w:pPr>
        <w:widowControl w:val="0"/>
        <w:rPr>
          <w:i/>
          <w:snapToGrid w:val="0"/>
          <w:szCs w:val="28"/>
          <w:u w:val="single"/>
        </w:rPr>
      </w:pPr>
      <w:r w:rsidRPr="0030001F">
        <w:rPr>
          <w:i/>
          <w:snapToGrid w:val="0"/>
          <w:szCs w:val="28"/>
          <w:u w:val="single"/>
        </w:rPr>
        <w:tab/>
      </w:r>
      <w:r w:rsidRPr="0030001F">
        <w:rPr>
          <w:i/>
          <w:snapToGrid w:val="0"/>
          <w:szCs w:val="28"/>
          <w:u w:val="single"/>
        </w:rPr>
        <w:tab/>
        <w:t>(11.4)</w:t>
      </w:r>
      <w:r w:rsidRPr="0030001F">
        <w:rPr>
          <w:i/>
          <w:snapToGrid w:val="0"/>
          <w:szCs w:val="28"/>
          <w:u w:val="single"/>
        </w:rPr>
        <w:tab/>
        <w:t>Of the funds appropriated above in subitem (11)(s), the Department of Parks, Recreation and Tourism shall distribute the funds to the Black Expo, which shall allocate the funds equally between the Columbia, Charleston, and Upstate Expos.  The funds shall be used specifically for marketing and promotion of the Expos.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(12)</w:t>
      </w:r>
      <w:r w:rsidRPr="0030001F">
        <w:rPr>
          <w:i/>
          <w:snapToGrid w:val="0"/>
          <w:szCs w:val="28"/>
          <w:u w:val="single"/>
        </w:rPr>
        <w:tab/>
        <w:t>X22 - Local Government Fund, State Treasurer</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Local Government Fund</w:t>
      </w:r>
      <w:r w:rsidRPr="0030001F">
        <w:rPr>
          <w:i/>
          <w:snapToGrid w:val="0"/>
          <w:szCs w:val="28"/>
          <w:u w:val="single"/>
        </w:rPr>
        <w:tab/>
        <w:t>$</w:t>
      </w:r>
      <w:r w:rsidRPr="0030001F">
        <w:rPr>
          <w:i/>
          <w:snapToGrid w:val="0"/>
          <w:szCs w:val="28"/>
          <w:u w:val="single"/>
        </w:rPr>
        <w:tab/>
        <w:t>25,000,000;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(13)</w:t>
      </w:r>
      <w:r w:rsidRPr="0030001F">
        <w:rPr>
          <w:i/>
          <w:snapToGrid w:val="0"/>
          <w:szCs w:val="28"/>
          <w:u w:val="single"/>
        </w:rPr>
        <w:tab/>
        <w:t>U20 - County Transportation Funds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Allocation to Counties</w:t>
      </w:r>
      <w:r w:rsidRPr="0030001F">
        <w:rPr>
          <w:i/>
          <w:snapToGrid w:val="0"/>
          <w:szCs w:val="28"/>
          <w:u w:val="single"/>
        </w:rPr>
        <w:tab/>
        <w:t>$</w:t>
      </w:r>
      <w:r w:rsidRPr="0030001F">
        <w:rPr>
          <w:i/>
          <w:snapToGrid w:val="0"/>
          <w:szCs w:val="28"/>
          <w:u w:val="single"/>
        </w:rPr>
        <w:tab/>
        <w:t>13,500,000;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(14)</w:t>
      </w:r>
      <w:r w:rsidRPr="0030001F">
        <w:rPr>
          <w:i/>
          <w:snapToGrid w:val="0"/>
          <w:szCs w:val="28"/>
          <w:u w:val="single"/>
        </w:rPr>
        <w:tab/>
        <w:t>H71 - Wil Lou Gray Opportunity School</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Paving</w:t>
      </w:r>
      <w:r w:rsidRPr="0030001F">
        <w:rPr>
          <w:i/>
          <w:snapToGrid w:val="0"/>
          <w:szCs w:val="28"/>
          <w:u w:val="single"/>
        </w:rPr>
        <w:tab/>
        <w:t>$</w:t>
      </w:r>
      <w:r w:rsidRPr="0030001F">
        <w:rPr>
          <w:i/>
          <w:snapToGrid w:val="0"/>
          <w:szCs w:val="28"/>
          <w:u w:val="single"/>
        </w:rPr>
        <w:tab/>
        <w:t>350,000;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(15)</w:t>
      </w:r>
      <w:r w:rsidRPr="0030001F">
        <w:rPr>
          <w:i/>
          <w:snapToGrid w:val="0"/>
          <w:szCs w:val="28"/>
          <w:u w:val="single"/>
        </w:rPr>
        <w:tab/>
        <w:t>Y14 - State Ports Authority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Jasper Port Development</w:t>
      </w:r>
      <w:r w:rsidRPr="0030001F">
        <w:rPr>
          <w:i/>
          <w:snapToGrid w:val="0"/>
          <w:szCs w:val="28"/>
          <w:u w:val="single"/>
        </w:rPr>
        <w:tab/>
        <w:t>$</w:t>
      </w:r>
      <w:r w:rsidRPr="0030001F">
        <w:rPr>
          <w:i/>
          <w:snapToGrid w:val="0"/>
          <w:szCs w:val="28"/>
          <w:u w:val="single"/>
        </w:rPr>
        <w:tab/>
        <w:t>1,200,000;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(16)</w:t>
      </w:r>
      <w:r w:rsidRPr="0030001F">
        <w:rPr>
          <w:i/>
          <w:snapToGrid w:val="0"/>
          <w:szCs w:val="28"/>
          <w:u w:val="single"/>
        </w:rPr>
        <w:tab/>
        <w:t>H03 - Commission on Higher Education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Need-Based Grants</w:t>
      </w:r>
      <w:r w:rsidRPr="0030001F">
        <w:rPr>
          <w:i/>
          <w:snapToGrid w:val="0"/>
          <w:szCs w:val="28"/>
          <w:u w:val="single"/>
        </w:rPr>
        <w:tab/>
        <w:t>$</w:t>
      </w:r>
      <w:r w:rsidRPr="0030001F">
        <w:rPr>
          <w:i/>
          <w:snapToGrid w:val="0"/>
          <w:szCs w:val="28"/>
          <w:u w:val="single"/>
        </w:rPr>
        <w:tab/>
        <w:t>2,600,000;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Child Abuse Medical Response Program</w:t>
      </w:r>
      <w:r w:rsidRPr="0030001F">
        <w:rPr>
          <w:i/>
          <w:snapToGrid w:val="0"/>
          <w:szCs w:val="28"/>
          <w:u w:val="single"/>
        </w:rPr>
        <w:tab/>
        <w:t>$</w:t>
      </w:r>
      <w:r w:rsidRPr="0030001F">
        <w:rPr>
          <w:i/>
          <w:snapToGrid w:val="0"/>
          <w:szCs w:val="28"/>
          <w:u w:val="single"/>
        </w:rPr>
        <w:tab/>
        <w:t>225,000;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Lowcountry Graduation Center</w:t>
      </w:r>
      <w:r w:rsidRPr="0030001F">
        <w:rPr>
          <w:i/>
          <w:snapToGrid w:val="0"/>
          <w:szCs w:val="28"/>
          <w:u w:val="single"/>
        </w:rPr>
        <w:tab/>
        <w:t>$</w:t>
      </w:r>
      <w:r w:rsidRPr="0030001F">
        <w:rPr>
          <w:i/>
          <w:snapToGrid w:val="0"/>
          <w:szCs w:val="28"/>
          <w:u w:val="single"/>
        </w:rPr>
        <w:tab/>
        <w:t>300,000;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(17)</w:t>
      </w:r>
      <w:r w:rsidRPr="0030001F">
        <w:rPr>
          <w:i/>
          <w:snapToGrid w:val="0"/>
          <w:szCs w:val="28"/>
          <w:u w:val="single"/>
        </w:rPr>
        <w:tab/>
        <w:t>H09 - The Citadel</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81,290;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Mechanical Engineering Lab and Equipment</w:t>
      </w:r>
      <w:r w:rsidRPr="0030001F">
        <w:rPr>
          <w:i/>
          <w:snapToGrid w:val="0"/>
          <w:szCs w:val="28"/>
          <w:u w:val="single"/>
        </w:rPr>
        <w:tab/>
        <w:t>$</w:t>
      </w:r>
      <w:r w:rsidRPr="0030001F">
        <w:rPr>
          <w:i/>
          <w:snapToGrid w:val="0"/>
          <w:szCs w:val="28"/>
          <w:u w:val="single"/>
        </w:rPr>
        <w:tab/>
        <w:t>1,305,678;</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(18)</w:t>
      </w:r>
      <w:r w:rsidRPr="0030001F">
        <w:rPr>
          <w:i/>
          <w:snapToGrid w:val="0"/>
          <w:szCs w:val="28"/>
          <w:u w:val="single"/>
        </w:rPr>
        <w:tab/>
        <w:t>H12 - Clemson University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Higher Education Efficiency, Effectiveness and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596,066;</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t>(</w:t>
      </w:r>
      <w:r w:rsidRPr="0030001F">
        <w:rPr>
          <w:i/>
          <w:snapToGrid w:val="0"/>
          <w:szCs w:val="28"/>
          <w:u w:val="single"/>
        </w:rPr>
        <w:t>b)</w:t>
      </w:r>
      <w:r w:rsidRPr="0030001F">
        <w:rPr>
          <w:i/>
          <w:snapToGrid w:val="0"/>
          <w:szCs w:val="28"/>
          <w:u w:val="single"/>
        </w:rPr>
        <w:tab/>
        <w:t xml:space="preserve">Main Campus Electrical Infrastructure </w:t>
      </w:r>
    </w:p>
    <w:p w:rsidR="00017A84" w:rsidRPr="0030001F" w:rsidRDefault="00017A84" w:rsidP="00017A84">
      <w:pPr>
        <w:widowControl w:val="0"/>
        <w:rPr>
          <w:snapToGrid w:val="0"/>
          <w:szCs w:val="28"/>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Maintenance and Improvements</w:t>
      </w:r>
      <w:r w:rsidRPr="0030001F">
        <w:rPr>
          <w:i/>
          <w:snapToGrid w:val="0"/>
          <w:szCs w:val="28"/>
          <w:u w:val="single"/>
        </w:rPr>
        <w:tab/>
        <w:t>$</w:t>
      </w:r>
      <w:r w:rsidRPr="0030001F">
        <w:rPr>
          <w:i/>
          <w:snapToGrid w:val="0"/>
          <w:szCs w:val="28"/>
          <w:u w:val="single"/>
        </w:rPr>
        <w:tab/>
        <w:t>1,118,674;</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(19)</w:t>
      </w:r>
      <w:r w:rsidRPr="0030001F">
        <w:rPr>
          <w:i/>
          <w:snapToGrid w:val="0"/>
          <w:szCs w:val="28"/>
          <w:u w:val="single"/>
        </w:rPr>
        <w:tab/>
        <w:t>H15 - University of Charleston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176,755;</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Simons Center for the Arts Renovation</w:t>
      </w:r>
      <w:r w:rsidRPr="0030001F">
        <w:rPr>
          <w:i/>
          <w:snapToGrid w:val="0"/>
          <w:szCs w:val="28"/>
          <w:u w:val="single"/>
        </w:rPr>
        <w:tab/>
        <w:t>$</w:t>
      </w:r>
      <w:r w:rsidRPr="0030001F">
        <w:rPr>
          <w:i/>
          <w:snapToGrid w:val="0"/>
          <w:szCs w:val="28"/>
          <w:u w:val="single"/>
        </w:rPr>
        <w:tab/>
        <w:t>529,781;</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Acquisition of Surplus Property</w:t>
      </w:r>
      <w:r w:rsidRPr="0030001F">
        <w:rPr>
          <w:i/>
          <w:snapToGrid w:val="0"/>
          <w:szCs w:val="28"/>
          <w:u w:val="single"/>
        </w:rPr>
        <w:tab/>
        <w:t>$</w:t>
      </w:r>
      <w:r w:rsidRPr="0030001F">
        <w:rPr>
          <w:i/>
          <w:snapToGrid w:val="0"/>
          <w:szCs w:val="28"/>
          <w:u w:val="single"/>
        </w:rPr>
        <w:tab/>
        <w:t>2,000,000;</w:t>
      </w:r>
    </w:p>
    <w:p w:rsidR="00017A84" w:rsidRPr="0030001F" w:rsidRDefault="00017A84" w:rsidP="00017A84">
      <w:pPr>
        <w:keepNext/>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(20)</w:t>
      </w:r>
      <w:r w:rsidRPr="0030001F">
        <w:rPr>
          <w:i/>
          <w:snapToGrid w:val="0"/>
          <w:szCs w:val="28"/>
          <w:u w:val="single"/>
        </w:rPr>
        <w:tab/>
        <w:t>H17 - Coastal Carolina University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81,842;</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Parity Funding</w:t>
      </w:r>
      <w:r w:rsidRPr="0030001F">
        <w:rPr>
          <w:i/>
          <w:snapToGrid w:val="0"/>
          <w:szCs w:val="28"/>
          <w:u w:val="single"/>
        </w:rPr>
        <w:tab/>
        <w:t>$</w:t>
      </w:r>
      <w:r w:rsidRPr="0030001F">
        <w:rPr>
          <w:i/>
          <w:snapToGrid w:val="0"/>
          <w:szCs w:val="28"/>
          <w:u w:val="single"/>
        </w:rPr>
        <w:tab/>
        <w:t>406,395;</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Science Center Complex</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(21)</w:t>
      </w:r>
      <w:r w:rsidRPr="0030001F">
        <w:rPr>
          <w:i/>
          <w:snapToGrid w:val="0"/>
          <w:szCs w:val="28"/>
          <w:u w:val="single"/>
        </w:rPr>
        <w:tab/>
        <w:t>H18 - Francis Marion University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107,372;</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Repair and Maintenance - Classroom Buildings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Renovations</w:t>
      </w:r>
      <w:r w:rsidRPr="0030001F">
        <w:rPr>
          <w:i/>
          <w:snapToGrid w:val="0"/>
          <w:szCs w:val="28"/>
          <w:u w:val="single"/>
        </w:rPr>
        <w:tab/>
        <w:t>$</w:t>
      </w:r>
      <w:r w:rsidRPr="0030001F">
        <w:rPr>
          <w:i/>
          <w:snapToGrid w:val="0"/>
          <w:szCs w:val="28"/>
          <w:u w:val="single"/>
        </w:rPr>
        <w:tab/>
        <w:t>139,583;</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Physician Assistant Degree Program</w:t>
      </w:r>
      <w:r w:rsidRPr="0030001F">
        <w:rPr>
          <w:i/>
          <w:snapToGrid w:val="0"/>
          <w:szCs w:val="28"/>
          <w:u w:val="single"/>
        </w:rPr>
        <w:tab/>
        <w:t>$</w:t>
      </w:r>
      <w:r w:rsidRPr="0030001F">
        <w:rPr>
          <w:i/>
          <w:snapToGrid w:val="0"/>
          <w:szCs w:val="28"/>
          <w:u w:val="single"/>
        </w:rPr>
        <w:tab/>
        <w:t>23,000;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Founders Hall Renovation</w:t>
      </w:r>
      <w:r w:rsidRPr="0030001F">
        <w:rPr>
          <w:i/>
          <w:snapToGrid w:val="0"/>
          <w:szCs w:val="28"/>
          <w:u w:val="single"/>
        </w:rPr>
        <w:tab/>
        <w:t>$</w:t>
      </w:r>
      <w:r w:rsidRPr="0030001F">
        <w:rPr>
          <w:i/>
          <w:snapToGrid w:val="0"/>
          <w:szCs w:val="28"/>
          <w:u w:val="single"/>
        </w:rPr>
        <w:tab/>
        <w:t>1,500,000;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(22)</w:t>
      </w:r>
      <w:r w:rsidRPr="0030001F">
        <w:rPr>
          <w:i/>
          <w:snapToGrid w:val="0"/>
          <w:szCs w:val="28"/>
          <w:u w:val="single"/>
        </w:rPr>
        <w:tab/>
        <w:t>H21 - Lander University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55,958;</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Energy Management</w:t>
      </w:r>
      <w:r w:rsidRPr="0030001F">
        <w:rPr>
          <w:i/>
          <w:snapToGrid w:val="0"/>
          <w:szCs w:val="28"/>
          <w:u w:val="single"/>
        </w:rPr>
        <w:tab/>
        <w:t>$</w:t>
      </w:r>
      <w:r w:rsidRPr="0030001F">
        <w:rPr>
          <w:i/>
          <w:snapToGrid w:val="0"/>
          <w:szCs w:val="28"/>
          <w:u w:val="single"/>
        </w:rPr>
        <w:tab/>
        <w:t>272,745;</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(23)</w:t>
      </w:r>
      <w:r w:rsidRPr="0030001F">
        <w:rPr>
          <w:i/>
          <w:snapToGrid w:val="0"/>
          <w:szCs w:val="28"/>
          <w:u w:val="single"/>
        </w:rPr>
        <w:tab/>
        <w:t>H24 - South Carolina State University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Efficiency Process Improvements</w:t>
      </w:r>
      <w:r w:rsidRPr="0030001F">
        <w:rPr>
          <w:i/>
          <w:snapToGrid w:val="0"/>
          <w:szCs w:val="28"/>
          <w:u w:val="single"/>
        </w:rPr>
        <w:tab/>
        <w:t>$</w:t>
      </w:r>
      <w:r w:rsidRPr="0030001F">
        <w:rPr>
          <w:i/>
          <w:snapToGrid w:val="0"/>
          <w:szCs w:val="28"/>
          <w:u w:val="single"/>
        </w:rPr>
        <w:tab/>
        <w:t>496,235;</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(24)</w:t>
      </w:r>
      <w:r w:rsidRPr="0030001F">
        <w:rPr>
          <w:i/>
          <w:snapToGrid w:val="0"/>
          <w:szCs w:val="28"/>
          <w:u w:val="single"/>
        </w:rPr>
        <w:tab/>
        <w:t>H27 - University of South Carolina-Columbia Campus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971,902;</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On Your Time</w:t>
      </w:r>
      <w:r w:rsidRPr="0030001F">
        <w:rPr>
          <w:i/>
          <w:snapToGrid w:val="0"/>
          <w:szCs w:val="28"/>
          <w:u w:val="single"/>
        </w:rPr>
        <w:tab/>
        <w:t>$</w:t>
      </w:r>
      <w:r w:rsidRPr="0030001F">
        <w:rPr>
          <w:i/>
          <w:snapToGrid w:val="0"/>
          <w:szCs w:val="28"/>
          <w:u w:val="single"/>
        </w:rPr>
        <w:tab/>
        <w:t>1,218,674;</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(25)</w:t>
      </w:r>
      <w:r w:rsidRPr="0030001F">
        <w:rPr>
          <w:i/>
          <w:snapToGrid w:val="0"/>
          <w:szCs w:val="28"/>
          <w:u w:val="single"/>
        </w:rPr>
        <w:tab/>
        <w:t>H29 - University of South Carolina-Aiken Campus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58,922;</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Parity Funding</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(26)</w:t>
      </w:r>
      <w:r w:rsidRPr="0030001F">
        <w:rPr>
          <w:i/>
          <w:snapToGrid w:val="0"/>
          <w:szCs w:val="28"/>
          <w:u w:val="single"/>
        </w:rPr>
        <w:tab/>
        <w:t>H34 - University of South Carolina-Upstate Campus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82,157;</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Parity Funding</w:t>
      </w:r>
      <w:r w:rsidRPr="0030001F">
        <w:rPr>
          <w:i/>
          <w:snapToGrid w:val="0"/>
          <w:szCs w:val="28"/>
          <w:u w:val="single"/>
        </w:rPr>
        <w:tab/>
        <w:t>$</w:t>
      </w:r>
      <w:r w:rsidRPr="0030001F">
        <w:rPr>
          <w:i/>
          <w:snapToGrid w:val="0"/>
          <w:szCs w:val="28"/>
          <w:u w:val="single"/>
        </w:rPr>
        <w:tab/>
        <w:t>250,000;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(27)</w:t>
      </w:r>
      <w:r w:rsidRPr="0030001F">
        <w:rPr>
          <w:i/>
          <w:snapToGrid w:val="0"/>
          <w:szCs w:val="28"/>
          <w:u w:val="single"/>
        </w:rPr>
        <w:tab/>
        <w:t>H36 - University of South Carolina-Beaufort Campus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23,779;</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Parity Funding</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(28)</w:t>
      </w:r>
      <w:r w:rsidRPr="0030001F">
        <w:rPr>
          <w:i/>
          <w:snapToGrid w:val="0"/>
          <w:szCs w:val="28"/>
          <w:u w:val="single"/>
        </w:rPr>
        <w:tab/>
        <w:t>H37 - University of South Carolina-Lancaster Campus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Parity Funding</w:t>
      </w:r>
      <w:r w:rsidRPr="0030001F">
        <w:rPr>
          <w:i/>
          <w:snapToGrid w:val="0"/>
          <w:szCs w:val="28"/>
          <w:u w:val="single"/>
        </w:rPr>
        <w:tab/>
        <w:t>$</w:t>
      </w:r>
      <w:r w:rsidRPr="0030001F">
        <w:rPr>
          <w:i/>
          <w:snapToGrid w:val="0"/>
          <w:szCs w:val="28"/>
          <w:u w:val="single"/>
        </w:rPr>
        <w:tab/>
        <w:t>148,720;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Repair and Renewal for Science Labs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Nursing Simulation</w:t>
      </w:r>
      <w:r w:rsidRPr="0030001F">
        <w:rPr>
          <w:i/>
          <w:snapToGrid w:val="0"/>
          <w:szCs w:val="28"/>
          <w:u w:val="single"/>
        </w:rPr>
        <w:tab/>
        <w:t>$</w:t>
      </w:r>
      <w:r w:rsidRPr="0030001F">
        <w:rPr>
          <w:i/>
          <w:snapToGrid w:val="0"/>
          <w:szCs w:val="28"/>
          <w:u w:val="single"/>
        </w:rPr>
        <w:tab/>
        <w:t>495,000;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(29)</w:t>
      </w:r>
      <w:r w:rsidRPr="0030001F">
        <w:rPr>
          <w:i/>
          <w:snapToGrid w:val="0"/>
          <w:szCs w:val="28"/>
          <w:u w:val="single"/>
        </w:rPr>
        <w:tab/>
        <w:t>H38 - University of South Carolina-Salkehatchie Campus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Parity Funding</w:t>
      </w:r>
      <w:r w:rsidRPr="0030001F">
        <w:rPr>
          <w:i/>
          <w:snapToGrid w:val="0"/>
          <w:szCs w:val="28"/>
          <w:u w:val="single"/>
        </w:rPr>
        <w:tab/>
        <w:t>$</w:t>
      </w:r>
      <w:r w:rsidRPr="0030001F">
        <w:rPr>
          <w:i/>
          <w:snapToGrid w:val="0"/>
          <w:szCs w:val="28"/>
          <w:u w:val="single"/>
        </w:rPr>
        <w:tab/>
        <w:t>118,720;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(30)</w:t>
      </w:r>
      <w:r w:rsidRPr="0030001F">
        <w:rPr>
          <w:i/>
          <w:snapToGrid w:val="0"/>
          <w:szCs w:val="28"/>
          <w:u w:val="single"/>
        </w:rPr>
        <w:tab/>
        <w:t>H40 - University of South Carolina-Union Campus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Parity Funding</w:t>
      </w:r>
      <w:r w:rsidRPr="0030001F">
        <w:rPr>
          <w:i/>
          <w:snapToGrid w:val="0"/>
          <w:szCs w:val="28"/>
          <w:u w:val="single"/>
        </w:rPr>
        <w:tab/>
        <w:t>$</w:t>
      </w:r>
      <w:r w:rsidRPr="0030001F">
        <w:rPr>
          <w:i/>
          <w:snapToGrid w:val="0"/>
          <w:szCs w:val="28"/>
          <w:u w:val="single"/>
        </w:rPr>
        <w:tab/>
        <w:t>59,360;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(31)</w:t>
      </w:r>
      <w:r w:rsidRPr="0030001F">
        <w:rPr>
          <w:i/>
          <w:snapToGrid w:val="0"/>
          <w:szCs w:val="28"/>
          <w:u w:val="single"/>
        </w:rPr>
        <w:tab/>
        <w:t>H47 - Winthrop University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81,917;</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Visual and Performing Arts Center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Accreditation/ADA Access</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Withers/WTS Building - Maintenance and Repairs</w:t>
      </w:r>
      <w:r w:rsidRPr="0030001F">
        <w:rPr>
          <w:i/>
          <w:snapToGrid w:val="0"/>
          <w:szCs w:val="28"/>
          <w:u w:val="single"/>
        </w:rPr>
        <w:tab/>
        <w:t>$</w:t>
      </w:r>
      <w:r w:rsidRPr="0030001F">
        <w:rPr>
          <w:i/>
          <w:snapToGrid w:val="0"/>
          <w:szCs w:val="28"/>
          <w:u w:val="single"/>
        </w:rPr>
        <w:tab/>
        <w:t>159,738;</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(32)</w:t>
      </w:r>
      <w:r w:rsidRPr="0030001F">
        <w:rPr>
          <w:i/>
          <w:snapToGrid w:val="0"/>
          <w:szCs w:val="28"/>
          <w:u w:val="single"/>
        </w:rPr>
        <w:tab/>
        <w:t>H51 - Medical University of South Carolina</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Higher Education Efficiency, Effectiveness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Accountability Review</w:t>
      </w:r>
      <w:r w:rsidRPr="0030001F">
        <w:rPr>
          <w:i/>
          <w:snapToGrid w:val="0"/>
          <w:szCs w:val="28"/>
          <w:u w:val="single"/>
        </w:rPr>
        <w:tab/>
        <w:t>$</w:t>
      </w:r>
      <w:r w:rsidRPr="0030001F">
        <w:rPr>
          <w:i/>
          <w:snapToGrid w:val="0"/>
          <w:szCs w:val="28"/>
          <w:u w:val="single"/>
        </w:rPr>
        <w:tab/>
        <w:t>352,825;</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Tele-Medicine</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Institute of Medicine</w:t>
      </w:r>
      <w:r w:rsidRPr="0030001F">
        <w:rPr>
          <w:i/>
          <w:snapToGrid w:val="0"/>
          <w:szCs w:val="28"/>
          <w:u w:val="single"/>
        </w:rPr>
        <w:tab/>
        <w:t>$</w:t>
      </w:r>
      <w:r w:rsidRPr="0030001F">
        <w:rPr>
          <w:i/>
          <w:snapToGrid w:val="0"/>
          <w:szCs w:val="28"/>
          <w:u w:val="single"/>
        </w:rPr>
        <w:tab/>
        <w:t>400,000;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Mobile Cancer Screening</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(32.1)</w:t>
      </w:r>
      <w:r w:rsidRPr="0030001F">
        <w:rPr>
          <w:i/>
          <w:snapToGrid w:val="0"/>
          <w:szCs w:val="28"/>
          <w:u w:val="single"/>
        </w:rPr>
        <w:tab/>
        <w:t>Of the funds appropriated above in subitem (32)(d), the Medical University of South Carolina shall collaborate with the Clemson Sullivan Health Center’s mobile unit to provide services.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(33)</w:t>
      </w:r>
      <w:r w:rsidRPr="0030001F">
        <w:rPr>
          <w:i/>
          <w:snapToGrid w:val="0"/>
          <w:szCs w:val="28"/>
          <w:u w:val="single"/>
        </w:rPr>
        <w:tab/>
        <w:t>H53 - Area Health Education Consortium</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 xml:space="preserve">Office of Healthcare Workforce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Analysis Planning</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(34)</w:t>
      </w:r>
      <w:r w:rsidRPr="0030001F">
        <w:rPr>
          <w:i/>
          <w:snapToGrid w:val="0"/>
          <w:szCs w:val="28"/>
          <w:u w:val="single"/>
        </w:rPr>
        <w:tab/>
        <w:t>H79 - Department of Archives and History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Digital Access and Storage Initiative Operations</w:t>
      </w:r>
      <w:r w:rsidRPr="0030001F">
        <w:rPr>
          <w:i/>
          <w:snapToGrid w:val="0"/>
          <w:szCs w:val="28"/>
          <w:u w:val="single"/>
        </w:rPr>
        <w:tab/>
        <w:t>$</w:t>
      </w:r>
      <w:r w:rsidRPr="0030001F">
        <w:rPr>
          <w:i/>
          <w:snapToGrid w:val="0"/>
          <w:szCs w:val="28"/>
          <w:u w:val="single"/>
        </w:rPr>
        <w:tab/>
        <w:t>345,952;</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Marine Artifacts</w:t>
      </w:r>
      <w:r w:rsidRPr="0030001F">
        <w:rPr>
          <w:i/>
          <w:snapToGrid w:val="0"/>
          <w:szCs w:val="28"/>
          <w:u w:val="single"/>
        </w:rPr>
        <w:tab/>
        <w:t>$</w:t>
      </w:r>
      <w:r w:rsidRPr="0030001F">
        <w:rPr>
          <w:i/>
          <w:snapToGrid w:val="0"/>
          <w:szCs w:val="28"/>
          <w:u w:val="single"/>
        </w:rPr>
        <w:tab/>
        <w:t>220,000;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(34.1)</w:t>
      </w:r>
      <w:r w:rsidRPr="0030001F">
        <w:rPr>
          <w:i/>
          <w:snapToGrid w:val="0"/>
          <w:szCs w:val="28"/>
          <w:u w:val="single"/>
        </w:rPr>
        <w:tab/>
        <w:t>Of the funds appropriated above in subitem (34)(b), the Department of Archives and History shall transfer these funds to the Institute of Archeology and Anthropology at the University of South Carolina.</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(35)</w:t>
      </w:r>
      <w:r w:rsidRPr="0030001F">
        <w:rPr>
          <w:i/>
          <w:snapToGrid w:val="0"/>
          <w:szCs w:val="28"/>
          <w:u w:val="single"/>
        </w:rPr>
        <w:tab/>
        <w:t>H95 - State Museum Commission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Acquisitions</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Information Technology</w:t>
      </w:r>
      <w:r w:rsidRPr="0030001F">
        <w:rPr>
          <w:i/>
          <w:snapToGrid w:val="0"/>
          <w:szCs w:val="28"/>
          <w:u w:val="single"/>
        </w:rPr>
        <w:tab/>
        <w:t>$</w:t>
      </w:r>
      <w:r w:rsidRPr="0030001F">
        <w:rPr>
          <w:i/>
          <w:snapToGrid w:val="0"/>
          <w:szCs w:val="28"/>
          <w:u w:val="single"/>
        </w:rPr>
        <w:tab/>
        <w:t>75,000;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(36)</w:t>
      </w:r>
      <w:r w:rsidRPr="0030001F">
        <w:rPr>
          <w:i/>
          <w:snapToGrid w:val="0"/>
          <w:szCs w:val="28"/>
          <w:u w:val="single"/>
        </w:rPr>
        <w:tab/>
        <w:t>J02 - Department of Health and Human Services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Medicaid Program (MOE)</w:t>
      </w:r>
      <w:r w:rsidRPr="0030001F">
        <w:rPr>
          <w:i/>
          <w:snapToGrid w:val="0"/>
          <w:szCs w:val="28"/>
          <w:u w:val="single"/>
        </w:rPr>
        <w:tab/>
        <w:t>$</w:t>
      </w:r>
      <w:r w:rsidRPr="0030001F">
        <w:rPr>
          <w:i/>
          <w:snapToGrid w:val="0"/>
          <w:szCs w:val="28"/>
          <w:u w:val="single"/>
        </w:rPr>
        <w:tab/>
        <w:t>22,000,000;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Medical Contracts</w:t>
      </w:r>
      <w:r w:rsidRPr="0030001F">
        <w:rPr>
          <w:i/>
          <w:snapToGrid w:val="0"/>
          <w:szCs w:val="28"/>
          <w:u w:val="single"/>
        </w:rPr>
        <w:tab/>
        <w:t>$</w:t>
      </w:r>
      <w:r w:rsidRPr="0030001F">
        <w:rPr>
          <w:i/>
          <w:snapToGrid w:val="0"/>
          <w:szCs w:val="28"/>
          <w:u w:val="single"/>
        </w:rPr>
        <w:tab/>
        <w:t>650,000;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Palmetto Project</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(37)</w:t>
      </w:r>
      <w:r w:rsidRPr="0030001F">
        <w:rPr>
          <w:i/>
          <w:snapToGrid w:val="0"/>
          <w:szCs w:val="28"/>
          <w:u w:val="single"/>
        </w:rPr>
        <w:tab/>
        <w:t>J12 - Department of Mental Health</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Waccamaw Center for Mental Health</w:t>
      </w:r>
      <w:r w:rsidRPr="0030001F">
        <w:rPr>
          <w:i/>
          <w:snapToGrid w:val="0"/>
          <w:szCs w:val="28"/>
          <w:u w:val="single"/>
        </w:rPr>
        <w:tab/>
        <w:t>$</w:t>
      </w:r>
      <w:r w:rsidRPr="0030001F">
        <w:rPr>
          <w:i/>
          <w:snapToGrid w:val="0"/>
          <w:szCs w:val="28"/>
          <w:u w:val="single"/>
        </w:rPr>
        <w:tab/>
        <w:t>167,000;</w:t>
      </w:r>
    </w:p>
    <w:p w:rsidR="00017A84" w:rsidRPr="0030001F" w:rsidRDefault="00017A84" w:rsidP="00017A84">
      <w:pPr>
        <w:widowControl w:val="0"/>
        <w:rPr>
          <w:snapToGrid w:val="0"/>
          <w:szCs w:val="28"/>
        </w:rPr>
      </w:pPr>
      <w:r w:rsidRPr="0030001F">
        <w:rPr>
          <w:snapToGrid w:val="0"/>
          <w:szCs w:val="28"/>
        </w:rPr>
        <w:tab/>
      </w:r>
      <w:r w:rsidRPr="0030001F">
        <w:rPr>
          <w:snapToGrid w:val="0"/>
          <w:szCs w:val="28"/>
        </w:rPr>
        <w:tab/>
      </w:r>
      <w:r w:rsidRPr="0030001F">
        <w:rPr>
          <w:i/>
          <w:snapToGrid w:val="0"/>
          <w:szCs w:val="28"/>
          <w:u w:val="single"/>
        </w:rPr>
        <w:t>(37.1)</w:t>
      </w:r>
      <w:r w:rsidRPr="0030001F">
        <w:rPr>
          <w:i/>
          <w:snapToGrid w:val="0"/>
          <w:szCs w:val="28"/>
          <w:u w:val="single"/>
        </w:rPr>
        <w:tab/>
        <w:t>Of the funds appropriated above in item (37), the Department of Mental Health shall allocate these funds to the Waccamaw Center for Mental Health for the training of clinicians and for the purchase of materials and assessment tools in diagnosing and treating BPD and Youth in Transition in the coastal areas and throughout the state.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(38)</w:t>
      </w:r>
      <w:r w:rsidRPr="0030001F">
        <w:rPr>
          <w:i/>
          <w:snapToGrid w:val="0"/>
          <w:szCs w:val="28"/>
          <w:u w:val="single"/>
        </w:rPr>
        <w:tab/>
        <w:t>J16 - Department of Disabilities and Special Needs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Lander University Therapeutic Equestrian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Center - Burton Center</w:t>
      </w:r>
      <w:r w:rsidRPr="0030001F">
        <w:rPr>
          <w:i/>
          <w:snapToGrid w:val="0"/>
          <w:szCs w:val="28"/>
          <w:u w:val="single"/>
        </w:rPr>
        <w:tab/>
        <w:t>$</w:t>
      </w:r>
      <w:r w:rsidRPr="0030001F">
        <w:rPr>
          <w:i/>
          <w:snapToGrid w:val="0"/>
          <w:szCs w:val="28"/>
          <w:u w:val="single"/>
        </w:rPr>
        <w:tab/>
        <w:t>300,000;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Autism Services</w:t>
      </w:r>
      <w:r w:rsidRPr="0030001F">
        <w:rPr>
          <w:i/>
          <w:snapToGrid w:val="0"/>
          <w:szCs w:val="28"/>
          <w:u w:val="single"/>
        </w:rPr>
        <w:tab/>
        <w:t>$</w:t>
      </w:r>
      <w:r w:rsidRPr="0030001F">
        <w:rPr>
          <w:i/>
          <w:snapToGrid w:val="0"/>
          <w:szCs w:val="28"/>
          <w:u w:val="single"/>
        </w:rPr>
        <w:tab/>
        <w:t>1,150,000;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 xml:space="preserve">Special Needs Park - Savannah’s Playground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 Myrtle Beach</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Charles Lea Center</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(39)</w:t>
      </w:r>
      <w:r w:rsidRPr="0030001F">
        <w:rPr>
          <w:i/>
          <w:snapToGrid w:val="0"/>
          <w:szCs w:val="28"/>
          <w:u w:val="single"/>
        </w:rPr>
        <w:tab/>
        <w:t>J20 - Department of Alcohol and Other Drug Abuse Services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Keystone - Alcohol and Drug Abuse Capital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Improvement - Rock Hill</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Circle Park - Florence County - Alcohol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Drug Abuse</w:t>
      </w:r>
      <w:r w:rsidRPr="0030001F">
        <w:rPr>
          <w:i/>
          <w:snapToGrid w:val="0"/>
          <w:szCs w:val="28"/>
          <w:u w:val="single"/>
        </w:rPr>
        <w:tab/>
        <w:t>$</w:t>
      </w:r>
      <w:r w:rsidRPr="0030001F">
        <w:rPr>
          <w:i/>
          <w:snapToGrid w:val="0"/>
          <w:szCs w:val="28"/>
          <w:u w:val="single"/>
        </w:rPr>
        <w:tab/>
        <w:t>200,000;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Phoenix Center - Serenity Place</w:t>
      </w:r>
      <w:r w:rsidRPr="0030001F">
        <w:rPr>
          <w:i/>
          <w:snapToGrid w:val="0"/>
          <w:szCs w:val="28"/>
          <w:u w:val="single"/>
        </w:rPr>
        <w:tab/>
        <w:t>$</w:t>
      </w:r>
      <w:r w:rsidRPr="0030001F">
        <w:rPr>
          <w:i/>
          <w:snapToGrid w:val="0"/>
          <w:szCs w:val="28"/>
          <w:u w:val="single"/>
        </w:rPr>
        <w:tab/>
        <w:t>750,000;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(40)</w:t>
      </w:r>
      <w:r w:rsidRPr="0030001F">
        <w:rPr>
          <w:i/>
          <w:snapToGrid w:val="0"/>
          <w:szCs w:val="28"/>
          <w:u w:val="single"/>
        </w:rPr>
        <w:tab/>
        <w:t>L04 - Department of Social Services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Phillis Wheatley Center - Let’s Move Summer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Camp and After School Program</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Pendleton Place for Children</w:t>
      </w:r>
      <w:r w:rsidRPr="0030001F">
        <w:rPr>
          <w:i/>
          <w:snapToGrid w:val="0"/>
          <w:szCs w:val="28"/>
          <w:u w:val="single"/>
        </w:rPr>
        <w:tab/>
        <w:t>$</w:t>
      </w:r>
      <w:r w:rsidRPr="0030001F">
        <w:rPr>
          <w:i/>
          <w:snapToGrid w:val="0"/>
          <w:szCs w:val="28"/>
          <w:u w:val="single"/>
        </w:rPr>
        <w:tab/>
        <w:t>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Pleasant Valley Connection Community Center</w:t>
      </w:r>
      <w:r w:rsidRPr="0030001F">
        <w:rPr>
          <w:i/>
          <w:snapToGrid w:val="0"/>
          <w:szCs w:val="28"/>
          <w:u w:val="single"/>
        </w:rPr>
        <w:tab/>
        <w:t>$</w:t>
      </w:r>
      <w:r w:rsidRPr="0030001F">
        <w:rPr>
          <w:i/>
          <w:snapToGrid w:val="0"/>
          <w:szCs w:val="28"/>
          <w:u w:val="single"/>
        </w:rPr>
        <w:tab/>
        <w:t>25,000;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C. R. Neal Center</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(e)</w:t>
      </w:r>
      <w:r w:rsidRPr="0030001F">
        <w:rPr>
          <w:i/>
          <w:snapToGrid w:val="0"/>
          <w:szCs w:val="28"/>
          <w:u w:val="single"/>
        </w:rPr>
        <w:tab/>
        <w:t>Antioch Senior Center</w:t>
      </w:r>
      <w:r w:rsidRPr="0030001F">
        <w:rPr>
          <w:i/>
          <w:snapToGrid w:val="0"/>
          <w:szCs w:val="28"/>
          <w:u w:val="single"/>
        </w:rPr>
        <w:tab/>
        <w:t>$</w:t>
      </w:r>
      <w:r w:rsidRPr="0030001F">
        <w:rPr>
          <w:i/>
          <w:snapToGrid w:val="0"/>
          <w:szCs w:val="28"/>
          <w:u w:val="single"/>
        </w:rPr>
        <w:tab/>
        <w:t>150,000;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(41)</w:t>
      </w:r>
      <w:r w:rsidRPr="0030001F">
        <w:rPr>
          <w:i/>
          <w:snapToGrid w:val="0"/>
          <w:szCs w:val="28"/>
          <w:u w:val="single"/>
        </w:rPr>
        <w:tab/>
        <w:t>P16 - Department of Agriculture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Laboratory Equipment</w:t>
      </w:r>
      <w:r w:rsidRPr="0030001F">
        <w:rPr>
          <w:i/>
          <w:snapToGrid w:val="0"/>
          <w:szCs w:val="28"/>
          <w:u w:val="single"/>
        </w:rPr>
        <w:tab/>
        <w:t>$</w:t>
      </w:r>
      <w:r w:rsidRPr="0030001F">
        <w:rPr>
          <w:i/>
          <w:snapToGrid w:val="0"/>
          <w:szCs w:val="28"/>
          <w:u w:val="single"/>
        </w:rPr>
        <w:tab/>
        <w:t>375,000;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(42)</w:t>
      </w:r>
      <w:r w:rsidRPr="0030001F">
        <w:rPr>
          <w:i/>
          <w:snapToGrid w:val="0"/>
          <w:szCs w:val="28"/>
          <w:u w:val="single"/>
        </w:rPr>
        <w:tab/>
        <w:t>P26 - Sea Grants Consortium</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Stormwater Research Partnership</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(43)</w:t>
      </w:r>
      <w:r w:rsidRPr="0030001F">
        <w:rPr>
          <w:i/>
          <w:snapToGrid w:val="0"/>
          <w:szCs w:val="28"/>
          <w:u w:val="single"/>
        </w:rPr>
        <w:tab/>
        <w:t>B04 - Judicial Department</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Calhoun and Supreme Court Building Security</w:t>
      </w:r>
      <w:r w:rsidRPr="0030001F">
        <w:rPr>
          <w:i/>
          <w:snapToGrid w:val="0"/>
          <w:szCs w:val="28"/>
          <w:u w:val="single"/>
        </w:rPr>
        <w:tab/>
        <w:t>$</w:t>
      </w:r>
      <w:r w:rsidRPr="0030001F">
        <w:rPr>
          <w:i/>
          <w:snapToGrid w:val="0"/>
          <w:szCs w:val="28"/>
          <w:u w:val="single"/>
        </w:rPr>
        <w:tab/>
        <w:t>850,000;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Digital Court Room Equipment</w:t>
      </w:r>
      <w:r w:rsidRPr="0030001F">
        <w:rPr>
          <w:i/>
          <w:snapToGrid w:val="0"/>
          <w:szCs w:val="28"/>
          <w:u w:val="single"/>
        </w:rPr>
        <w:tab/>
        <w:t>$</w:t>
      </w:r>
      <w:r w:rsidRPr="0030001F">
        <w:rPr>
          <w:i/>
          <w:snapToGrid w:val="0"/>
          <w:szCs w:val="28"/>
          <w:u w:val="single"/>
        </w:rPr>
        <w:tab/>
        <w:t>210,000;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Disaster Recovery</w:t>
      </w:r>
      <w:r w:rsidRPr="0030001F">
        <w:rPr>
          <w:i/>
          <w:snapToGrid w:val="0"/>
          <w:szCs w:val="28"/>
          <w:u w:val="single"/>
        </w:rPr>
        <w:tab/>
        <w:t>$</w:t>
      </w:r>
      <w:r w:rsidRPr="0030001F">
        <w:rPr>
          <w:i/>
          <w:snapToGrid w:val="0"/>
          <w:szCs w:val="28"/>
          <w:u w:val="single"/>
        </w:rPr>
        <w:tab/>
        <w:t>3,000,000;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(44)</w:t>
      </w:r>
      <w:r w:rsidRPr="0030001F">
        <w:rPr>
          <w:i/>
          <w:snapToGrid w:val="0"/>
          <w:szCs w:val="28"/>
          <w:u w:val="single"/>
        </w:rPr>
        <w:tab/>
        <w:t>D10 - State Law Enforcement Division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Child Fatality</w:t>
      </w:r>
      <w:r w:rsidRPr="0030001F">
        <w:rPr>
          <w:i/>
          <w:snapToGrid w:val="0"/>
          <w:szCs w:val="28"/>
          <w:u w:val="single"/>
        </w:rPr>
        <w:tab/>
        <w:t>$</w:t>
      </w:r>
      <w:r w:rsidRPr="0030001F">
        <w:rPr>
          <w:i/>
          <w:snapToGrid w:val="0"/>
          <w:szCs w:val="28"/>
          <w:u w:val="single"/>
        </w:rPr>
        <w:tab/>
        <w:t>167,432;</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Forensics</w:t>
      </w:r>
      <w:r w:rsidRPr="0030001F">
        <w:rPr>
          <w:i/>
          <w:snapToGrid w:val="0"/>
          <w:szCs w:val="28"/>
          <w:u w:val="single"/>
        </w:rPr>
        <w:tab/>
        <w:t>$</w:t>
      </w:r>
      <w:r w:rsidRPr="0030001F">
        <w:rPr>
          <w:i/>
          <w:snapToGrid w:val="0"/>
          <w:szCs w:val="28"/>
          <w:u w:val="single"/>
        </w:rPr>
        <w:tab/>
        <w:t>141,736;</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Alcohol Enforcement</w:t>
      </w:r>
      <w:r w:rsidRPr="0030001F">
        <w:rPr>
          <w:i/>
          <w:snapToGrid w:val="0"/>
          <w:szCs w:val="28"/>
          <w:u w:val="single"/>
        </w:rPr>
        <w:tab/>
        <w:t>$</w:t>
      </w:r>
      <w:r w:rsidRPr="0030001F">
        <w:rPr>
          <w:i/>
          <w:snapToGrid w:val="0"/>
          <w:szCs w:val="28"/>
          <w:u w:val="single"/>
        </w:rPr>
        <w:tab/>
        <w:t>711,586;</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(45)</w:t>
      </w:r>
      <w:r w:rsidRPr="0030001F">
        <w:rPr>
          <w:i/>
          <w:snapToGrid w:val="0"/>
          <w:szCs w:val="28"/>
          <w:u w:val="single"/>
        </w:rPr>
        <w:tab/>
        <w:t>E21 - Prosecution Coordination Commission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SC Center for Fathers and Families</w:t>
      </w:r>
      <w:r w:rsidRPr="0030001F">
        <w:rPr>
          <w:i/>
          <w:snapToGrid w:val="0"/>
          <w:szCs w:val="28"/>
          <w:u w:val="single"/>
        </w:rPr>
        <w:tab/>
        <w:t>$</w:t>
      </w:r>
      <w:r w:rsidRPr="0030001F">
        <w:rPr>
          <w:i/>
          <w:snapToGrid w:val="0"/>
          <w:szCs w:val="28"/>
          <w:u w:val="single"/>
        </w:rPr>
        <w:tab/>
        <w:t>400,000;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(46)</w:t>
      </w:r>
      <w:r w:rsidRPr="0030001F">
        <w:rPr>
          <w:i/>
          <w:snapToGrid w:val="0"/>
          <w:szCs w:val="28"/>
          <w:u w:val="single"/>
        </w:rPr>
        <w:tab/>
        <w:t>K05 - Department of Public Safety</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Law Enforcement Vehicle Replacement</w:t>
      </w:r>
      <w:r w:rsidRPr="0030001F">
        <w:rPr>
          <w:i/>
          <w:snapToGrid w:val="0"/>
          <w:szCs w:val="28"/>
          <w:u w:val="single"/>
        </w:rPr>
        <w:tab/>
        <w:t>$</w:t>
      </w:r>
      <w:r w:rsidRPr="0030001F">
        <w:rPr>
          <w:i/>
          <w:snapToGrid w:val="0"/>
          <w:szCs w:val="28"/>
          <w:u w:val="single"/>
        </w:rPr>
        <w:tab/>
        <w:t>2,000,000;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Highway Patrol - Mobile Data Equipment</w:t>
      </w:r>
      <w:r w:rsidRPr="0030001F">
        <w:rPr>
          <w:i/>
          <w:snapToGrid w:val="0"/>
          <w:szCs w:val="28"/>
          <w:u w:val="single"/>
        </w:rPr>
        <w:tab/>
        <w:t>$</w:t>
      </w:r>
      <w:r w:rsidRPr="0030001F">
        <w:rPr>
          <w:i/>
          <w:snapToGrid w:val="0"/>
          <w:szCs w:val="28"/>
          <w:u w:val="single"/>
        </w:rPr>
        <w:tab/>
        <w:t>722,500;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Local Law Enforcement Grants</w:t>
      </w:r>
      <w:r w:rsidRPr="0030001F">
        <w:rPr>
          <w:i/>
          <w:snapToGrid w:val="0"/>
          <w:szCs w:val="28"/>
          <w:u w:val="single"/>
        </w:rPr>
        <w:tab/>
        <w:t>$</w:t>
      </w:r>
      <w:r w:rsidRPr="0030001F">
        <w:rPr>
          <w:i/>
          <w:snapToGrid w:val="0"/>
          <w:szCs w:val="28"/>
          <w:u w:val="single"/>
        </w:rPr>
        <w:tab/>
        <w:t>800,000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(47)</w:t>
      </w:r>
      <w:r w:rsidRPr="0030001F">
        <w:rPr>
          <w:i/>
          <w:snapToGrid w:val="0"/>
          <w:szCs w:val="28"/>
          <w:u w:val="single"/>
        </w:rPr>
        <w:tab/>
        <w:t>N04 - Department of Corrections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Camera Equipment and Network System</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 Lee Correctional Institution</w:t>
      </w:r>
      <w:r w:rsidRPr="0030001F">
        <w:rPr>
          <w:i/>
          <w:snapToGrid w:val="0"/>
          <w:szCs w:val="28"/>
          <w:u w:val="single"/>
        </w:rPr>
        <w:tab/>
        <w:t>$</w:t>
      </w:r>
      <w:r w:rsidRPr="0030001F">
        <w:rPr>
          <w:i/>
          <w:snapToGrid w:val="0"/>
          <w:szCs w:val="28"/>
          <w:u w:val="single"/>
        </w:rPr>
        <w:tab/>
        <w:t>2,262,000;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 xml:space="preserve">Construction of Three Perimeter Towers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 Lieber Correctional Institution</w:t>
      </w:r>
      <w:r w:rsidRPr="0030001F">
        <w:rPr>
          <w:i/>
          <w:snapToGrid w:val="0"/>
          <w:szCs w:val="28"/>
          <w:u w:val="single"/>
        </w:rPr>
        <w:tab/>
        <w:t>$</w:t>
      </w:r>
      <w:r w:rsidRPr="0030001F">
        <w:rPr>
          <w:i/>
          <w:snapToGrid w:val="0"/>
          <w:szCs w:val="28"/>
          <w:u w:val="single"/>
        </w:rPr>
        <w:tab/>
        <w:t>450,000;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Weapons Replacement - Phase III</w:t>
      </w:r>
      <w:r w:rsidRPr="0030001F">
        <w:rPr>
          <w:i/>
          <w:snapToGrid w:val="0"/>
          <w:szCs w:val="28"/>
          <w:u w:val="single"/>
        </w:rPr>
        <w:tab/>
        <w:t>$</w:t>
      </w:r>
      <w:r w:rsidRPr="0030001F">
        <w:rPr>
          <w:i/>
          <w:snapToGrid w:val="0"/>
          <w:szCs w:val="28"/>
          <w:u w:val="single"/>
        </w:rPr>
        <w:tab/>
        <w:t>40,000;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(48)</w:t>
      </w:r>
      <w:r w:rsidRPr="0030001F">
        <w:rPr>
          <w:i/>
          <w:snapToGrid w:val="0"/>
          <w:szCs w:val="28"/>
          <w:u w:val="single"/>
        </w:rPr>
        <w:tab/>
        <w:t>P24 - Department of Natural Resources</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 xml:space="preserve">Coastal and Offshore Mapping and </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Water Monitoring</w:t>
      </w:r>
      <w:r w:rsidRPr="0030001F">
        <w:rPr>
          <w:i/>
          <w:snapToGrid w:val="0"/>
          <w:szCs w:val="28"/>
          <w:u w:val="single"/>
        </w:rPr>
        <w:tab/>
        <w:t>$</w:t>
      </w:r>
      <w:r w:rsidRPr="0030001F">
        <w:rPr>
          <w:i/>
          <w:snapToGrid w:val="0"/>
          <w:szCs w:val="28"/>
          <w:u w:val="single"/>
        </w:rPr>
        <w:tab/>
        <w:t>300,000;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Law Enforcement Vehicle Replacement</w:t>
      </w:r>
      <w:r w:rsidRPr="0030001F">
        <w:rPr>
          <w:i/>
          <w:snapToGrid w:val="0"/>
          <w:szCs w:val="28"/>
          <w:u w:val="single"/>
        </w:rPr>
        <w:tab/>
        <w:t>$</w:t>
      </w:r>
      <w:r w:rsidRPr="0030001F">
        <w:rPr>
          <w:i/>
          <w:snapToGrid w:val="0"/>
          <w:szCs w:val="28"/>
          <w:u w:val="single"/>
        </w:rPr>
        <w:tab/>
        <w:t>450,000;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w:t>
      </w:r>
      <w:r w:rsidRPr="0030001F">
        <w:rPr>
          <w:i/>
          <w:snapToGrid w:val="0"/>
          <w:szCs w:val="28"/>
          <w:u w:val="single"/>
        </w:rPr>
        <w:tab/>
        <w:t>Drill Rig/Water Truck</w:t>
      </w:r>
      <w:r w:rsidRPr="0030001F">
        <w:rPr>
          <w:i/>
          <w:snapToGrid w:val="0"/>
          <w:szCs w:val="28"/>
          <w:u w:val="single"/>
        </w:rPr>
        <w:tab/>
        <w:t>$</w:t>
      </w:r>
      <w:r w:rsidRPr="0030001F">
        <w:rPr>
          <w:i/>
          <w:snapToGrid w:val="0"/>
          <w:szCs w:val="28"/>
          <w:u w:val="single"/>
        </w:rPr>
        <w:tab/>
        <w:t>570,000;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w:t>
      </w:r>
      <w:r w:rsidRPr="0030001F">
        <w:rPr>
          <w:i/>
          <w:snapToGrid w:val="0"/>
          <w:szCs w:val="28"/>
          <w:u w:val="single"/>
        </w:rPr>
        <w:tab/>
        <w:t>Waddell Center Infrastructure</w:t>
      </w:r>
      <w:r w:rsidRPr="0030001F">
        <w:rPr>
          <w:i/>
          <w:snapToGrid w:val="0"/>
          <w:szCs w:val="28"/>
          <w:u w:val="single"/>
        </w:rPr>
        <w:tab/>
        <w:t>$</w:t>
      </w:r>
      <w:r w:rsidRPr="0030001F">
        <w:rPr>
          <w:i/>
          <w:snapToGrid w:val="0"/>
          <w:szCs w:val="28"/>
          <w:u w:val="single"/>
        </w:rPr>
        <w:tab/>
        <w:t>1,100,000;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(e)</w:t>
      </w:r>
      <w:r w:rsidRPr="0030001F">
        <w:rPr>
          <w:i/>
          <w:snapToGrid w:val="0"/>
          <w:szCs w:val="28"/>
          <w:u w:val="single"/>
        </w:rPr>
        <w:tab/>
        <w:t>License Term Conversion</w:t>
      </w:r>
      <w:r w:rsidRPr="0030001F">
        <w:rPr>
          <w:i/>
          <w:snapToGrid w:val="0"/>
          <w:szCs w:val="28"/>
          <w:u w:val="single"/>
        </w:rPr>
        <w:tab/>
        <w:t>$</w:t>
      </w:r>
      <w:r w:rsidRPr="0030001F">
        <w:rPr>
          <w:i/>
          <w:snapToGrid w:val="0"/>
          <w:szCs w:val="28"/>
          <w:u w:val="single"/>
        </w:rPr>
        <w:tab/>
        <w:t>2,700,000;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(f)</w:t>
      </w:r>
      <w:r w:rsidRPr="0030001F">
        <w:rPr>
          <w:i/>
          <w:snapToGrid w:val="0"/>
          <w:szCs w:val="28"/>
          <w:u w:val="single"/>
        </w:rPr>
        <w:tab/>
        <w:t>State Lakes</w:t>
      </w:r>
      <w:r w:rsidRPr="0030001F">
        <w:rPr>
          <w:i/>
          <w:snapToGrid w:val="0"/>
          <w:szCs w:val="28"/>
          <w:u w:val="single"/>
        </w:rPr>
        <w:tab/>
        <w:t>$</w:t>
      </w:r>
      <w:r w:rsidRPr="0030001F">
        <w:rPr>
          <w:i/>
          <w:snapToGrid w:val="0"/>
          <w:szCs w:val="28"/>
          <w:u w:val="single"/>
        </w:rPr>
        <w:tab/>
        <w:t>250,000;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(g)</w:t>
      </w:r>
      <w:r w:rsidRPr="0030001F">
        <w:rPr>
          <w:i/>
          <w:snapToGrid w:val="0"/>
          <w:szCs w:val="28"/>
          <w:u w:val="single"/>
        </w:rPr>
        <w:tab/>
        <w:t>Fort Johnson Boat Slip Dredging</w:t>
      </w:r>
      <w:r w:rsidRPr="0030001F">
        <w:rPr>
          <w:i/>
          <w:snapToGrid w:val="0"/>
          <w:szCs w:val="28"/>
          <w:u w:val="single"/>
        </w:rPr>
        <w:tab/>
        <w:t>$</w:t>
      </w:r>
      <w:r w:rsidRPr="0030001F">
        <w:rPr>
          <w:i/>
          <w:snapToGrid w:val="0"/>
          <w:szCs w:val="28"/>
          <w:u w:val="single"/>
        </w:rPr>
        <w:tab/>
        <w:t>175,000;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(h)</w:t>
      </w:r>
      <w:r w:rsidRPr="0030001F">
        <w:rPr>
          <w:i/>
          <w:snapToGrid w:val="0"/>
          <w:szCs w:val="28"/>
          <w:u w:val="single"/>
        </w:rPr>
        <w:tab/>
        <w:t>Water Study - Outreach</w:t>
      </w:r>
      <w:r w:rsidRPr="0030001F">
        <w:rPr>
          <w:i/>
          <w:snapToGrid w:val="0"/>
          <w:szCs w:val="28"/>
          <w:u w:val="single"/>
        </w:rPr>
        <w:tab/>
        <w:t>$</w:t>
      </w:r>
      <w:r w:rsidRPr="0030001F">
        <w:rPr>
          <w:i/>
          <w:snapToGrid w:val="0"/>
          <w:szCs w:val="28"/>
          <w:u w:val="single"/>
        </w:rPr>
        <w:tab/>
        <w:t>100,000;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(i)</w:t>
      </w:r>
      <w:r w:rsidRPr="0030001F">
        <w:rPr>
          <w:i/>
          <w:snapToGrid w:val="0"/>
          <w:szCs w:val="28"/>
          <w:u w:val="single"/>
        </w:rPr>
        <w:tab/>
        <w:t>Lake Paul A. Wallace Authority</w:t>
      </w:r>
      <w:r w:rsidRPr="0030001F">
        <w:rPr>
          <w:i/>
          <w:snapToGrid w:val="0"/>
          <w:szCs w:val="28"/>
          <w:u w:val="single"/>
        </w:rPr>
        <w:tab/>
        <w:t>$</w:t>
      </w:r>
      <w:r w:rsidRPr="0030001F">
        <w:rPr>
          <w:i/>
          <w:snapToGrid w:val="0"/>
          <w:szCs w:val="28"/>
          <w:u w:val="single"/>
        </w:rPr>
        <w:tab/>
        <w:t>150,000;</w:t>
      </w:r>
    </w:p>
    <w:p w:rsidR="00017A84" w:rsidRPr="0030001F" w:rsidRDefault="00017A84" w:rsidP="00017A84">
      <w:pPr>
        <w:widowControl w:val="0"/>
        <w:rPr>
          <w:snapToGrid w:val="0"/>
          <w:szCs w:val="28"/>
          <w:u w:val="single"/>
        </w:rPr>
      </w:pPr>
      <w:r w:rsidRPr="0030001F">
        <w:rPr>
          <w:snapToGrid w:val="0"/>
          <w:szCs w:val="28"/>
        </w:rPr>
        <w:tab/>
      </w:r>
      <w:r w:rsidRPr="0030001F">
        <w:rPr>
          <w:snapToGrid w:val="0"/>
          <w:szCs w:val="28"/>
        </w:rPr>
        <w:tab/>
      </w:r>
      <w:r w:rsidRPr="0030001F">
        <w:rPr>
          <w:i/>
          <w:snapToGrid w:val="0"/>
          <w:szCs w:val="28"/>
          <w:u w:val="single"/>
        </w:rPr>
        <w:t>(48.1)</w:t>
      </w:r>
      <w:r w:rsidRPr="0030001F">
        <w:rPr>
          <w:i/>
          <w:snapToGrid w:val="0"/>
          <w:szCs w:val="28"/>
          <w:u w:val="single"/>
        </w:rPr>
        <w:tab/>
        <w:t>Of the funds appropriated above in subitem (48)(e), the Department of Natural Resources must use these funds to transition freshwater fishing and hunting licenses to 365 Day License expiration for annual licenses.  It is the intent of the General Assembly for all or part of these funds to be paid back to the General Fund after the 365 Day License transition has occurred and the revenue has stabilized.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(49)</w:t>
      </w:r>
      <w:r w:rsidRPr="0030001F">
        <w:rPr>
          <w:i/>
          <w:snapToGrid w:val="0"/>
          <w:szCs w:val="28"/>
          <w:u w:val="single"/>
        </w:rPr>
        <w:tab/>
        <w:t>R36 - Department of Labor, Licensing, and Regulation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Urban Search and Rescue (USAR)</w:t>
      </w:r>
      <w:r w:rsidRPr="0030001F">
        <w:rPr>
          <w:i/>
          <w:snapToGrid w:val="0"/>
          <w:szCs w:val="28"/>
          <w:u w:val="single"/>
        </w:rPr>
        <w:tab/>
        <w:t>$</w:t>
      </w:r>
      <w:r w:rsidRPr="0030001F">
        <w:rPr>
          <w:i/>
          <w:snapToGrid w:val="0"/>
          <w:szCs w:val="28"/>
          <w:u w:val="single"/>
        </w:rPr>
        <w:tab/>
        <w:t>250,000;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(50)</w:t>
      </w:r>
      <w:r w:rsidRPr="0030001F">
        <w:rPr>
          <w:i/>
          <w:snapToGrid w:val="0"/>
          <w:szCs w:val="28"/>
          <w:u w:val="single"/>
        </w:rPr>
        <w:tab/>
        <w:t>E04 - Lieutenant Governor’s Office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Caregivers</w:t>
      </w:r>
      <w:r w:rsidRPr="0030001F">
        <w:rPr>
          <w:i/>
          <w:snapToGrid w:val="0"/>
          <w:szCs w:val="28"/>
          <w:u w:val="single"/>
        </w:rPr>
        <w:tab/>
        <w:t>$</w:t>
      </w:r>
      <w:r w:rsidRPr="0030001F">
        <w:rPr>
          <w:i/>
          <w:snapToGrid w:val="0"/>
          <w:szCs w:val="28"/>
          <w:u w:val="single"/>
        </w:rPr>
        <w:tab/>
        <w:t>2,000,000;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(51)</w:t>
      </w:r>
      <w:r w:rsidRPr="0030001F">
        <w:rPr>
          <w:i/>
          <w:snapToGrid w:val="0"/>
          <w:szCs w:val="28"/>
          <w:u w:val="single"/>
        </w:rPr>
        <w:tab/>
        <w:t>E08 - Office of Secretary of State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Disaster Recovery Image Digitization - Phase II</w:t>
      </w:r>
      <w:r w:rsidRPr="0030001F">
        <w:rPr>
          <w:i/>
          <w:snapToGrid w:val="0"/>
          <w:szCs w:val="28"/>
          <w:u w:val="single"/>
        </w:rPr>
        <w:tab/>
        <w:t>$</w:t>
      </w:r>
      <w:r w:rsidRPr="0030001F">
        <w:rPr>
          <w:i/>
          <w:snapToGrid w:val="0"/>
          <w:szCs w:val="28"/>
          <w:u w:val="single"/>
        </w:rPr>
        <w:tab/>
        <w:t>97,800;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(52)</w:t>
      </w:r>
      <w:r w:rsidRPr="0030001F">
        <w:rPr>
          <w:i/>
          <w:snapToGrid w:val="0"/>
          <w:szCs w:val="28"/>
          <w:u w:val="single"/>
        </w:rPr>
        <w:tab/>
        <w:t>E24 - Office of Adjutant General</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Major Projects and Repairs - State Armories</w:t>
      </w:r>
      <w:r w:rsidRPr="0030001F">
        <w:rPr>
          <w:i/>
          <w:snapToGrid w:val="0"/>
          <w:szCs w:val="28"/>
          <w:u w:val="single"/>
        </w:rPr>
        <w:tab/>
        <w:t>$</w:t>
      </w:r>
      <w:r w:rsidRPr="0030001F">
        <w:rPr>
          <w:i/>
          <w:snapToGrid w:val="0"/>
          <w:szCs w:val="28"/>
          <w:u w:val="single"/>
        </w:rPr>
        <w:tab/>
        <w:t>1,000,000;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(53)</w:t>
      </w:r>
      <w:r w:rsidRPr="0030001F">
        <w:rPr>
          <w:i/>
          <w:snapToGrid w:val="0"/>
          <w:szCs w:val="28"/>
          <w:u w:val="single"/>
        </w:rPr>
        <w:tab/>
        <w:t>F03 - Budget and Control Board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Cherry Grove Building Roof Repair</w:t>
      </w:r>
      <w:r w:rsidRPr="0030001F">
        <w:rPr>
          <w:i/>
          <w:snapToGrid w:val="0"/>
          <w:szCs w:val="28"/>
          <w:u w:val="single"/>
        </w:rPr>
        <w:tab/>
        <w:t>$</w:t>
      </w:r>
      <w:r w:rsidRPr="0030001F">
        <w:rPr>
          <w:i/>
          <w:snapToGrid w:val="0"/>
          <w:szCs w:val="28"/>
          <w:u w:val="single"/>
        </w:rPr>
        <w:tab/>
        <w:t>150,000;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(54)</w:t>
      </w:r>
      <w:r w:rsidRPr="0030001F">
        <w:rPr>
          <w:i/>
          <w:snapToGrid w:val="0"/>
          <w:szCs w:val="28"/>
          <w:u w:val="single"/>
        </w:rPr>
        <w:tab/>
        <w:t>U12 - Department of Transportation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w:t>
      </w:r>
      <w:r w:rsidRPr="0030001F">
        <w:rPr>
          <w:i/>
          <w:snapToGrid w:val="0"/>
          <w:szCs w:val="28"/>
          <w:u w:val="single"/>
        </w:rPr>
        <w:tab/>
        <w:t>Fripp Island Waterline</w:t>
      </w:r>
      <w:r w:rsidRPr="0030001F">
        <w:rPr>
          <w:i/>
          <w:snapToGrid w:val="0"/>
          <w:szCs w:val="28"/>
          <w:u w:val="single"/>
        </w:rPr>
        <w:tab/>
        <w:t>$</w:t>
      </w:r>
      <w:r w:rsidRPr="0030001F">
        <w:rPr>
          <w:i/>
          <w:snapToGrid w:val="0"/>
          <w:szCs w:val="28"/>
          <w:u w:val="single"/>
        </w:rPr>
        <w:tab/>
        <w:t>300,000;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(b)</w:t>
      </w:r>
      <w:r w:rsidRPr="0030001F">
        <w:rPr>
          <w:i/>
          <w:snapToGrid w:val="0"/>
          <w:szCs w:val="28"/>
          <w:u w:val="single"/>
        </w:rPr>
        <w:tab/>
        <w:t>City of Columbia Drainage System Study</w:t>
      </w:r>
      <w:r w:rsidRPr="0030001F">
        <w:rPr>
          <w:i/>
          <w:snapToGrid w:val="0"/>
          <w:szCs w:val="28"/>
          <w:u w:val="single"/>
        </w:rPr>
        <w:tab/>
        <w:t>$</w:t>
      </w:r>
      <w:r w:rsidRPr="0030001F">
        <w:rPr>
          <w:i/>
          <w:snapToGrid w:val="0"/>
          <w:szCs w:val="28"/>
          <w:u w:val="single"/>
        </w:rPr>
        <w:tab/>
        <w:t>300,000;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(54.1)</w:t>
      </w:r>
      <w:r w:rsidRPr="0030001F">
        <w:rPr>
          <w:i/>
          <w:snapToGrid w:val="0"/>
          <w:szCs w:val="28"/>
          <w:u w:val="single"/>
        </w:rPr>
        <w:tab/>
        <w:t>Of the funds appropriated above in subitem (54)(a), the Department of Transportation shall transfer these funds to the Fripp Island Special Purpose District to replace waterline damaged by bridge replacement.  These funds may be carried forward by the special purpose district to be used for the same purpose.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(55)</w:t>
      </w:r>
      <w:r w:rsidRPr="0030001F">
        <w:rPr>
          <w:i/>
          <w:snapToGrid w:val="0"/>
          <w:szCs w:val="28"/>
          <w:u w:val="single"/>
        </w:rPr>
        <w:tab/>
        <w:t>H91 - Arts Commission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SC Artisans Center</w:t>
      </w:r>
      <w:r w:rsidRPr="0030001F">
        <w:rPr>
          <w:i/>
          <w:snapToGrid w:val="0"/>
          <w:szCs w:val="28"/>
          <w:u w:val="single"/>
        </w:rPr>
        <w:tab/>
        <w:t>$</w:t>
      </w:r>
      <w:r w:rsidRPr="0030001F">
        <w:rPr>
          <w:i/>
          <w:snapToGrid w:val="0"/>
          <w:szCs w:val="28"/>
          <w:u w:val="single"/>
        </w:rPr>
        <w:tab/>
        <w:t>50,000;</w:t>
      </w:r>
      <w:r w:rsidRPr="0030001F">
        <w:rPr>
          <w:snapToGrid w:val="0"/>
          <w:szCs w:val="28"/>
        </w:rPr>
        <w:tab/>
      </w:r>
      <w:r w:rsidRPr="0030001F">
        <w:rPr>
          <w:i/>
          <w:snapToGrid w:val="0"/>
          <w:szCs w:val="28"/>
          <w:u w:val="single"/>
        </w:rPr>
        <w:t>and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(56)</w:t>
      </w:r>
      <w:r w:rsidRPr="0030001F">
        <w:rPr>
          <w:i/>
          <w:snapToGrid w:val="0"/>
          <w:szCs w:val="28"/>
          <w:u w:val="single"/>
        </w:rPr>
        <w:tab/>
        <w:t>E28 - Election Commission</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Audit Consultant or Contractor</w:t>
      </w:r>
      <w:r w:rsidRPr="0030001F">
        <w:rPr>
          <w:i/>
          <w:snapToGrid w:val="0"/>
          <w:szCs w:val="28"/>
          <w:u w:val="single"/>
        </w:rPr>
        <w:tab/>
        <w:t>$</w:t>
      </w:r>
      <w:r w:rsidRPr="0030001F">
        <w:rPr>
          <w:i/>
          <w:snapToGrid w:val="0"/>
          <w:szCs w:val="28"/>
          <w:u w:val="single"/>
        </w:rPr>
        <w:tab/>
        <w:t>50,000.</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i/>
          <w:snapToGrid w:val="0"/>
          <w:szCs w:val="28"/>
          <w:u w:val="single"/>
        </w:rPr>
        <w:t>(56.1)</w:t>
      </w:r>
      <w:r w:rsidRPr="0030001F">
        <w:rPr>
          <w:i/>
          <w:snapToGrid w:val="0"/>
          <w:szCs w:val="28"/>
          <w:u w:val="single"/>
        </w:rPr>
        <w:tab/>
        <w:t xml:space="preserve">The funds appropriated above in item (56) for an Audit Consultant or Contractor shall be utilized by the Election Commission to hire an external consultant or contractor to perform an audit of election processes and practices at the State Election Commission as well as processes and practices for elections at the statewide, county, municipal, and other local levels.  The audit shall include, but not be limited to, transparency; independence; paper records; chain of custody and ballot accounting; risk limiting audits; addressing discrepancies and binding on official results.  When selecting the consultant or contractor, the commission must follow the competitive bidding process as set forth in the State's Consolidated Procurement Code.  These funds may not be transferred or used for any other purpose.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Unexpended funds appropriated pursuant to this subsection may be carried forward to succeeding fiscal years and expended for the same purposes.</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(C)</w:t>
      </w:r>
      <w:r w:rsidRPr="0030001F">
        <w:rPr>
          <w:i/>
          <w:snapToGrid w:val="0"/>
          <w:szCs w:val="28"/>
          <w:u w:val="single"/>
        </w:rPr>
        <w:tab/>
        <w:t>The funds provided in this act for the Higher Education Efficiency, Effectiveness and Accountability Review shall be utilized by a thirteen member steering committee to procure, execute, and oversee implementation of the South Carolina Higher Education Efficiency, Effectiveness and Accountability Review.  The committee shall serve as the primary client for the vendor selected to complete the review.  When selecting the vendor, the committee must follow the competitive bidding process as set forth in the State's Consolidated Procurement Code.  Appointments to the committee shall include: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w:t>
      </w:r>
      <w:r w:rsidRPr="0030001F">
        <w:rPr>
          <w:i/>
          <w:snapToGrid w:val="0"/>
          <w:szCs w:val="28"/>
          <w:u w:val="single"/>
        </w:rPr>
        <w:tab/>
        <w:t>the Speaker of the House of Representatives or his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(2)</w:t>
      </w:r>
      <w:r w:rsidRPr="0030001F">
        <w:rPr>
          <w:i/>
          <w:snapToGrid w:val="0"/>
          <w:szCs w:val="28"/>
          <w:u w:val="single"/>
        </w:rPr>
        <w:tab/>
        <w:t>the Chairman of the House Ways and Means Committee or his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(3)</w:t>
      </w:r>
      <w:r w:rsidRPr="0030001F">
        <w:rPr>
          <w:i/>
          <w:snapToGrid w:val="0"/>
          <w:szCs w:val="28"/>
          <w:u w:val="single"/>
        </w:rPr>
        <w:tab/>
        <w:t>the Majority Leader of the House of Representatives or his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(4)</w:t>
      </w:r>
      <w:r w:rsidRPr="0030001F">
        <w:rPr>
          <w:i/>
          <w:snapToGrid w:val="0"/>
          <w:szCs w:val="28"/>
          <w:u w:val="single"/>
        </w:rPr>
        <w:tab/>
        <w:t>The Minority Leader of the House of Representatives or his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(5)</w:t>
      </w:r>
      <w:r w:rsidRPr="0030001F">
        <w:rPr>
          <w:i/>
          <w:snapToGrid w:val="0"/>
          <w:szCs w:val="28"/>
          <w:u w:val="single"/>
        </w:rPr>
        <w:tab/>
        <w:t>the President Pro Tempore of the Senate or his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(6)</w:t>
      </w:r>
      <w:r w:rsidRPr="0030001F">
        <w:rPr>
          <w:i/>
          <w:snapToGrid w:val="0"/>
          <w:szCs w:val="28"/>
          <w:u w:val="single"/>
        </w:rPr>
        <w:tab/>
        <w:t>the Chairman of the Senate Finance Committee or his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(7)</w:t>
      </w:r>
      <w:r w:rsidRPr="0030001F">
        <w:rPr>
          <w:i/>
          <w:snapToGrid w:val="0"/>
          <w:szCs w:val="28"/>
          <w:u w:val="single"/>
        </w:rPr>
        <w:tab/>
        <w:t>the Majority Leader of the Senate or his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(8)</w:t>
      </w:r>
      <w:r w:rsidRPr="0030001F">
        <w:rPr>
          <w:i/>
          <w:snapToGrid w:val="0"/>
          <w:szCs w:val="28"/>
          <w:u w:val="single"/>
        </w:rPr>
        <w:tab/>
        <w:t>the Minority Leader of the Senate or his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(9)</w:t>
      </w:r>
      <w:r w:rsidRPr="0030001F">
        <w:rPr>
          <w:i/>
          <w:snapToGrid w:val="0"/>
          <w:szCs w:val="28"/>
          <w:u w:val="single"/>
        </w:rPr>
        <w:tab/>
        <w:t>the Governor or her designee;</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(10)</w:t>
      </w:r>
      <w:r w:rsidRPr="0030001F">
        <w:rPr>
          <w:i/>
          <w:snapToGrid w:val="0"/>
          <w:szCs w:val="28"/>
          <w:u w:val="single"/>
        </w:rPr>
        <w:tab/>
        <w:t>the Executive Director of the Commission on Higher Education; and</w:t>
      </w:r>
    </w:p>
    <w:p w:rsidR="00017A84" w:rsidRPr="0030001F" w:rsidRDefault="00017A84" w:rsidP="00017A84">
      <w:pPr>
        <w:widowControl w:val="0"/>
        <w:rPr>
          <w:i/>
          <w:snapToGrid w:val="0"/>
          <w:szCs w:val="28"/>
          <w:u w:val="single"/>
        </w:rPr>
      </w:pPr>
      <w:r w:rsidRPr="0030001F">
        <w:rPr>
          <w:snapToGrid w:val="0"/>
          <w:szCs w:val="28"/>
        </w:rPr>
        <w:tab/>
      </w:r>
      <w:r w:rsidRPr="0030001F">
        <w:rPr>
          <w:snapToGrid w:val="0"/>
          <w:szCs w:val="28"/>
        </w:rPr>
        <w:tab/>
      </w:r>
      <w:r w:rsidRPr="0030001F">
        <w:rPr>
          <w:snapToGrid w:val="0"/>
          <w:szCs w:val="28"/>
        </w:rPr>
        <w:tab/>
      </w:r>
      <w:r w:rsidRPr="0030001F">
        <w:rPr>
          <w:i/>
          <w:snapToGrid w:val="0"/>
          <w:szCs w:val="28"/>
          <w:u w:val="single"/>
        </w:rPr>
        <w:t>(11)</w:t>
      </w:r>
      <w:r w:rsidRPr="0030001F">
        <w:rPr>
          <w:i/>
          <w:snapToGrid w:val="0"/>
          <w:szCs w:val="28"/>
          <w:u w:val="single"/>
        </w:rPr>
        <w:tab/>
        <w:t>a college or university president, a college or university trustee and a college or university chief financial officer, each selected by a majority vote of the Commission on Higher Education.</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 xml:space="preserve">The committee shall notify institutions of the amount of the funds to be transferred to the committee to complete the review, and institutions shall transfer the funds. However, the committee may not request an amount from an institution that exceeds the amount provided to it in this act for this purpose.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 xml:space="preserve">To the extent that there are direct costs associated with implementation of the vendors recommendations, funds not utilized by the committee for the review shall be used by institutions to implement the vendor's recommendations.  Further, any funds transferred to the committee </w:t>
      </w:r>
      <w:r w:rsidRPr="0030001F">
        <w:rPr>
          <w:bCs/>
          <w:i/>
          <w:snapToGrid w:val="0"/>
          <w:szCs w:val="28"/>
          <w:u w:val="single"/>
        </w:rPr>
        <w:t>from</w:t>
      </w:r>
      <w:r w:rsidRPr="0030001F">
        <w:rPr>
          <w:i/>
          <w:snapToGrid w:val="0"/>
          <w:szCs w:val="28"/>
          <w:u w:val="single"/>
        </w:rPr>
        <w:t xml:space="preserve"> institutions, but not utilized by the committee for the review, must be transferred back to the institutions and shall only be used by the institutions for implementing vendor recommendations.  </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 xml:space="preserve">The committee shall deliver the vendor's </w:t>
      </w:r>
      <w:r w:rsidRPr="0030001F">
        <w:rPr>
          <w:bCs/>
          <w:i/>
          <w:snapToGrid w:val="0"/>
          <w:szCs w:val="28"/>
          <w:u w:val="single"/>
        </w:rPr>
        <w:t>initial</w:t>
      </w:r>
      <w:r w:rsidRPr="0030001F">
        <w:rPr>
          <w:i/>
          <w:snapToGrid w:val="0"/>
          <w:szCs w:val="28"/>
          <w:u w:val="single"/>
        </w:rPr>
        <w:t xml:space="preserve"> findings and recommendations to the Governor and the General Assembly by February 1, 2015. Each institution is strongly encouraged to implement the recommendations identified by the review. It is the intent of the General Assembly that any savings realized from these reviews shall be retained by each institution.</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 xml:space="preserve">The Commission on Higher Education, on behalf of the committee, must survey each institution that is provided funds in this act for the Higher Education Efficiency, Effectiveness and Accountability Review to determine if the institution has already undergone, is currently undergoing, or has contracted to undergo an internal or external performance improvement audit, operating efficiency study, or similar cost management review. The survey shall ascertain whether or not the review was internal or external, when the review was completed, when it will be completed (if ongoing), or when it anticipates it will begin (if already planned or contracted). The vendor name if an external review team or the composition of the review team, including their credentials, if internal, must be included, as must the scope of the review and its cost. For institutions where a review has been completed, it must report the findings, recommendations, or action items that were identified by the review team, if any, including estimated cost savings associated with the items. Further, a listing of findings, recommendations or action items of the review team that have already been implemented by the institution, including cost savings or efficiencies that have been realized as a result, must be documented. Findings or recommendations made by the review team, but not yet implemented by the institution, if any, must be explained by the institution. Survey results must be provided by the Commission on Higher Education to the committee no later than August 1, 2014. After public discussion of the survey responses, the committee shall select the institutions for the review.  </w:t>
      </w:r>
      <w:r w:rsidRPr="0030001F">
        <w:rPr>
          <w:bCs/>
          <w:i/>
          <w:snapToGrid w:val="0"/>
          <w:szCs w:val="28"/>
          <w:u w:val="single"/>
        </w:rPr>
        <w:t>The existence of any such review, either completed or ongoing, does not guarantee an exemption for an institution from this review.  Exemptions, if any, either for an entire institution or component thereof can only be granted by the committee.</w:t>
      </w:r>
    </w:p>
    <w:p w:rsidR="00017A84" w:rsidRPr="0030001F" w:rsidRDefault="00017A84" w:rsidP="00017A84">
      <w:pPr>
        <w:widowControl w:val="0"/>
        <w:rPr>
          <w:i/>
          <w:snapToGrid w:val="0"/>
          <w:szCs w:val="28"/>
          <w:u w:val="single"/>
        </w:rPr>
      </w:pPr>
      <w:r w:rsidRPr="0030001F">
        <w:rPr>
          <w:snapToGrid w:val="0"/>
          <w:szCs w:val="28"/>
        </w:rPr>
        <w:tab/>
      </w:r>
      <w:r w:rsidRPr="0030001F">
        <w:rPr>
          <w:i/>
          <w:snapToGrid w:val="0"/>
          <w:szCs w:val="28"/>
          <w:u w:val="single"/>
        </w:rPr>
        <w:t>(D)</w:t>
      </w:r>
      <w:r w:rsidRPr="0030001F">
        <w:rPr>
          <w:i/>
          <w:snapToGrid w:val="0"/>
          <w:szCs w:val="28"/>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2014-15 at the Fiscal Year 2009-2010 level.  There shall also be paid from the escrow account the annual dues of the Southern States Energy Board.</w:t>
      </w:r>
      <w:r w:rsidRPr="0030001F">
        <w:rPr>
          <w:snapToGrid w:val="0"/>
          <w:szCs w:val="28"/>
        </w:rPr>
        <w:t xml:space="preserve"> /</w:t>
      </w:r>
    </w:p>
    <w:p w:rsidR="00017A84" w:rsidRPr="0030001F" w:rsidRDefault="00017A84" w:rsidP="00017A84">
      <w:pPr>
        <w:widowControl w:val="0"/>
        <w:rPr>
          <w:snapToGrid w:val="0"/>
          <w:szCs w:val="28"/>
        </w:rPr>
      </w:pPr>
      <w:bookmarkStart w:id="87" w:name="Firstslash"/>
      <w:bookmarkEnd w:id="87"/>
      <w:r w:rsidRPr="0030001F">
        <w:rPr>
          <w:snapToGrid w:val="0"/>
          <w:szCs w:val="28"/>
        </w:rPr>
        <w:t>Renumber sections to conform.</w:t>
      </w:r>
    </w:p>
    <w:p w:rsidR="00017A84" w:rsidRDefault="00017A84" w:rsidP="00017A84">
      <w:pPr>
        <w:widowControl w:val="0"/>
        <w:rPr>
          <w:szCs w:val="28"/>
        </w:rPr>
      </w:pPr>
      <w:r w:rsidRPr="0030001F">
        <w:rPr>
          <w:snapToGrid w:val="0"/>
          <w:szCs w:val="28"/>
        </w:rPr>
        <w:t>Amend totals and titles to conform.</w:t>
      </w:r>
    </w:p>
    <w:p w:rsidR="00017A84" w:rsidRDefault="00017A84" w:rsidP="00017A84">
      <w:pPr>
        <w:widowControl w:val="0"/>
        <w:rPr>
          <w:szCs w:val="28"/>
        </w:rPr>
      </w:pPr>
    </w:p>
    <w:p w:rsidR="00017A84" w:rsidRDefault="00017A84" w:rsidP="00017A84">
      <w:r>
        <w:t>Rep. WHITE explained the amendment.</w:t>
      </w:r>
    </w:p>
    <w:p w:rsidR="00D9618D" w:rsidRDefault="00D9618D" w:rsidP="00017A84"/>
    <w:p w:rsidR="00017A84" w:rsidRDefault="00017A84" w:rsidP="00017A84">
      <w:r>
        <w:t xml:space="preserve">The yeas and nays were taken resulting as follows: </w:t>
      </w:r>
    </w:p>
    <w:p w:rsidR="00017A84" w:rsidRDefault="00017A84" w:rsidP="00017A84">
      <w:pPr>
        <w:jc w:val="center"/>
      </w:pPr>
      <w:r>
        <w:t xml:space="preserve"> </w:t>
      </w:r>
      <w:bookmarkStart w:id="88" w:name="vote_start143"/>
      <w:bookmarkEnd w:id="88"/>
      <w:r>
        <w:t>Yeas 85; Nays 28</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Anderson</w:t>
            </w:r>
          </w:p>
        </w:tc>
      </w:tr>
      <w:tr w:rsidR="00017A84" w:rsidRPr="00017A84" w:rsidTr="00017A84">
        <w:tc>
          <w:tcPr>
            <w:tcW w:w="2179" w:type="dxa"/>
            <w:shd w:val="clear" w:color="auto" w:fill="auto"/>
          </w:tcPr>
          <w:p w:rsidR="00017A84" w:rsidRPr="00017A84" w:rsidRDefault="00017A84" w:rsidP="00017A84">
            <w:pPr>
              <w:ind w:firstLine="0"/>
            </w:pPr>
            <w:r>
              <w:t>Ballentine</w:t>
            </w:r>
          </w:p>
        </w:tc>
        <w:tc>
          <w:tcPr>
            <w:tcW w:w="2179" w:type="dxa"/>
            <w:shd w:val="clear" w:color="auto" w:fill="auto"/>
          </w:tcPr>
          <w:p w:rsidR="00017A84" w:rsidRPr="00017A84" w:rsidRDefault="00017A84" w:rsidP="00017A84">
            <w:pPr>
              <w:ind w:firstLine="0"/>
            </w:pPr>
            <w:r>
              <w:t>Bannister</w:t>
            </w:r>
          </w:p>
        </w:tc>
        <w:tc>
          <w:tcPr>
            <w:tcW w:w="2180" w:type="dxa"/>
            <w:shd w:val="clear" w:color="auto" w:fill="auto"/>
          </w:tcPr>
          <w:p w:rsidR="00017A84" w:rsidRPr="00017A84" w:rsidRDefault="00017A84" w:rsidP="00017A84">
            <w:pPr>
              <w:ind w:firstLine="0"/>
            </w:pPr>
            <w:r>
              <w:t>Barfield</w:t>
            </w:r>
          </w:p>
        </w:tc>
      </w:tr>
      <w:tr w:rsidR="00017A84" w:rsidRPr="00017A84" w:rsidTr="00017A84">
        <w:tc>
          <w:tcPr>
            <w:tcW w:w="2179" w:type="dxa"/>
            <w:shd w:val="clear" w:color="auto" w:fill="auto"/>
          </w:tcPr>
          <w:p w:rsidR="00017A84" w:rsidRPr="00017A84" w:rsidRDefault="00017A84" w:rsidP="00017A84">
            <w:pPr>
              <w:ind w:firstLine="0"/>
            </w:pPr>
            <w:r>
              <w:t>Bingham</w:t>
            </w:r>
          </w:p>
        </w:tc>
        <w:tc>
          <w:tcPr>
            <w:tcW w:w="2179" w:type="dxa"/>
            <w:shd w:val="clear" w:color="auto" w:fill="auto"/>
          </w:tcPr>
          <w:p w:rsidR="00017A84" w:rsidRPr="00017A84" w:rsidRDefault="00017A84" w:rsidP="00017A84">
            <w:pPr>
              <w:ind w:firstLine="0"/>
            </w:pPr>
            <w:r>
              <w:t>Branham</w:t>
            </w:r>
          </w:p>
        </w:tc>
        <w:tc>
          <w:tcPr>
            <w:tcW w:w="2180" w:type="dxa"/>
            <w:shd w:val="clear" w:color="auto" w:fill="auto"/>
          </w:tcPr>
          <w:p w:rsidR="00017A84" w:rsidRPr="00017A84" w:rsidRDefault="00017A84" w:rsidP="00017A84">
            <w:pPr>
              <w:ind w:firstLine="0"/>
            </w:pPr>
            <w:r>
              <w:t>Brannon</w:t>
            </w:r>
          </w:p>
        </w:tc>
      </w:tr>
      <w:tr w:rsidR="00017A84" w:rsidRPr="00017A84" w:rsidTr="00017A84">
        <w:tc>
          <w:tcPr>
            <w:tcW w:w="2179" w:type="dxa"/>
            <w:shd w:val="clear" w:color="auto" w:fill="auto"/>
          </w:tcPr>
          <w:p w:rsidR="00017A84" w:rsidRPr="00017A84" w:rsidRDefault="00017A84" w:rsidP="00017A84">
            <w:pPr>
              <w:ind w:firstLine="0"/>
            </w:pPr>
            <w:r>
              <w:t>G. A. Brown</w:t>
            </w:r>
          </w:p>
        </w:tc>
        <w:tc>
          <w:tcPr>
            <w:tcW w:w="2179" w:type="dxa"/>
            <w:shd w:val="clear" w:color="auto" w:fill="auto"/>
          </w:tcPr>
          <w:p w:rsidR="00017A84" w:rsidRPr="00017A84" w:rsidRDefault="00017A84" w:rsidP="00017A84">
            <w:pPr>
              <w:ind w:firstLine="0"/>
            </w:pPr>
            <w:r>
              <w:t>R. L. Brown</w:t>
            </w:r>
          </w:p>
        </w:tc>
        <w:tc>
          <w:tcPr>
            <w:tcW w:w="2180" w:type="dxa"/>
            <w:shd w:val="clear" w:color="auto" w:fill="auto"/>
          </w:tcPr>
          <w:p w:rsidR="00017A84" w:rsidRPr="00017A84" w:rsidRDefault="00017A84" w:rsidP="00017A84">
            <w:pPr>
              <w:ind w:firstLine="0"/>
            </w:pPr>
            <w:r>
              <w:t>Burns</w:t>
            </w:r>
          </w:p>
        </w:tc>
      </w:tr>
      <w:tr w:rsidR="00017A84" w:rsidRPr="00017A84" w:rsidTr="00017A84">
        <w:tc>
          <w:tcPr>
            <w:tcW w:w="2179" w:type="dxa"/>
            <w:shd w:val="clear" w:color="auto" w:fill="auto"/>
          </w:tcPr>
          <w:p w:rsidR="00017A84" w:rsidRPr="00017A84" w:rsidRDefault="00017A84" w:rsidP="00017A84">
            <w:pPr>
              <w:ind w:firstLine="0"/>
            </w:pPr>
            <w:r>
              <w:t>Clemmons</w:t>
            </w:r>
          </w:p>
        </w:tc>
        <w:tc>
          <w:tcPr>
            <w:tcW w:w="2179" w:type="dxa"/>
            <w:shd w:val="clear" w:color="auto" w:fill="auto"/>
          </w:tcPr>
          <w:p w:rsidR="00017A84" w:rsidRPr="00017A84" w:rsidRDefault="00017A84" w:rsidP="00017A84">
            <w:pPr>
              <w:ind w:firstLine="0"/>
            </w:pPr>
            <w:r>
              <w:t>Clyburn</w:t>
            </w:r>
          </w:p>
        </w:tc>
        <w:tc>
          <w:tcPr>
            <w:tcW w:w="2180" w:type="dxa"/>
            <w:shd w:val="clear" w:color="auto" w:fill="auto"/>
          </w:tcPr>
          <w:p w:rsidR="00017A84" w:rsidRPr="00017A84" w:rsidRDefault="00017A84" w:rsidP="00017A84">
            <w:pPr>
              <w:ind w:firstLine="0"/>
            </w:pPr>
            <w:r>
              <w:t>Cobb-Hunter</w:t>
            </w:r>
          </w:p>
        </w:tc>
      </w:tr>
      <w:tr w:rsidR="00017A84" w:rsidRPr="00017A84" w:rsidTr="00017A84">
        <w:tc>
          <w:tcPr>
            <w:tcW w:w="2179" w:type="dxa"/>
            <w:shd w:val="clear" w:color="auto" w:fill="auto"/>
          </w:tcPr>
          <w:p w:rsidR="00017A84" w:rsidRPr="00017A84" w:rsidRDefault="00017A84" w:rsidP="00017A84">
            <w:pPr>
              <w:ind w:firstLine="0"/>
            </w:pPr>
            <w:r>
              <w:t>H. A. Crawford</w:t>
            </w:r>
          </w:p>
        </w:tc>
        <w:tc>
          <w:tcPr>
            <w:tcW w:w="2179" w:type="dxa"/>
            <w:shd w:val="clear" w:color="auto" w:fill="auto"/>
          </w:tcPr>
          <w:p w:rsidR="00017A84" w:rsidRPr="00017A84" w:rsidRDefault="00017A84" w:rsidP="00017A84">
            <w:pPr>
              <w:ind w:firstLine="0"/>
            </w:pPr>
            <w:r>
              <w:t>K. R. Crawford</w:t>
            </w:r>
          </w:p>
        </w:tc>
        <w:tc>
          <w:tcPr>
            <w:tcW w:w="2180" w:type="dxa"/>
            <w:shd w:val="clear" w:color="auto" w:fill="auto"/>
          </w:tcPr>
          <w:p w:rsidR="00017A84" w:rsidRPr="00017A84" w:rsidRDefault="00017A84" w:rsidP="00017A84">
            <w:pPr>
              <w:ind w:firstLine="0"/>
            </w:pPr>
            <w:r>
              <w:t>Crosby</w:t>
            </w:r>
          </w:p>
        </w:tc>
      </w:tr>
      <w:tr w:rsidR="00017A84" w:rsidRPr="00017A84" w:rsidTr="00017A84">
        <w:tc>
          <w:tcPr>
            <w:tcW w:w="2179" w:type="dxa"/>
            <w:shd w:val="clear" w:color="auto" w:fill="auto"/>
          </w:tcPr>
          <w:p w:rsidR="00017A84" w:rsidRPr="00017A84" w:rsidRDefault="00017A84" w:rsidP="00017A84">
            <w:pPr>
              <w:ind w:firstLine="0"/>
            </w:pPr>
            <w:r>
              <w:t>Delleney</w:t>
            </w:r>
          </w:p>
        </w:tc>
        <w:tc>
          <w:tcPr>
            <w:tcW w:w="2179" w:type="dxa"/>
            <w:shd w:val="clear" w:color="auto" w:fill="auto"/>
          </w:tcPr>
          <w:p w:rsidR="00017A84" w:rsidRPr="00017A84" w:rsidRDefault="00017A84" w:rsidP="00017A84">
            <w:pPr>
              <w:ind w:firstLine="0"/>
            </w:pPr>
            <w:r>
              <w:t>Douglas</w:t>
            </w:r>
          </w:p>
        </w:tc>
        <w:tc>
          <w:tcPr>
            <w:tcW w:w="2180" w:type="dxa"/>
            <w:shd w:val="clear" w:color="auto" w:fill="auto"/>
          </w:tcPr>
          <w:p w:rsidR="00017A84" w:rsidRPr="00017A84" w:rsidRDefault="00017A84" w:rsidP="00017A84">
            <w:pPr>
              <w:ind w:firstLine="0"/>
            </w:pPr>
            <w:r>
              <w:t>Finlay</w:t>
            </w:r>
          </w:p>
        </w:tc>
      </w:tr>
      <w:tr w:rsidR="00017A84" w:rsidRPr="00017A84" w:rsidTr="00017A84">
        <w:tc>
          <w:tcPr>
            <w:tcW w:w="2179" w:type="dxa"/>
            <w:shd w:val="clear" w:color="auto" w:fill="auto"/>
          </w:tcPr>
          <w:p w:rsidR="00017A84" w:rsidRPr="00017A84" w:rsidRDefault="00017A84" w:rsidP="00017A84">
            <w:pPr>
              <w:ind w:firstLine="0"/>
            </w:pPr>
            <w:r>
              <w:t>Funderburk</w:t>
            </w:r>
          </w:p>
        </w:tc>
        <w:tc>
          <w:tcPr>
            <w:tcW w:w="2179" w:type="dxa"/>
            <w:shd w:val="clear" w:color="auto" w:fill="auto"/>
          </w:tcPr>
          <w:p w:rsidR="00017A84" w:rsidRPr="00017A84" w:rsidRDefault="00017A84" w:rsidP="00017A84">
            <w:pPr>
              <w:ind w:firstLine="0"/>
            </w:pPr>
            <w:r>
              <w:t>Gagnon</w:t>
            </w:r>
          </w:p>
        </w:tc>
        <w:tc>
          <w:tcPr>
            <w:tcW w:w="2180" w:type="dxa"/>
            <w:shd w:val="clear" w:color="auto" w:fill="auto"/>
          </w:tcPr>
          <w:p w:rsidR="00017A84" w:rsidRPr="00017A84" w:rsidRDefault="00017A84" w:rsidP="00017A84">
            <w:pPr>
              <w:ind w:firstLine="0"/>
            </w:pPr>
            <w:r>
              <w:t>Gambrell</w:t>
            </w:r>
          </w:p>
        </w:tc>
      </w:tr>
      <w:tr w:rsidR="00017A84" w:rsidRPr="00017A84" w:rsidTr="00017A84">
        <w:tc>
          <w:tcPr>
            <w:tcW w:w="2179" w:type="dxa"/>
            <w:shd w:val="clear" w:color="auto" w:fill="auto"/>
          </w:tcPr>
          <w:p w:rsidR="00017A84" w:rsidRPr="00017A84" w:rsidRDefault="00017A84" w:rsidP="00017A84">
            <w:pPr>
              <w:ind w:firstLine="0"/>
            </w:pPr>
            <w:r>
              <w:t>George</w:t>
            </w:r>
          </w:p>
        </w:tc>
        <w:tc>
          <w:tcPr>
            <w:tcW w:w="2179" w:type="dxa"/>
            <w:shd w:val="clear" w:color="auto" w:fill="auto"/>
          </w:tcPr>
          <w:p w:rsidR="00017A84" w:rsidRPr="00017A84" w:rsidRDefault="00017A84" w:rsidP="00017A84">
            <w:pPr>
              <w:ind w:firstLine="0"/>
            </w:pPr>
            <w:r>
              <w:t>Gilliard</w:t>
            </w:r>
          </w:p>
        </w:tc>
        <w:tc>
          <w:tcPr>
            <w:tcW w:w="2180" w:type="dxa"/>
            <w:shd w:val="clear" w:color="auto" w:fill="auto"/>
          </w:tcPr>
          <w:p w:rsidR="00017A84" w:rsidRPr="00017A84" w:rsidRDefault="00017A84" w:rsidP="00017A84">
            <w:pPr>
              <w:ind w:firstLine="0"/>
            </w:pPr>
            <w:r>
              <w:t>Goldfinch</w:t>
            </w:r>
          </w:p>
        </w:tc>
      </w:tr>
      <w:tr w:rsidR="00017A84" w:rsidRPr="00017A84" w:rsidTr="00017A84">
        <w:tc>
          <w:tcPr>
            <w:tcW w:w="2179" w:type="dxa"/>
            <w:shd w:val="clear" w:color="auto" w:fill="auto"/>
          </w:tcPr>
          <w:p w:rsidR="00017A84" w:rsidRPr="00017A84" w:rsidRDefault="00017A84" w:rsidP="00017A84">
            <w:pPr>
              <w:ind w:firstLine="0"/>
            </w:pPr>
            <w:r>
              <w:t>Govan</w:t>
            </w:r>
          </w:p>
        </w:tc>
        <w:tc>
          <w:tcPr>
            <w:tcW w:w="2179" w:type="dxa"/>
            <w:shd w:val="clear" w:color="auto" w:fill="auto"/>
          </w:tcPr>
          <w:p w:rsidR="00017A84" w:rsidRPr="00017A84" w:rsidRDefault="00017A84" w:rsidP="00017A84">
            <w:pPr>
              <w:ind w:firstLine="0"/>
            </w:pPr>
            <w:r>
              <w:t>Hardee</w:t>
            </w:r>
          </w:p>
        </w:tc>
        <w:tc>
          <w:tcPr>
            <w:tcW w:w="2180" w:type="dxa"/>
            <w:shd w:val="clear" w:color="auto" w:fill="auto"/>
          </w:tcPr>
          <w:p w:rsidR="00017A84" w:rsidRPr="00017A84" w:rsidRDefault="00017A84" w:rsidP="00017A84">
            <w:pPr>
              <w:ind w:firstLine="0"/>
            </w:pPr>
            <w:r>
              <w:t>Hardwick</w:t>
            </w:r>
          </w:p>
        </w:tc>
      </w:tr>
      <w:tr w:rsidR="00017A84" w:rsidRPr="00017A84" w:rsidTr="00017A84">
        <w:tc>
          <w:tcPr>
            <w:tcW w:w="2179" w:type="dxa"/>
            <w:shd w:val="clear" w:color="auto" w:fill="auto"/>
          </w:tcPr>
          <w:p w:rsidR="00017A84" w:rsidRPr="00017A84" w:rsidRDefault="00017A84" w:rsidP="00017A84">
            <w:pPr>
              <w:ind w:firstLine="0"/>
            </w:pPr>
            <w:r>
              <w:t>Harrell</w:t>
            </w:r>
          </w:p>
        </w:tc>
        <w:tc>
          <w:tcPr>
            <w:tcW w:w="2179" w:type="dxa"/>
            <w:shd w:val="clear" w:color="auto" w:fill="auto"/>
          </w:tcPr>
          <w:p w:rsidR="00017A84" w:rsidRPr="00017A84" w:rsidRDefault="00017A84" w:rsidP="00017A84">
            <w:pPr>
              <w:ind w:firstLine="0"/>
            </w:pPr>
            <w:r>
              <w:t>Hart</w:t>
            </w:r>
          </w:p>
        </w:tc>
        <w:tc>
          <w:tcPr>
            <w:tcW w:w="2180" w:type="dxa"/>
            <w:shd w:val="clear" w:color="auto" w:fill="auto"/>
          </w:tcPr>
          <w:p w:rsidR="00017A84" w:rsidRPr="00017A84" w:rsidRDefault="00017A84" w:rsidP="00017A84">
            <w:pPr>
              <w:ind w:firstLine="0"/>
            </w:pPr>
            <w:r>
              <w:t>Hayes</w:t>
            </w:r>
          </w:p>
        </w:tc>
      </w:tr>
      <w:tr w:rsidR="00017A84" w:rsidRPr="00017A84" w:rsidTr="00017A84">
        <w:tc>
          <w:tcPr>
            <w:tcW w:w="2179" w:type="dxa"/>
            <w:shd w:val="clear" w:color="auto" w:fill="auto"/>
          </w:tcPr>
          <w:p w:rsidR="00017A84" w:rsidRPr="00017A84" w:rsidRDefault="00017A84" w:rsidP="00017A84">
            <w:pPr>
              <w:ind w:firstLine="0"/>
            </w:pPr>
            <w:r>
              <w:t>Herbkersman</w:t>
            </w:r>
          </w:p>
        </w:tc>
        <w:tc>
          <w:tcPr>
            <w:tcW w:w="2179" w:type="dxa"/>
            <w:shd w:val="clear" w:color="auto" w:fill="auto"/>
          </w:tcPr>
          <w:p w:rsidR="00017A84" w:rsidRPr="00017A84" w:rsidRDefault="00017A84" w:rsidP="00017A84">
            <w:pPr>
              <w:ind w:firstLine="0"/>
            </w:pPr>
            <w:r>
              <w:t>Hixon</w:t>
            </w:r>
          </w:p>
        </w:tc>
        <w:tc>
          <w:tcPr>
            <w:tcW w:w="2180" w:type="dxa"/>
            <w:shd w:val="clear" w:color="auto" w:fill="auto"/>
          </w:tcPr>
          <w:p w:rsidR="00017A84" w:rsidRPr="00017A84" w:rsidRDefault="00017A84" w:rsidP="00017A84">
            <w:pPr>
              <w:ind w:firstLine="0"/>
            </w:pPr>
            <w:r>
              <w:t>Hodges</w:t>
            </w:r>
          </w:p>
        </w:tc>
      </w:tr>
      <w:tr w:rsidR="00017A84" w:rsidRPr="00017A84" w:rsidTr="00017A84">
        <w:tc>
          <w:tcPr>
            <w:tcW w:w="2179" w:type="dxa"/>
            <w:shd w:val="clear" w:color="auto" w:fill="auto"/>
          </w:tcPr>
          <w:p w:rsidR="00017A84" w:rsidRPr="00017A84" w:rsidRDefault="00017A84" w:rsidP="00017A84">
            <w:pPr>
              <w:ind w:firstLine="0"/>
            </w:pPr>
            <w:r>
              <w:t>Hosey</w:t>
            </w:r>
          </w:p>
        </w:tc>
        <w:tc>
          <w:tcPr>
            <w:tcW w:w="2179" w:type="dxa"/>
            <w:shd w:val="clear" w:color="auto" w:fill="auto"/>
          </w:tcPr>
          <w:p w:rsidR="00017A84" w:rsidRPr="00017A84" w:rsidRDefault="00017A84" w:rsidP="00017A84">
            <w:pPr>
              <w:ind w:firstLine="0"/>
            </w:pPr>
            <w:r>
              <w:t>Howard</w:t>
            </w:r>
          </w:p>
        </w:tc>
        <w:tc>
          <w:tcPr>
            <w:tcW w:w="2180" w:type="dxa"/>
            <w:shd w:val="clear" w:color="auto" w:fill="auto"/>
          </w:tcPr>
          <w:p w:rsidR="00017A84" w:rsidRPr="00017A84" w:rsidRDefault="00017A84" w:rsidP="00017A84">
            <w:pPr>
              <w:ind w:firstLine="0"/>
            </w:pPr>
            <w:r>
              <w:t>Huggins</w:t>
            </w:r>
          </w:p>
        </w:tc>
      </w:tr>
      <w:tr w:rsidR="00017A84" w:rsidRPr="00017A84" w:rsidTr="00017A84">
        <w:tc>
          <w:tcPr>
            <w:tcW w:w="2179" w:type="dxa"/>
            <w:shd w:val="clear" w:color="auto" w:fill="auto"/>
          </w:tcPr>
          <w:p w:rsidR="00017A84" w:rsidRPr="00017A84" w:rsidRDefault="00017A84" w:rsidP="00017A84">
            <w:pPr>
              <w:ind w:firstLine="0"/>
            </w:pPr>
            <w:r>
              <w:t>Jefferson</w:t>
            </w:r>
          </w:p>
        </w:tc>
        <w:tc>
          <w:tcPr>
            <w:tcW w:w="2179" w:type="dxa"/>
            <w:shd w:val="clear" w:color="auto" w:fill="auto"/>
          </w:tcPr>
          <w:p w:rsidR="00017A84" w:rsidRPr="00017A84" w:rsidRDefault="00017A84" w:rsidP="00017A84">
            <w:pPr>
              <w:ind w:firstLine="0"/>
            </w:pPr>
            <w:r>
              <w:t>King</w:t>
            </w:r>
          </w:p>
        </w:tc>
        <w:tc>
          <w:tcPr>
            <w:tcW w:w="2180" w:type="dxa"/>
            <w:shd w:val="clear" w:color="auto" w:fill="auto"/>
          </w:tcPr>
          <w:p w:rsidR="00017A84" w:rsidRPr="00017A84" w:rsidRDefault="00017A84" w:rsidP="00017A84">
            <w:pPr>
              <w:ind w:firstLine="0"/>
            </w:pPr>
            <w:r>
              <w:t>Knight</w:t>
            </w:r>
          </w:p>
        </w:tc>
      </w:tr>
      <w:tr w:rsidR="00017A84" w:rsidRPr="00017A84" w:rsidTr="00017A84">
        <w:tc>
          <w:tcPr>
            <w:tcW w:w="2179" w:type="dxa"/>
            <w:shd w:val="clear" w:color="auto" w:fill="auto"/>
          </w:tcPr>
          <w:p w:rsidR="00017A84" w:rsidRPr="00017A84" w:rsidRDefault="00017A84" w:rsidP="00017A84">
            <w:pPr>
              <w:ind w:firstLine="0"/>
            </w:pPr>
            <w:r>
              <w:t>Loftis</w:t>
            </w:r>
          </w:p>
        </w:tc>
        <w:tc>
          <w:tcPr>
            <w:tcW w:w="2179" w:type="dxa"/>
            <w:shd w:val="clear" w:color="auto" w:fill="auto"/>
          </w:tcPr>
          <w:p w:rsidR="00017A84" w:rsidRPr="00017A84" w:rsidRDefault="00017A84" w:rsidP="00017A84">
            <w:pPr>
              <w:ind w:firstLine="0"/>
            </w:pPr>
            <w:r>
              <w:t>Lowe</w:t>
            </w:r>
          </w:p>
        </w:tc>
        <w:tc>
          <w:tcPr>
            <w:tcW w:w="2180" w:type="dxa"/>
            <w:shd w:val="clear" w:color="auto" w:fill="auto"/>
          </w:tcPr>
          <w:p w:rsidR="00017A84" w:rsidRPr="00017A84" w:rsidRDefault="00017A84" w:rsidP="00017A84">
            <w:pPr>
              <w:ind w:firstLine="0"/>
            </w:pPr>
            <w:r>
              <w:t>Lucas</w:t>
            </w:r>
          </w:p>
        </w:tc>
      </w:tr>
      <w:tr w:rsidR="00017A84" w:rsidRPr="00017A84" w:rsidTr="00017A84">
        <w:tc>
          <w:tcPr>
            <w:tcW w:w="2179" w:type="dxa"/>
            <w:shd w:val="clear" w:color="auto" w:fill="auto"/>
          </w:tcPr>
          <w:p w:rsidR="00017A84" w:rsidRPr="00017A84" w:rsidRDefault="00017A84" w:rsidP="00017A84">
            <w:pPr>
              <w:ind w:firstLine="0"/>
            </w:pPr>
            <w:r>
              <w:t>Mack</w:t>
            </w:r>
          </w:p>
        </w:tc>
        <w:tc>
          <w:tcPr>
            <w:tcW w:w="2179" w:type="dxa"/>
            <w:shd w:val="clear" w:color="auto" w:fill="auto"/>
          </w:tcPr>
          <w:p w:rsidR="00017A84" w:rsidRPr="00017A84" w:rsidRDefault="00017A84" w:rsidP="00017A84">
            <w:pPr>
              <w:ind w:firstLine="0"/>
            </w:pPr>
            <w:r>
              <w:t>McEachern</w:t>
            </w:r>
          </w:p>
        </w:tc>
        <w:tc>
          <w:tcPr>
            <w:tcW w:w="2180" w:type="dxa"/>
            <w:shd w:val="clear" w:color="auto" w:fill="auto"/>
          </w:tcPr>
          <w:p w:rsidR="00017A84" w:rsidRPr="00017A84" w:rsidRDefault="00017A84" w:rsidP="00017A84">
            <w:pPr>
              <w:ind w:firstLine="0"/>
            </w:pPr>
            <w:r>
              <w:t>M. S. McLeod</w:t>
            </w:r>
          </w:p>
        </w:tc>
      </w:tr>
      <w:tr w:rsidR="00017A84" w:rsidRPr="00017A84" w:rsidTr="00017A84">
        <w:tc>
          <w:tcPr>
            <w:tcW w:w="2179" w:type="dxa"/>
            <w:shd w:val="clear" w:color="auto" w:fill="auto"/>
          </w:tcPr>
          <w:p w:rsidR="00017A84" w:rsidRPr="00017A84" w:rsidRDefault="00017A84" w:rsidP="00017A84">
            <w:pPr>
              <w:ind w:firstLine="0"/>
            </w:pPr>
            <w:r>
              <w:t>Merrill</w:t>
            </w:r>
          </w:p>
        </w:tc>
        <w:tc>
          <w:tcPr>
            <w:tcW w:w="2179" w:type="dxa"/>
            <w:shd w:val="clear" w:color="auto" w:fill="auto"/>
          </w:tcPr>
          <w:p w:rsidR="00017A84" w:rsidRPr="00017A84" w:rsidRDefault="00017A84" w:rsidP="00017A84">
            <w:pPr>
              <w:ind w:firstLine="0"/>
            </w:pPr>
            <w:r>
              <w:t>Mitchell</w:t>
            </w:r>
          </w:p>
        </w:tc>
        <w:tc>
          <w:tcPr>
            <w:tcW w:w="2180" w:type="dxa"/>
            <w:shd w:val="clear" w:color="auto" w:fill="auto"/>
          </w:tcPr>
          <w:p w:rsidR="00017A84" w:rsidRPr="00017A84" w:rsidRDefault="00017A84" w:rsidP="00017A84">
            <w:pPr>
              <w:ind w:firstLine="0"/>
            </w:pPr>
            <w:r>
              <w:t>D. C. Moss</w:t>
            </w:r>
          </w:p>
        </w:tc>
      </w:tr>
      <w:tr w:rsidR="00017A84" w:rsidRPr="00017A84" w:rsidTr="00017A84">
        <w:tc>
          <w:tcPr>
            <w:tcW w:w="2179" w:type="dxa"/>
            <w:shd w:val="clear" w:color="auto" w:fill="auto"/>
          </w:tcPr>
          <w:p w:rsidR="00017A84" w:rsidRPr="00017A84" w:rsidRDefault="00017A84" w:rsidP="00017A84">
            <w:pPr>
              <w:ind w:firstLine="0"/>
            </w:pPr>
            <w:r>
              <w:t>Munnerlyn</w:t>
            </w:r>
          </w:p>
        </w:tc>
        <w:tc>
          <w:tcPr>
            <w:tcW w:w="2179" w:type="dxa"/>
            <w:shd w:val="clear" w:color="auto" w:fill="auto"/>
          </w:tcPr>
          <w:p w:rsidR="00017A84" w:rsidRPr="00017A84" w:rsidRDefault="00017A84" w:rsidP="00017A84">
            <w:pPr>
              <w:ind w:firstLine="0"/>
            </w:pPr>
            <w:r>
              <w:t>R. L. Ott</w:t>
            </w:r>
          </w:p>
        </w:tc>
        <w:tc>
          <w:tcPr>
            <w:tcW w:w="2180" w:type="dxa"/>
            <w:shd w:val="clear" w:color="auto" w:fill="auto"/>
          </w:tcPr>
          <w:p w:rsidR="00017A84" w:rsidRPr="00017A84" w:rsidRDefault="00017A84" w:rsidP="00017A84">
            <w:pPr>
              <w:ind w:firstLine="0"/>
            </w:pPr>
            <w:r>
              <w:t>Owens</w:t>
            </w:r>
          </w:p>
        </w:tc>
      </w:tr>
      <w:tr w:rsidR="00017A84" w:rsidRPr="00017A84" w:rsidTr="00017A84">
        <w:tc>
          <w:tcPr>
            <w:tcW w:w="2179" w:type="dxa"/>
            <w:shd w:val="clear" w:color="auto" w:fill="auto"/>
          </w:tcPr>
          <w:p w:rsidR="00017A84" w:rsidRPr="00017A84" w:rsidRDefault="00017A84" w:rsidP="00017A84">
            <w:pPr>
              <w:ind w:firstLine="0"/>
            </w:pPr>
            <w:r>
              <w:t>Parks</w:t>
            </w:r>
          </w:p>
        </w:tc>
        <w:tc>
          <w:tcPr>
            <w:tcW w:w="2179" w:type="dxa"/>
            <w:shd w:val="clear" w:color="auto" w:fill="auto"/>
          </w:tcPr>
          <w:p w:rsidR="00017A84" w:rsidRPr="00017A84" w:rsidRDefault="00017A84" w:rsidP="00017A84">
            <w:pPr>
              <w:ind w:firstLine="0"/>
            </w:pPr>
            <w:r>
              <w:t>Patrick</w:t>
            </w:r>
          </w:p>
        </w:tc>
        <w:tc>
          <w:tcPr>
            <w:tcW w:w="2180" w:type="dxa"/>
            <w:shd w:val="clear" w:color="auto" w:fill="auto"/>
          </w:tcPr>
          <w:p w:rsidR="00017A84" w:rsidRPr="00017A84" w:rsidRDefault="00017A84" w:rsidP="00017A84">
            <w:pPr>
              <w:ind w:firstLine="0"/>
            </w:pPr>
            <w:r>
              <w:t>Pitts</w:t>
            </w:r>
          </w:p>
        </w:tc>
      </w:tr>
      <w:tr w:rsidR="00017A84" w:rsidRPr="00017A84" w:rsidTr="00017A84">
        <w:tc>
          <w:tcPr>
            <w:tcW w:w="2179" w:type="dxa"/>
            <w:shd w:val="clear" w:color="auto" w:fill="auto"/>
          </w:tcPr>
          <w:p w:rsidR="00017A84" w:rsidRPr="00017A84" w:rsidRDefault="00017A84" w:rsidP="00017A84">
            <w:pPr>
              <w:ind w:firstLine="0"/>
            </w:pPr>
            <w:r>
              <w:t>Pope</w:t>
            </w:r>
          </w:p>
        </w:tc>
        <w:tc>
          <w:tcPr>
            <w:tcW w:w="2179" w:type="dxa"/>
            <w:shd w:val="clear" w:color="auto" w:fill="auto"/>
          </w:tcPr>
          <w:p w:rsidR="00017A84" w:rsidRPr="00017A84" w:rsidRDefault="00017A84" w:rsidP="00017A84">
            <w:pPr>
              <w:ind w:firstLine="0"/>
            </w:pPr>
            <w:r>
              <w:t>Ridgeway</w:t>
            </w:r>
          </w:p>
        </w:tc>
        <w:tc>
          <w:tcPr>
            <w:tcW w:w="2180" w:type="dxa"/>
            <w:shd w:val="clear" w:color="auto" w:fill="auto"/>
          </w:tcPr>
          <w:p w:rsidR="00017A84" w:rsidRPr="00017A84" w:rsidRDefault="00017A84" w:rsidP="00017A84">
            <w:pPr>
              <w:ind w:firstLine="0"/>
            </w:pPr>
            <w:r>
              <w:t>Riley</w:t>
            </w:r>
          </w:p>
        </w:tc>
      </w:tr>
      <w:tr w:rsidR="00017A84" w:rsidRPr="00017A84" w:rsidTr="00017A84">
        <w:tc>
          <w:tcPr>
            <w:tcW w:w="2179" w:type="dxa"/>
            <w:shd w:val="clear" w:color="auto" w:fill="auto"/>
          </w:tcPr>
          <w:p w:rsidR="00017A84" w:rsidRPr="00017A84" w:rsidRDefault="00017A84" w:rsidP="00017A84">
            <w:pPr>
              <w:ind w:firstLine="0"/>
            </w:pPr>
            <w:r>
              <w:t>Rivers</w:t>
            </w:r>
          </w:p>
        </w:tc>
        <w:tc>
          <w:tcPr>
            <w:tcW w:w="2179" w:type="dxa"/>
            <w:shd w:val="clear" w:color="auto" w:fill="auto"/>
          </w:tcPr>
          <w:p w:rsidR="00017A84" w:rsidRPr="00017A84" w:rsidRDefault="00017A84" w:rsidP="00017A84">
            <w:pPr>
              <w:ind w:firstLine="0"/>
            </w:pPr>
            <w:r>
              <w:t>Robinson-Simpson</w:t>
            </w:r>
          </w:p>
        </w:tc>
        <w:tc>
          <w:tcPr>
            <w:tcW w:w="2180" w:type="dxa"/>
            <w:shd w:val="clear" w:color="auto" w:fill="auto"/>
          </w:tcPr>
          <w:p w:rsidR="00017A84" w:rsidRPr="00017A84" w:rsidRDefault="00017A84" w:rsidP="00017A84">
            <w:pPr>
              <w:ind w:firstLine="0"/>
            </w:pPr>
            <w:r>
              <w:t>Rutherford</w:t>
            </w:r>
          </w:p>
        </w:tc>
      </w:tr>
      <w:tr w:rsidR="00017A84" w:rsidRPr="00017A84" w:rsidTr="00017A84">
        <w:tc>
          <w:tcPr>
            <w:tcW w:w="2179" w:type="dxa"/>
            <w:shd w:val="clear" w:color="auto" w:fill="auto"/>
          </w:tcPr>
          <w:p w:rsidR="00017A84" w:rsidRPr="00017A84" w:rsidRDefault="00017A84" w:rsidP="00017A84">
            <w:pPr>
              <w:ind w:firstLine="0"/>
            </w:pPr>
            <w:r>
              <w:t>Sabb</w:t>
            </w:r>
          </w:p>
        </w:tc>
        <w:tc>
          <w:tcPr>
            <w:tcW w:w="2179" w:type="dxa"/>
            <w:shd w:val="clear" w:color="auto" w:fill="auto"/>
          </w:tcPr>
          <w:p w:rsidR="00017A84" w:rsidRPr="00017A84" w:rsidRDefault="00017A84" w:rsidP="00017A84">
            <w:pPr>
              <w:ind w:firstLine="0"/>
            </w:pPr>
            <w:r>
              <w:t>Sandifer</w:t>
            </w:r>
          </w:p>
        </w:tc>
        <w:tc>
          <w:tcPr>
            <w:tcW w:w="2180" w:type="dxa"/>
            <w:shd w:val="clear" w:color="auto" w:fill="auto"/>
          </w:tcPr>
          <w:p w:rsidR="00017A84" w:rsidRPr="00017A84" w:rsidRDefault="00017A84" w:rsidP="00017A84">
            <w:pPr>
              <w:ind w:firstLine="0"/>
            </w:pPr>
            <w:r>
              <w:t>Simrill</w:t>
            </w:r>
          </w:p>
        </w:tc>
      </w:tr>
      <w:tr w:rsidR="00017A84" w:rsidRPr="00017A84" w:rsidTr="00017A84">
        <w:tc>
          <w:tcPr>
            <w:tcW w:w="2179" w:type="dxa"/>
            <w:shd w:val="clear" w:color="auto" w:fill="auto"/>
          </w:tcPr>
          <w:p w:rsidR="00017A84" w:rsidRPr="00017A84" w:rsidRDefault="00017A84" w:rsidP="00017A84">
            <w:pPr>
              <w:ind w:firstLine="0"/>
            </w:pPr>
            <w:r>
              <w:t>Skelton</w:t>
            </w:r>
          </w:p>
        </w:tc>
        <w:tc>
          <w:tcPr>
            <w:tcW w:w="2179" w:type="dxa"/>
            <w:shd w:val="clear" w:color="auto" w:fill="auto"/>
          </w:tcPr>
          <w:p w:rsidR="00017A84" w:rsidRPr="00017A84" w:rsidRDefault="00017A84" w:rsidP="00017A84">
            <w:pPr>
              <w:ind w:firstLine="0"/>
            </w:pPr>
            <w:r>
              <w:t>G. M. Smith</w:t>
            </w:r>
          </w:p>
        </w:tc>
        <w:tc>
          <w:tcPr>
            <w:tcW w:w="2180" w:type="dxa"/>
            <w:shd w:val="clear" w:color="auto" w:fill="auto"/>
          </w:tcPr>
          <w:p w:rsidR="00017A84" w:rsidRPr="00017A84" w:rsidRDefault="00017A84" w:rsidP="00017A84">
            <w:pPr>
              <w:ind w:firstLine="0"/>
            </w:pPr>
            <w:r>
              <w:t>G. R. Smith</w:t>
            </w:r>
          </w:p>
        </w:tc>
      </w:tr>
      <w:tr w:rsidR="00017A84" w:rsidRPr="00017A84" w:rsidTr="00017A84">
        <w:tc>
          <w:tcPr>
            <w:tcW w:w="2179" w:type="dxa"/>
            <w:shd w:val="clear" w:color="auto" w:fill="auto"/>
          </w:tcPr>
          <w:p w:rsidR="00017A84" w:rsidRPr="00017A84" w:rsidRDefault="00017A84" w:rsidP="00017A84">
            <w:pPr>
              <w:ind w:firstLine="0"/>
            </w:pPr>
            <w:r>
              <w:t>J. E. Smith</w:t>
            </w:r>
          </w:p>
        </w:tc>
        <w:tc>
          <w:tcPr>
            <w:tcW w:w="2179" w:type="dxa"/>
            <w:shd w:val="clear" w:color="auto" w:fill="auto"/>
          </w:tcPr>
          <w:p w:rsidR="00017A84" w:rsidRPr="00017A84" w:rsidRDefault="00017A84" w:rsidP="00017A84">
            <w:pPr>
              <w:ind w:firstLine="0"/>
            </w:pPr>
            <w:r>
              <w:t>J. R. Smith</w:t>
            </w:r>
          </w:p>
        </w:tc>
        <w:tc>
          <w:tcPr>
            <w:tcW w:w="2180" w:type="dxa"/>
            <w:shd w:val="clear" w:color="auto" w:fill="auto"/>
          </w:tcPr>
          <w:p w:rsidR="00017A84" w:rsidRPr="00017A84" w:rsidRDefault="00017A84" w:rsidP="00017A84">
            <w:pPr>
              <w:ind w:firstLine="0"/>
            </w:pPr>
            <w:r>
              <w:t>Sottile</w:t>
            </w:r>
          </w:p>
        </w:tc>
      </w:tr>
      <w:tr w:rsidR="00017A84" w:rsidRPr="00017A84" w:rsidTr="00017A84">
        <w:tc>
          <w:tcPr>
            <w:tcW w:w="2179" w:type="dxa"/>
            <w:shd w:val="clear" w:color="auto" w:fill="auto"/>
          </w:tcPr>
          <w:p w:rsidR="00017A84" w:rsidRPr="00017A84" w:rsidRDefault="00017A84" w:rsidP="00017A84">
            <w:pPr>
              <w:ind w:firstLine="0"/>
            </w:pPr>
            <w:r>
              <w:t>Southard</w:t>
            </w:r>
          </w:p>
        </w:tc>
        <w:tc>
          <w:tcPr>
            <w:tcW w:w="2179" w:type="dxa"/>
            <w:shd w:val="clear" w:color="auto" w:fill="auto"/>
          </w:tcPr>
          <w:p w:rsidR="00017A84" w:rsidRPr="00017A84" w:rsidRDefault="00017A84" w:rsidP="00017A84">
            <w:pPr>
              <w:ind w:firstLine="0"/>
            </w:pPr>
            <w:r>
              <w:t>Spires</w:t>
            </w:r>
          </w:p>
        </w:tc>
        <w:tc>
          <w:tcPr>
            <w:tcW w:w="2180" w:type="dxa"/>
            <w:shd w:val="clear" w:color="auto" w:fill="auto"/>
          </w:tcPr>
          <w:p w:rsidR="00017A84" w:rsidRPr="00017A84" w:rsidRDefault="00017A84" w:rsidP="00017A84">
            <w:pPr>
              <w:ind w:firstLine="0"/>
            </w:pPr>
            <w:r>
              <w:t>Tallon</w:t>
            </w:r>
          </w:p>
        </w:tc>
      </w:tr>
      <w:tr w:rsidR="00017A84" w:rsidRPr="00017A84" w:rsidTr="00017A84">
        <w:tc>
          <w:tcPr>
            <w:tcW w:w="2179" w:type="dxa"/>
            <w:shd w:val="clear" w:color="auto" w:fill="auto"/>
          </w:tcPr>
          <w:p w:rsidR="00017A84" w:rsidRPr="00017A84" w:rsidRDefault="00017A84" w:rsidP="00017A84">
            <w:pPr>
              <w:ind w:firstLine="0"/>
            </w:pPr>
            <w:r>
              <w:t>Taylor</w:t>
            </w:r>
          </w:p>
        </w:tc>
        <w:tc>
          <w:tcPr>
            <w:tcW w:w="2179" w:type="dxa"/>
            <w:shd w:val="clear" w:color="auto" w:fill="auto"/>
          </w:tcPr>
          <w:p w:rsidR="00017A84" w:rsidRPr="00017A84" w:rsidRDefault="00017A84" w:rsidP="00017A84">
            <w:pPr>
              <w:ind w:firstLine="0"/>
            </w:pPr>
            <w:r>
              <w:t>Thayer</w:t>
            </w:r>
          </w:p>
        </w:tc>
        <w:tc>
          <w:tcPr>
            <w:tcW w:w="2180" w:type="dxa"/>
            <w:shd w:val="clear" w:color="auto" w:fill="auto"/>
          </w:tcPr>
          <w:p w:rsidR="00017A84" w:rsidRPr="00017A84" w:rsidRDefault="00017A84" w:rsidP="00017A84">
            <w:pPr>
              <w:ind w:firstLine="0"/>
            </w:pPr>
            <w:r>
              <w:t>Vick</w:t>
            </w:r>
          </w:p>
        </w:tc>
      </w:tr>
      <w:tr w:rsidR="00017A84" w:rsidRPr="00017A84" w:rsidTr="00017A84">
        <w:tc>
          <w:tcPr>
            <w:tcW w:w="2179" w:type="dxa"/>
            <w:shd w:val="clear" w:color="auto" w:fill="auto"/>
          </w:tcPr>
          <w:p w:rsidR="00017A84" w:rsidRPr="00017A84" w:rsidRDefault="00017A84" w:rsidP="00017A84">
            <w:pPr>
              <w:ind w:firstLine="0"/>
            </w:pPr>
            <w:r>
              <w:t>Weeks</w:t>
            </w:r>
          </w:p>
        </w:tc>
        <w:tc>
          <w:tcPr>
            <w:tcW w:w="2179" w:type="dxa"/>
            <w:shd w:val="clear" w:color="auto" w:fill="auto"/>
          </w:tcPr>
          <w:p w:rsidR="00017A84" w:rsidRPr="00017A84" w:rsidRDefault="00017A84" w:rsidP="00017A84">
            <w:pPr>
              <w:ind w:firstLine="0"/>
            </w:pPr>
            <w:r>
              <w:t>Wells</w:t>
            </w:r>
          </w:p>
        </w:tc>
        <w:tc>
          <w:tcPr>
            <w:tcW w:w="2180" w:type="dxa"/>
            <w:shd w:val="clear" w:color="auto" w:fill="auto"/>
          </w:tcPr>
          <w:p w:rsidR="00017A84" w:rsidRPr="00017A84" w:rsidRDefault="00017A84" w:rsidP="00017A84">
            <w:pPr>
              <w:ind w:firstLine="0"/>
            </w:pPr>
            <w:r>
              <w:t>Whipper</w:t>
            </w:r>
          </w:p>
        </w:tc>
      </w:tr>
      <w:tr w:rsidR="00017A84" w:rsidRPr="00017A84" w:rsidTr="00017A84">
        <w:tc>
          <w:tcPr>
            <w:tcW w:w="2179" w:type="dxa"/>
            <w:shd w:val="clear" w:color="auto" w:fill="auto"/>
          </w:tcPr>
          <w:p w:rsidR="00017A84" w:rsidRPr="00017A84" w:rsidRDefault="00017A84" w:rsidP="00017A84">
            <w:pPr>
              <w:keepNext/>
              <w:ind w:firstLine="0"/>
            </w:pPr>
            <w:r>
              <w:t>White</w:t>
            </w:r>
          </w:p>
        </w:tc>
        <w:tc>
          <w:tcPr>
            <w:tcW w:w="2179" w:type="dxa"/>
            <w:shd w:val="clear" w:color="auto" w:fill="auto"/>
          </w:tcPr>
          <w:p w:rsidR="00017A84" w:rsidRPr="00017A84" w:rsidRDefault="00017A84" w:rsidP="00017A84">
            <w:pPr>
              <w:keepNext/>
              <w:ind w:firstLine="0"/>
            </w:pPr>
            <w:r>
              <w:t>Whitmire</w:t>
            </w:r>
          </w:p>
        </w:tc>
        <w:tc>
          <w:tcPr>
            <w:tcW w:w="2180" w:type="dxa"/>
            <w:shd w:val="clear" w:color="auto" w:fill="auto"/>
          </w:tcPr>
          <w:p w:rsidR="00017A84" w:rsidRPr="00017A84" w:rsidRDefault="00017A84" w:rsidP="00017A84">
            <w:pPr>
              <w:keepNext/>
              <w:ind w:firstLine="0"/>
            </w:pPr>
            <w:r>
              <w:t>Williams</w:t>
            </w:r>
          </w:p>
        </w:tc>
      </w:tr>
      <w:tr w:rsidR="00017A84" w:rsidRPr="00017A84" w:rsidTr="00017A84">
        <w:tc>
          <w:tcPr>
            <w:tcW w:w="2179" w:type="dxa"/>
            <w:shd w:val="clear" w:color="auto" w:fill="auto"/>
          </w:tcPr>
          <w:p w:rsidR="00017A84" w:rsidRPr="00017A84" w:rsidRDefault="00017A84" w:rsidP="00017A84">
            <w:pPr>
              <w:keepNext/>
              <w:ind w:firstLine="0"/>
            </w:pPr>
            <w:r>
              <w:t>Willis</w:t>
            </w:r>
          </w:p>
        </w:tc>
        <w:tc>
          <w:tcPr>
            <w:tcW w:w="2179" w:type="dxa"/>
            <w:shd w:val="clear" w:color="auto" w:fill="auto"/>
          </w:tcPr>
          <w:p w:rsidR="00017A84" w:rsidRPr="00017A84" w:rsidRDefault="00017A84" w:rsidP="00017A84">
            <w:pPr>
              <w:keepNext/>
              <w:ind w:firstLine="0"/>
            </w:pP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Total--85</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Atwater</w:t>
            </w:r>
          </w:p>
        </w:tc>
        <w:tc>
          <w:tcPr>
            <w:tcW w:w="2179" w:type="dxa"/>
            <w:shd w:val="clear" w:color="auto" w:fill="auto"/>
          </w:tcPr>
          <w:p w:rsidR="00017A84" w:rsidRPr="00017A84" w:rsidRDefault="00017A84" w:rsidP="00017A84">
            <w:pPr>
              <w:keepNext/>
              <w:ind w:firstLine="0"/>
            </w:pPr>
            <w:r>
              <w:t>Bedingfield</w:t>
            </w:r>
          </w:p>
        </w:tc>
        <w:tc>
          <w:tcPr>
            <w:tcW w:w="2180" w:type="dxa"/>
            <w:shd w:val="clear" w:color="auto" w:fill="auto"/>
          </w:tcPr>
          <w:p w:rsidR="00017A84" w:rsidRPr="00017A84" w:rsidRDefault="00017A84" w:rsidP="00017A84">
            <w:pPr>
              <w:keepNext/>
              <w:ind w:firstLine="0"/>
            </w:pPr>
            <w:r>
              <w:t>Bernstein</w:t>
            </w:r>
          </w:p>
        </w:tc>
      </w:tr>
      <w:tr w:rsidR="00017A84" w:rsidRPr="00017A84" w:rsidTr="00017A84">
        <w:tc>
          <w:tcPr>
            <w:tcW w:w="2179" w:type="dxa"/>
            <w:shd w:val="clear" w:color="auto" w:fill="auto"/>
          </w:tcPr>
          <w:p w:rsidR="00017A84" w:rsidRPr="00017A84" w:rsidRDefault="00017A84" w:rsidP="00017A84">
            <w:pPr>
              <w:ind w:firstLine="0"/>
            </w:pPr>
            <w:r>
              <w:t>Chumley</w:t>
            </w:r>
          </w:p>
        </w:tc>
        <w:tc>
          <w:tcPr>
            <w:tcW w:w="2179" w:type="dxa"/>
            <w:shd w:val="clear" w:color="auto" w:fill="auto"/>
          </w:tcPr>
          <w:p w:rsidR="00017A84" w:rsidRPr="00017A84" w:rsidRDefault="00017A84" w:rsidP="00017A84">
            <w:pPr>
              <w:ind w:firstLine="0"/>
            </w:pPr>
            <w:r>
              <w:t>Cole</w:t>
            </w:r>
          </w:p>
        </w:tc>
        <w:tc>
          <w:tcPr>
            <w:tcW w:w="2180" w:type="dxa"/>
            <w:shd w:val="clear" w:color="auto" w:fill="auto"/>
          </w:tcPr>
          <w:p w:rsidR="00017A84" w:rsidRPr="00017A84" w:rsidRDefault="00017A84" w:rsidP="00017A84">
            <w:pPr>
              <w:ind w:firstLine="0"/>
            </w:pPr>
            <w:r>
              <w:t>Edge</w:t>
            </w:r>
          </w:p>
        </w:tc>
      </w:tr>
      <w:tr w:rsidR="00017A84" w:rsidRPr="00017A84" w:rsidTr="00017A84">
        <w:tc>
          <w:tcPr>
            <w:tcW w:w="2179" w:type="dxa"/>
            <w:shd w:val="clear" w:color="auto" w:fill="auto"/>
          </w:tcPr>
          <w:p w:rsidR="00017A84" w:rsidRPr="00017A84" w:rsidRDefault="00017A84" w:rsidP="00017A84">
            <w:pPr>
              <w:ind w:firstLine="0"/>
            </w:pPr>
            <w:r>
              <w:t>Erickson</w:t>
            </w:r>
          </w:p>
        </w:tc>
        <w:tc>
          <w:tcPr>
            <w:tcW w:w="2179" w:type="dxa"/>
            <w:shd w:val="clear" w:color="auto" w:fill="auto"/>
          </w:tcPr>
          <w:p w:rsidR="00017A84" w:rsidRPr="00017A84" w:rsidRDefault="00017A84" w:rsidP="00017A84">
            <w:pPr>
              <w:ind w:firstLine="0"/>
            </w:pPr>
            <w:r>
              <w:t>Felder</w:t>
            </w:r>
          </w:p>
        </w:tc>
        <w:tc>
          <w:tcPr>
            <w:tcW w:w="2180" w:type="dxa"/>
            <w:shd w:val="clear" w:color="auto" w:fill="auto"/>
          </w:tcPr>
          <w:p w:rsidR="00017A84" w:rsidRPr="00017A84" w:rsidRDefault="00017A84" w:rsidP="00017A84">
            <w:pPr>
              <w:ind w:firstLine="0"/>
            </w:pPr>
            <w:r>
              <w:t>Forrester</w:t>
            </w:r>
          </w:p>
        </w:tc>
      </w:tr>
      <w:tr w:rsidR="00017A84" w:rsidRPr="00017A84" w:rsidTr="00017A84">
        <w:tc>
          <w:tcPr>
            <w:tcW w:w="2179" w:type="dxa"/>
            <w:shd w:val="clear" w:color="auto" w:fill="auto"/>
          </w:tcPr>
          <w:p w:rsidR="00017A84" w:rsidRPr="00017A84" w:rsidRDefault="00017A84" w:rsidP="00017A84">
            <w:pPr>
              <w:ind w:firstLine="0"/>
            </w:pPr>
            <w:r>
              <w:t>Hamilton</w:t>
            </w:r>
          </w:p>
        </w:tc>
        <w:tc>
          <w:tcPr>
            <w:tcW w:w="2179" w:type="dxa"/>
            <w:shd w:val="clear" w:color="auto" w:fill="auto"/>
          </w:tcPr>
          <w:p w:rsidR="00017A84" w:rsidRPr="00017A84" w:rsidRDefault="00017A84" w:rsidP="00017A84">
            <w:pPr>
              <w:ind w:firstLine="0"/>
            </w:pPr>
            <w:r>
              <w:t>Henderson</w:t>
            </w:r>
          </w:p>
        </w:tc>
        <w:tc>
          <w:tcPr>
            <w:tcW w:w="2180" w:type="dxa"/>
            <w:shd w:val="clear" w:color="auto" w:fill="auto"/>
          </w:tcPr>
          <w:p w:rsidR="00017A84" w:rsidRPr="00017A84" w:rsidRDefault="00017A84" w:rsidP="00017A84">
            <w:pPr>
              <w:ind w:firstLine="0"/>
            </w:pPr>
            <w:r>
              <w:t>Hiott</w:t>
            </w:r>
          </w:p>
        </w:tc>
      </w:tr>
      <w:tr w:rsidR="00017A84" w:rsidRPr="00017A84" w:rsidTr="00017A84">
        <w:tc>
          <w:tcPr>
            <w:tcW w:w="2179" w:type="dxa"/>
            <w:shd w:val="clear" w:color="auto" w:fill="auto"/>
          </w:tcPr>
          <w:p w:rsidR="00017A84" w:rsidRPr="00017A84" w:rsidRDefault="00017A84" w:rsidP="00017A84">
            <w:pPr>
              <w:ind w:firstLine="0"/>
            </w:pPr>
            <w:r>
              <w:t>Horne</w:t>
            </w:r>
          </w:p>
        </w:tc>
        <w:tc>
          <w:tcPr>
            <w:tcW w:w="2179" w:type="dxa"/>
            <w:shd w:val="clear" w:color="auto" w:fill="auto"/>
          </w:tcPr>
          <w:p w:rsidR="00017A84" w:rsidRPr="00017A84" w:rsidRDefault="00017A84" w:rsidP="00017A84">
            <w:pPr>
              <w:ind w:firstLine="0"/>
            </w:pPr>
            <w:r>
              <w:t>Limehouse</w:t>
            </w:r>
          </w:p>
        </w:tc>
        <w:tc>
          <w:tcPr>
            <w:tcW w:w="2180" w:type="dxa"/>
            <w:shd w:val="clear" w:color="auto" w:fill="auto"/>
          </w:tcPr>
          <w:p w:rsidR="00017A84" w:rsidRPr="00017A84" w:rsidRDefault="00017A84" w:rsidP="00017A84">
            <w:pPr>
              <w:ind w:firstLine="0"/>
            </w:pPr>
            <w:r>
              <w:t>Long</w:t>
            </w:r>
          </w:p>
        </w:tc>
      </w:tr>
      <w:tr w:rsidR="00017A84" w:rsidRPr="00017A84" w:rsidTr="00017A84">
        <w:tc>
          <w:tcPr>
            <w:tcW w:w="2179" w:type="dxa"/>
            <w:shd w:val="clear" w:color="auto" w:fill="auto"/>
          </w:tcPr>
          <w:p w:rsidR="00017A84" w:rsidRPr="00017A84" w:rsidRDefault="00017A84" w:rsidP="00017A84">
            <w:pPr>
              <w:ind w:firstLine="0"/>
            </w:pPr>
            <w:r>
              <w:t>McCoy</w:t>
            </w:r>
          </w:p>
        </w:tc>
        <w:tc>
          <w:tcPr>
            <w:tcW w:w="2179" w:type="dxa"/>
            <w:shd w:val="clear" w:color="auto" w:fill="auto"/>
          </w:tcPr>
          <w:p w:rsidR="00017A84" w:rsidRPr="00017A84" w:rsidRDefault="00017A84" w:rsidP="00017A84">
            <w:pPr>
              <w:ind w:firstLine="0"/>
            </w:pPr>
            <w:r>
              <w:t>W. J. McLeod</w:t>
            </w:r>
          </w:p>
        </w:tc>
        <w:tc>
          <w:tcPr>
            <w:tcW w:w="2180" w:type="dxa"/>
            <w:shd w:val="clear" w:color="auto" w:fill="auto"/>
          </w:tcPr>
          <w:p w:rsidR="00017A84" w:rsidRPr="00017A84" w:rsidRDefault="00017A84" w:rsidP="00017A84">
            <w:pPr>
              <w:ind w:firstLine="0"/>
            </w:pPr>
            <w:r>
              <w:t>Murphy</w:t>
            </w:r>
          </w:p>
        </w:tc>
      </w:tr>
      <w:tr w:rsidR="00017A84" w:rsidRPr="00017A84" w:rsidTr="00017A84">
        <w:tc>
          <w:tcPr>
            <w:tcW w:w="2179" w:type="dxa"/>
            <w:shd w:val="clear" w:color="auto" w:fill="auto"/>
          </w:tcPr>
          <w:p w:rsidR="00017A84" w:rsidRPr="00017A84" w:rsidRDefault="00017A84" w:rsidP="00017A84">
            <w:pPr>
              <w:ind w:firstLine="0"/>
            </w:pPr>
            <w:r>
              <w:t>Nanney</w:t>
            </w:r>
          </w:p>
        </w:tc>
        <w:tc>
          <w:tcPr>
            <w:tcW w:w="2179" w:type="dxa"/>
            <w:shd w:val="clear" w:color="auto" w:fill="auto"/>
          </w:tcPr>
          <w:p w:rsidR="00017A84" w:rsidRPr="00017A84" w:rsidRDefault="00017A84" w:rsidP="00017A84">
            <w:pPr>
              <w:ind w:firstLine="0"/>
            </w:pPr>
            <w:r>
              <w:t>Newton</w:t>
            </w:r>
          </w:p>
        </w:tc>
        <w:tc>
          <w:tcPr>
            <w:tcW w:w="2180" w:type="dxa"/>
            <w:shd w:val="clear" w:color="auto" w:fill="auto"/>
          </w:tcPr>
          <w:p w:rsidR="00017A84" w:rsidRPr="00017A84" w:rsidRDefault="00017A84" w:rsidP="00017A84">
            <w:pPr>
              <w:ind w:firstLine="0"/>
            </w:pPr>
            <w:r>
              <w:t>Norman</w:t>
            </w:r>
          </w:p>
        </w:tc>
      </w:tr>
      <w:tr w:rsidR="00017A84" w:rsidRPr="00017A84" w:rsidTr="00017A84">
        <w:tc>
          <w:tcPr>
            <w:tcW w:w="2179" w:type="dxa"/>
            <w:shd w:val="clear" w:color="auto" w:fill="auto"/>
          </w:tcPr>
          <w:p w:rsidR="00017A84" w:rsidRPr="00017A84" w:rsidRDefault="00017A84" w:rsidP="00017A84">
            <w:pPr>
              <w:ind w:firstLine="0"/>
            </w:pPr>
            <w:r>
              <w:t>Quinn</w:t>
            </w:r>
          </w:p>
        </w:tc>
        <w:tc>
          <w:tcPr>
            <w:tcW w:w="2179" w:type="dxa"/>
            <w:shd w:val="clear" w:color="auto" w:fill="auto"/>
          </w:tcPr>
          <w:p w:rsidR="00017A84" w:rsidRPr="00017A84" w:rsidRDefault="00017A84" w:rsidP="00017A84">
            <w:pPr>
              <w:ind w:firstLine="0"/>
            </w:pPr>
            <w:r>
              <w:t>Ryhal</w:t>
            </w:r>
          </w:p>
        </w:tc>
        <w:tc>
          <w:tcPr>
            <w:tcW w:w="2180" w:type="dxa"/>
            <w:shd w:val="clear" w:color="auto" w:fill="auto"/>
          </w:tcPr>
          <w:p w:rsidR="00017A84" w:rsidRPr="00017A84" w:rsidRDefault="00017A84" w:rsidP="00017A84">
            <w:pPr>
              <w:ind w:firstLine="0"/>
            </w:pPr>
            <w:r>
              <w:t>Sellers</w:t>
            </w:r>
          </w:p>
        </w:tc>
      </w:tr>
      <w:tr w:rsidR="00017A84" w:rsidRPr="00017A84" w:rsidTr="00017A84">
        <w:tc>
          <w:tcPr>
            <w:tcW w:w="2179" w:type="dxa"/>
            <w:shd w:val="clear" w:color="auto" w:fill="auto"/>
          </w:tcPr>
          <w:p w:rsidR="00017A84" w:rsidRPr="00017A84" w:rsidRDefault="00017A84" w:rsidP="00017A84">
            <w:pPr>
              <w:keepNext/>
              <w:ind w:firstLine="0"/>
            </w:pPr>
            <w:r>
              <w:t>Stavrinakis</w:t>
            </w:r>
          </w:p>
        </w:tc>
        <w:tc>
          <w:tcPr>
            <w:tcW w:w="2179" w:type="dxa"/>
            <w:shd w:val="clear" w:color="auto" w:fill="auto"/>
          </w:tcPr>
          <w:p w:rsidR="00017A84" w:rsidRPr="00017A84" w:rsidRDefault="00017A84" w:rsidP="00017A84">
            <w:pPr>
              <w:keepNext/>
              <w:ind w:firstLine="0"/>
            </w:pPr>
            <w:r>
              <w:t>Stringer</w:t>
            </w:r>
          </w:p>
        </w:tc>
        <w:tc>
          <w:tcPr>
            <w:tcW w:w="2180" w:type="dxa"/>
            <w:shd w:val="clear" w:color="auto" w:fill="auto"/>
          </w:tcPr>
          <w:p w:rsidR="00017A84" w:rsidRPr="00017A84" w:rsidRDefault="00017A84" w:rsidP="00017A84">
            <w:pPr>
              <w:keepNext/>
              <w:ind w:firstLine="0"/>
            </w:pPr>
            <w:r>
              <w:t>Toole</w:t>
            </w:r>
          </w:p>
        </w:tc>
      </w:tr>
      <w:tr w:rsidR="00017A84" w:rsidRPr="00017A84" w:rsidTr="00017A84">
        <w:tc>
          <w:tcPr>
            <w:tcW w:w="2179" w:type="dxa"/>
            <w:shd w:val="clear" w:color="auto" w:fill="auto"/>
          </w:tcPr>
          <w:p w:rsidR="00017A84" w:rsidRPr="00017A84" w:rsidRDefault="00017A84" w:rsidP="00017A84">
            <w:pPr>
              <w:keepNext/>
              <w:ind w:firstLine="0"/>
            </w:pPr>
            <w:r>
              <w:t>Wood</w:t>
            </w:r>
          </w:p>
        </w:tc>
        <w:tc>
          <w:tcPr>
            <w:tcW w:w="2179" w:type="dxa"/>
            <w:shd w:val="clear" w:color="auto" w:fill="auto"/>
          </w:tcPr>
          <w:p w:rsidR="00017A84" w:rsidRPr="00017A84" w:rsidRDefault="00017A84" w:rsidP="00017A84">
            <w:pPr>
              <w:keepNext/>
              <w:ind w:firstLine="0"/>
            </w:pP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Total--28</w:t>
      </w:r>
    </w:p>
    <w:p w:rsidR="00017A84" w:rsidRDefault="00017A84" w:rsidP="00017A84">
      <w:pPr>
        <w:jc w:val="center"/>
        <w:rPr>
          <w:b/>
        </w:rPr>
      </w:pPr>
    </w:p>
    <w:p w:rsidR="00017A84" w:rsidRDefault="00017A84" w:rsidP="00017A84">
      <w:r>
        <w:t>The amendment was then adopted.</w:t>
      </w:r>
    </w:p>
    <w:p w:rsidR="00017A84" w:rsidRDefault="00017A84" w:rsidP="00017A84"/>
    <w:p w:rsidR="00017A84" w:rsidRPr="00CE6629" w:rsidRDefault="00017A84" w:rsidP="00017A84">
      <w:pPr>
        <w:widowControl w:val="0"/>
        <w:rPr>
          <w:snapToGrid w:val="0"/>
        </w:rPr>
      </w:pPr>
      <w:r w:rsidRPr="00CE6629">
        <w:rPr>
          <w:snapToGrid w:val="0"/>
        </w:rPr>
        <w:t>Reps. SELLERS, MERRILL</w:t>
      </w:r>
      <w:r w:rsidR="00D9618D">
        <w:rPr>
          <w:snapToGrid w:val="0"/>
        </w:rPr>
        <w:t xml:space="preserve"> and</w:t>
      </w:r>
      <w:r w:rsidRPr="00CE6629">
        <w:rPr>
          <w:snapToGrid w:val="0"/>
        </w:rPr>
        <w:t xml:space="preserve"> BEDINGFIELD proposed the following Amendment No. 4A </w:t>
      </w:r>
      <w:r w:rsidR="00D9618D">
        <w:rPr>
          <w:snapToGrid w:val="0"/>
        </w:rPr>
        <w:t>(D</w:t>
      </w:r>
      <w:r w:rsidRPr="00CE6629">
        <w:rPr>
          <w:snapToGrid w:val="0"/>
        </w:rPr>
        <w:t>oc Name COUNCIL\DKA\</w:t>
      </w:r>
      <w:r w:rsidR="00D9618D">
        <w:rPr>
          <w:snapToGrid w:val="0"/>
        </w:rPr>
        <w:t xml:space="preserve"> </w:t>
      </w:r>
      <w:r w:rsidRPr="00CE6629">
        <w:rPr>
          <w:snapToGrid w:val="0"/>
        </w:rPr>
        <w:t>4701C002.DKA.DG14.DOCX), which was tabled:</w:t>
      </w:r>
    </w:p>
    <w:p w:rsidR="00017A84" w:rsidRPr="00CE6629" w:rsidRDefault="00017A84" w:rsidP="00017A84">
      <w:pPr>
        <w:widowControl w:val="0"/>
        <w:rPr>
          <w:snapToGrid w:val="0"/>
        </w:rPr>
      </w:pPr>
      <w:r w:rsidRPr="00CE6629">
        <w:rPr>
          <w:snapToGrid w:val="0"/>
        </w:rPr>
        <w:t xml:space="preserve">Amend the bill, as and if amended, Part IB, Section </w:t>
      </w:r>
      <w:bookmarkStart w:id="89" w:name="Part1BSection"/>
      <w:bookmarkEnd w:id="89"/>
      <w:r w:rsidRPr="00CE6629">
        <w:rPr>
          <w:snapToGrid w:val="0"/>
        </w:rPr>
        <w:t xml:space="preserve">34, </w:t>
      </w:r>
      <w:bookmarkStart w:id="90" w:name="Part1bAgName"/>
      <w:bookmarkEnd w:id="90"/>
      <w:r w:rsidRPr="00CE6629">
        <w:rPr>
          <w:snapToGrid w:val="0"/>
        </w:rPr>
        <w:t xml:space="preserve">DEPARTMENT OF HEALTH &amp; ENVIRONMENTAL CONTROL, page </w:t>
      </w:r>
      <w:bookmarkStart w:id="91" w:name="Part1BPgNo"/>
      <w:bookmarkEnd w:id="91"/>
      <w:r w:rsidRPr="00CE6629">
        <w:rPr>
          <w:snapToGrid w:val="0"/>
        </w:rPr>
        <w:t xml:space="preserve">435, after line </w:t>
      </w:r>
      <w:bookmarkStart w:id="92" w:name="Part1bLnNO"/>
      <w:bookmarkEnd w:id="92"/>
      <w:r w:rsidRPr="00CE6629">
        <w:rPr>
          <w:snapToGrid w:val="0"/>
        </w:rPr>
        <w:t>35, by adding an appropriately numbered paragraph to read:</w:t>
      </w:r>
    </w:p>
    <w:p w:rsidR="00017A84" w:rsidRPr="00CE6629" w:rsidRDefault="00017A84" w:rsidP="00017A84">
      <w:pPr>
        <w:widowControl w:val="0"/>
        <w:rPr>
          <w:snapToGrid w:val="0"/>
        </w:rPr>
      </w:pPr>
      <w:r w:rsidRPr="00CE6629">
        <w:rPr>
          <w:snapToGrid w:val="0"/>
        </w:rPr>
        <w:t>/</w:t>
      </w:r>
      <w:r w:rsidRPr="00CE6629">
        <w:rPr>
          <w:i/>
          <w:snapToGrid w:val="0"/>
          <w:u w:val="single"/>
        </w:rPr>
        <w:t xml:space="preserve">  34.___.</w:t>
      </w:r>
      <w:r w:rsidRPr="00CE6629">
        <w:rPr>
          <w:i/>
          <w:snapToGrid w:val="0"/>
          <w:u w:val="single"/>
        </w:rPr>
        <w:tab/>
        <w:t>(DHEC: Certificate of Need Suspended)</w:t>
      </w:r>
      <w:r w:rsidRPr="00CE6629">
        <w:rPr>
          <w:i/>
          <w:snapToGrid w:val="0"/>
          <w:u w:val="single"/>
        </w:rPr>
        <w:tab/>
        <w:t>In the current fiscal year, the provisions relating to the certificate of need program contained within Article 3, Chapter 7, Title 44 of the 1976 Code are suspended.  Notwithstanding any provision to the contrary in Part 1A, no funds, regardless of source, may be expended to administer the certificate of need program.</w:t>
      </w:r>
      <w:r w:rsidRPr="00CE6629">
        <w:rPr>
          <w:i/>
          <w:snapToGrid w:val="0"/>
        </w:rPr>
        <w:tab/>
      </w:r>
      <w:r w:rsidRPr="00CE6629">
        <w:rPr>
          <w:snapToGrid w:val="0"/>
        </w:rPr>
        <w:t>/</w:t>
      </w:r>
    </w:p>
    <w:p w:rsidR="00017A84" w:rsidRPr="00CE6629" w:rsidRDefault="00017A84" w:rsidP="00017A84">
      <w:pPr>
        <w:widowControl w:val="0"/>
        <w:rPr>
          <w:snapToGrid w:val="0"/>
        </w:rPr>
      </w:pPr>
      <w:r w:rsidRPr="00CE6629">
        <w:rPr>
          <w:snapToGrid w:val="0"/>
        </w:rPr>
        <w:t>Renumber sections to conform.</w:t>
      </w:r>
    </w:p>
    <w:p w:rsidR="00017A84" w:rsidRDefault="00017A84" w:rsidP="00017A84">
      <w:pPr>
        <w:widowControl w:val="0"/>
      </w:pPr>
      <w:r w:rsidRPr="00CE6629">
        <w:rPr>
          <w:snapToGrid w:val="0"/>
        </w:rPr>
        <w:t>Amend totals and titles to conform.</w:t>
      </w:r>
    </w:p>
    <w:p w:rsidR="00017A84" w:rsidRDefault="00017A84" w:rsidP="00017A84">
      <w:pPr>
        <w:widowControl w:val="0"/>
      </w:pPr>
    </w:p>
    <w:p w:rsidR="00017A84" w:rsidRDefault="00017A84" w:rsidP="00017A84">
      <w:r>
        <w:t>Rep. SELLERS explained the amendment.</w:t>
      </w:r>
    </w:p>
    <w:p w:rsidR="00017A84" w:rsidRDefault="00017A84" w:rsidP="00017A84">
      <w:r>
        <w:t>Rep. K. R. CRAWFORD spoke against the amendment.</w:t>
      </w:r>
    </w:p>
    <w:p w:rsidR="00017A84" w:rsidRDefault="00017A84" w:rsidP="00017A84">
      <w:r>
        <w:t>Rep. MERRILL spoke in favor of the amendment.</w:t>
      </w:r>
    </w:p>
    <w:p w:rsidR="00017A84" w:rsidRDefault="00017A84" w:rsidP="00017A84">
      <w:r>
        <w:t>Rep. G. M. SMITH spoke against the amendment.</w:t>
      </w:r>
    </w:p>
    <w:p w:rsidR="00017A84" w:rsidRDefault="00017A84" w:rsidP="00017A84">
      <w:r>
        <w:t>Rep. BRANHAM spoke against the amendment.</w:t>
      </w:r>
    </w:p>
    <w:p w:rsidR="00017A84" w:rsidRDefault="00017A84" w:rsidP="00017A84">
      <w:r>
        <w:t>Rep. W. J. MCLEOD spoke against the amendment.</w:t>
      </w:r>
    </w:p>
    <w:p w:rsidR="00017A84" w:rsidRDefault="00017A84" w:rsidP="00017A84">
      <w:r>
        <w:t>Rep. EDGE spoke against the amendment.</w:t>
      </w:r>
    </w:p>
    <w:p w:rsidR="00017A84" w:rsidRDefault="00017A84" w:rsidP="00017A84">
      <w:r>
        <w:t>Rep. BEDINGFIELD spoke in favor of the amendment.</w:t>
      </w:r>
    </w:p>
    <w:p w:rsidR="00017A84" w:rsidRDefault="00017A84" w:rsidP="00017A84"/>
    <w:p w:rsidR="00017A84" w:rsidRDefault="00017A84" w:rsidP="00017A84">
      <w:r>
        <w:t>Rep. K. R. CRAWFORD moved to table the amendment.</w:t>
      </w:r>
    </w:p>
    <w:p w:rsidR="00017A84" w:rsidRDefault="00017A84" w:rsidP="00017A84"/>
    <w:p w:rsidR="00017A84" w:rsidRDefault="00017A84" w:rsidP="00017A84">
      <w:r>
        <w:t>Rep. MERRILL demanded the yeas and nays which were taken, resulting as follows:</w:t>
      </w:r>
    </w:p>
    <w:p w:rsidR="00017A84" w:rsidRDefault="00017A84" w:rsidP="00017A84">
      <w:pPr>
        <w:jc w:val="center"/>
      </w:pPr>
      <w:bookmarkStart w:id="93" w:name="vote_start155"/>
      <w:bookmarkEnd w:id="93"/>
      <w:r>
        <w:t>Yeas 80; Nays 26</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Anderson</w:t>
            </w:r>
          </w:p>
        </w:tc>
      </w:tr>
      <w:tr w:rsidR="00017A84" w:rsidRPr="00017A84" w:rsidTr="00017A84">
        <w:tc>
          <w:tcPr>
            <w:tcW w:w="2179" w:type="dxa"/>
            <w:shd w:val="clear" w:color="auto" w:fill="auto"/>
          </w:tcPr>
          <w:p w:rsidR="00017A84" w:rsidRPr="00017A84" w:rsidRDefault="00017A84" w:rsidP="00017A84">
            <w:pPr>
              <w:ind w:firstLine="0"/>
            </w:pPr>
            <w:r>
              <w:t>Bannister</w:t>
            </w:r>
          </w:p>
        </w:tc>
        <w:tc>
          <w:tcPr>
            <w:tcW w:w="2179" w:type="dxa"/>
            <w:shd w:val="clear" w:color="auto" w:fill="auto"/>
          </w:tcPr>
          <w:p w:rsidR="00017A84" w:rsidRPr="00017A84" w:rsidRDefault="00017A84" w:rsidP="00017A84">
            <w:pPr>
              <w:ind w:firstLine="0"/>
            </w:pPr>
            <w:r>
              <w:t>Barfield</w:t>
            </w:r>
          </w:p>
        </w:tc>
        <w:tc>
          <w:tcPr>
            <w:tcW w:w="2180" w:type="dxa"/>
            <w:shd w:val="clear" w:color="auto" w:fill="auto"/>
          </w:tcPr>
          <w:p w:rsidR="00017A84" w:rsidRPr="00017A84" w:rsidRDefault="00017A84" w:rsidP="00017A84">
            <w:pPr>
              <w:ind w:firstLine="0"/>
            </w:pPr>
            <w:r>
              <w:t>Bernstein</w:t>
            </w:r>
          </w:p>
        </w:tc>
      </w:tr>
      <w:tr w:rsidR="00017A84" w:rsidRPr="00017A84" w:rsidTr="00017A84">
        <w:tc>
          <w:tcPr>
            <w:tcW w:w="2179" w:type="dxa"/>
            <w:shd w:val="clear" w:color="auto" w:fill="auto"/>
          </w:tcPr>
          <w:p w:rsidR="00017A84" w:rsidRPr="00017A84" w:rsidRDefault="00017A84" w:rsidP="00017A84">
            <w:pPr>
              <w:ind w:firstLine="0"/>
            </w:pPr>
            <w:r>
              <w:t>Branham</w:t>
            </w:r>
          </w:p>
        </w:tc>
        <w:tc>
          <w:tcPr>
            <w:tcW w:w="2179" w:type="dxa"/>
            <w:shd w:val="clear" w:color="auto" w:fill="auto"/>
          </w:tcPr>
          <w:p w:rsidR="00017A84" w:rsidRPr="00017A84" w:rsidRDefault="00017A84" w:rsidP="00017A84">
            <w:pPr>
              <w:ind w:firstLine="0"/>
            </w:pPr>
            <w:r>
              <w:t>G. A. Brown</w:t>
            </w:r>
          </w:p>
        </w:tc>
        <w:tc>
          <w:tcPr>
            <w:tcW w:w="2180" w:type="dxa"/>
            <w:shd w:val="clear" w:color="auto" w:fill="auto"/>
          </w:tcPr>
          <w:p w:rsidR="00017A84" w:rsidRPr="00017A84" w:rsidRDefault="00017A84" w:rsidP="00017A84">
            <w:pPr>
              <w:ind w:firstLine="0"/>
            </w:pPr>
            <w:r>
              <w:t>R. L. Brown</w:t>
            </w:r>
          </w:p>
        </w:tc>
      </w:tr>
      <w:tr w:rsidR="00017A84" w:rsidRPr="00017A84" w:rsidTr="00017A84">
        <w:tc>
          <w:tcPr>
            <w:tcW w:w="2179" w:type="dxa"/>
            <w:shd w:val="clear" w:color="auto" w:fill="auto"/>
          </w:tcPr>
          <w:p w:rsidR="00017A84" w:rsidRPr="00017A84" w:rsidRDefault="00017A84" w:rsidP="00017A84">
            <w:pPr>
              <w:ind w:firstLine="0"/>
            </w:pPr>
            <w:r>
              <w:t>Clemmons</w:t>
            </w:r>
          </w:p>
        </w:tc>
        <w:tc>
          <w:tcPr>
            <w:tcW w:w="2179" w:type="dxa"/>
            <w:shd w:val="clear" w:color="auto" w:fill="auto"/>
          </w:tcPr>
          <w:p w:rsidR="00017A84" w:rsidRPr="00017A84" w:rsidRDefault="00017A84" w:rsidP="00017A84">
            <w:pPr>
              <w:ind w:firstLine="0"/>
            </w:pPr>
            <w:r>
              <w:t>Clyburn</w:t>
            </w:r>
          </w:p>
        </w:tc>
        <w:tc>
          <w:tcPr>
            <w:tcW w:w="2180" w:type="dxa"/>
            <w:shd w:val="clear" w:color="auto" w:fill="auto"/>
          </w:tcPr>
          <w:p w:rsidR="00017A84" w:rsidRPr="00017A84" w:rsidRDefault="00017A84" w:rsidP="00017A84">
            <w:pPr>
              <w:ind w:firstLine="0"/>
            </w:pPr>
            <w:r>
              <w:t>Cobb-Hunter</w:t>
            </w:r>
          </w:p>
        </w:tc>
      </w:tr>
      <w:tr w:rsidR="00017A84" w:rsidRPr="00017A84" w:rsidTr="00017A84">
        <w:tc>
          <w:tcPr>
            <w:tcW w:w="2179" w:type="dxa"/>
            <w:shd w:val="clear" w:color="auto" w:fill="auto"/>
          </w:tcPr>
          <w:p w:rsidR="00017A84" w:rsidRPr="00017A84" w:rsidRDefault="00017A84" w:rsidP="00017A84">
            <w:pPr>
              <w:ind w:firstLine="0"/>
            </w:pPr>
            <w:r>
              <w:t>Cole</w:t>
            </w:r>
          </w:p>
        </w:tc>
        <w:tc>
          <w:tcPr>
            <w:tcW w:w="2179" w:type="dxa"/>
            <w:shd w:val="clear" w:color="auto" w:fill="auto"/>
          </w:tcPr>
          <w:p w:rsidR="00017A84" w:rsidRPr="00017A84" w:rsidRDefault="00017A84" w:rsidP="00017A84">
            <w:pPr>
              <w:ind w:firstLine="0"/>
            </w:pPr>
            <w:r>
              <w:t>H. A. Crawford</w:t>
            </w:r>
          </w:p>
        </w:tc>
        <w:tc>
          <w:tcPr>
            <w:tcW w:w="2180" w:type="dxa"/>
            <w:shd w:val="clear" w:color="auto" w:fill="auto"/>
          </w:tcPr>
          <w:p w:rsidR="00017A84" w:rsidRPr="00017A84" w:rsidRDefault="00017A84" w:rsidP="00017A84">
            <w:pPr>
              <w:ind w:firstLine="0"/>
            </w:pPr>
            <w:r>
              <w:t>K. R. Crawford</w:t>
            </w:r>
          </w:p>
        </w:tc>
      </w:tr>
      <w:tr w:rsidR="00017A84" w:rsidRPr="00017A84" w:rsidTr="00017A84">
        <w:tc>
          <w:tcPr>
            <w:tcW w:w="2179" w:type="dxa"/>
            <w:shd w:val="clear" w:color="auto" w:fill="auto"/>
          </w:tcPr>
          <w:p w:rsidR="00017A84" w:rsidRPr="00017A84" w:rsidRDefault="00017A84" w:rsidP="00017A84">
            <w:pPr>
              <w:ind w:firstLine="0"/>
            </w:pPr>
            <w:r>
              <w:t>Delleney</w:t>
            </w:r>
          </w:p>
        </w:tc>
        <w:tc>
          <w:tcPr>
            <w:tcW w:w="2179" w:type="dxa"/>
            <w:shd w:val="clear" w:color="auto" w:fill="auto"/>
          </w:tcPr>
          <w:p w:rsidR="00017A84" w:rsidRPr="00017A84" w:rsidRDefault="00017A84" w:rsidP="00017A84">
            <w:pPr>
              <w:ind w:firstLine="0"/>
            </w:pPr>
            <w:r>
              <w:t>Edge</w:t>
            </w:r>
          </w:p>
        </w:tc>
        <w:tc>
          <w:tcPr>
            <w:tcW w:w="2180" w:type="dxa"/>
            <w:shd w:val="clear" w:color="auto" w:fill="auto"/>
          </w:tcPr>
          <w:p w:rsidR="00017A84" w:rsidRPr="00017A84" w:rsidRDefault="00017A84" w:rsidP="00017A84">
            <w:pPr>
              <w:ind w:firstLine="0"/>
            </w:pPr>
            <w:r>
              <w:t>Erickson</w:t>
            </w:r>
          </w:p>
        </w:tc>
      </w:tr>
      <w:tr w:rsidR="00017A84" w:rsidRPr="00017A84" w:rsidTr="00017A84">
        <w:tc>
          <w:tcPr>
            <w:tcW w:w="2179" w:type="dxa"/>
            <w:shd w:val="clear" w:color="auto" w:fill="auto"/>
          </w:tcPr>
          <w:p w:rsidR="00017A84" w:rsidRPr="00017A84" w:rsidRDefault="00017A84" w:rsidP="00017A84">
            <w:pPr>
              <w:ind w:firstLine="0"/>
            </w:pPr>
            <w:r>
              <w:t>Forrester</w:t>
            </w:r>
          </w:p>
        </w:tc>
        <w:tc>
          <w:tcPr>
            <w:tcW w:w="2179" w:type="dxa"/>
            <w:shd w:val="clear" w:color="auto" w:fill="auto"/>
          </w:tcPr>
          <w:p w:rsidR="00017A84" w:rsidRPr="00017A84" w:rsidRDefault="00017A84" w:rsidP="00017A84">
            <w:pPr>
              <w:ind w:firstLine="0"/>
            </w:pPr>
            <w:r>
              <w:t>Funderburk</w:t>
            </w:r>
          </w:p>
        </w:tc>
        <w:tc>
          <w:tcPr>
            <w:tcW w:w="2180" w:type="dxa"/>
            <w:shd w:val="clear" w:color="auto" w:fill="auto"/>
          </w:tcPr>
          <w:p w:rsidR="00017A84" w:rsidRPr="00017A84" w:rsidRDefault="00017A84" w:rsidP="00017A84">
            <w:pPr>
              <w:ind w:firstLine="0"/>
            </w:pPr>
            <w:r>
              <w:t>Gagnon</w:t>
            </w:r>
          </w:p>
        </w:tc>
      </w:tr>
      <w:tr w:rsidR="00017A84" w:rsidRPr="00017A84" w:rsidTr="00017A84">
        <w:tc>
          <w:tcPr>
            <w:tcW w:w="2179" w:type="dxa"/>
            <w:shd w:val="clear" w:color="auto" w:fill="auto"/>
          </w:tcPr>
          <w:p w:rsidR="00017A84" w:rsidRPr="00017A84" w:rsidRDefault="00017A84" w:rsidP="00017A84">
            <w:pPr>
              <w:ind w:firstLine="0"/>
            </w:pPr>
            <w:r>
              <w:t>Gambrell</w:t>
            </w:r>
          </w:p>
        </w:tc>
        <w:tc>
          <w:tcPr>
            <w:tcW w:w="2179" w:type="dxa"/>
            <w:shd w:val="clear" w:color="auto" w:fill="auto"/>
          </w:tcPr>
          <w:p w:rsidR="00017A84" w:rsidRPr="00017A84" w:rsidRDefault="00017A84" w:rsidP="00017A84">
            <w:pPr>
              <w:ind w:firstLine="0"/>
            </w:pPr>
            <w:r>
              <w:t>George</w:t>
            </w:r>
          </w:p>
        </w:tc>
        <w:tc>
          <w:tcPr>
            <w:tcW w:w="2180" w:type="dxa"/>
            <w:shd w:val="clear" w:color="auto" w:fill="auto"/>
          </w:tcPr>
          <w:p w:rsidR="00017A84" w:rsidRPr="00017A84" w:rsidRDefault="00017A84" w:rsidP="00017A84">
            <w:pPr>
              <w:ind w:firstLine="0"/>
            </w:pPr>
            <w:r>
              <w:t>Gilliard</w:t>
            </w:r>
          </w:p>
        </w:tc>
      </w:tr>
      <w:tr w:rsidR="00017A84" w:rsidRPr="00017A84" w:rsidTr="00017A84">
        <w:tc>
          <w:tcPr>
            <w:tcW w:w="2179" w:type="dxa"/>
            <w:shd w:val="clear" w:color="auto" w:fill="auto"/>
          </w:tcPr>
          <w:p w:rsidR="00017A84" w:rsidRPr="00017A84" w:rsidRDefault="00017A84" w:rsidP="00017A84">
            <w:pPr>
              <w:ind w:firstLine="0"/>
            </w:pPr>
            <w:r>
              <w:t>Goldfinch</w:t>
            </w:r>
          </w:p>
        </w:tc>
        <w:tc>
          <w:tcPr>
            <w:tcW w:w="2179" w:type="dxa"/>
            <w:shd w:val="clear" w:color="auto" w:fill="auto"/>
          </w:tcPr>
          <w:p w:rsidR="00017A84" w:rsidRPr="00017A84" w:rsidRDefault="00017A84" w:rsidP="00017A84">
            <w:pPr>
              <w:ind w:firstLine="0"/>
            </w:pPr>
            <w:r>
              <w:t>Govan</w:t>
            </w:r>
          </w:p>
        </w:tc>
        <w:tc>
          <w:tcPr>
            <w:tcW w:w="2180" w:type="dxa"/>
            <w:shd w:val="clear" w:color="auto" w:fill="auto"/>
          </w:tcPr>
          <w:p w:rsidR="00017A84" w:rsidRPr="00017A84" w:rsidRDefault="00017A84" w:rsidP="00017A84">
            <w:pPr>
              <w:ind w:firstLine="0"/>
            </w:pPr>
            <w:r>
              <w:t>Hardwick</w:t>
            </w:r>
          </w:p>
        </w:tc>
      </w:tr>
      <w:tr w:rsidR="00017A84" w:rsidRPr="00017A84" w:rsidTr="00017A84">
        <w:tc>
          <w:tcPr>
            <w:tcW w:w="2179" w:type="dxa"/>
            <w:shd w:val="clear" w:color="auto" w:fill="auto"/>
          </w:tcPr>
          <w:p w:rsidR="00017A84" w:rsidRPr="00017A84" w:rsidRDefault="00017A84" w:rsidP="00017A84">
            <w:pPr>
              <w:ind w:firstLine="0"/>
            </w:pPr>
            <w:r>
              <w:t>Harrell</w:t>
            </w:r>
          </w:p>
        </w:tc>
        <w:tc>
          <w:tcPr>
            <w:tcW w:w="2179" w:type="dxa"/>
            <w:shd w:val="clear" w:color="auto" w:fill="auto"/>
          </w:tcPr>
          <w:p w:rsidR="00017A84" w:rsidRPr="00017A84" w:rsidRDefault="00017A84" w:rsidP="00017A84">
            <w:pPr>
              <w:ind w:firstLine="0"/>
            </w:pPr>
            <w:r>
              <w:t>Hart</w:t>
            </w:r>
          </w:p>
        </w:tc>
        <w:tc>
          <w:tcPr>
            <w:tcW w:w="2180" w:type="dxa"/>
            <w:shd w:val="clear" w:color="auto" w:fill="auto"/>
          </w:tcPr>
          <w:p w:rsidR="00017A84" w:rsidRPr="00017A84" w:rsidRDefault="00017A84" w:rsidP="00017A84">
            <w:pPr>
              <w:ind w:firstLine="0"/>
            </w:pPr>
            <w:r>
              <w:t>Hayes</w:t>
            </w:r>
          </w:p>
        </w:tc>
      </w:tr>
      <w:tr w:rsidR="00017A84" w:rsidRPr="00017A84" w:rsidTr="00017A84">
        <w:tc>
          <w:tcPr>
            <w:tcW w:w="2179" w:type="dxa"/>
            <w:shd w:val="clear" w:color="auto" w:fill="auto"/>
          </w:tcPr>
          <w:p w:rsidR="00017A84" w:rsidRPr="00017A84" w:rsidRDefault="00017A84" w:rsidP="00017A84">
            <w:pPr>
              <w:ind w:firstLine="0"/>
            </w:pPr>
            <w:r>
              <w:t>Henderson</w:t>
            </w:r>
          </w:p>
        </w:tc>
        <w:tc>
          <w:tcPr>
            <w:tcW w:w="2179" w:type="dxa"/>
            <w:shd w:val="clear" w:color="auto" w:fill="auto"/>
          </w:tcPr>
          <w:p w:rsidR="00017A84" w:rsidRPr="00017A84" w:rsidRDefault="00017A84" w:rsidP="00017A84">
            <w:pPr>
              <w:ind w:firstLine="0"/>
            </w:pPr>
            <w:r>
              <w:t>Herbkersman</w:t>
            </w:r>
          </w:p>
        </w:tc>
        <w:tc>
          <w:tcPr>
            <w:tcW w:w="2180" w:type="dxa"/>
            <w:shd w:val="clear" w:color="auto" w:fill="auto"/>
          </w:tcPr>
          <w:p w:rsidR="00017A84" w:rsidRPr="00017A84" w:rsidRDefault="00017A84" w:rsidP="00017A84">
            <w:pPr>
              <w:ind w:firstLine="0"/>
            </w:pPr>
            <w:r>
              <w:t>Hiott</w:t>
            </w:r>
          </w:p>
        </w:tc>
      </w:tr>
      <w:tr w:rsidR="00017A84" w:rsidRPr="00017A84" w:rsidTr="00017A84">
        <w:tc>
          <w:tcPr>
            <w:tcW w:w="2179" w:type="dxa"/>
            <w:shd w:val="clear" w:color="auto" w:fill="auto"/>
          </w:tcPr>
          <w:p w:rsidR="00017A84" w:rsidRPr="00017A84" w:rsidRDefault="00017A84" w:rsidP="00017A84">
            <w:pPr>
              <w:ind w:firstLine="0"/>
            </w:pPr>
            <w:r>
              <w:t>Hodges</w:t>
            </w:r>
          </w:p>
        </w:tc>
        <w:tc>
          <w:tcPr>
            <w:tcW w:w="2179" w:type="dxa"/>
            <w:shd w:val="clear" w:color="auto" w:fill="auto"/>
          </w:tcPr>
          <w:p w:rsidR="00017A84" w:rsidRPr="00017A84" w:rsidRDefault="00017A84" w:rsidP="00017A84">
            <w:pPr>
              <w:ind w:firstLine="0"/>
            </w:pPr>
            <w:r>
              <w:t>Horne</w:t>
            </w:r>
          </w:p>
        </w:tc>
        <w:tc>
          <w:tcPr>
            <w:tcW w:w="2180" w:type="dxa"/>
            <w:shd w:val="clear" w:color="auto" w:fill="auto"/>
          </w:tcPr>
          <w:p w:rsidR="00017A84" w:rsidRPr="00017A84" w:rsidRDefault="00017A84" w:rsidP="00017A84">
            <w:pPr>
              <w:ind w:firstLine="0"/>
            </w:pPr>
            <w:r>
              <w:t>Hosey</w:t>
            </w:r>
          </w:p>
        </w:tc>
      </w:tr>
      <w:tr w:rsidR="00017A84" w:rsidRPr="00017A84" w:rsidTr="00017A84">
        <w:tc>
          <w:tcPr>
            <w:tcW w:w="2179" w:type="dxa"/>
            <w:shd w:val="clear" w:color="auto" w:fill="auto"/>
          </w:tcPr>
          <w:p w:rsidR="00017A84" w:rsidRPr="00017A84" w:rsidRDefault="00017A84" w:rsidP="00017A84">
            <w:pPr>
              <w:ind w:firstLine="0"/>
            </w:pPr>
            <w:r>
              <w:t>Howard</w:t>
            </w:r>
          </w:p>
        </w:tc>
        <w:tc>
          <w:tcPr>
            <w:tcW w:w="2179" w:type="dxa"/>
            <w:shd w:val="clear" w:color="auto" w:fill="auto"/>
          </w:tcPr>
          <w:p w:rsidR="00017A84" w:rsidRPr="00017A84" w:rsidRDefault="00017A84" w:rsidP="00017A84">
            <w:pPr>
              <w:ind w:firstLine="0"/>
            </w:pPr>
            <w:r>
              <w:t>Jefferson</w:t>
            </w:r>
          </w:p>
        </w:tc>
        <w:tc>
          <w:tcPr>
            <w:tcW w:w="2180" w:type="dxa"/>
            <w:shd w:val="clear" w:color="auto" w:fill="auto"/>
          </w:tcPr>
          <w:p w:rsidR="00017A84" w:rsidRPr="00017A84" w:rsidRDefault="00017A84" w:rsidP="00017A84">
            <w:pPr>
              <w:ind w:firstLine="0"/>
            </w:pPr>
            <w:r>
              <w:t>King</w:t>
            </w:r>
          </w:p>
        </w:tc>
      </w:tr>
      <w:tr w:rsidR="00017A84" w:rsidRPr="00017A84" w:rsidTr="00017A84">
        <w:tc>
          <w:tcPr>
            <w:tcW w:w="2179" w:type="dxa"/>
            <w:shd w:val="clear" w:color="auto" w:fill="auto"/>
          </w:tcPr>
          <w:p w:rsidR="00017A84" w:rsidRPr="00017A84" w:rsidRDefault="00017A84" w:rsidP="00017A84">
            <w:pPr>
              <w:ind w:firstLine="0"/>
            </w:pPr>
            <w:r>
              <w:t>Knight</w:t>
            </w:r>
          </w:p>
        </w:tc>
        <w:tc>
          <w:tcPr>
            <w:tcW w:w="2179" w:type="dxa"/>
            <w:shd w:val="clear" w:color="auto" w:fill="auto"/>
          </w:tcPr>
          <w:p w:rsidR="00017A84" w:rsidRPr="00017A84" w:rsidRDefault="00017A84" w:rsidP="00017A84">
            <w:pPr>
              <w:ind w:firstLine="0"/>
            </w:pPr>
            <w:r>
              <w:t>Loftis</w:t>
            </w:r>
          </w:p>
        </w:tc>
        <w:tc>
          <w:tcPr>
            <w:tcW w:w="2180" w:type="dxa"/>
            <w:shd w:val="clear" w:color="auto" w:fill="auto"/>
          </w:tcPr>
          <w:p w:rsidR="00017A84" w:rsidRPr="00017A84" w:rsidRDefault="00017A84" w:rsidP="00017A84">
            <w:pPr>
              <w:ind w:firstLine="0"/>
            </w:pPr>
            <w:r>
              <w:t>Long</w:t>
            </w:r>
          </w:p>
        </w:tc>
      </w:tr>
      <w:tr w:rsidR="00017A84" w:rsidRPr="00017A84" w:rsidTr="00017A84">
        <w:tc>
          <w:tcPr>
            <w:tcW w:w="2179" w:type="dxa"/>
            <w:shd w:val="clear" w:color="auto" w:fill="auto"/>
          </w:tcPr>
          <w:p w:rsidR="00017A84" w:rsidRPr="00017A84" w:rsidRDefault="00017A84" w:rsidP="00017A84">
            <w:pPr>
              <w:ind w:firstLine="0"/>
            </w:pPr>
            <w:r>
              <w:t>Lucas</w:t>
            </w:r>
          </w:p>
        </w:tc>
        <w:tc>
          <w:tcPr>
            <w:tcW w:w="2179" w:type="dxa"/>
            <w:shd w:val="clear" w:color="auto" w:fill="auto"/>
          </w:tcPr>
          <w:p w:rsidR="00017A84" w:rsidRPr="00017A84" w:rsidRDefault="00017A84" w:rsidP="00017A84">
            <w:pPr>
              <w:ind w:firstLine="0"/>
            </w:pPr>
            <w:r>
              <w:t>Mack</w:t>
            </w:r>
          </w:p>
        </w:tc>
        <w:tc>
          <w:tcPr>
            <w:tcW w:w="2180" w:type="dxa"/>
            <w:shd w:val="clear" w:color="auto" w:fill="auto"/>
          </w:tcPr>
          <w:p w:rsidR="00017A84" w:rsidRPr="00017A84" w:rsidRDefault="00017A84" w:rsidP="00017A84">
            <w:pPr>
              <w:ind w:firstLine="0"/>
            </w:pPr>
            <w:r>
              <w:t>McEachern</w:t>
            </w:r>
          </w:p>
        </w:tc>
      </w:tr>
      <w:tr w:rsidR="00017A84" w:rsidRPr="00017A84" w:rsidTr="00017A84">
        <w:tc>
          <w:tcPr>
            <w:tcW w:w="2179" w:type="dxa"/>
            <w:shd w:val="clear" w:color="auto" w:fill="auto"/>
          </w:tcPr>
          <w:p w:rsidR="00017A84" w:rsidRPr="00017A84" w:rsidRDefault="00017A84" w:rsidP="00017A84">
            <w:pPr>
              <w:ind w:firstLine="0"/>
            </w:pPr>
            <w:r>
              <w:t>M. S. McLeod</w:t>
            </w:r>
          </w:p>
        </w:tc>
        <w:tc>
          <w:tcPr>
            <w:tcW w:w="2179" w:type="dxa"/>
            <w:shd w:val="clear" w:color="auto" w:fill="auto"/>
          </w:tcPr>
          <w:p w:rsidR="00017A84" w:rsidRPr="00017A84" w:rsidRDefault="00017A84" w:rsidP="00017A84">
            <w:pPr>
              <w:ind w:firstLine="0"/>
            </w:pPr>
            <w:r>
              <w:t>W. J. McLeod</w:t>
            </w:r>
          </w:p>
        </w:tc>
        <w:tc>
          <w:tcPr>
            <w:tcW w:w="2180" w:type="dxa"/>
            <w:shd w:val="clear" w:color="auto" w:fill="auto"/>
          </w:tcPr>
          <w:p w:rsidR="00017A84" w:rsidRPr="00017A84" w:rsidRDefault="00017A84" w:rsidP="00017A84">
            <w:pPr>
              <w:ind w:firstLine="0"/>
            </w:pPr>
            <w:r>
              <w:t>Mitchell</w:t>
            </w:r>
          </w:p>
        </w:tc>
      </w:tr>
      <w:tr w:rsidR="00017A84" w:rsidRPr="00017A84" w:rsidTr="00017A84">
        <w:tc>
          <w:tcPr>
            <w:tcW w:w="2179" w:type="dxa"/>
            <w:shd w:val="clear" w:color="auto" w:fill="auto"/>
          </w:tcPr>
          <w:p w:rsidR="00017A84" w:rsidRPr="00017A84" w:rsidRDefault="00017A84" w:rsidP="00017A84">
            <w:pPr>
              <w:ind w:firstLine="0"/>
            </w:pPr>
            <w:r>
              <w:t>D. C. Moss</w:t>
            </w:r>
          </w:p>
        </w:tc>
        <w:tc>
          <w:tcPr>
            <w:tcW w:w="2179" w:type="dxa"/>
            <w:shd w:val="clear" w:color="auto" w:fill="auto"/>
          </w:tcPr>
          <w:p w:rsidR="00017A84" w:rsidRPr="00017A84" w:rsidRDefault="00017A84" w:rsidP="00017A84">
            <w:pPr>
              <w:ind w:firstLine="0"/>
            </w:pPr>
            <w:r>
              <w:t>Munnerlyn</w:t>
            </w:r>
          </w:p>
        </w:tc>
        <w:tc>
          <w:tcPr>
            <w:tcW w:w="2180" w:type="dxa"/>
            <w:shd w:val="clear" w:color="auto" w:fill="auto"/>
          </w:tcPr>
          <w:p w:rsidR="00017A84" w:rsidRPr="00017A84" w:rsidRDefault="00017A84" w:rsidP="00017A84">
            <w:pPr>
              <w:ind w:firstLine="0"/>
            </w:pPr>
            <w:r>
              <w:t>Murphy</w:t>
            </w:r>
          </w:p>
        </w:tc>
      </w:tr>
      <w:tr w:rsidR="00017A84" w:rsidRPr="00017A84" w:rsidTr="00017A84">
        <w:tc>
          <w:tcPr>
            <w:tcW w:w="2179" w:type="dxa"/>
            <w:shd w:val="clear" w:color="auto" w:fill="auto"/>
          </w:tcPr>
          <w:p w:rsidR="00017A84" w:rsidRPr="00017A84" w:rsidRDefault="00017A84" w:rsidP="00017A84">
            <w:pPr>
              <w:ind w:firstLine="0"/>
            </w:pPr>
            <w:r>
              <w:t>Newton</w:t>
            </w:r>
          </w:p>
        </w:tc>
        <w:tc>
          <w:tcPr>
            <w:tcW w:w="2179" w:type="dxa"/>
            <w:shd w:val="clear" w:color="auto" w:fill="auto"/>
          </w:tcPr>
          <w:p w:rsidR="00017A84" w:rsidRPr="00017A84" w:rsidRDefault="00017A84" w:rsidP="00017A84">
            <w:pPr>
              <w:ind w:firstLine="0"/>
            </w:pPr>
            <w:r>
              <w:t>Norrell</w:t>
            </w:r>
          </w:p>
        </w:tc>
        <w:tc>
          <w:tcPr>
            <w:tcW w:w="2180" w:type="dxa"/>
            <w:shd w:val="clear" w:color="auto" w:fill="auto"/>
          </w:tcPr>
          <w:p w:rsidR="00017A84" w:rsidRPr="00017A84" w:rsidRDefault="00017A84" w:rsidP="00017A84">
            <w:pPr>
              <w:ind w:firstLine="0"/>
            </w:pPr>
            <w:r>
              <w:t>R. L. Ott</w:t>
            </w:r>
          </w:p>
        </w:tc>
      </w:tr>
      <w:tr w:rsidR="00017A84" w:rsidRPr="00017A84" w:rsidTr="00017A84">
        <w:tc>
          <w:tcPr>
            <w:tcW w:w="2179" w:type="dxa"/>
            <w:shd w:val="clear" w:color="auto" w:fill="auto"/>
          </w:tcPr>
          <w:p w:rsidR="00017A84" w:rsidRPr="00017A84" w:rsidRDefault="00017A84" w:rsidP="00017A84">
            <w:pPr>
              <w:ind w:firstLine="0"/>
            </w:pPr>
            <w:r>
              <w:t>Owens</w:t>
            </w:r>
          </w:p>
        </w:tc>
        <w:tc>
          <w:tcPr>
            <w:tcW w:w="2179" w:type="dxa"/>
            <w:shd w:val="clear" w:color="auto" w:fill="auto"/>
          </w:tcPr>
          <w:p w:rsidR="00017A84" w:rsidRPr="00017A84" w:rsidRDefault="00017A84" w:rsidP="00017A84">
            <w:pPr>
              <w:ind w:firstLine="0"/>
            </w:pPr>
            <w:r>
              <w:t>Parks</w:t>
            </w:r>
          </w:p>
        </w:tc>
        <w:tc>
          <w:tcPr>
            <w:tcW w:w="2180" w:type="dxa"/>
            <w:shd w:val="clear" w:color="auto" w:fill="auto"/>
          </w:tcPr>
          <w:p w:rsidR="00017A84" w:rsidRPr="00017A84" w:rsidRDefault="00017A84" w:rsidP="00017A84">
            <w:pPr>
              <w:ind w:firstLine="0"/>
            </w:pPr>
            <w:r>
              <w:t>Pitts</w:t>
            </w:r>
          </w:p>
        </w:tc>
      </w:tr>
      <w:tr w:rsidR="00017A84" w:rsidRPr="00017A84" w:rsidTr="00017A84">
        <w:tc>
          <w:tcPr>
            <w:tcW w:w="2179" w:type="dxa"/>
            <w:shd w:val="clear" w:color="auto" w:fill="auto"/>
          </w:tcPr>
          <w:p w:rsidR="00017A84" w:rsidRPr="00017A84" w:rsidRDefault="00017A84" w:rsidP="00017A84">
            <w:pPr>
              <w:ind w:firstLine="0"/>
            </w:pPr>
            <w:r>
              <w:t>Ridgeway</w:t>
            </w:r>
          </w:p>
        </w:tc>
        <w:tc>
          <w:tcPr>
            <w:tcW w:w="2179" w:type="dxa"/>
            <w:shd w:val="clear" w:color="auto" w:fill="auto"/>
          </w:tcPr>
          <w:p w:rsidR="00017A84" w:rsidRPr="00017A84" w:rsidRDefault="00017A84" w:rsidP="00017A84">
            <w:pPr>
              <w:ind w:firstLine="0"/>
            </w:pPr>
            <w:r>
              <w:t>Riley</w:t>
            </w:r>
          </w:p>
        </w:tc>
        <w:tc>
          <w:tcPr>
            <w:tcW w:w="2180" w:type="dxa"/>
            <w:shd w:val="clear" w:color="auto" w:fill="auto"/>
          </w:tcPr>
          <w:p w:rsidR="00017A84" w:rsidRPr="00017A84" w:rsidRDefault="00017A84" w:rsidP="00017A84">
            <w:pPr>
              <w:ind w:firstLine="0"/>
            </w:pPr>
            <w:r>
              <w:t>Robinson-Simpson</w:t>
            </w:r>
          </w:p>
        </w:tc>
      </w:tr>
      <w:tr w:rsidR="00017A84" w:rsidRPr="00017A84" w:rsidTr="00017A84">
        <w:tc>
          <w:tcPr>
            <w:tcW w:w="2179" w:type="dxa"/>
            <w:shd w:val="clear" w:color="auto" w:fill="auto"/>
          </w:tcPr>
          <w:p w:rsidR="00017A84" w:rsidRPr="00017A84" w:rsidRDefault="00017A84" w:rsidP="00017A84">
            <w:pPr>
              <w:ind w:firstLine="0"/>
            </w:pPr>
            <w:r>
              <w:t>Rutherford</w:t>
            </w:r>
          </w:p>
        </w:tc>
        <w:tc>
          <w:tcPr>
            <w:tcW w:w="2179" w:type="dxa"/>
            <w:shd w:val="clear" w:color="auto" w:fill="auto"/>
          </w:tcPr>
          <w:p w:rsidR="00017A84" w:rsidRPr="00017A84" w:rsidRDefault="00017A84" w:rsidP="00017A84">
            <w:pPr>
              <w:ind w:firstLine="0"/>
            </w:pPr>
            <w:r>
              <w:t>Ryhal</w:t>
            </w:r>
          </w:p>
        </w:tc>
        <w:tc>
          <w:tcPr>
            <w:tcW w:w="2180" w:type="dxa"/>
            <w:shd w:val="clear" w:color="auto" w:fill="auto"/>
          </w:tcPr>
          <w:p w:rsidR="00017A84" w:rsidRPr="00017A84" w:rsidRDefault="00017A84" w:rsidP="00017A84">
            <w:pPr>
              <w:ind w:firstLine="0"/>
            </w:pPr>
            <w:r>
              <w:t>Sabb</w:t>
            </w:r>
          </w:p>
        </w:tc>
      </w:tr>
      <w:tr w:rsidR="00017A84" w:rsidRPr="00017A84" w:rsidTr="00017A84">
        <w:tc>
          <w:tcPr>
            <w:tcW w:w="2179" w:type="dxa"/>
            <w:shd w:val="clear" w:color="auto" w:fill="auto"/>
          </w:tcPr>
          <w:p w:rsidR="00017A84" w:rsidRPr="00017A84" w:rsidRDefault="00017A84" w:rsidP="00017A84">
            <w:pPr>
              <w:ind w:firstLine="0"/>
            </w:pPr>
            <w:r>
              <w:t>Sandifer</w:t>
            </w:r>
          </w:p>
        </w:tc>
        <w:tc>
          <w:tcPr>
            <w:tcW w:w="2179" w:type="dxa"/>
            <w:shd w:val="clear" w:color="auto" w:fill="auto"/>
          </w:tcPr>
          <w:p w:rsidR="00017A84" w:rsidRPr="00017A84" w:rsidRDefault="00017A84" w:rsidP="00017A84">
            <w:pPr>
              <w:ind w:firstLine="0"/>
            </w:pPr>
            <w:r>
              <w:t>Simrill</w:t>
            </w:r>
          </w:p>
        </w:tc>
        <w:tc>
          <w:tcPr>
            <w:tcW w:w="2180" w:type="dxa"/>
            <w:shd w:val="clear" w:color="auto" w:fill="auto"/>
          </w:tcPr>
          <w:p w:rsidR="00017A84" w:rsidRPr="00017A84" w:rsidRDefault="00017A84" w:rsidP="00017A84">
            <w:pPr>
              <w:ind w:firstLine="0"/>
            </w:pPr>
            <w:r>
              <w:t>Skelton</w:t>
            </w:r>
          </w:p>
        </w:tc>
      </w:tr>
      <w:tr w:rsidR="00017A84" w:rsidRPr="00017A84" w:rsidTr="00017A84">
        <w:tc>
          <w:tcPr>
            <w:tcW w:w="2179" w:type="dxa"/>
            <w:shd w:val="clear" w:color="auto" w:fill="auto"/>
          </w:tcPr>
          <w:p w:rsidR="00017A84" w:rsidRPr="00017A84" w:rsidRDefault="00017A84" w:rsidP="00017A84">
            <w:pPr>
              <w:ind w:firstLine="0"/>
            </w:pPr>
            <w:r>
              <w:t>G. M. Smith</w:t>
            </w:r>
          </w:p>
        </w:tc>
        <w:tc>
          <w:tcPr>
            <w:tcW w:w="2179" w:type="dxa"/>
            <w:shd w:val="clear" w:color="auto" w:fill="auto"/>
          </w:tcPr>
          <w:p w:rsidR="00017A84" w:rsidRPr="00017A84" w:rsidRDefault="00017A84" w:rsidP="00017A84">
            <w:pPr>
              <w:ind w:firstLine="0"/>
            </w:pPr>
            <w:r>
              <w:t>G. R. Smith</w:t>
            </w:r>
          </w:p>
        </w:tc>
        <w:tc>
          <w:tcPr>
            <w:tcW w:w="2180" w:type="dxa"/>
            <w:shd w:val="clear" w:color="auto" w:fill="auto"/>
          </w:tcPr>
          <w:p w:rsidR="00017A84" w:rsidRPr="00017A84" w:rsidRDefault="00017A84" w:rsidP="00017A84">
            <w:pPr>
              <w:ind w:firstLine="0"/>
            </w:pPr>
            <w:r>
              <w:t>J. E. Smith</w:t>
            </w:r>
          </w:p>
        </w:tc>
      </w:tr>
      <w:tr w:rsidR="00017A84" w:rsidRPr="00017A84" w:rsidTr="00017A84">
        <w:tc>
          <w:tcPr>
            <w:tcW w:w="2179" w:type="dxa"/>
            <w:shd w:val="clear" w:color="auto" w:fill="auto"/>
          </w:tcPr>
          <w:p w:rsidR="00017A84" w:rsidRPr="00017A84" w:rsidRDefault="00017A84" w:rsidP="00017A84">
            <w:pPr>
              <w:ind w:firstLine="0"/>
            </w:pPr>
            <w:r>
              <w:t>J. R. Smith</w:t>
            </w:r>
          </w:p>
        </w:tc>
        <w:tc>
          <w:tcPr>
            <w:tcW w:w="2179" w:type="dxa"/>
            <w:shd w:val="clear" w:color="auto" w:fill="auto"/>
          </w:tcPr>
          <w:p w:rsidR="00017A84" w:rsidRPr="00017A84" w:rsidRDefault="00017A84" w:rsidP="00017A84">
            <w:pPr>
              <w:ind w:firstLine="0"/>
            </w:pPr>
            <w:r>
              <w:t>Stavrinakis</w:t>
            </w:r>
          </w:p>
        </w:tc>
        <w:tc>
          <w:tcPr>
            <w:tcW w:w="2180" w:type="dxa"/>
            <w:shd w:val="clear" w:color="auto" w:fill="auto"/>
          </w:tcPr>
          <w:p w:rsidR="00017A84" w:rsidRPr="00017A84" w:rsidRDefault="00017A84" w:rsidP="00017A84">
            <w:pPr>
              <w:ind w:firstLine="0"/>
            </w:pPr>
            <w:r>
              <w:t>Tallon</w:t>
            </w:r>
          </w:p>
        </w:tc>
      </w:tr>
      <w:tr w:rsidR="00017A84" w:rsidRPr="00017A84" w:rsidTr="00017A84">
        <w:tc>
          <w:tcPr>
            <w:tcW w:w="2179" w:type="dxa"/>
            <w:shd w:val="clear" w:color="auto" w:fill="auto"/>
          </w:tcPr>
          <w:p w:rsidR="00017A84" w:rsidRPr="00017A84" w:rsidRDefault="00017A84" w:rsidP="00017A84">
            <w:pPr>
              <w:ind w:firstLine="0"/>
            </w:pPr>
            <w:r>
              <w:t>Taylor</w:t>
            </w:r>
          </w:p>
        </w:tc>
        <w:tc>
          <w:tcPr>
            <w:tcW w:w="2179" w:type="dxa"/>
            <w:shd w:val="clear" w:color="auto" w:fill="auto"/>
          </w:tcPr>
          <w:p w:rsidR="00017A84" w:rsidRPr="00017A84" w:rsidRDefault="00017A84" w:rsidP="00017A84">
            <w:pPr>
              <w:ind w:firstLine="0"/>
            </w:pPr>
            <w:r>
              <w:t>Thayer</w:t>
            </w:r>
          </w:p>
        </w:tc>
        <w:tc>
          <w:tcPr>
            <w:tcW w:w="2180" w:type="dxa"/>
            <w:shd w:val="clear" w:color="auto" w:fill="auto"/>
          </w:tcPr>
          <w:p w:rsidR="00017A84" w:rsidRPr="00017A84" w:rsidRDefault="00017A84" w:rsidP="00017A84">
            <w:pPr>
              <w:ind w:firstLine="0"/>
            </w:pPr>
            <w:r>
              <w:t>Weeks</w:t>
            </w:r>
          </w:p>
        </w:tc>
      </w:tr>
      <w:tr w:rsidR="00017A84" w:rsidRPr="00017A84" w:rsidTr="00017A84">
        <w:tc>
          <w:tcPr>
            <w:tcW w:w="2179" w:type="dxa"/>
            <w:shd w:val="clear" w:color="auto" w:fill="auto"/>
          </w:tcPr>
          <w:p w:rsidR="00017A84" w:rsidRPr="00017A84" w:rsidRDefault="00017A84" w:rsidP="00017A84">
            <w:pPr>
              <w:keepNext/>
              <w:ind w:firstLine="0"/>
            </w:pPr>
            <w:r>
              <w:t>Wells</w:t>
            </w:r>
          </w:p>
        </w:tc>
        <w:tc>
          <w:tcPr>
            <w:tcW w:w="2179" w:type="dxa"/>
            <w:shd w:val="clear" w:color="auto" w:fill="auto"/>
          </w:tcPr>
          <w:p w:rsidR="00017A84" w:rsidRPr="00017A84" w:rsidRDefault="00017A84" w:rsidP="00017A84">
            <w:pPr>
              <w:keepNext/>
              <w:ind w:firstLine="0"/>
            </w:pPr>
            <w:r>
              <w:t>Whipper</w:t>
            </w:r>
          </w:p>
        </w:tc>
        <w:tc>
          <w:tcPr>
            <w:tcW w:w="2180" w:type="dxa"/>
            <w:shd w:val="clear" w:color="auto" w:fill="auto"/>
          </w:tcPr>
          <w:p w:rsidR="00017A84" w:rsidRPr="00017A84" w:rsidRDefault="00017A84" w:rsidP="00017A84">
            <w:pPr>
              <w:keepNext/>
              <w:ind w:firstLine="0"/>
            </w:pPr>
            <w:r>
              <w:t>White</w:t>
            </w:r>
          </w:p>
        </w:tc>
      </w:tr>
      <w:tr w:rsidR="00017A84" w:rsidRPr="00017A84" w:rsidTr="00017A84">
        <w:tc>
          <w:tcPr>
            <w:tcW w:w="2179" w:type="dxa"/>
            <w:shd w:val="clear" w:color="auto" w:fill="auto"/>
          </w:tcPr>
          <w:p w:rsidR="00017A84" w:rsidRPr="00017A84" w:rsidRDefault="00017A84" w:rsidP="00017A84">
            <w:pPr>
              <w:keepNext/>
              <w:ind w:firstLine="0"/>
            </w:pPr>
            <w:r>
              <w:t>Whitmire</w:t>
            </w:r>
          </w:p>
        </w:tc>
        <w:tc>
          <w:tcPr>
            <w:tcW w:w="2179" w:type="dxa"/>
            <w:shd w:val="clear" w:color="auto" w:fill="auto"/>
          </w:tcPr>
          <w:p w:rsidR="00017A84" w:rsidRPr="00017A84" w:rsidRDefault="00017A84" w:rsidP="00017A84">
            <w:pPr>
              <w:keepNext/>
              <w:ind w:firstLine="0"/>
            </w:pPr>
            <w:r>
              <w:t>Williams</w:t>
            </w: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Total--80</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Atwater</w:t>
            </w:r>
          </w:p>
        </w:tc>
        <w:tc>
          <w:tcPr>
            <w:tcW w:w="2179" w:type="dxa"/>
            <w:shd w:val="clear" w:color="auto" w:fill="auto"/>
          </w:tcPr>
          <w:p w:rsidR="00017A84" w:rsidRPr="00017A84" w:rsidRDefault="00017A84" w:rsidP="00017A84">
            <w:pPr>
              <w:keepNext/>
              <w:ind w:firstLine="0"/>
            </w:pPr>
            <w:r>
              <w:t>Ballentine</w:t>
            </w:r>
          </w:p>
        </w:tc>
        <w:tc>
          <w:tcPr>
            <w:tcW w:w="2180" w:type="dxa"/>
            <w:shd w:val="clear" w:color="auto" w:fill="auto"/>
          </w:tcPr>
          <w:p w:rsidR="00017A84" w:rsidRPr="00017A84" w:rsidRDefault="00017A84" w:rsidP="00017A84">
            <w:pPr>
              <w:keepNext/>
              <w:ind w:firstLine="0"/>
            </w:pPr>
            <w:r>
              <w:t>Bedingfield</w:t>
            </w:r>
          </w:p>
        </w:tc>
      </w:tr>
      <w:tr w:rsidR="00017A84" w:rsidRPr="00017A84" w:rsidTr="00017A84">
        <w:tc>
          <w:tcPr>
            <w:tcW w:w="2179" w:type="dxa"/>
            <w:shd w:val="clear" w:color="auto" w:fill="auto"/>
          </w:tcPr>
          <w:p w:rsidR="00017A84" w:rsidRPr="00017A84" w:rsidRDefault="00017A84" w:rsidP="00017A84">
            <w:pPr>
              <w:ind w:firstLine="0"/>
            </w:pPr>
            <w:r>
              <w:t>Bingham</w:t>
            </w:r>
          </w:p>
        </w:tc>
        <w:tc>
          <w:tcPr>
            <w:tcW w:w="2179" w:type="dxa"/>
            <w:shd w:val="clear" w:color="auto" w:fill="auto"/>
          </w:tcPr>
          <w:p w:rsidR="00017A84" w:rsidRPr="00017A84" w:rsidRDefault="00017A84" w:rsidP="00017A84">
            <w:pPr>
              <w:ind w:firstLine="0"/>
            </w:pPr>
            <w:r>
              <w:t>Brannon</w:t>
            </w:r>
          </w:p>
        </w:tc>
        <w:tc>
          <w:tcPr>
            <w:tcW w:w="2180" w:type="dxa"/>
            <w:shd w:val="clear" w:color="auto" w:fill="auto"/>
          </w:tcPr>
          <w:p w:rsidR="00017A84" w:rsidRPr="00017A84" w:rsidRDefault="00017A84" w:rsidP="00017A84">
            <w:pPr>
              <w:ind w:firstLine="0"/>
            </w:pPr>
            <w:r>
              <w:t>Burns</w:t>
            </w:r>
          </w:p>
        </w:tc>
      </w:tr>
      <w:tr w:rsidR="00017A84" w:rsidRPr="00017A84" w:rsidTr="00017A84">
        <w:tc>
          <w:tcPr>
            <w:tcW w:w="2179" w:type="dxa"/>
            <w:shd w:val="clear" w:color="auto" w:fill="auto"/>
          </w:tcPr>
          <w:p w:rsidR="00017A84" w:rsidRPr="00017A84" w:rsidRDefault="00017A84" w:rsidP="00017A84">
            <w:pPr>
              <w:ind w:firstLine="0"/>
            </w:pPr>
            <w:r>
              <w:t>Chumley</w:t>
            </w:r>
          </w:p>
        </w:tc>
        <w:tc>
          <w:tcPr>
            <w:tcW w:w="2179" w:type="dxa"/>
            <w:shd w:val="clear" w:color="auto" w:fill="auto"/>
          </w:tcPr>
          <w:p w:rsidR="00017A84" w:rsidRPr="00017A84" w:rsidRDefault="00017A84" w:rsidP="00017A84">
            <w:pPr>
              <w:ind w:firstLine="0"/>
            </w:pPr>
            <w:r>
              <w:t>Crosby</w:t>
            </w:r>
          </w:p>
        </w:tc>
        <w:tc>
          <w:tcPr>
            <w:tcW w:w="2180" w:type="dxa"/>
            <w:shd w:val="clear" w:color="auto" w:fill="auto"/>
          </w:tcPr>
          <w:p w:rsidR="00017A84" w:rsidRPr="00017A84" w:rsidRDefault="00017A84" w:rsidP="00017A84">
            <w:pPr>
              <w:ind w:firstLine="0"/>
            </w:pPr>
            <w:r>
              <w:t>Daning</w:t>
            </w:r>
          </w:p>
        </w:tc>
      </w:tr>
      <w:tr w:rsidR="00017A84" w:rsidRPr="00017A84" w:rsidTr="00017A84">
        <w:tc>
          <w:tcPr>
            <w:tcW w:w="2179" w:type="dxa"/>
            <w:shd w:val="clear" w:color="auto" w:fill="auto"/>
          </w:tcPr>
          <w:p w:rsidR="00017A84" w:rsidRPr="00017A84" w:rsidRDefault="00017A84" w:rsidP="00017A84">
            <w:pPr>
              <w:ind w:firstLine="0"/>
            </w:pPr>
            <w:r>
              <w:t>Hardee</w:t>
            </w:r>
          </w:p>
        </w:tc>
        <w:tc>
          <w:tcPr>
            <w:tcW w:w="2179" w:type="dxa"/>
            <w:shd w:val="clear" w:color="auto" w:fill="auto"/>
          </w:tcPr>
          <w:p w:rsidR="00017A84" w:rsidRPr="00017A84" w:rsidRDefault="00017A84" w:rsidP="00017A84">
            <w:pPr>
              <w:ind w:firstLine="0"/>
            </w:pPr>
            <w:r>
              <w:t>Hixon</w:t>
            </w:r>
          </w:p>
        </w:tc>
        <w:tc>
          <w:tcPr>
            <w:tcW w:w="2180" w:type="dxa"/>
            <w:shd w:val="clear" w:color="auto" w:fill="auto"/>
          </w:tcPr>
          <w:p w:rsidR="00017A84" w:rsidRPr="00017A84" w:rsidRDefault="00017A84" w:rsidP="00017A84">
            <w:pPr>
              <w:ind w:firstLine="0"/>
            </w:pPr>
            <w:r>
              <w:t>Huggins</w:t>
            </w:r>
          </w:p>
        </w:tc>
      </w:tr>
      <w:tr w:rsidR="00017A84" w:rsidRPr="00017A84" w:rsidTr="00017A84">
        <w:tc>
          <w:tcPr>
            <w:tcW w:w="2179" w:type="dxa"/>
            <w:shd w:val="clear" w:color="auto" w:fill="auto"/>
          </w:tcPr>
          <w:p w:rsidR="00017A84" w:rsidRPr="00017A84" w:rsidRDefault="00017A84" w:rsidP="00017A84">
            <w:pPr>
              <w:ind w:firstLine="0"/>
            </w:pPr>
            <w:r>
              <w:t>Limehouse</w:t>
            </w:r>
          </w:p>
        </w:tc>
        <w:tc>
          <w:tcPr>
            <w:tcW w:w="2179" w:type="dxa"/>
            <w:shd w:val="clear" w:color="auto" w:fill="auto"/>
          </w:tcPr>
          <w:p w:rsidR="00017A84" w:rsidRPr="00017A84" w:rsidRDefault="00017A84" w:rsidP="00017A84">
            <w:pPr>
              <w:ind w:firstLine="0"/>
            </w:pPr>
            <w:r>
              <w:t>Lowe</w:t>
            </w:r>
          </w:p>
        </w:tc>
        <w:tc>
          <w:tcPr>
            <w:tcW w:w="2180" w:type="dxa"/>
            <w:shd w:val="clear" w:color="auto" w:fill="auto"/>
          </w:tcPr>
          <w:p w:rsidR="00017A84" w:rsidRPr="00017A84" w:rsidRDefault="00017A84" w:rsidP="00017A84">
            <w:pPr>
              <w:ind w:firstLine="0"/>
            </w:pPr>
            <w:r>
              <w:t>McCoy</w:t>
            </w:r>
          </w:p>
        </w:tc>
      </w:tr>
      <w:tr w:rsidR="00017A84" w:rsidRPr="00017A84" w:rsidTr="00017A84">
        <w:tc>
          <w:tcPr>
            <w:tcW w:w="2179" w:type="dxa"/>
            <w:shd w:val="clear" w:color="auto" w:fill="auto"/>
          </w:tcPr>
          <w:p w:rsidR="00017A84" w:rsidRPr="00017A84" w:rsidRDefault="00017A84" w:rsidP="00017A84">
            <w:pPr>
              <w:ind w:firstLine="0"/>
            </w:pPr>
            <w:r>
              <w:t>Merrill</w:t>
            </w:r>
          </w:p>
        </w:tc>
        <w:tc>
          <w:tcPr>
            <w:tcW w:w="2179" w:type="dxa"/>
            <w:shd w:val="clear" w:color="auto" w:fill="auto"/>
          </w:tcPr>
          <w:p w:rsidR="00017A84" w:rsidRPr="00017A84" w:rsidRDefault="00017A84" w:rsidP="00017A84">
            <w:pPr>
              <w:ind w:firstLine="0"/>
            </w:pPr>
            <w:r>
              <w:t>Nanney</w:t>
            </w:r>
          </w:p>
        </w:tc>
        <w:tc>
          <w:tcPr>
            <w:tcW w:w="2180" w:type="dxa"/>
            <w:shd w:val="clear" w:color="auto" w:fill="auto"/>
          </w:tcPr>
          <w:p w:rsidR="00017A84" w:rsidRPr="00017A84" w:rsidRDefault="00017A84" w:rsidP="00017A84">
            <w:pPr>
              <w:ind w:firstLine="0"/>
            </w:pPr>
            <w:r>
              <w:t>Norman</w:t>
            </w:r>
          </w:p>
        </w:tc>
      </w:tr>
      <w:tr w:rsidR="00017A84" w:rsidRPr="00017A84" w:rsidTr="00017A84">
        <w:tc>
          <w:tcPr>
            <w:tcW w:w="2179" w:type="dxa"/>
            <w:shd w:val="clear" w:color="auto" w:fill="auto"/>
          </w:tcPr>
          <w:p w:rsidR="00017A84" w:rsidRPr="00017A84" w:rsidRDefault="00017A84" w:rsidP="00017A84">
            <w:pPr>
              <w:ind w:firstLine="0"/>
            </w:pPr>
            <w:r>
              <w:t>Patrick</w:t>
            </w:r>
          </w:p>
        </w:tc>
        <w:tc>
          <w:tcPr>
            <w:tcW w:w="2179" w:type="dxa"/>
            <w:shd w:val="clear" w:color="auto" w:fill="auto"/>
          </w:tcPr>
          <w:p w:rsidR="00017A84" w:rsidRPr="00017A84" w:rsidRDefault="00017A84" w:rsidP="00017A84">
            <w:pPr>
              <w:ind w:firstLine="0"/>
            </w:pPr>
            <w:r>
              <w:t>Pope</w:t>
            </w:r>
          </w:p>
        </w:tc>
        <w:tc>
          <w:tcPr>
            <w:tcW w:w="2180" w:type="dxa"/>
            <w:shd w:val="clear" w:color="auto" w:fill="auto"/>
          </w:tcPr>
          <w:p w:rsidR="00017A84" w:rsidRPr="00017A84" w:rsidRDefault="00017A84" w:rsidP="00017A84">
            <w:pPr>
              <w:ind w:firstLine="0"/>
            </w:pPr>
            <w:r>
              <w:t>Rivers</w:t>
            </w:r>
          </w:p>
        </w:tc>
      </w:tr>
      <w:tr w:rsidR="00017A84" w:rsidRPr="00017A84" w:rsidTr="00017A84">
        <w:tc>
          <w:tcPr>
            <w:tcW w:w="2179" w:type="dxa"/>
            <w:shd w:val="clear" w:color="auto" w:fill="auto"/>
          </w:tcPr>
          <w:p w:rsidR="00017A84" w:rsidRPr="00017A84" w:rsidRDefault="00017A84" w:rsidP="00D9618D">
            <w:pPr>
              <w:keepNext/>
              <w:ind w:firstLine="0"/>
            </w:pPr>
            <w:r>
              <w:t>Sottile</w:t>
            </w:r>
          </w:p>
        </w:tc>
        <w:tc>
          <w:tcPr>
            <w:tcW w:w="2179" w:type="dxa"/>
            <w:shd w:val="clear" w:color="auto" w:fill="auto"/>
          </w:tcPr>
          <w:p w:rsidR="00017A84" w:rsidRPr="00017A84" w:rsidRDefault="00017A84" w:rsidP="00D9618D">
            <w:pPr>
              <w:keepNext/>
              <w:ind w:firstLine="0"/>
            </w:pPr>
            <w:r>
              <w:t>Southard</w:t>
            </w:r>
          </w:p>
        </w:tc>
        <w:tc>
          <w:tcPr>
            <w:tcW w:w="2180" w:type="dxa"/>
            <w:shd w:val="clear" w:color="auto" w:fill="auto"/>
          </w:tcPr>
          <w:p w:rsidR="00017A84" w:rsidRPr="00017A84" w:rsidRDefault="00017A84" w:rsidP="00D9618D">
            <w:pPr>
              <w:keepNext/>
              <w:ind w:firstLine="0"/>
            </w:pPr>
            <w:r>
              <w:t>Stringer</w:t>
            </w:r>
          </w:p>
        </w:tc>
      </w:tr>
      <w:tr w:rsidR="00017A84" w:rsidRPr="00017A84" w:rsidTr="00017A84">
        <w:tc>
          <w:tcPr>
            <w:tcW w:w="2179" w:type="dxa"/>
            <w:shd w:val="clear" w:color="auto" w:fill="auto"/>
          </w:tcPr>
          <w:p w:rsidR="00017A84" w:rsidRPr="00017A84" w:rsidRDefault="00017A84" w:rsidP="00D9618D">
            <w:pPr>
              <w:keepNext/>
              <w:ind w:firstLine="0"/>
            </w:pPr>
            <w:r>
              <w:t>Toole</w:t>
            </w:r>
          </w:p>
        </w:tc>
        <w:tc>
          <w:tcPr>
            <w:tcW w:w="2179" w:type="dxa"/>
            <w:shd w:val="clear" w:color="auto" w:fill="auto"/>
          </w:tcPr>
          <w:p w:rsidR="00017A84" w:rsidRPr="00017A84" w:rsidRDefault="00017A84" w:rsidP="00D9618D">
            <w:pPr>
              <w:keepNext/>
              <w:ind w:firstLine="0"/>
            </w:pPr>
            <w:r>
              <w:t>Wood</w:t>
            </w:r>
          </w:p>
        </w:tc>
        <w:tc>
          <w:tcPr>
            <w:tcW w:w="2180" w:type="dxa"/>
            <w:shd w:val="clear" w:color="auto" w:fill="auto"/>
          </w:tcPr>
          <w:p w:rsidR="00017A84" w:rsidRPr="00017A84" w:rsidRDefault="00017A84" w:rsidP="00D9618D">
            <w:pPr>
              <w:keepNext/>
              <w:ind w:firstLine="0"/>
            </w:pPr>
          </w:p>
        </w:tc>
      </w:tr>
    </w:tbl>
    <w:p w:rsidR="00017A84" w:rsidRDefault="00017A84" w:rsidP="00D9618D">
      <w:pPr>
        <w:keepNext/>
      </w:pPr>
    </w:p>
    <w:p w:rsidR="00017A84" w:rsidRDefault="00017A84" w:rsidP="00D9618D">
      <w:pPr>
        <w:keepNext/>
        <w:jc w:val="center"/>
        <w:rPr>
          <w:b/>
        </w:rPr>
      </w:pPr>
      <w:r w:rsidRPr="00017A84">
        <w:rPr>
          <w:b/>
        </w:rPr>
        <w:t>Total--26</w:t>
      </w:r>
    </w:p>
    <w:p w:rsidR="00017A84" w:rsidRDefault="00017A84" w:rsidP="00D9618D">
      <w:pPr>
        <w:keepNext/>
        <w:jc w:val="center"/>
        <w:rPr>
          <w:b/>
        </w:rPr>
      </w:pPr>
    </w:p>
    <w:p w:rsidR="00017A84" w:rsidRDefault="00017A84" w:rsidP="00D9618D">
      <w:pPr>
        <w:keepNext/>
      </w:pPr>
      <w:r>
        <w:t>So, the amendment was tabled.</w:t>
      </w:r>
    </w:p>
    <w:p w:rsidR="00017A84" w:rsidRDefault="00017A84" w:rsidP="00017A84"/>
    <w:p w:rsidR="00017A84" w:rsidRPr="00FE64CE" w:rsidRDefault="00017A84" w:rsidP="00017A84">
      <w:pPr>
        <w:pStyle w:val="Title"/>
        <w:keepNext/>
      </w:pPr>
      <w:bookmarkStart w:id="94" w:name="file_start157"/>
      <w:bookmarkEnd w:id="94"/>
      <w:r w:rsidRPr="00FE64CE">
        <w:t>RECORD FOR VOTING</w:t>
      </w:r>
    </w:p>
    <w:p w:rsidR="00017A84" w:rsidRPr="00FE64CE" w:rsidRDefault="00017A84" w:rsidP="00017A84">
      <w:pPr>
        <w:tabs>
          <w:tab w:val="left" w:pos="360"/>
          <w:tab w:val="left" w:pos="630"/>
          <w:tab w:val="left" w:pos="900"/>
          <w:tab w:val="left" w:pos="1260"/>
          <w:tab w:val="left" w:pos="1620"/>
          <w:tab w:val="left" w:pos="1980"/>
          <w:tab w:val="left" w:pos="2340"/>
          <w:tab w:val="left" w:pos="2700"/>
        </w:tabs>
        <w:ind w:firstLine="0"/>
      </w:pPr>
      <w:r w:rsidRPr="00FE64CE">
        <w:tab/>
        <w:t>I was temporarily out of the Chamber on constituent business during the vote on Amendment No. 4A to H. 4701, the General Appropriation Bill. If I had been present, I would have voted in favor of Amendment 4A.</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r w:rsidRPr="00FE64CE">
        <w:tab/>
        <w:t>Rep. Kirkman Finlay</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p>
    <w:p w:rsidR="00017A84" w:rsidRPr="00406893" w:rsidRDefault="00017A84" w:rsidP="00017A84">
      <w:pPr>
        <w:widowControl w:val="0"/>
        <w:rPr>
          <w:snapToGrid w:val="0"/>
        </w:rPr>
      </w:pPr>
      <w:r w:rsidRPr="00406893">
        <w:rPr>
          <w:snapToGrid w:val="0"/>
        </w:rPr>
        <w:t xml:space="preserve">Rep. MERRILL proposed the following Amendment No. 5A </w:t>
      </w:r>
      <w:r w:rsidR="00D9618D">
        <w:rPr>
          <w:snapToGrid w:val="0"/>
        </w:rPr>
        <w:t>(</w:t>
      </w:r>
      <w:r w:rsidRPr="00406893">
        <w:rPr>
          <w:snapToGrid w:val="0"/>
        </w:rPr>
        <w:t>Doc Name H:\LEGWORK\HOUSE\AMEND\H-WM\010\JM CON FEES.DOCX), which was tabled:</w:t>
      </w:r>
    </w:p>
    <w:p w:rsidR="00017A84" w:rsidRPr="00406893" w:rsidRDefault="00017A84" w:rsidP="00017A84">
      <w:pPr>
        <w:widowControl w:val="0"/>
        <w:rPr>
          <w:snapToGrid w:val="0"/>
        </w:rPr>
      </w:pPr>
      <w:r w:rsidRPr="00406893">
        <w:rPr>
          <w:snapToGrid w:val="0"/>
        </w:rPr>
        <w:t>Amend the bill, as and if amended, Part IB, Section 34, DEPARTMENT OF HEALTH &amp; ENVIRONMENTAL CONTROL, page 435, after line 35, by adding an appropriately numbered paragraph to read:</w:t>
      </w:r>
    </w:p>
    <w:p w:rsidR="00017A84" w:rsidRPr="00406893" w:rsidRDefault="00017A84" w:rsidP="00017A84">
      <w:pPr>
        <w:widowControl w:val="0"/>
        <w:rPr>
          <w:i/>
          <w:snapToGrid w:val="0"/>
          <w:u w:val="single"/>
        </w:rPr>
      </w:pPr>
      <w:r w:rsidRPr="00406893">
        <w:rPr>
          <w:snapToGrid w:val="0"/>
        </w:rPr>
        <w:t>/</w:t>
      </w:r>
      <w:r w:rsidRPr="00406893">
        <w:rPr>
          <w:i/>
          <w:snapToGrid w:val="0"/>
          <w:u w:val="single"/>
        </w:rPr>
        <w:tab/>
        <w:t>(DHEC: Certificate of Need Project or Equipment)  During the current fiscal year, the department shall not expend any funds to and no person supported by state funds may take any enforcement action against a person or health care facility that undertook a project or purchase of equipment from June 28, 2013 until July 1, 2014, without obtaining a Certificate of Need, an exemption, or a non-applicability determination.  if a person or healthcare facility  provides written evidence of an undertaking or purchase during this period and makes a payment of applicable fees to the department on or before October 1, 2014, the department must waive the Certificate of Need requirements for that person or healthcare facility.  The department shall collect the applicable fees to offset the cost of implementing this provision and provide an expedited waiver process for a person or healthcare facility that complies with this provision.  This provision does not apply if a contested case has been requested or an appeal was in process concerning the same type of project or equipment purchase, if the project or equipment is to be located in the same service area as defined in the State Health Plan, so long as the appeal or contested case was initiated prior to June 28, 2013.</w:t>
      </w:r>
      <w:r w:rsidRPr="00406893">
        <w:rPr>
          <w:snapToGrid w:val="0"/>
        </w:rPr>
        <w:t xml:space="preserve"> /</w:t>
      </w:r>
    </w:p>
    <w:p w:rsidR="00017A84" w:rsidRPr="00406893" w:rsidRDefault="00D9618D" w:rsidP="00017A84">
      <w:pPr>
        <w:widowControl w:val="0"/>
        <w:rPr>
          <w:snapToGrid w:val="0"/>
        </w:rPr>
      </w:pPr>
      <w:r>
        <w:rPr>
          <w:snapToGrid w:val="0"/>
        </w:rPr>
        <w:br w:type="page"/>
      </w:r>
      <w:r w:rsidR="00017A84" w:rsidRPr="00406893">
        <w:rPr>
          <w:snapToGrid w:val="0"/>
        </w:rPr>
        <w:t>Renumber sections to conform.</w:t>
      </w:r>
    </w:p>
    <w:p w:rsidR="00017A84" w:rsidRDefault="00017A84" w:rsidP="00017A84">
      <w:pPr>
        <w:widowControl w:val="0"/>
      </w:pPr>
      <w:r w:rsidRPr="00406893">
        <w:rPr>
          <w:snapToGrid w:val="0"/>
        </w:rPr>
        <w:t>Amend totals and titles to conform.</w:t>
      </w:r>
    </w:p>
    <w:p w:rsidR="00017A84" w:rsidRDefault="00017A84" w:rsidP="00017A84">
      <w:pPr>
        <w:widowControl w:val="0"/>
      </w:pPr>
    </w:p>
    <w:p w:rsidR="00017A84" w:rsidRDefault="00017A84" w:rsidP="00017A84">
      <w:r>
        <w:t>Rep. MERRILL explained the amendment.</w:t>
      </w:r>
    </w:p>
    <w:p w:rsidR="00017A84" w:rsidRDefault="00017A84" w:rsidP="00017A84">
      <w:r>
        <w:t>Rep. WHITE spoke against the amendment.</w:t>
      </w:r>
    </w:p>
    <w:p w:rsidR="00017A84" w:rsidRDefault="00017A84" w:rsidP="00017A84">
      <w:r>
        <w:t>Rep. BINGHAM spoke in favor of the amendment.</w:t>
      </w:r>
    </w:p>
    <w:p w:rsidR="00017A84" w:rsidRDefault="00017A84" w:rsidP="00017A84">
      <w:r>
        <w:t>Rep. QUINN spoke in favor of the amendment.</w:t>
      </w:r>
    </w:p>
    <w:p w:rsidR="00017A84" w:rsidRDefault="00017A84" w:rsidP="00017A84">
      <w:r>
        <w:t>Rep. QUINN spoke in favor of the amendment.</w:t>
      </w:r>
    </w:p>
    <w:p w:rsidR="00017A84" w:rsidRDefault="00017A84" w:rsidP="00017A84"/>
    <w:p w:rsidR="00017A84" w:rsidRDefault="00017A84" w:rsidP="00017A84">
      <w:r>
        <w:t>Rep. SKELTON moved to table the amendment.</w:t>
      </w:r>
    </w:p>
    <w:p w:rsidR="00017A84" w:rsidRDefault="00017A84" w:rsidP="00017A84"/>
    <w:p w:rsidR="00017A84" w:rsidRDefault="00017A84" w:rsidP="00017A84">
      <w:r>
        <w:t>Rep. NORMAN demanded the yeas and nays which were taken, resulting as follows:</w:t>
      </w:r>
    </w:p>
    <w:p w:rsidR="00017A84" w:rsidRDefault="00017A84" w:rsidP="00017A84">
      <w:pPr>
        <w:jc w:val="center"/>
      </w:pPr>
      <w:bookmarkStart w:id="95" w:name="vote_start165"/>
      <w:bookmarkEnd w:id="95"/>
      <w:r>
        <w:t>Yeas 66; Nays 49</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Anderson</w:t>
            </w:r>
          </w:p>
        </w:tc>
        <w:tc>
          <w:tcPr>
            <w:tcW w:w="2179" w:type="dxa"/>
            <w:shd w:val="clear" w:color="auto" w:fill="auto"/>
          </w:tcPr>
          <w:p w:rsidR="00017A84" w:rsidRPr="00017A84" w:rsidRDefault="00017A84" w:rsidP="00017A84">
            <w:pPr>
              <w:keepNext/>
              <w:ind w:firstLine="0"/>
            </w:pPr>
            <w:r>
              <w:t>Bannister</w:t>
            </w:r>
          </w:p>
        </w:tc>
        <w:tc>
          <w:tcPr>
            <w:tcW w:w="2180" w:type="dxa"/>
            <w:shd w:val="clear" w:color="auto" w:fill="auto"/>
          </w:tcPr>
          <w:p w:rsidR="00017A84" w:rsidRPr="00017A84" w:rsidRDefault="00017A84" w:rsidP="00017A84">
            <w:pPr>
              <w:keepNext/>
              <w:ind w:firstLine="0"/>
            </w:pPr>
            <w:r>
              <w:t>Barfield</w:t>
            </w:r>
          </w:p>
        </w:tc>
      </w:tr>
      <w:tr w:rsidR="00017A84" w:rsidRPr="00017A84" w:rsidTr="00017A84">
        <w:tc>
          <w:tcPr>
            <w:tcW w:w="2179" w:type="dxa"/>
            <w:shd w:val="clear" w:color="auto" w:fill="auto"/>
          </w:tcPr>
          <w:p w:rsidR="00017A84" w:rsidRPr="00017A84" w:rsidRDefault="00017A84" w:rsidP="00017A84">
            <w:pPr>
              <w:ind w:firstLine="0"/>
            </w:pPr>
            <w:r>
              <w:t>Bernstein</w:t>
            </w:r>
          </w:p>
        </w:tc>
        <w:tc>
          <w:tcPr>
            <w:tcW w:w="2179" w:type="dxa"/>
            <w:shd w:val="clear" w:color="auto" w:fill="auto"/>
          </w:tcPr>
          <w:p w:rsidR="00017A84" w:rsidRPr="00017A84" w:rsidRDefault="00017A84" w:rsidP="00017A84">
            <w:pPr>
              <w:ind w:firstLine="0"/>
            </w:pPr>
            <w:r>
              <w:t>Bowen</w:t>
            </w:r>
          </w:p>
        </w:tc>
        <w:tc>
          <w:tcPr>
            <w:tcW w:w="2180" w:type="dxa"/>
            <w:shd w:val="clear" w:color="auto" w:fill="auto"/>
          </w:tcPr>
          <w:p w:rsidR="00017A84" w:rsidRPr="00017A84" w:rsidRDefault="00017A84" w:rsidP="00017A84">
            <w:pPr>
              <w:ind w:firstLine="0"/>
            </w:pPr>
            <w:r>
              <w:t>Bowers</w:t>
            </w:r>
          </w:p>
        </w:tc>
      </w:tr>
      <w:tr w:rsidR="00017A84" w:rsidRPr="00017A84" w:rsidTr="00017A84">
        <w:tc>
          <w:tcPr>
            <w:tcW w:w="2179" w:type="dxa"/>
            <w:shd w:val="clear" w:color="auto" w:fill="auto"/>
          </w:tcPr>
          <w:p w:rsidR="00017A84" w:rsidRPr="00017A84" w:rsidRDefault="00017A84" w:rsidP="00017A84">
            <w:pPr>
              <w:ind w:firstLine="0"/>
            </w:pPr>
            <w:r>
              <w:t>Branham</w:t>
            </w:r>
          </w:p>
        </w:tc>
        <w:tc>
          <w:tcPr>
            <w:tcW w:w="2179" w:type="dxa"/>
            <w:shd w:val="clear" w:color="auto" w:fill="auto"/>
          </w:tcPr>
          <w:p w:rsidR="00017A84" w:rsidRPr="00017A84" w:rsidRDefault="00017A84" w:rsidP="00017A84">
            <w:pPr>
              <w:ind w:firstLine="0"/>
            </w:pPr>
            <w:r>
              <w:t>G. A. Brown</w:t>
            </w:r>
          </w:p>
        </w:tc>
        <w:tc>
          <w:tcPr>
            <w:tcW w:w="2180" w:type="dxa"/>
            <w:shd w:val="clear" w:color="auto" w:fill="auto"/>
          </w:tcPr>
          <w:p w:rsidR="00017A84" w:rsidRPr="00017A84" w:rsidRDefault="00017A84" w:rsidP="00017A84">
            <w:pPr>
              <w:ind w:firstLine="0"/>
            </w:pPr>
            <w:r>
              <w:t>R. L. Brown</w:t>
            </w:r>
          </w:p>
        </w:tc>
      </w:tr>
      <w:tr w:rsidR="00017A84" w:rsidRPr="00017A84" w:rsidTr="00017A84">
        <w:tc>
          <w:tcPr>
            <w:tcW w:w="2179" w:type="dxa"/>
            <w:shd w:val="clear" w:color="auto" w:fill="auto"/>
          </w:tcPr>
          <w:p w:rsidR="00017A84" w:rsidRPr="00017A84" w:rsidRDefault="00017A84" w:rsidP="00017A84">
            <w:pPr>
              <w:ind w:firstLine="0"/>
            </w:pPr>
            <w:r>
              <w:t>Clemmons</w:t>
            </w:r>
          </w:p>
        </w:tc>
        <w:tc>
          <w:tcPr>
            <w:tcW w:w="2179" w:type="dxa"/>
            <w:shd w:val="clear" w:color="auto" w:fill="auto"/>
          </w:tcPr>
          <w:p w:rsidR="00017A84" w:rsidRPr="00017A84" w:rsidRDefault="00017A84" w:rsidP="00017A84">
            <w:pPr>
              <w:ind w:firstLine="0"/>
            </w:pPr>
            <w:r>
              <w:t>Clyburn</w:t>
            </w:r>
          </w:p>
        </w:tc>
        <w:tc>
          <w:tcPr>
            <w:tcW w:w="2180" w:type="dxa"/>
            <w:shd w:val="clear" w:color="auto" w:fill="auto"/>
          </w:tcPr>
          <w:p w:rsidR="00017A84" w:rsidRPr="00017A84" w:rsidRDefault="00017A84" w:rsidP="00017A84">
            <w:pPr>
              <w:ind w:firstLine="0"/>
            </w:pPr>
            <w:r>
              <w:t>Cobb-Hunter</w:t>
            </w:r>
          </w:p>
        </w:tc>
      </w:tr>
      <w:tr w:rsidR="00017A84" w:rsidRPr="00017A84" w:rsidTr="00017A84">
        <w:tc>
          <w:tcPr>
            <w:tcW w:w="2179" w:type="dxa"/>
            <w:shd w:val="clear" w:color="auto" w:fill="auto"/>
          </w:tcPr>
          <w:p w:rsidR="00017A84" w:rsidRPr="00017A84" w:rsidRDefault="00017A84" w:rsidP="00017A84">
            <w:pPr>
              <w:ind w:firstLine="0"/>
            </w:pPr>
            <w:r>
              <w:t>H. A. Crawford</w:t>
            </w:r>
          </w:p>
        </w:tc>
        <w:tc>
          <w:tcPr>
            <w:tcW w:w="2179" w:type="dxa"/>
            <w:shd w:val="clear" w:color="auto" w:fill="auto"/>
          </w:tcPr>
          <w:p w:rsidR="00017A84" w:rsidRPr="00017A84" w:rsidRDefault="00017A84" w:rsidP="00017A84">
            <w:pPr>
              <w:ind w:firstLine="0"/>
            </w:pPr>
            <w:r>
              <w:t>K. R. Crawford</w:t>
            </w:r>
          </w:p>
        </w:tc>
        <w:tc>
          <w:tcPr>
            <w:tcW w:w="2180" w:type="dxa"/>
            <w:shd w:val="clear" w:color="auto" w:fill="auto"/>
          </w:tcPr>
          <w:p w:rsidR="00017A84" w:rsidRPr="00017A84" w:rsidRDefault="00017A84" w:rsidP="00017A84">
            <w:pPr>
              <w:ind w:firstLine="0"/>
            </w:pPr>
            <w:r>
              <w:t>Douglas</w:t>
            </w:r>
          </w:p>
        </w:tc>
      </w:tr>
      <w:tr w:rsidR="00017A84" w:rsidRPr="00017A84" w:rsidTr="00017A84">
        <w:tc>
          <w:tcPr>
            <w:tcW w:w="2179" w:type="dxa"/>
            <w:shd w:val="clear" w:color="auto" w:fill="auto"/>
          </w:tcPr>
          <w:p w:rsidR="00017A84" w:rsidRPr="00017A84" w:rsidRDefault="00017A84" w:rsidP="00017A84">
            <w:pPr>
              <w:ind w:firstLine="0"/>
            </w:pPr>
            <w:r>
              <w:t>Erickson</w:t>
            </w:r>
          </w:p>
        </w:tc>
        <w:tc>
          <w:tcPr>
            <w:tcW w:w="2179" w:type="dxa"/>
            <w:shd w:val="clear" w:color="auto" w:fill="auto"/>
          </w:tcPr>
          <w:p w:rsidR="00017A84" w:rsidRPr="00017A84" w:rsidRDefault="00017A84" w:rsidP="00017A84">
            <w:pPr>
              <w:ind w:firstLine="0"/>
            </w:pPr>
            <w:r>
              <w:t>Finlay</w:t>
            </w:r>
          </w:p>
        </w:tc>
        <w:tc>
          <w:tcPr>
            <w:tcW w:w="2180" w:type="dxa"/>
            <w:shd w:val="clear" w:color="auto" w:fill="auto"/>
          </w:tcPr>
          <w:p w:rsidR="00017A84" w:rsidRPr="00017A84" w:rsidRDefault="00017A84" w:rsidP="00017A84">
            <w:pPr>
              <w:ind w:firstLine="0"/>
            </w:pPr>
            <w:r>
              <w:t>Funderburk</w:t>
            </w:r>
          </w:p>
        </w:tc>
      </w:tr>
      <w:tr w:rsidR="00017A84" w:rsidRPr="00017A84" w:rsidTr="00017A84">
        <w:tc>
          <w:tcPr>
            <w:tcW w:w="2179" w:type="dxa"/>
            <w:shd w:val="clear" w:color="auto" w:fill="auto"/>
          </w:tcPr>
          <w:p w:rsidR="00017A84" w:rsidRPr="00017A84" w:rsidRDefault="00017A84" w:rsidP="00017A84">
            <w:pPr>
              <w:ind w:firstLine="0"/>
            </w:pPr>
            <w:r>
              <w:t>Gagnon</w:t>
            </w:r>
          </w:p>
        </w:tc>
        <w:tc>
          <w:tcPr>
            <w:tcW w:w="2179" w:type="dxa"/>
            <w:shd w:val="clear" w:color="auto" w:fill="auto"/>
          </w:tcPr>
          <w:p w:rsidR="00017A84" w:rsidRPr="00017A84" w:rsidRDefault="00017A84" w:rsidP="00017A84">
            <w:pPr>
              <w:ind w:firstLine="0"/>
            </w:pPr>
            <w:r>
              <w:t>Gambrell</w:t>
            </w:r>
          </w:p>
        </w:tc>
        <w:tc>
          <w:tcPr>
            <w:tcW w:w="2180" w:type="dxa"/>
            <w:shd w:val="clear" w:color="auto" w:fill="auto"/>
          </w:tcPr>
          <w:p w:rsidR="00017A84" w:rsidRPr="00017A84" w:rsidRDefault="00017A84" w:rsidP="00017A84">
            <w:pPr>
              <w:ind w:firstLine="0"/>
            </w:pPr>
            <w:r>
              <w:t>George</w:t>
            </w:r>
          </w:p>
        </w:tc>
      </w:tr>
      <w:tr w:rsidR="00017A84" w:rsidRPr="00017A84" w:rsidTr="00017A84">
        <w:tc>
          <w:tcPr>
            <w:tcW w:w="2179" w:type="dxa"/>
            <w:shd w:val="clear" w:color="auto" w:fill="auto"/>
          </w:tcPr>
          <w:p w:rsidR="00017A84" w:rsidRPr="00017A84" w:rsidRDefault="00017A84" w:rsidP="00017A84">
            <w:pPr>
              <w:ind w:firstLine="0"/>
            </w:pPr>
            <w:r>
              <w:t>Gilliard</w:t>
            </w:r>
          </w:p>
        </w:tc>
        <w:tc>
          <w:tcPr>
            <w:tcW w:w="2179" w:type="dxa"/>
            <w:shd w:val="clear" w:color="auto" w:fill="auto"/>
          </w:tcPr>
          <w:p w:rsidR="00017A84" w:rsidRPr="00017A84" w:rsidRDefault="00017A84" w:rsidP="00017A84">
            <w:pPr>
              <w:ind w:firstLine="0"/>
            </w:pPr>
            <w:r>
              <w:t>Goldfinch</w:t>
            </w:r>
          </w:p>
        </w:tc>
        <w:tc>
          <w:tcPr>
            <w:tcW w:w="2180" w:type="dxa"/>
            <w:shd w:val="clear" w:color="auto" w:fill="auto"/>
          </w:tcPr>
          <w:p w:rsidR="00017A84" w:rsidRPr="00017A84" w:rsidRDefault="00017A84" w:rsidP="00017A84">
            <w:pPr>
              <w:ind w:firstLine="0"/>
            </w:pPr>
            <w:r>
              <w:t>Hardwick</w:t>
            </w:r>
          </w:p>
        </w:tc>
      </w:tr>
      <w:tr w:rsidR="00017A84" w:rsidRPr="00017A84" w:rsidTr="00017A84">
        <w:tc>
          <w:tcPr>
            <w:tcW w:w="2179" w:type="dxa"/>
            <w:shd w:val="clear" w:color="auto" w:fill="auto"/>
          </w:tcPr>
          <w:p w:rsidR="00017A84" w:rsidRPr="00017A84" w:rsidRDefault="00017A84" w:rsidP="00017A84">
            <w:pPr>
              <w:ind w:firstLine="0"/>
            </w:pPr>
            <w:r>
              <w:t>Harrell</w:t>
            </w:r>
          </w:p>
        </w:tc>
        <w:tc>
          <w:tcPr>
            <w:tcW w:w="2179" w:type="dxa"/>
            <w:shd w:val="clear" w:color="auto" w:fill="auto"/>
          </w:tcPr>
          <w:p w:rsidR="00017A84" w:rsidRPr="00017A84" w:rsidRDefault="00017A84" w:rsidP="00017A84">
            <w:pPr>
              <w:ind w:firstLine="0"/>
            </w:pPr>
            <w:r>
              <w:t>Hayes</w:t>
            </w:r>
          </w:p>
        </w:tc>
        <w:tc>
          <w:tcPr>
            <w:tcW w:w="2180" w:type="dxa"/>
            <w:shd w:val="clear" w:color="auto" w:fill="auto"/>
          </w:tcPr>
          <w:p w:rsidR="00017A84" w:rsidRPr="00017A84" w:rsidRDefault="00017A84" w:rsidP="00017A84">
            <w:pPr>
              <w:ind w:firstLine="0"/>
            </w:pPr>
            <w:r>
              <w:t>Herbkersman</w:t>
            </w:r>
          </w:p>
        </w:tc>
      </w:tr>
      <w:tr w:rsidR="00017A84" w:rsidRPr="00017A84" w:rsidTr="00017A84">
        <w:tc>
          <w:tcPr>
            <w:tcW w:w="2179" w:type="dxa"/>
            <w:shd w:val="clear" w:color="auto" w:fill="auto"/>
          </w:tcPr>
          <w:p w:rsidR="00017A84" w:rsidRPr="00017A84" w:rsidRDefault="00017A84" w:rsidP="00017A84">
            <w:pPr>
              <w:ind w:firstLine="0"/>
            </w:pPr>
            <w:r>
              <w:t>Hodges</w:t>
            </w:r>
          </w:p>
        </w:tc>
        <w:tc>
          <w:tcPr>
            <w:tcW w:w="2179" w:type="dxa"/>
            <w:shd w:val="clear" w:color="auto" w:fill="auto"/>
          </w:tcPr>
          <w:p w:rsidR="00017A84" w:rsidRPr="00017A84" w:rsidRDefault="00017A84" w:rsidP="00017A84">
            <w:pPr>
              <w:ind w:firstLine="0"/>
            </w:pPr>
            <w:r>
              <w:t>Hosey</w:t>
            </w:r>
          </w:p>
        </w:tc>
        <w:tc>
          <w:tcPr>
            <w:tcW w:w="2180" w:type="dxa"/>
            <w:shd w:val="clear" w:color="auto" w:fill="auto"/>
          </w:tcPr>
          <w:p w:rsidR="00017A84" w:rsidRPr="00017A84" w:rsidRDefault="00017A84" w:rsidP="00017A84">
            <w:pPr>
              <w:ind w:firstLine="0"/>
            </w:pPr>
            <w:r>
              <w:t>Howard</w:t>
            </w:r>
          </w:p>
        </w:tc>
      </w:tr>
      <w:tr w:rsidR="00017A84" w:rsidRPr="00017A84" w:rsidTr="00017A84">
        <w:tc>
          <w:tcPr>
            <w:tcW w:w="2179" w:type="dxa"/>
            <w:shd w:val="clear" w:color="auto" w:fill="auto"/>
          </w:tcPr>
          <w:p w:rsidR="00017A84" w:rsidRPr="00017A84" w:rsidRDefault="00017A84" w:rsidP="00017A84">
            <w:pPr>
              <w:ind w:firstLine="0"/>
            </w:pPr>
            <w:r>
              <w:t>King</w:t>
            </w:r>
          </w:p>
        </w:tc>
        <w:tc>
          <w:tcPr>
            <w:tcW w:w="2179" w:type="dxa"/>
            <w:shd w:val="clear" w:color="auto" w:fill="auto"/>
          </w:tcPr>
          <w:p w:rsidR="00017A84" w:rsidRPr="00017A84" w:rsidRDefault="00017A84" w:rsidP="00017A84">
            <w:pPr>
              <w:ind w:firstLine="0"/>
            </w:pPr>
            <w:r>
              <w:t>Knight</w:t>
            </w:r>
          </w:p>
        </w:tc>
        <w:tc>
          <w:tcPr>
            <w:tcW w:w="2180" w:type="dxa"/>
            <w:shd w:val="clear" w:color="auto" w:fill="auto"/>
          </w:tcPr>
          <w:p w:rsidR="00017A84" w:rsidRPr="00017A84" w:rsidRDefault="00017A84" w:rsidP="00017A84">
            <w:pPr>
              <w:ind w:firstLine="0"/>
            </w:pPr>
            <w:r>
              <w:t>Loftis</w:t>
            </w:r>
          </w:p>
        </w:tc>
      </w:tr>
      <w:tr w:rsidR="00017A84" w:rsidRPr="00017A84" w:rsidTr="00017A84">
        <w:tc>
          <w:tcPr>
            <w:tcW w:w="2179" w:type="dxa"/>
            <w:shd w:val="clear" w:color="auto" w:fill="auto"/>
          </w:tcPr>
          <w:p w:rsidR="00017A84" w:rsidRPr="00017A84" w:rsidRDefault="00017A84" w:rsidP="00017A84">
            <w:pPr>
              <w:ind w:firstLine="0"/>
            </w:pPr>
            <w:r>
              <w:t>Long</w:t>
            </w:r>
          </w:p>
        </w:tc>
        <w:tc>
          <w:tcPr>
            <w:tcW w:w="2179" w:type="dxa"/>
            <w:shd w:val="clear" w:color="auto" w:fill="auto"/>
          </w:tcPr>
          <w:p w:rsidR="00017A84" w:rsidRPr="00017A84" w:rsidRDefault="00017A84" w:rsidP="00017A84">
            <w:pPr>
              <w:ind w:firstLine="0"/>
            </w:pPr>
            <w:r>
              <w:t>Lucas</w:t>
            </w:r>
          </w:p>
        </w:tc>
        <w:tc>
          <w:tcPr>
            <w:tcW w:w="2180" w:type="dxa"/>
            <w:shd w:val="clear" w:color="auto" w:fill="auto"/>
          </w:tcPr>
          <w:p w:rsidR="00017A84" w:rsidRPr="00017A84" w:rsidRDefault="00017A84" w:rsidP="00017A84">
            <w:pPr>
              <w:ind w:firstLine="0"/>
            </w:pPr>
            <w:r>
              <w:t>Mack</w:t>
            </w:r>
          </w:p>
        </w:tc>
      </w:tr>
      <w:tr w:rsidR="00017A84" w:rsidRPr="00017A84" w:rsidTr="00017A84">
        <w:tc>
          <w:tcPr>
            <w:tcW w:w="2179" w:type="dxa"/>
            <w:shd w:val="clear" w:color="auto" w:fill="auto"/>
          </w:tcPr>
          <w:p w:rsidR="00017A84" w:rsidRPr="00017A84" w:rsidRDefault="00017A84" w:rsidP="00017A84">
            <w:pPr>
              <w:ind w:firstLine="0"/>
            </w:pPr>
            <w:r>
              <w:t>McEachern</w:t>
            </w:r>
          </w:p>
        </w:tc>
        <w:tc>
          <w:tcPr>
            <w:tcW w:w="2179" w:type="dxa"/>
            <w:shd w:val="clear" w:color="auto" w:fill="auto"/>
          </w:tcPr>
          <w:p w:rsidR="00017A84" w:rsidRPr="00017A84" w:rsidRDefault="00017A84" w:rsidP="00017A84">
            <w:pPr>
              <w:ind w:firstLine="0"/>
            </w:pPr>
            <w:r>
              <w:t>M. S. McLeod</w:t>
            </w:r>
          </w:p>
        </w:tc>
        <w:tc>
          <w:tcPr>
            <w:tcW w:w="2180" w:type="dxa"/>
            <w:shd w:val="clear" w:color="auto" w:fill="auto"/>
          </w:tcPr>
          <w:p w:rsidR="00017A84" w:rsidRPr="00017A84" w:rsidRDefault="00017A84" w:rsidP="00017A84">
            <w:pPr>
              <w:ind w:firstLine="0"/>
            </w:pPr>
            <w:r>
              <w:t>W. J. McLeod</w:t>
            </w:r>
          </w:p>
        </w:tc>
      </w:tr>
      <w:tr w:rsidR="00017A84" w:rsidRPr="00017A84" w:rsidTr="00017A84">
        <w:tc>
          <w:tcPr>
            <w:tcW w:w="2179" w:type="dxa"/>
            <w:shd w:val="clear" w:color="auto" w:fill="auto"/>
          </w:tcPr>
          <w:p w:rsidR="00017A84" w:rsidRPr="00017A84" w:rsidRDefault="00017A84" w:rsidP="00017A84">
            <w:pPr>
              <w:ind w:firstLine="0"/>
            </w:pPr>
            <w:r>
              <w:t>Mitchell</w:t>
            </w:r>
          </w:p>
        </w:tc>
        <w:tc>
          <w:tcPr>
            <w:tcW w:w="2179" w:type="dxa"/>
            <w:shd w:val="clear" w:color="auto" w:fill="auto"/>
          </w:tcPr>
          <w:p w:rsidR="00017A84" w:rsidRPr="00017A84" w:rsidRDefault="00017A84" w:rsidP="00017A84">
            <w:pPr>
              <w:ind w:firstLine="0"/>
            </w:pPr>
            <w:r>
              <w:t>Munnerlyn</w:t>
            </w:r>
          </w:p>
        </w:tc>
        <w:tc>
          <w:tcPr>
            <w:tcW w:w="2180" w:type="dxa"/>
            <w:shd w:val="clear" w:color="auto" w:fill="auto"/>
          </w:tcPr>
          <w:p w:rsidR="00017A84" w:rsidRPr="00017A84" w:rsidRDefault="00017A84" w:rsidP="00017A84">
            <w:pPr>
              <w:ind w:firstLine="0"/>
            </w:pPr>
            <w:r>
              <w:t>Newton</w:t>
            </w:r>
          </w:p>
        </w:tc>
      </w:tr>
      <w:tr w:rsidR="00017A84" w:rsidRPr="00017A84" w:rsidTr="00017A84">
        <w:tc>
          <w:tcPr>
            <w:tcW w:w="2179" w:type="dxa"/>
            <w:shd w:val="clear" w:color="auto" w:fill="auto"/>
          </w:tcPr>
          <w:p w:rsidR="00017A84" w:rsidRPr="00017A84" w:rsidRDefault="00017A84" w:rsidP="00017A84">
            <w:pPr>
              <w:ind w:firstLine="0"/>
            </w:pPr>
            <w:r>
              <w:t>Norrell</w:t>
            </w:r>
          </w:p>
        </w:tc>
        <w:tc>
          <w:tcPr>
            <w:tcW w:w="2179" w:type="dxa"/>
            <w:shd w:val="clear" w:color="auto" w:fill="auto"/>
          </w:tcPr>
          <w:p w:rsidR="00017A84" w:rsidRPr="00017A84" w:rsidRDefault="00017A84" w:rsidP="00017A84">
            <w:pPr>
              <w:ind w:firstLine="0"/>
            </w:pPr>
            <w:r>
              <w:t>R. L. Ott</w:t>
            </w:r>
          </w:p>
        </w:tc>
        <w:tc>
          <w:tcPr>
            <w:tcW w:w="2180" w:type="dxa"/>
            <w:shd w:val="clear" w:color="auto" w:fill="auto"/>
          </w:tcPr>
          <w:p w:rsidR="00017A84" w:rsidRPr="00017A84" w:rsidRDefault="00017A84" w:rsidP="00017A84">
            <w:pPr>
              <w:ind w:firstLine="0"/>
            </w:pPr>
            <w:r>
              <w:t>Owens</w:t>
            </w:r>
          </w:p>
        </w:tc>
      </w:tr>
      <w:tr w:rsidR="00017A84" w:rsidRPr="00017A84" w:rsidTr="00017A84">
        <w:tc>
          <w:tcPr>
            <w:tcW w:w="2179" w:type="dxa"/>
            <w:shd w:val="clear" w:color="auto" w:fill="auto"/>
          </w:tcPr>
          <w:p w:rsidR="00017A84" w:rsidRPr="00017A84" w:rsidRDefault="00017A84" w:rsidP="00017A84">
            <w:pPr>
              <w:ind w:firstLine="0"/>
            </w:pPr>
            <w:r>
              <w:t>Parks</w:t>
            </w:r>
          </w:p>
        </w:tc>
        <w:tc>
          <w:tcPr>
            <w:tcW w:w="2179" w:type="dxa"/>
            <w:shd w:val="clear" w:color="auto" w:fill="auto"/>
          </w:tcPr>
          <w:p w:rsidR="00017A84" w:rsidRPr="00017A84" w:rsidRDefault="00017A84" w:rsidP="00017A84">
            <w:pPr>
              <w:ind w:firstLine="0"/>
            </w:pPr>
            <w:r>
              <w:t>Pitts</w:t>
            </w:r>
          </w:p>
        </w:tc>
        <w:tc>
          <w:tcPr>
            <w:tcW w:w="2180" w:type="dxa"/>
            <w:shd w:val="clear" w:color="auto" w:fill="auto"/>
          </w:tcPr>
          <w:p w:rsidR="00017A84" w:rsidRPr="00017A84" w:rsidRDefault="00017A84" w:rsidP="00017A84">
            <w:pPr>
              <w:ind w:firstLine="0"/>
            </w:pPr>
            <w:r>
              <w:t>Ridgeway</w:t>
            </w:r>
          </w:p>
        </w:tc>
      </w:tr>
      <w:tr w:rsidR="00017A84" w:rsidRPr="00017A84" w:rsidTr="00017A84">
        <w:tc>
          <w:tcPr>
            <w:tcW w:w="2179" w:type="dxa"/>
            <w:shd w:val="clear" w:color="auto" w:fill="auto"/>
          </w:tcPr>
          <w:p w:rsidR="00017A84" w:rsidRPr="00017A84" w:rsidRDefault="00017A84" w:rsidP="00017A84">
            <w:pPr>
              <w:ind w:firstLine="0"/>
            </w:pPr>
            <w:r>
              <w:t>Riley</w:t>
            </w:r>
          </w:p>
        </w:tc>
        <w:tc>
          <w:tcPr>
            <w:tcW w:w="2179" w:type="dxa"/>
            <w:shd w:val="clear" w:color="auto" w:fill="auto"/>
          </w:tcPr>
          <w:p w:rsidR="00017A84" w:rsidRPr="00017A84" w:rsidRDefault="00017A84" w:rsidP="00017A84">
            <w:pPr>
              <w:ind w:firstLine="0"/>
            </w:pPr>
            <w:r>
              <w:t>Robinson-Simpson</w:t>
            </w:r>
          </w:p>
        </w:tc>
        <w:tc>
          <w:tcPr>
            <w:tcW w:w="2180" w:type="dxa"/>
            <w:shd w:val="clear" w:color="auto" w:fill="auto"/>
          </w:tcPr>
          <w:p w:rsidR="00017A84" w:rsidRPr="00017A84" w:rsidRDefault="00017A84" w:rsidP="00017A84">
            <w:pPr>
              <w:ind w:firstLine="0"/>
            </w:pPr>
            <w:r>
              <w:t>Ryhal</w:t>
            </w:r>
          </w:p>
        </w:tc>
      </w:tr>
      <w:tr w:rsidR="00017A84" w:rsidRPr="00017A84" w:rsidTr="00017A84">
        <w:tc>
          <w:tcPr>
            <w:tcW w:w="2179" w:type="dxa"/>
            <w:shd w:val="clear" w:color="auto" w:fill="auto"/>
          </w:tcPr>
          <w:p w:rsidR="00017A84" w:rsidRPr="00017A84" w:rsidRDefault="00017A84" w:rsidP="00017A84">
            <w:pPr>
              <w:ind w:firstLine="0"/>
            </w:pPr>
            <w:r>
              <w:t>Sabb</w:t>
            </w:r>
          </w:p>
        </w:tc>
        <w:tc>
          <w:tcPr>
            <w:tcW w:w="2179" w:type="dxa"/>
            <w:shd w:val="clear" w:color="auto" w:fill="auto"/>
          </w:tcPr>
          <w:p w:rsidR="00017A84" w:rsidRPr="00017A84" w:rsidRDefault="00017A84" w:rsidP="00017A84">
            <w:pPr>
              <w:ind w:firstLine="0"/>
            </w:pPr>
            <w:r>
              <w:t>Sandifer</w:t>
            </w:r>
          </w:p>
        </w:tc>
        <w:tc>
          <w:tcPr>
            <w:tcW w:w="2180" w:type="dxa"/>
            <w:shd w:val="clear" w:color="auto" w:fill="auto"/>
          </w:tcPr>
          <w:p w:rsidR="00017A84" w:rsidRPr="00017A84" w:rsidRDefault="00017A84" w:rsidP="00017A84">
            <w:pPr>
              <w:ind w:firstLine="0"/>
            </w:pPr>
            <w:r>
              <w:t>Simrill</w:t>
            </w:r>
          </w:p>
        </w:tc>
      </w:tr>
      <w:tr w:rsidR="00017A84" w:rsidRPr="00017A84" w:rsidTr="00017A84">
        <w:tc>
          <w:tcPr>
            <w:tcW w:w="2179" w:type="dxa"/>
            <w:shd w:val="clear" w:color="auto" w:fill="auto"/>
          </w:tcPr>
          <w:p w:rsidR="00017A84" w:rsidRPr="00017A84" w:rsidRDefault="00017A84" w:rsidP="00017A84">
            <w:pPr>
              <w:ind w:firstLine="0"/>
            </w:pPr>
            <w:r>
              <w:t>Skelton</w:t>
            </w:r>
          </w:p>
        </w:tc>
        <w:tc>
          <w:tcPr>
            <w:tcW w:w="2179" w:type="dxa"/>
            <w:shd w:val="clear" w:color="auto" w:fill="auto"/>
          </w:tcPr>
          <w:p w:rsidR="00017A84" w:rsidRPr="00017A84" w:rsidRDefault="00017A84" w:rsidP="00017A84">
            <w:pPr>
              <w:ind w:firstLine="0"/>
            </w:pPr>
            <w:r>
              <w:t>G. M. Smith</w:t>
            </w:r>
          </w:p>
        </w:tc>
        <w:tc>
          <w:tcPr>
            <w:tcW w:w="2180" w:type="dxa"/>
            <w:shd w:val="clear" w:color="auto" w:fill="auto"/>
          </w:tcPr>
          <w:p w:rsidR="00017A84" w:rsidRPr="00017A84" w:rsidRDefault="00017A84" w:rsidP="00017A84">
            <w:pPr>
              <w:ind w:firstLine="0"/>
            </w:pPr>
            <w:r>
              <w:t>J. E. Smith</w:t>
            </w:r>
          </w:p>
        </w:tc>
      </w:tr>
      <w:tr w:rsidR="00017A84" w:rsidRPr="00017A84" w:rsidTr="00017A84">
        <w:tc>
          <w:tcPr>
            <w:tcW w:w="2179" w:type="dxa"/>
            <w:shd w:val="clear" w:color="auto" w:fill="auto"/>
          </w:tcPr>
          <w:p w:rsidR="00017A84" w:rsidRPr="00017A84" w:rsidRDefault="00017A84" w:rsidP="00017A84">
            <w:pPr>
              <w:ind w:firstLine="0"/>
            </w:pPr>
            <w:r>
              <w:t>J. R. Smith</w:t>
            </w:r>
          </w:p>
        </w:tc>
        <w:tc>
          <w:tcPr>
            <w:tcW w:w="2179" w:type="dxa"/>
            <w:shd w:val="clear" w:color="auto" w:fill="auto"/>
          </w:tcPr>
          <w:p w:rsidR="00017A84" w:rsidRPr="00017A84" w:rsidRDefault="00017A84" w:rsidP="00017A84">
            <w:pPr>
              <w:ind w:firstLine="0"/>
            </w:pPr>
            <w:r>
              <w:t>Spires</w:t>
            </w:r>
          </w:p>
        </w:tc>
        <w:tc>
          <w:tcPr>
            <w:tcW w:w="2180" w:type="dxa"/>
            <w:shd w:val="clear" w:color="auto" w:fill="auto"/>
          </w:tcPr>
          <w:p w:rsidR="00017A84" w:rsidRPr="00017A84" w:rsidRDefault="00017A84" w:rsidP="00017A84">
            <w:pPr>
              <w:ind w:firstLine="0"/>
            </w:pPr>
            <w:r>
              <w:t>Thayer</w:t>
            </w:r>
          </w:p>
        </w:tc>
      </w:tr>
      <w:tr w:rsidR="00017A84" w:rsidRPr="00017A84" w:rsidTr="00017A84">
        <w:tc>
          <w:tcPr>
            <w:tcW w:w="2179" w:type="dxa"/>
            <w:shd w:val="clear" w:color="auto" w:fill="auto"/>
          </w:tcPr>
          <w:p w:rsidR="00017A84" w:rsidRPr="00017A84" w:rsidRDefault="00017A84" w:rsidP="00017A84">
            <w:pPr>
              <w:keepNext/>
              <w:ind w:firstLine="0"/>
            </w:pPr>
            <w:r>
              <w:t>Weeks</w:t>
            </w:r>
          </w:p>
        </w:tc>
        <w:tc>
          <w:tcPr>
            <w:tcW w:w="2179" w:type="dxa"/>
            <w:shd w:val="clear" w:color="auto" w:fill="auto"/>
          </w:tcPr>
          <w:p w:rsidR="00017A84" w:rsidRPr="00017A84" w:rsidRDefault="00017A84" w:rsidP="00017A84">
            <w:pPr>
              <w:keepNext/>
              <w:ind w:firstLine="0"/>
            </w:pPr>
            <w:r>
              <w:t>Wells</w:t>
            </w:r>
          </w:p>
        </w:tc>
        <w:tc>
          <w:tcPr>
            <w:tcW w:w="2180" w:type="dxa"/>
            <w:shd w:val="clear" w:color="auto" w:fill="auto"/>
          </w:tcPr>
          <w:p w:rsidR="00017A84" w:rsidRPr="00017A84" w:rsidRDefault="00017A84" w:rsidP="00017A84">
            <w:pPr>
              <w:keepNext/>
              <w:ind w:firstLine="0"/>
            </w:pPr>
            <w:r>
              <w:t>Whipper</w:t>
            </w:r>
          </w:p>
        </w:tc>
      </w:tr>
      <w:tr w:rsidR="00017A84" w:rsidRPr="00017A84" w:rsidTr="00017A84">
        <w:tc>
          <w:tcPr>
            <w:tcW w:w="2179" w:type="dxa"/>
            <w:shd w:val="clear" w:color="auto" w:fill="auto"/>
          </w:tcPr>
          <w:p w:rsidR="00017A84" w:rsidRPr="00017A84" w:rsidRDefault="00017A84" w:rsidP="00017A84">
            <w:pPr>
              <w:keepNext/>
              <w:ind w:firstLine="0"/>
            </w:pPr>
            <w:r>
              <w:t>White</w:t>
            </w:r>
          </w:p>
        </w:tc>
        <w:tc>
          <w:tcPr>
            <w:tcW w:w="2179" w:type="dxa"/>
            <w:shd w:val="clear" w:color="auto" w:fill="auto"/>
          </w:tcPr>
          <w:p w:rsidR="00017A84" w:rsidRPr="00017A84" w:rsidRDefault="00017A84" w:rsidP="00017A84">
            <w:pPr>
              <w:keepNext/>
              <w:ind w:firstLine="0"/>
            </w:pPr>
            <w:r>
              <w:t>Whitmire</w:t>
            </w:r>
          </w:p>
        </w:tc>
        <w:tc>
          <w:tcPr>
            <w:tcW w:w="2180" w:type="dxa"/>
            <w:shd w:val="clear" w:color="auto" w:fill="auto"/>
          </w:tcPr>
          <w:p w:rsidR="00017A84" w:rsidRPr="00017A84" w:rsidRDefault="00017A84" w:rsidP="00017A84">
            <w:pPr>
              <w:keepNext/>
              <w:ind w:firstLine="0"/>
            </w:pPr>
            <w:r>
              <w:t>Williams</w:t>
            </w:r>
          </w:p>
        </w:tc>
      </w:tr>
    </w:tbl>
    <w:p w:rsidR="00017A84" w:rsidRDefault="00017A84" w:rsidP="00017A84"/>
    <w:p w:rsidR="00017A84" w:rsidRDefault="00017A84" w:rsidP="00017A84">
      <w:pPr>
        <w:jc w:val="center"/>
        <w:rPr>
          <w:b/>
        </w:rPr>
      </w:pPr>
      <w:r w:rsidRPr="00017A84">
        <w:rPr>
          <w:b/>
        </w:rPr>
        <w:t>Total--66</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Atwater</w:t>
            </w:r>
          </w:p>
        </w:tc>
      </w:tr>
      <w:tr w:rsidR="00017A84" w:rsidRPr="00017A84" w:rsidTr="00017A84">
        <w:tc>
          <w:tcPr>
            <w:tcW w:w="2179" w:type="dxa"/>
            <w:shd w:val="clear" w:color="auto" w:fill="auto"/>
          </w:tcPr>
          <w:p w:rsidR="00017A84" w:rsidRPr="00017A84" w:rsidRDefault="00017A84" w:rsidP="00017A84">
            <w:pPr>
              <w:ind w:firstLine="0"/>
            </w:pPr>
            <w:r>
              <w:t>Ballentine</w:t>
            </w:r>
          </w:p>
        </w:tc>
        <w:tc>
          <w:tcPr>
            <w:tcW w:w="2179" w:type="dxa"/>
            <w:shd w:val="clear" w:color="auto" w:fill="auto"/>
          </w:tcPr>
          <w:p w:rsidR="00017A84" w:rsidRPr="00017A84" w:rsidRDefault="00017A84" w:rsidP="00017A84">
            <w:pPr>
              <w:ind w:firstLine="0"/>
            </w:pPr>
            <w:r>
              <w:t>Bedingfield</w:t>
            </w:r>
          </w:p>
        </w:tc>
        <w:tc>
          <w:tcPr>
            <w:tcW w:w="2180" w:type="dxa"/>
            <w:shd w:val="clear" w:color="auto" w:fill="auto"/>
          </w:tcPr>
          <w:p w:rsidR="00017A84" w:rsidRPr="00017A84" w:rsidRDefault="00017A84" w:rsidP="00017A84">
            <w:pPr>
              <w:ind w:firstLine="0"/>
            </w:pPr>
            <w:r>
              <w:t>Bingham</w:t>
            </w:r>
          </w:p>
        </w:tc>
      </w:tr>
      <w:tr w:rsidR="00017A84" w:rsidRPr="00017A84" w:rsidTr="00017A84">
        <w:tc>
          <w:tcPr>
            <w:tcW w:w="2179" w:type="dxa"/>
            <w:shd w:val="clear" w:color="auto" w:fill="auto"/>
          </w:tcPr>
          <w:p w:rsidR="00017A84" w:rsidRPr="00017A84" w:rsidRDefault="00017A84" w:rsidP="00017A84">
            <w:pPr>
              <w:ind w:firstLine="0"/>
            </w:pPr>
            <w:r>
              <w:t>Brannon</w:t>
            </w:r>
          </w:p>
        </w:tc>
        <w:tc>
          <w:tcPr>
            <w:tcW w:w="2179" w:type="dxa"/>
            <w:shd w:val="clear" w:color="auto" w:fill="auto"/>
          </w:tcPr>
          <w:p w:rsidR="00017A84" w:rsidRPr="00017A84" w:rsidRDefault="00017A84" w:rsidP="00017A84">
            <w:pPr>
              <w:ind w:firstLine="0"/>
            </w:pPr>
            <w:r>
              <w:t>Burns</w:t>
            </w:r>
          </w:p>
        </w:tc>
        <w:tc>
          <w:tcPr>
            <w:tcW w:w="2180" w:type="dxa"/>
            <w:shd w:val="clear" w:color="auto" w:fill="auto"/>
          </w:tcPr>
          <w:p w:rsidR="00017A84" w:rsidRPr="00017A84" w:rsidRDefault="00017A84" w:rsidP="00017A84">
            <w:pPr>
              <w:ind w:firstLine="0"/>
            </w:pPr>
            <w:r>
              <w:t>Chumley</w:t>
            </w:r>
          </w:p>
        </w:tc>
      </w:tr>
      <w:tr w:rsidR="00017A84" w:rsidRPr="00017A84" w:rsidTr="00017A84">
        <w:tc>
          <w:tcPr>
            <w:tcW w:w="2179" w:type="dxa"/>
            <w:shd w:val="clear" w:color="auto" w:fill="auto"/>
          </w:tcPr>
          <w:p w:rsidR="00017A84" w:rsidRPr="00017A84" w:rsidRDefault="00017A84" w:rsidP="00017A84">
            <w:pPr>
              <w:ind w:firstLine="0"/>
            </w:pPr>
            <w:r>
              <w:t>Cole</w:t>
            </w:r>
          </w:p>
        </w:tc>
        <w:tc>
          <w:tcPr>
            <w:tcW w:w="2179" w:type="dxa"/>
            <w:shd w:val="clear" w:color="auto" w:fill="auto"/>
          </w:tcPr>
          <w:p w:rsidR="00017A84" w:rsidRPr="00017A84" w:rsidRDefault="00017A84" w:rsidP="00017A84">
            <w:pPr>
              <w:ind w:firstLine="0"/>
            </w:pPr>
            <w:r>
              <w:t>Crosby</w:t>
            </w:r>
          </w:p>
        </w:tc>
        <w:tc>
          <w:tcPr>
            <w:tcW w:w="2180" w:type="dxa"/>
            <w:shd w:val="clear" w:color="auto" w:fill="auto"/>
          </w:tcPr>
          <w:p w:rsidR="00017A84" w:rsidRPr="00017A84" w:rsidRDefault="00017A84" w:rsidP="00017A84">
            <w:pPr>
              <w:ind w:firstLine="0"/>
            </w:pPr>
            <w:r>
              <w:t>Daning</w:t>
            </w:r>
          </w:p>
        </w:tc>
      </w:tr>
      <w:tr w:rsidR="00017A84" w:rsidRPr="00017A84" w:rsidTr="00017A84">
        <w:tc>
          <w:tcPr>
            <w:tcW w:w="2179" w:type="dxa"/>
            <w:shd w:val="clear" w:color="auto" w:fill="auto"/>
          </w:tcPr>
          <w:p w:rsidR="00017A84" w:rsidRPr="00017A84" w:rsidRDefault="00017A84" w:rsidP="00017A84">
            <w:pPr>
              <w:ind w:firstLine="0"/>
            </w:pPr>
            <w:r>
              <w:t>Delleney</w:t>
            </w:r>
          </w:p>
        </w:tc>
        <w:tc>
          <w:tcPr>
            <w:tcW w:w="2179" w:type="dxa"/>
            <w:shd w:val="clear" w:color="auto" w:fill="auto"/>
          </w:tcPr>
          <w:p w:rsidR="00017A84" w:rsidRPr="00017A84" w:rsidRDefault="00017A84" w:rsidP="00017A84">
            <w:pPr>
              <w:ind w:firstLine="0"/>
            </w:pPr>
            <w:r>
              <w:t>Edge</w:t>
            </w:r>
          </w:p>
        </w:tc>
        <w:tc>
          <w:tcPr>
            <w:tcW w:w="2180" w:type="dxa"/>
            <w:shd w:val="clear" w:color="auto" w:fill="auto"/>
          </w:tcPr>
          <w:p w:rsidR="00017A84" w:rsidRPr="00017A84" w:rsidRDefault="00017A84" w:rsidP="00017A84">
            <w:pPr>
              <w:ind w:firstLine="0"/>
            </w:pPr>
            <w:r>
              <w:t>Felder</w:t>
            </w:r>
          </w:p>
        </w:tc>
      </w:tr>
      <w:tr w:rsidR="00017A84" w:rsidRPr="00017A84" w:rsidTr="00017A84">
        <w:tc>
          <w:tcPr>
            <w:tcW w:w="2179" w:type="dxa"/>
            <w:shd w:val="clear" w:color="auto" w:fill="auto"/>
          </w:tcPr>
          <w:p w:rsidR="00017A84" w:rsidRPr="00017A84" w:rsidRDefault="00017A84" w:rsidP="00017A84">
            <w:pPr>
              <w:ind w:firstLine="0"/>
            </w:pPr>
            <w:r>
              <w:t>Forrester</w:t>
            </w:r>
          </w:p>
        </w:tc>
        <w:tc>
          <w:tcPr>
            <w:tcW w:w="2179" w:type="dxa"/>
            <w:shd w:val="clear" w:color="auto" w:fill="auto"/>
          </w:tcPr>
          <w:p w:rsidR="00017A84" w:rsidRPr="00017A84" w:rsidRDefault="00017A84" w:rsidP="00017A84">
            <w:pPr>
              <w:ind w:firstLine="0"/>
            </w:pPr>
            <w:r>
              <w:t>Govan</w:t>
            </w:r>
          </w:p>
        </w:tc>
        <w:tc>
          <w:tcPr>
            <w:tcW w:w="2180" w:type="dxa"/>
            <w:shd w:val="clear" w:color="auto" w:fill="auto"/>
          </w:tcPr>
          <w:p w:rsidR="00017A84" w:rsidRPr="00017A84" w:rsidRDefault="00017A84" w:rsidP="00017A84">
            <w:pPr>
              <w:ind w:firstLine="0"/>
            </w:pPr>
            <w:r>
              <w:t>Hamilton</w:t>
            </w:r>
          </w:p>
        </w:tc>
      </w:tr>
      <w:tr w:rsidR="00017A84" w:rsidRPr="00017A84" w:rsidTr="00017A84">
        <w:tc>
          <w:tcPr>
            <w:tcW w:w="2179" w:type="dxa"/>
            <w:shd w:val="clear" w:color="auto" w:fill="auto"/>
          </w:tcPr>
          <w:p w:rsidR="00017A84" w:rsidRPr="00017A84" w:rsidRDefault="00017A84" w:rsidP="00017A84">
            <w:pPr>
              <w:ind w:firstLine="0"/>
            </w:pPr>
            <w:r>
              <w:t>Hardee</w:t>
            </w:r>
          </w:p>
        </w:tc>
        <w:tc>
          <w:tcPr>
            <w:tcW w:w="2179" w:type="dxa"/>
            <w:shd w:val="clear" w:color="auto" w:fill="auto"/>
          </w:tcPr>
          <w:p w:rsidR="00017A84" w:rsidRPr="00017A84" w:rsidRDefault="00017A84" w:rsidP="00017A84">
            <w:pPr>
              <w:ind w:firstLine="0"/>
            </w:pPr>
            <w:r>
              <w:t>Hart</w:t>
            </w:r>
          </w:p>
        </w:tc>
        <w:tc>
          <w:tcPr>
            <w:tcW w:w="2180" w:type="dxa"/>
            <w:shd w:val="clear" w:color="auto" w:fill="auto"/>
          </w:tcPr>
          <w:p w:rsidR="00017A84" w:rsidRPr="00017A84" w:rsidRDefault="00017A84" w:rsidP="00017A84">
            <w:pPr>
              <w:ind w:firstLine="0"/>
            </w:pPr>
            <w:r>
              <w:t>Henderson</w:t>
            </w:r>
          </w:p>
        </w:tc>
      </w:tr>
      <w:tr w:rsidR="00017A84" w:rsidRPr="00017A84" w:rsidTr="00017A84">
        <w:tc>
          <w:tcPr>
            <w:tcW w:w="2179" w:type="dxa"/>
            <w:shd w:val="clear" w:color="auto" w:fill="auto"/>
          </w:tcPr>
          <w:p w:rsidR="00017A84" w:rsidRPr="00017A84" w:rsidRDefault="00017A84" w:rsidP="00017A84">
            <w:pPr>
              <w:ind w:firstLine="0"/>
            </w:pPr>
            <w:r>
              <w:t>Hiott</w:t>
            </w:r>
          </w:p>
        </w:tc>
        <w:tc>
          <w:tcPr>
            <w:tcW w:w="2179" w:type="dxa"/>
            <w:shd w:val="clear" w:color="auto" w:fill="auto"/>
          </w:tcPr>
          <w:p w:rsidR="00017A84" w:rsidRPr="00017A84" w:rsidRDefault="00017A84" w:rsidP="00017A84">
            <w:pPr>
              <w:ind w:firstLine="0"/>
            </w:pPr>
            <w:r>
              <w:t>Hixon</w:t>
            </w:r>
          </w:p>
        </w:tc>
        <w:tc>
          <w:tcPr>
            <w:tcW w:w="2180" w:type="dxa"/>
            <w:shd w:val="clear" w:color="auto" w:fill="auto"/>
          </w:tcPr>
          <w:p w:rsidR="00017A84" w:rsidRPr="00017A84" w:rsidRDefault="00017A84" w:rsidP="00017A84">
            <w:pPr>
              <w:ind w:firstLine="0"/>
            </w:pPr>
            <w:r>
              <w:t>Horne</w:t>
            </w:r>
          </w:p>
        </w:tc>
      </w:tr>
      <w:tr w:rsidR="00017A84" w:rsidRPr="00017A84" w:rsidTr="00017A84">
        <w:tc>
          <w:tcPr>
            <w:tcW w:w="2179" w:type="dxa"/>
            <w:shd w:val="clear" w:color="auto" w:fill="auto"/>
          </w:tcPr>
          <w:p w:rsidR="00017A84" w:rsidRPr="00017A84" w:rsidRDefault="00017A84" w:rsidP="00017A84">
            <w:pPr>
              <w:ind w:firstLine="0"/>
            </w:pPr>
            <w:r>
              <w:t>Huggins</w:t>
            </w:r>
          </w:p>
        </w:tc>
        <w:tc>
          <w:tcPr>
            <w:tcW w:w="2179" w:type="dxa"/>
            <w:shd w:val="clear" w:color="auto" w:fill="auto"/>
          </w:tcPr>
          <w:p w:rsidR="00017A84" w:rsidRPr="00017A84" w:rsidRDefault="00017A84" w:rsidP="00017A84">
            <w:pPr>
              <w:ind w:firstLine="0"/>
            </w:pPr>
            <w:r>
              <w:t>Jefferson</w:t>
            </w:r>
          </w:p>
        </w:tc>
        <w:tc>
          <w:tcPr>
            <w:tcW w:w="2180" w:type="dxa"/>
            <w:shd w:val="clear" w:color="auto" w:fill="auto"/>
          </w:tcPr>
          <w:p w:rsidR="00017A84" w:rsidRPr="00017A84" w:rsidRDefault="00017A84" w:rsidP="00017A84">
            <w:pPr>
              <w:ind w:firstLine="0"/>
            </w:pPr>
            <w:r>
              <w:t>Limehouse</w:t>
            </w:r>
          </w:p>
        </w:tc>
      </w:tr>
      <w:tr w:rsidR="00017A84" w:rsidRPr="00017A84" w:rsidTr="00017A84">
        <w:tc>
          <w:tcPr>
            <w:tcW w:w="2179" w:type="dxa"/>
            <w:shd w:val="clear" w:color="auto" w:fill="auto"/>
          </w:tcPr>
          <w:p w:rsidR="00017A84" w:rsidRPr="00017A84" w:rsidRDefault="00017A84" w:rsidP="00017A84">
            <w:pPr>
              <w:ind w:firstLine="0"/>
            </w:pPr>
            <w:r>
              <w:t>Lowe</w:t>
            </w:r>
          </w:p>
        </w:tc>
        <w:tc>
          <w:tcPr>
            <w:tcW w:w="2179" w:type="dxa"/>
            <w:shd w:val="clear" w:color="auto" w:fill="auto"/>
          </w:tcPr>
          <w:p w:rsidR="00017A84" w:rsidRPr="00017A84" w:rsidRDefault="00017A84" w:rsidP="00017A84">
            <w:pPr>
              <w:ind w:firstLine="0"/>
            </w:pPr>
            <w:r>
              <w:t>McCoy</w:t>
            </w:r>
          </w:p>
        </w:tc>
        <w:tc>
          <w:tcPr>
            <w:tcW w:w="2180" w:type="dxa"/>
            <w:shd w:val="clear" w:color="auto" w:fill="auto"/>
          </w:tcPr>
          <w:p w:rsidR="00017A84" w:rsidRPr="00017A84" w:rsidRDefault="00017A84" w:rsidP="00017A84">
            <w:pPr>
              <w:ind w:firstLine="0"/>
            </w:pPr>
            <w:r>
              <w:t>Merrill</w:t>
            </w:r>
          </w:p>
        </w:tc>
      </w:tr>
      <w:tr w:rsidR="00017A84" w:rsidRPr="00017A84" w:rsidTr="00017A84">
        <w:tc>
          <w:tcPr>
            <w:tcW w:w="2179" w:type="dxa"/>
            <w:shd w:val="clear" w:color="auto" w:fill="auto"/>
          </w:tcPr>
          <w:p w:rsidR="00017A84" w:rsidRPr="00017A84" w:rsidRDefault="00017A84" w:rsidP="00017A84">
            <w:pPr>
              <w:ind w:firstLine="0"/>
            </w:pPr>
            <w:r>
              <w:t>D. C. Moss</w:t>
            </w:r>
          </w:p>
        </w:tc>
        <w:tc>
          <w:tcPr>
            <w:tcW w:w="2179" w:type="dxa"/>
            <w:shd w:val="clear" w:color="auto" w:fill="auto"/>
          </w:tcPr>
          <w:p w:rsidR="00017A84" w:rsidRPr="00017A84" w:rsidRDefault="00017A84" w:rsidP="00017A84">
            <w:pPr>
              <w:ind w:firstLine="0"/>
            </w:pPr>
            <w:r>
              <w:t>Murphy</w:t>
            </w:r>
          </w:p>
        </w:tc>
        <w:tc>
          <w:tcPr>
            <w:tcW w:w="2180" w:type="dxa"/>
            <w:shd w:val="clear" w:color="auto" w:fill="auto"/>
          </w:tcPr>
          <w:p w:rsidR="00017A84" w:rsidRPr="00017A84" w:rsidRDefault="00017A84" w:rsidP="00017A84">
            <w:pPr>
              <w:ind w:firstLine="0"/>
            </w:pPr>
            <w:r>
              <w:t>Nanney</w:t>
            </w:r>
          </w:p>
        </w:tc>
      </w:tr>
      <w:tr w:rsidR="00017A84" w:rsidRPr="00017A84" w:rsidTr="00017A84">
        <w:tc>
          <w:tcPr>
            <w:tcW w:w="2179" w:type="dxa"/>
            <w:shd w:val="clear" w:color="auto" w:fill="auto"/>
          </w:tcPr>
          <w:p w:rsidR="00017A84" w:rsidRPr="00017A84" w:rsidRDefault="00017A84" w:rsidP="00017A84">
            <w:pPr>
              <w:ind w:firstLine="0"/>
            </w:pPr>
            <w:r>
              <w:t>Norman</w:t>
            </w:r>
          </w:p>
        </w:tc>
        <w:tc>
          <w:tcPr>
            <w:tcW w:w="2179" w:type="dxa"/>
            <w:shd w:val="clear" w:color="auto" w:fill="auto"/>
          </w:tcPr>
          <w:p w:rsidR="00017A84" w:rsidRPr="00017A84" w:rsidRDefault="00017A84" w:rsidP="00017A84">
            <w:pPr>
              <w:ind w:firstLine="0"/>
            </w:pPr>
            <w:r>
              <w:t>Patrick</w:t>
            </w:r>
          </w:p>
        </w:tc>
        <w:tc>
          <w:tcPr>
            <w:tcW w:w="2180" w:type="dxa"/>
            <w:shd w:val="clear" w:color="auto" w:fill="auto"/>
          </w:tcPr>
          <w:p w:rsidR="00017A84" w:rsidRPr="00017A84" w:rsidRDefault="00017A84" w:rsidP="00017A84">
            <w:pPr>
              <w:ind w:firstLine="0"/>
            </w:pPr>
            <w:r>
              <w:t>Pope</w:t>
            </w:r>
          </w:p>
        </w:tc>
      </w:tr>
      <w:tr w:rsidR="00017A84" w:rsidRPr="00017A84" w:rsidTr="00017A84">
        <w:tc>
          <w:tcPr>
            <w:tcW w:w="2179" w:type="dxa"/>
            <w:shd w:val="clear" w:color="auto" w:fill="auto"/>
          </w:tcPr>
          <w:p w:rsidR="00017A84" w:rsidRPr="00017A84" w:rsidRDefault="00017A84" w:rsidP="00017A84">
            <w:pPr>
              <w:ind w:firstLine="0"/>
            </w:pPr>
            <w:r>
              <w:t>Quinn</w:t>
            </w:r>
          </w:p>
        </w:tc>
        <w:tc>
          <w:tcPr>
            <w:tcW w:w="2179" w:type="dxa"/>
            <w:shd w:val="clear" w:color="auto" w:fill="auto"/>
          </w:tcPr>
          <w:p w:rsidR="00017A84" w:rsidRPr="00017A84" w:rsidRDefault="00017A84" w:rsidP="00017A84">
            <w:pPr>
              <w:ind w:firstLine="0"/>
            </w:pPr>
            <w:r>
              <w:t>Rivers</w:t>
            </w:r>
          </w:p>
        </w:tc>
        <w:tc>
          <w:tcPr>
            <w:tcW w:w="2180" w:type="dxa"/>
            <w:shd w:val="clear" w:color="auto" w:fill="auto"/>
          </w:tcPr>
          <w:p w:rsidR="00017A84" w:rsidRPr="00017A84" w:rsidRDefault="00017A84" w:rsidP="00017A84">
            <w:pPr>
              <w:ind w:firstLine="0"/>
            </w:pPr>
            <w:r>
              <w:t>Rutherford</w:t>
            </w:r>
          </w:p>
        </w:tc>
      </w:tr>
      <w:tr w:rsidR="00017A84" w:rsidRPr="00017A84" w:rsidTr="00017A84">
        <w:tc>
          <w:tcPr>
            <w:tcW w:w="2179" w:type="dxa"/>
            <w:shd w:val="clear" w:color="auto" w:fill="auto"/>
          </w:tcPr>
          <w:p w:rsidR="00017A84" w:rsidRPr="00017A84" w:rsidRDefault="00017A84" w:rsidP="00017A84">
            <w:pPr>
              <w:ind w:firstLine="0"/>
            </w:pPr>
            <w:r>
              <w:t>Sellers</w:t>
            </w:r>
          </w:p>
        </w:tc>
        <w:tc>
          <w:tcPr>
            <w:tcW w:w="2179" w:type="dxa"/>
            <w:shd w:val="clear" w:color="auto" w:fill="auto"/>
          </w:tcPr>
          <w:p w:rsidR="00017A84" w:rsidRPr="00017A84" w:rsidRDefault="00017A84" w:rsidP="00017A84">
            <w:pPr>
              <w:ind w:firstLine="0"/>
            </w:pPr>
            <w:r>
              <w:t>G. R. Smith</w:t>
            </w:r>
          </w:p>
        </w:tc>
        <w:tc>
          <w:tcPr>
            <w:tcW w:w="2180" w:type="dxa"/>
            <w:shd w:val="clear" w:color="auto" w:fill="auto"/>
          </w:tcPr>
          <w:p w:rsidR="00017A84" w:rsidRPr="00017A84" w:rsidRDefault="00017A84" w:rsidP="00017A84">
            <w:pPr>
              <w:ind w:firstLine="0"/>
            </w:pPr>
            <w:r>
              <w:t>Sottile</w:t>
            </w:r>
          </w:p>
        </w:tc>
      </w:tr>
      <w:tr w:rsidR="00017A84" w:rsidRPr="00017A84" w:rsidTr="00017A84">
        <w:tc>
          <w:tcPr>
            <w:tcW w:w="2179" w:type="dxa"/>
            <w:shd w:val="clear" w:color="auto" w:fill="auto"/>
          </w:tcPr>
          <w:p w:rsidR="00017A84" w:rsidRPr="00017A84" w:rsidRDefault="00017A84" w:rsidP="00017A84">
            <w:pPr>
              <w:ind w:firstLine="0"/>
            </w:pPr>
            <w:r>
              <w:t>Southard</w:t>
            </w:r>
          </w:p>
        </w:tc>
        <w:tc>
          <w:tcPr>
            <w:tcW w:w="2179" w:type="dxa"/>
            <w:shd w:val="clear" w:color="auto" w:fill="auto"/>
          </w:tcPr>
          <w:p w:rsidR="00017A84" w:rsidRPr="00017A84" w:rsidRDefault="00017A84" w:rsidP="00017A84">
            <w:pPr>
              <w:ind w:firstLine="0"/>
            </w:pPr>
            <w:r>
              <w:t>Stavrinakis</w:t>
            </w:r>
          </w:p>
        </w:tc>
        <w:tc>
          <w:tcPr>
            <w:tcW w:w="2180" w:type="dxa"/>
            <w:shd w:val="clear" w:color="auto" w:fill="auto"/>
          </w:tcPr>
          <w:p w:rsidR="00017A84" w:rsidRPr="00017A84" w:rsidRDefault="00017A84" w:rsidP="00017A84">
            <w:pPr>
              <w:ind w:firstLine="0"/>
            </w:pPr>
            <w:r>
              <w:t>Stringer</w:t>
            </w:r>
          </w:p>
        </w:tc>
      </w:tr>
      <w:tr w:rsidR="00017A84" w:rsidRPr="00017A84" w:rsidTr="00017A84">
        <w:tc>
          <w:tcPr>
            <w:tcW w:w="2179" w:type="dxa"/>
            <w:shd w:val="clear" w:color="auto" w:fill="auto"/>
          </w:tcPr>
          <w:p w:rsidR="00017A84" w:rsidRPr="00017A84" w:rsidRDefault="00017A84" w:rsidP="00017A84">
            <w:pPr>
              <w:keepNext/>
              <w:ind w:firstLine="0"/>
            </w:pPr>
            <w:r>
              <w:t>Tallon</w:t>
            </w:r>
          </w:p>
        </w:tc>
        <w:tc>
          <w:tcPr>
            <w:tcW w:w="2179" w:type="dxa"/>
            <w:shd w:val="clear" w:color="auto" w:fill="auto"/>
          </w:tcPr>
          <w:p w:rsidR="00017A84" w:rsidRPr="00017A84" w:rsidRDefault="00017A84" w:rsidP="00017A84">
            <w:pPr>
              <w:keepNext/>
              <w:ind w:firstLine="0"/>
            </w:pPr>
            <w:r>
              <w:t>Taylor</w:t>
            </w:r>
          </w:p>
        </w:tc>
        <w:tc>
          <w:tcPr>
            <w:tcW w:w="2180" w:type="dxa"/>
            <w:shd w:val="clear" w:color="auto" w:fill="auto"/>
          </w:tcPr>
          <w:p w:rsidR="00017A84" w:rsidRPr="00017A84" w:rsidRDefault="00017A84" w:rsidP="00017A84">
            <w:pPr>
              <w:keepNext/>
              <w:ind w:firstLine="0"/>
            </w:pPr>
            <w:r>
              <w:t>Toole</w:t>
            </w:r>
          </w:p>
        </w:tc>
      </w:tr>
      <w:tr w:rsidR="00017A84" w:rsidRPr="00017A84" w:rsidTr="00017A84">
        <w:tc>
          <w:tcPr>
            <w:tcW w:w="2179" w:type="dxa"/>
            <w:shd w:val="clear" w:color="auto" w:fill="auto"/>
          </w:tcPr>
          <w:p w:rsidR="00017A84" w:rsidRPr="00017A84" w:rsidRDefault="00017A84" w:rsidP="00017A84">
            <w:pPr>
              <w:keepNext/>
              <w:ind w:firstLine="0"/>
            </w:pPr>
            <w:r>
              <w:t>Wood</w:t>
            </w:r>
          </w:p>
        </w:tc>
        <w:tc>
          <w:tcPr>
            <w:tcW w:w="2179" w:type="dxa"/>
            <w:shd w:val="clear" w:color="auto" w:fill="auto"/>
          </w:tcPr>
          <w:p w:rsidR="00017A84" w:rsidRPr="00017A84" w:rsidRDefault="00017A84" w:rsidP="00017A84">
            <w:pPr>
              <w:keepNext/>
              <w:ind w:firstLine="0"/>
            </w:pP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Total--49</w:t>
      </w:r>
    </w:p>
    <w:p w:rsidR="00017A84" w:rsidRDefault="00017A84" w:rsidP="00017A84">
      <w:pPr>
        <w:jc w:val="center"/>
        <w:rPr>
          <w:b/>
        </w:rPr>
      </w:pPr>
    </w:p>
    <w:p w:rsidR="00017A84" w:rsidRDefault="00017A84" w:rsidP="00017A84">
      <w:r>
        <w:t>So, the amendment was tabled.</w:t>
      </w:r>
    </w:p>
    <w:p w:rsidR="00017A84" w:rsidRDefault="00017A84" w:rsidP="00017A84"/>
    <w:p w:rsidR="00C41445" w:rsidRDefault="00017A84" w:rsidP="00017A84">
      <w:pPr>
        <w:keepNext/>
        <w:jc w:val="center"/>
        <w:rPr>
          <w:b/>
        </w:rPr>
      </w:pPr>
      <w:r w:rsidRPr="00017A84">
        <w:rPr>
          <w:b/>
        </w:rPr>
        <w:t>H. 4701</w:t>
      </w:r>
      <w:r w:rsidR="00C41445">
        <w:rPr>
          <w:b/>
        </w:rPr>
        <w:t>—AMENDMENT NO. 5A--</w:t>
      </w:r>
    </w:p>
    <w:p w:rsidR="00017A84" w:rsidRDefault="00017A84" w:rsidP="00017A84">
      <w:pPr>
        <w:keepNext/>
        <w:jc w:val="center"/>
        <w:rPr>
          <w:b/>
        </w:rPr>
      </w:pPr>
      <w:r w:rsidRPr="00017A84">
        <w:rPr>
          <w:b/>
        </w:rPr>
        <w:t>MOTION TO RECONSIDER TABLED</w:t>
      </w:r>
    </w:p>
    <w:p w:rsidR="00017A84" w:rsidRDefault="00017A84" w:rsidP="00017A84">
      <w:r>
        <w:t>Rep. J. E. SMITH moved to reconsider the vote whereby Amendment No. 5A was tabled.</w:t>
      </w:r>
    </w:p>
    <w:p w:rsidR="00017A84" w:rsidRDefault="00017A84" w:rsidP="00017A84"/>
    <w:p w:rsidR="00017A84" w:rsidRDefault="00017A84" w:rsidP="00017A84">
      <w:r>
        <w:t>Rep. J. E. SMITH moved to table the motion to reconsider, which was agreed to.</w:t>
      </w:r>
    </w:p>
    <w:p w:rsidR="00017A84" w:rsidRDefault="00017A84" w:rsidP="00017A84"/>
    <w:p w:rsidR="00017A84" w:rsidRPr="00AE52B3" w:rsidRDefault="00017A84" w:rsidP="00017A84">
      <w:pPr>
        <w:widowControl w:val="0"/>
        <w:rPr>
          <w:snapToGrid w:val="0"/>
        </w:rPr>
      </w:pPr>
      <w:r w:rsidRPr="00AE52B3">
        <w:rPr>
          <w:snapToGrid w:val="0"/>
        </w:rPr>
        <w:t>Rep. MERRILL proposed the following Amendment No. 7A (Doc Name H:\LEGWORK\HOUSE\AMEND\H-WM\001\HOU2RSICJM3.</w:t>
      </w:r>
      <w:r w:rsidR="00D9618D">
        <w:rPr>
          <w:snapToGrid w:val="0"/>
        </w:rPr>
        <w:t xml:space="preserve"> </w:t>
      </w:r>
      <w:r w:rsidRPr="00AE52B3">
        <w:rPr>
          <w:snapToGrid w:val="0"/>
        </w:rPr>
        <w:t>DOCX), which was adopted:</w:t>
      </w:r>
    </w:p>
    <w:p w:rsidR="00017A84" w:rsidRPr="00AE52B3" w:rsidRDefault="00017A84" w:rsidP="00017A84">
      <w:pPr>
        <w:widowControl w:val="0"/>
        <w:rPr>
          <w:snapToGrid w:val="0"/>
        </w:rPr>
      </w:pPr>
      <w:r w:rsidRPr="00AE52B3">
        <w:rPr>
          <w:snapToGrid w:val="0"/>
        </w:rPr>
        <w:t>Amend the bill, as and if amended, Part IA, Section 98, RETIREMENT SYSTEM INVESTMENT COMMISSION, by amending amendment 1A Sub, bearing doc. no. H:/legwork\house\amend\h-wm\001\hou2 base amendment.docx, page 10, by striking the amendments to /page 290, lines 3, 8-9, 10-11, and 24/ and inserting</w:t>
      </w:r>
    </w:p>
    <w:p w:rsidR="00017A84" w:rsidRPr="00AE52B3" w:rsidRDefault="00017A84" w:rsidP="00017A84">
      <w:pPr>
        <w:widowControl w:val="0"/>
        <w:rPr>
          <w:snapToGrid w:val="0"/>
        </w:rPr>
      </w:pPr>
      <w:r w:rsidRPr="00AE52B3">
        <w:rPr>
          <w:snapToGrid w:val="0"/>
        </w:rPr>
        <w:t xml:space="preserve">/Amend the bill, as and if amended, Part IA, Section 98, RETIREMENT SYSTEM </w:t>
      </w:r>
      <w:r w:rsidRPr="00AE52B3">
        <w:rPr>
          <w:snapToGrid w:val="0"/>
          <w:szCs w:val="40"/>
        </w:rPr>
        <w:t>INVESTMENT COMMISSION</w:t>
      </w:r>
      <w:r w:rsidRPr="00AE52B3">
        <w:rPr>
          <w:snapToGrid w:val="0"/>
        </w:rPr>
        <w:t>, page 290, line 3, opposite /Unclassified Positions/ by decreasing the amount(s) in Column 5 by:</w:t>
      </w:r>
    </w:p>
    <w:p w:rsidR="00017A84" w:rsidRPr="00AE52B3" w:rsidRDefault="00017A84" w:rsidP="00017A84">
      <w:pPr>
        <w:widowControl w:val="0"/>
        <w:tabs>
          <w:tab w:val="right" w:pos="3600"/>
          <w:tab w:val="right" w:pos="5040"/>
        </w:tabs>
        <w:rPr>
          <w:snapToGrid w:val="0"/>
        </w:rPr>
      </w:pPr>
      <w:r w:rsidRPr="00AE52B3">
        <w:rPr>
          <w:snapToGrid w:val="0"/>
        </w:rPr>
        <w:tab/>
        <w:t>Column 5</w:t>
      </w:r>
      <w:r w:rsidRPr="00AE52B3">
        <w:rPr>
          <w:snapToGrid w:val="0"/>
        </w:rPr>
        <w:tab/>
        <w:t>Column 6</w:t>
      </w:r>
    </w:p>
    <w:p w:rsidR="00017A84" w:rsidRPr="00AE52B3" w:rsidRDefault="00017A84" w:rsidP="00017A84">
      <w:pPr>
        <w:widowControl w:val="0"/>
        <w:tabs>
          <w:tab w:val="right" w:pos="3600"/>
          <w:tab w:val="right" w:pos="5040"/>
        </w:tabs>
        <w:rPr>
          <w:snapToGrid w:val="0"/>
        </w:rPr>
      </w:pPr>
      <w:r w:rsidRPr="00AE52B3">
        <w:rPr>
          <w:snapToGrid w:val="0"/>
        </w:rPr>
        <w:tab/>
        <w:t>1,772,074</w:t>
      </w:r>
    </w:p>
    <w:p w:rsidR="00017A84" w:rsidRPr="00AE52B3" w:rsidRDefault="00017A84" w:rsidP="00017A84">
      <w:pPr>
        <w:widowControl w:val="0"/>
        <w:tabs>
          <w:tab w:val="right" w:pos="3600"/>
          <w:tab w:val="right" w:pos="5040"/>
        </w:tabs>
        <w:rPr>
          <w:snapToGrid w:val="0"/>
        </w:rPr>
      </w:pPr>
      <w:r w:rsidRPr="00AE52B3">
        <w:rPr>
          <w:snapToGrid w:val="0"/>
        </w:rPr>
        <w:t>Amend the bill further, as and if amended, Section 98, RETIREMENT SYSTEM INVESTMENT COMMISSION, page 290, lines 6-7, opposite /</w:t>
      </w:r>
      <w:r w:rsidRPr="00AE52B3">
        <w:rPr>
          <w:i/>
          <w:snapToGrid w:val="0"/>
        </w:rPr>
        <w:t>Director of Research</w:t>
      </w:r>
      <w:r w:rsidRPr="00AE52B3">
        <w:rPr>
          <w:snapToGrid w:val="0"/>
        </w:rPr>
        <w:t>/ by decreasing the amount(s) in Column 5 by:</w:t>
      </w:r>
    </w:p>
    <w:p w:rsidR="00017A84" w:rsidRPr="00AE52B3" w:rsidRDefault="00017A84" w:rsidP="00017A84">
      <w:pPr>
        <w:widowControl w:val="0"/>
        <w:tabs>
          <w:tab w:val="right" w:pos="3600"/>
          <w:tab w:val="right" w:pos="5040"/>
        </w:tabs>
        <w:rPr>
          <w:snapToGrid w:val="0"/>
        </w:rPr>
      </w:pPr>
      <w:r w:rsidRPr="00AE52B3">
        <w:rPr>
          <w:snapToGrid w:val="0"/>
        </w:rPr>
        <w:tab/>
        <w:t>Column 5</w:t>
      </w:r>
      <w:r w:rsidRPr="00AE52B3">
        <w:rPr>
          <w:snapToGrid w:val="0"/>
        </w:rPr>
        <w:tab/>
        <w:t>Column 6</w:t>
      </w:r>
    </w:p>
    <w:p w:rsidR="00017A84" w:rsidRPr="00AE52B3" w:rsidRDefault="00017A84" w:rsidP="00017A84">
      <w:pPr>
        <w:widowControl w:val="0"/>
        <w:tabs>
          <w:tab w:val="right" w:pos="3600"/>
          <w:tab w:val="right" w:pos="5040"/>
        </w:tabs>
        <w:rPr>
          <w:snapToGrid w:val="0"/>
        </w:rPr>
      </w:pPr>
      <w:r w:rsidRPr="00AE52B3">
        <w:rPr>
          <w:snapToGrid w:val="0"/>
        </w:rPr>
        <w:tab/>
        <w:t>150,000</w:t>
      </w:r>
    </w:p>
    <w:p w:rsidR="00017A84" w:rsidRPr="00AE52B3" w:rsidRDefault="00017A84" w:rsidP="00017A84">
      <w:pPr>
        <w:widowControl w:val="0"/>
        <w:tabs>
          <w:tab w:val="right" w:pos="3600"/>
          <w:tab w:val="right" w:pos="5040"/>
        </w:tabs>
        <w:rPr>
          <w:snapToGrid w:val="0"/>
        </w:rPr>
      </w:pPr>
      <w:r w:rsidRPr="00AE52B3">
        <w:rPr>
          <w:snapToGrid w:val="0"/>
        </w:rPr>
        <w:tab/>
        <w:t>(1.00)</w:t>
      </w:r>
    </w:p>
    <w:p w:rsidR="00017A84" w:rsidRPr="00AE52B3" w:rsidRDefault="00017A84" w:rsidP="00017A84">
      <w:pPr>
        <w:widowControl w:val="0"/>
        <w:tabs>
          <w:tab w:val="right" w:pos="3600"/>
          <w:tab w:val="right" w:pos="5040"/>
        </w:tabs>
        <w:rPr>
          <w:snapToGrid w:val="0"/>
          <w:szCs w:val="40"/>
        </w:rPr>
      </w:pPr>
      <w:r w:rsidRPr="00AE52B3">
        <w:rPr>
          <w:snapToGrid w:val="0"/>
        </w:rPr>
        <w:t>Amend the bill further, as and if amended, Section 98, RETIREMENT SYSTEM INVESTMENT COMMISSION, page 290, lines, 8-9, opposite /</w:t>
      </w:r>
      <w:r w:rsidRPr="00AE52B3">
        <w:rPr>
          <w:i/>
          <w:snapToGrid w:val="0"/>
        </w:rPr>
        <w:t>Senior Investment Officer</w:t>
      </w:r>
      <w:r w:rsidRPr="00AE52B3">
        <w:rPr>
          <w:snapToGrid w:val="0"/>
        </w:rPr>
        <w:t xml:space="preserve">/ by decreasing the amount(s) in </w:t>
      </w:r>
      <w:r w:rsidRPr="00AE52B3">
        <w:rPr>
          <w:snapToGrid w:val="0"/>
          <w:szCs w:val="40"/>
        </w:rPr>
        <w:t>Column 5 by:</w:t>
      </w:r>
    </w:p>
    <w:p w:rsidR="00017A84" w:rsidRPr="00AE52B3" w:rsidRDefault="00017A84" w:rsidP="00017A84">
      <w:pPr>
        <w:widowControl w:val="0"/>
        <w:tabs>
          <w:tab w:val="right" w:pos="3600"/>
          <w:tab w:val="right" w:pos="5040"/>
        </w:tabs>
        <w:rPr>
          <w:snapToGrid w:val="0"/>
          <w:szCs w:val="40"/>
        </w:rPr>
      </w:pPr>
      <w:r w:rsidRPr="00AE52B3">
        <w:rPr>
          <w:snapToGrid w:val="0"/>
          <w:szCs w:val="40"/>
        </w:rPr>
        <w:tab/>
        <w:t>Column 5</w:t>
      </w:r>
      <w:r w:rsidRPr="00AE52B3">
        <w:rPr>
          <w:snapToGrid w:val="0"/>
          <w:szCs w:val="40"/>
        </w:rPr>
        <w:tab/>
        <w:t>Column 6</w:t>
      </w:r>
    </w:p>
    <w:p w:rsidR="00017A84" w:rsidRPr="00AE52B3" w:rsidRDefault="00017A84" w:rsidP="00017A84">
      <w:pPr>
        <w:widowControl w:val="0"/>
        <w:tabs>
          <w:tab w:val="right" w:pos="3600"/>
          <w:tab w:val="right" w:pos="5040"/>
        </w:tabs>
        <w:rPr>
          <w:snapToGrid w:val="0"/>
          <w:szCs w:val="40"/>
        </w:rPr>
      </w:pPr>
      <w:r w:rsidRPr="00AE52B3">
        <w:rPr>
          <w:snapToGrid w:val="0"/>
          <w:szCs w:val="40"/>
        </w:rPr>
        <w:tab/>
        <w:t>110,000</w:t>
      </w:r>
    </w:p>
    <w:p w:rsidR="00017A84" w:rsidRPr="00AE52B3" w:rsidRDefault="00017A84" w:rsidP="00017A84">
      <w:pPr>
        <w:widowControl w:val="0"/>
        <w:tabs>
          <w:tab w:val="right" w:pos="3600"/>
          <w:tab w:val="right" w:pos="5040"/>
        </w:tabs>
        <w:rPr>
          <w:snapToGrid w:val="0"/>
          <w:szCs w:val="40"/>
        </w:rPr>
      </w:pPr>
      <w:r w:rsidRPr="00AE52B3">
        <w:rPr>
          <w:snapToGrid w:val="0"/>
          <w:szCs w:val="40"/>
        </w:rPr>
        <w:tab/>
        <w:t>(1.00)</w:t>
      </w:r>
    </w:p>
    <w:p w:rsidR="00017A84" w:rsidRPr="00AE52B3" w:rsidRDefault="00017A84" w:rsidP="00017A84">
      <w:pPr>
        <w:widowControl w:val="0"/>
        <w:tabs>
          <w:tab w:val="right" w:pos="3600"/>
          <w:tab w:val="right" w:pos="5040"/>
        </w:tabs>
        <w:rPr>
          <w:snapToGrid w:val="0"/>
          <w:szCs w:val="40"/>
        </w:rPr>
      </w:pPr>
      <w:r w:rsidRPr="00AE52B3">
        <w:rPr>
          <w:snapToGrid w:val="0"/>
          <w:szCs w:val="40"/>
        </w:rPr>
        <w:t>Amend the bill further, as and if amended, Section 98, RETIREMENT SYSTEM INVESTMENT COMMISSION, page 290, lines, 10-11, opposite /</w:t>
      </w:r>
      <w:r w:rsidRPr="00AE52B3">
        <w:rPr>
          <w:i/>
          <w:snapToGrid w:val="0"/>
          <w:szCs w:val="40"/>
        </w:rPr>
        <w:t>Investment Officer</w:t>
      </w:r>
      <w:r w:rsidRPr="00AE52B3">
        <w:rPr>
          <w:snapToGrid w:val="0"/>
          <w:szCs w:val="40"/>
        </w:rPr>
        <w:t>/ by decreasing the amount(s) in Column 5 by:</w:t>
      </w:r>
    </w:p>
    <w:p w:rsidR="00017A84" w:rsidRPr="00AE52B3" w:rsidRDefault="00017A84" w:rsidP="00017A84">
      <w:pPr>
        <w:widowControl w:val="0"/>
        <w:tabs>
          <w:tab w:val="right" w:pos="3600"/>
          <w:tab w:val="right" w:pos="5040"/>
        </w:tabs>
        <w:rPr>
          <w:snapToGrid w:val="0"/>
          <w:szCs w:val="40"/>
        </w:rPr>
      </w:pPr>
      <w:r w:rsidRPr="00AE52B3">
        <w:rPr>
          <w:snapToGrid w:val="0"/>
          <w:szCs w:val="40"/>
        </w:rPr>
        <w:tab/>
        <w:t>Column 5</w:t>
      </w:r>
      <w:r w:rsidRPr="00AE52B3">
        <w:rPr>
          <w:snapToGrid w:val="0"/>
          <w:szCs w:val="40"/>
        </w:rPr>
        <w:tab/>
        <w:t>Column 6</w:t>
      </w:r>
    </w:p>
    <w:p w:rsidR="00017A84" w:rsidRPr="00AE52B3" w:rsidRDefault="00017A84" w:rsidP="00017A84">
      <w:pPr>
        <w:widowControl w:val="0"/>
        <w:tabs>
          <w:tab w:val="right" w:pos="3600"/>
          <w:tab w:val="right" w:pos="5040"/>
        </w:tabs>
        <w:rPr>
          <w:snapToGrid w:val="0"/>
          <w:szCs w:val="40"/>
        </w:rPr>
      </w:pPr>
      <w:r w:rsidRPr="00AE52B3">
        <w:rPr>
          <w:snapToGrid w:val="0"/>
          <w:szCs w:val="40"/>
        </w:rPr>
        <w:tab/>
        <w:t>140,000</w:t>
      </w:r>
    </w:p>
    <w:p w:rsidR="00017A84" w:rsidRPr="00AE52B3" w:rsidRDefault="00017A84" w:rsidP="00017A84">
      <w:pPr>
        <w:widowControl w:val="0"/>
        <w:tabs>
          <w:tab w:val="right" w:pos="3600"/>
          <w:tab w:val="right" w:pos="5040"/>
        </w:tabs>
        <w:rPr>
          <w:snapToGrid w:val="0"/>
          <w:szCs w:val="40"/>
        </w:rPr>
      </w:pPr>
      <w:r w:rsidRPr="00AE52B3">
        <w:rPr>
          <w:snapToGrid w:val="0"/>
          <w:szCs w:val="40"/>
        </w:rPr>
        <w:tab/>
        <w:t>(2.00)</w:t>
      </w:r>
    </w:p>
    <w:p w:rsidR="00017A84" w:rsidRPr="00AE52B3" w:rsidRDefault="00017A84" w:rsidP="00017A84">
      <w:pPr>
        <w:widowControl w:val="0"/>
        <w:tabs>
          <w:tab w:val="right" w:pos="3600"/>
          <w:tab w:val="right" w:pos="5040"/>
        </w:tabs>
        <w:rPr>
          <w:snapToGrid w:val="0"/>
        </w:rPr>
      </w:pPr>
      <w:r w:rsidRPr="00AE52B3">
        <w:rPr>
          <w:snapToGrid w:val="0"/>
          <w:szCs w:val="40"/>
        </w:rPr>
        <w:t xml:space="preserve">Amend the bill further, as and if amended, Section 98, </w:t>
      </w:r>
      <w:r w:rsidRPr="00AE52B3">
        <w:rPr>
          <w:snapToGrid w:val="0"/>
        </w:rPr>
        <w:t>RETIREMENT SYSTEM INVESTMENT COMMISSION, page 290, lines, 12-13, opposite /</w:t>
      </w:r>
      <w:r w:rsidRPr="00AE52B3">
        <w:rPr>
          <w:i/>
          <w:snapToGrid w:val="0"/>
        </w:rPr>
        <w:t>Senior Applications Analyst</w:t>
      </w:r>
      <w:r w:rsidRPr="00AE52B3">
        <w:rPr>
          <w:snapToGrid w:val="0"/>
        </w:rPr>
        <w:t>/ by decreasing the amount(s) in Column 5 by:</w:t>
      </w:r>
    </w:p>
    <w:p w:rsidR="00017A84" w:rsidRPr="00AE52B3" w:rsidRDefault="00017A84" w:rsidP="00017A84">
      <w:pPr>
        <w:widowControl w:val="0"/>
        <w:tabs>
          <w:tab w:val="right" w:pos="3600"/>
          <w:tab w:val="right" w:pos="5040"/>
        </w:tabs>
        <w:rPr>
          <w:snapToGrid w:val="0"/>
        </w:rPr>
      </w:pPr>
      <w:r w:rsidRPr="00AE52B3">
        <w:rPr>
          <w:snapToGrid w:val="0"/>
        </w:rPr>
        <w:tab/>
        <w:t>Column 5</w:t>
      </w:r>
      <w:r w:rsidRPr="00AE52B3">
        <w:rPr>
          <w:snapToGrid w:val="0"/>
        </w:rPr>
        <w:tab/>
        <w:t>Column 6</w:t>
      </w:r>
    </w:p>
    <w:p w:rsidR="00017A84" w:rsidRPr="00AE52B3" w:rsidRDefault="00017A84" w:rsidP="00017A84">
      <w:pPr>
        <w:widowControl w:val="0"/>
        <w:tabs>
          <w:tab w:val="right" w:pos="3600"/>
          <w:tab w:val="right" w:pos="5040"/>
        </w:tabs>
        <w:rPr>
          <w:snapToGrid w:val="0"/>
        </w:rPr>
      </w:pPr>
      <w:r w:rsidRPr="00AE52B3">
        <w:rPr>
          <w:snapToGrid w:val="0"/>
        </w:rPr>
        <w:tab/>
        <w:t>100,000</w:t>
      </w:r>
    </w:p>
    <w:p w:rsidR="00017A84" w:rsidRPr="00AE52B3" w:rsidRDefault="00017A84" w:rsidP="00017A84">
      <w:pPr>
        <w:widowControl w:val="0"/>
        <w:tabs>
          <w:tab w:val="right" w:pos="3600"/>
          <w:tab w:val="right" w:pos="5040"/>
        </w:tabs>
        <w:rPr>
          <w:snapToGrid w:val="0"/>
        </w:rPr>
      </w:pPr>
      <w:r w:rsidRPr="00AE52B3">
        <w:rPr>
          <w:snapToGrid w:val="0"/>
        </w:rPr>
        <w:tab/>
        <w:t>(1.00)</w:t>
      </w:r>
    </w:p>
    <w:p w:rsidR="00017A84" w:rsidRPr="00AE52B3" w:rsidRDefault="00017A84" w:rsidP="00017A84">
      <w:pPr>
        <w:widowControl w:val="0"/>
        <w:tabs>
          <w:tab w:val="right" w:pos="3600"/>
          <w:tab w:val="right" w:pos="5040"/>
        </w:tabs>
        <w:rPr>
          <w:snapToGrid w:val="0"/>
        </w:rPr>
      </w:pPr>
      <w:r w:rsidRPr="00AE52B3">
        <w:rPr>
          <w:snapToGrid w:val="0"/>
        </w:rPr>
        <w:t>Amend the bill further, as and if amended, Section 98, RETIREMENT SYSTEM INVESTMENT COMMISSION, page 290, line, 17, opposite /Other Operating Expenses/ by decreasing the amount(s) in Column 5 by:</w:t>
      </w:r>
    </w:p>
    <w:p w:rsidR="00017A84" w:rsidRPr="00AE52B3" w:rsidRDefault="00017A84" w:rsidP="00017A84">
      <w:pPr>
        <w:widowControl w:val="0"/>
        <w:tabs>
          <w:tab w:val="right" w:pos="3600"/>
          <w:tab w:val="right" w:pos="5040"/>
        </w:tabs>
        <w:rPr>
          <w:snapToGrid w:val="0"/>
        </w:rPr>
      </w:pPr>
      <w:r w:rsidRPr="00AE52B3">
        <w:rPr>
          <w:snapToGrid w:val="0"/>
        </w:rPr>
        <w:tab/>
        <w:t>Column 5</w:t>
      </w:r>
      <w:r w:rsidRPr="00AE52B3">
        <w:rPr>
          <w:snapToGrid w:val="0"/>
        </w:rPr>
        <w:tab/>
        <w:t>Column 6</w:t>
      </w:r>
    </w:p>
    <w:p w:rsidR="00017A84" w:rsidRPr="00AE52B3" w:rsidRDefault="00017A84" w:rsidP="00017A84">
      <w:pPr>
        <w:widowControl w:val="0"/>
        <w:tabs>
          <w:tab w:val="right" w:pos="3600"/>
          <w:tab w:val="right" w:pos="5040"/>
        </w:tabs>
        <w:rPr>
          <w:snapToGrid w:val="0"/>
        </w:rPr>
      </w:pPr>
      <w:r w:rsidRPr="00AE52B3">
        <w:rPr>
          <w:snapToGrid w:val="0"/>
        </w:rPr>
        <w:tab/>
        <w:t>7,926</w:t>
      </w:r>
    </w:p>
    <w:p w:rsidR="00017A84" w:rsidRPr="00AE52B3" w:rsidRDefault="00017A84" w:rsidP="00960B24">
      <w:pPr>
        <w:widowControl w:val="0"/>
        <w:tabs>
          <w:tab w:val="right" w:pos="3600"/>
          <w:tab w:val="right" w:pos="5040"/>
        </w:tabs>
        <w:rPr>
          <w:snapToGrid w:val="0"/>
        </w:rPr>
      </w:pPr>
      <w:r w:rsidRPr="00AE52B3">
        <w:rPr>
          <w:snapToGrid w:val="0"/>
        </w:rPr>
        <w:t xml:space="preserve">Amend the bill further, as and if amended, Section 98, RETIREMENT SYSTEM INVESTMENT COMMISSION, page 290, </w:t>
      </w:r>
      <w:r w:rsidR="00D9618D">
        <w:rPr>
          <w:snapToGrid w:val="0"/>
        </w:rPr>
        <w:br w:type="page"/>
      </w:r>
      <w:r w:rsidRPr="00AE52B3">
        <w:rPr>
          <w:snapToGrid w:val="0"/>
        </w:rPr>
        <w:t>line, 24, opposite /Employer Contributions/ by decreasing the amount(s) in Column 5 by:</w:t>
      </w:r>
    </w:p>
    <w:p w:rsidR="00017A84" w:rsidRPr="00AE52B3" w:rsidRDefault="00017A84" w:rsidP="00017A84">
      <w:pPr>
        <w:widowControl w:val="0"/>
        <w:tabs>
          <w:tab w:val="right" w:pos="3600"/>
          <w:tab w:val="right" w:pos="5040"/>
        </w:tabs>
        <w:rPr>
          <w:snapToGrid w:val="0"/>
        </w:rPr>
      </w:pPr>
      <w:r w:rsidRPr="00AE52B3">
        <w:rPr>
          <w:snapToGrid w:val="0"/>
        </w:rPr>
        <w:tab/>
        <w:t>Column 5</w:t>
      </w:r>
      <w:r w:rsidRPr="00AE52B3">
        <w:rPr>
          <w:snapToGrid w:val="0"/>
        </w:rPr>
        <w:tab/>
        <w:t>Column 6</w:t>
      </w:r>
    </w:p>
    <w:p w:rsidR="00017A84" w:rsidRPr="00AE52B3" w:rsidRDefault="00017A84" w:rsidP="00017A84">
      <w:pPr>
        <w:widowControl w:val="0"/>
        <w:tabs>
          <w:tab w:val="right" w:pos="3600"/>
          <w:tab w:val="right" w:pos="5040"/>
        </w:tabs>
        <w:rPr>
          <w:snapToGrid w:val="0"/>
        </w:rPr>
      </w:pPr>
      <w:r w:rsidRPr="00AE52B3">
        <w:rPr>
          <w:snapToGrid w:val="0"/>
        </w:rPr>
        <w:tab/>
        <w:t>320,000</w:t>
      </w:r>
      <w:r w:rsidRPr="00AE52B3">
        <w:rPr>
          <w:snapToGrid w:val="0"/>
        </w:rPr>
        <w:tab/>
        <w:t>/</w:t>
      </w:r>
    </w:p>
    <w:p w:rsidR="00017A84" w:rsidRPr="00AE52B3" w:rsidRDefault="00017A84" w:rsidP="00017A84">
      <w:pPr>
        <w:widowControl w:val="0"/>
        <w:rPr>
          <w:snapToGrid w:val="0"/>
        </w:rPr>
      </w:pPr>
      <w:r w:rsidRPr="00AE52B3">
        <w:rPr>
          <w:snapToGrid w:val="0"/>
        </w:rPr>
        <w:t>Renumber sections to conform.</w:t>
      </w:r>
    </w:p>
    <w:p w:rsidR="00017A84" w:rsidRDefault="00017A84" w:rsidP="00017A84">
      <w:pPr>
        <w:widowControl w:val="0"/>
      </w:pPr>
      <w:r w:rsidRPr="00AE52B3">
        <w:rPr>
          <w:snapToGrid w:val="0"/>
        </w:rPr>
        <w:t>Amend totals and titles to conform.</w:t>
      </w:r>
    </w:p>
    <w:p w:rsidR="00017A84" w:rsidRDefault="00017A84" w:rsidP="00017A84">
      <w:pPr>
        <w:widowControl w:val="0"/>
      </w:pPr>
    </w:p>
    <w:p w:rsidR="00017A84" w:rsidRDefault="00017A84" w:rsidP="00017A84">
      <w:r>
        <w:t>Rep. MERRILL explained the amendment.</w:t>
      </w:r>
    </w:p>
    <w:p w:rsidR="00017A84" w:rsidRDefault="00017A84" w:rsidP="00017A84">
      <w:r>
        <w:t>The amendment was then adopted.</w:t>
      </w:r>
    </w:p>
    <w:p w:rsidR="00017A84" w:rsidRDefault="00017A84" w:rsidP="00017A84"/>
    <w:p w:rsidR="00017A84" w:rsidRDefault="00017A84" w:rsidP="00017A84">
      <w:r>
        <w:t>The Senate Amendments were amended, and the Bill was ordered returned to the Senate.</w:t>
      </w:r>
    </w:p>
    <w:p w:rsidR="00017A84" w:rsidRDefault="00017A84" w:rsidP="00017A84"/>
    <w:p w:rsidR="00017A84" w:rsidRPr="009C469B" w:rsidRDefault="00017A84" w:rsidP="00017A84">
      <w:pPr>
        <w:pStyle w:val="Title"/>
        <w:keepNext/>
      </w:pPr>
      <w:bookmarkStart w:id="96" w:name="file_start174"/>
      <w:bookmarkEnd w:id="96"/>
      <w:r w:rsidRPr="009C469B">
        <w:t>STATEMENT FOR THE JOURNAL</w:t>
      </w:r>
    </w:p>
    <w:p w:rsidR="00017A84" w:rsidRPr="009C469B" w:rsidRDefault="00017A84" w:rsidP="00017A84">
      <w:pPr>
        <w:pStyle w:val="Title"/>
        <w:jc w:val="both"/>
        <w:rPr>
          <w:b w:val="0"/>
        </w:rPr>
      </w:pPr>
      <w:r w:rsidRPr="009C469B">
        <w:rPr>
          <w:b w:val="0"/>
        </w:rPr>
        <w:tab/>
        <w:t>I abstained from voting on Amendments 4A and 5A to H. 4701, due to a potential conflict of interest.</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r w:rsidRPr="009C469B">
        <w:tab/>
        <w:t xml:space="preserve">Rep. Mark Willis </w:t>
      </w:r>
    </w:p>
    <w:p w:rsidR="00017A84" w:rsidRDefault="00017A84" w:rsidP="00017A84">
      <w:pPr>
        <w:tabs>
          <w:tab w:val="left" w:pos="360"/>
          <w:tab w:val="left" w:pos="630"/>
          <w:tab w:val="left" w:pos="900"/>
          <w:tab w:val="left" w:pos="1260"/>
          <w:tab w:val="left" w:pos="1620"/>
          <w:tab w:val="left" w:pos="1980"/>
          <w:tab w:val="left" w:pos="2340"/>
          <w:tab w:val="left" w:pos="2700"/>
        </w:tabs>
        <w:ind w:firstLine="0"/>
      </w:pPr>
    </w:p>
    <w:p w:rsidR="00017A84" w:rsidRDefault="00017A84" w:rsidP="00017A84">
      <w:pPr>
        <w:keepNext/>
        <w:jc w:val="center"/>
        <w:rPr>
          <w:b/>
        </w:rPr>
      </w:pPr>
      <w:r w:rsidRPr="00017A84">
        <w:rPr>
          <w:b/>
        </w:rPr>
        <w:t>H. 4702--SENATE AMENDMENTS AMENDED AND RETURNED TO THE SENATE</w:t>
      </w:r>
    </w:p>
    <w:p w:rsidR="00017A84" w:rsidRDefault="00017A84" w:rsidP="00017A84">
      <w:r>
        <w:t xml:space="preserve">The Senate Amendments to the following Joint Resolution were taken up for consideration: </w:t>
      </w:r>
    </w:p>
    <w:p w:rsidR="00017A84" w:rsidRDefault="00017A84" w:rsidP="00017A84">
      <w:bookmarkStart w:id="97" w:name="include_clip_start_176"/>
      <w:bookmarkEnd w:id="97"/>
    </w:p>
    <w:p w:rsidR="00017A84" w:rsidRDefault="00017A84" w:rsidP="00017A84">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017A84" w:rsidRDefault="00017A84" w:rsidP="00017A84"/>
    <w:p w:rsidR="00017A84" w:rsidRPr="006A2EA6" w:rsidRDefault="00017A84" w:rsidP="00017A84">
      <w:pPr>
        <w:widowControl w:val="0"/>
        <w:rPr>
          <w:snapToGrid w:val="0"/>
        </w:rPr>
      </w:pPr>
      <w:r w:rsidRPr="006A2EA6">
        <w:rPr>
          <w:snapToGrid w:val="0"/>
        </w:rPr>
        <w:t>Reps. WHITE, BINGHAM, HERBKERSMAN, LIMEHOUSE, MERRILL, M.A. PITTS, SIMRILL, G.</w:t>
      </w:r>
      <w:r w:rsidR="00D9618D">
        <w:rPr>
          <w:snapToGrid w:val="0"/>
        </w:rPr>
        <w:t xml:space="preserve"> </w:t>
      </w:r>
      <w:r w:rsidRPr="006A2EA6">
        <w:rPr>
          <w:snapToGrid w:val="0"/>
        </w:rPr>
        <w:t>M. SMITH, and J.</w:t>
      </w:r>
      <w:r w:rsidR="00D9618D">
        <w:rPr>
          <w:snapToGrid w:val="0"/>
        </w:rPr>
        <w:t xml:space="preserve"> </w:t>
      </w:r>
      <w:r w:rsidRPr="006A2EA6">
        <w:rPr>
          <w:snapToGrid w:val="0"/>
        </w:rPr>
        <w:t xml:space="preserve">R. SMITH proposed the following Amendment No. 1A </w:t>
      </w:r>
      <w:r w:rsidR="00D9618D">
        <w:rPr>
          <w:snapToGrid w:val="0"/>
        </w:rPr>
        <w:t>(D</w:t>
      </w:r>
      <w:r w:rsidRPr="006A2EA6">
        <w:rPr>
          <w:snapToGrid w:val="0"/>
        </w:rPr>
        <w:t>oc Name H:\LEGWORK\HOUSE\AMEND\H-WM\001\HOU2 CRF BASE AMENDMENT.DOCX), which was adoped:</w:t>
      </w:r>
    </w:p>
    <w:p w:rsidR="00017A84" w:rsidRPr="006A2EA6" w:rsidRDefault="00017A84" w:rsidP="00017A84">
      <w:pPr>
        <w:rPr>
          <w:szCs w:val="40"/>
        </w:rPr>
      </w:pPr>
      <w:r w:rsidRPr="006A2EA6">
        <w:rPr>
          <w:szCs w:val="40"/>
        </w:rPr>
        <w:t>Amend the joint resolution, as and if amended, by striking all after the enacting words and inserting:</w:t>
      </w:r>
    </w:p>
    <w:p w:rsidR="00017A84" w:rsidRPr="006A2EA6" w:rsidRDefault="006E41C6" w:rsidP="00017A84">
      <w:pPr>
        <w:widowControl w:val="0"/>
        <w:rPr>
          <w:snapToGrid w:val="0"/>
          <w:szCs w:val="40"/>
        </w:rPr>
      </w:pPr>
      <w:r>
        <w:rPr>
          <w:snapToGrid w:val="0"/>
          <w:szCs w:val="40"/>
        </w:rPr>
        <w:t xml:space="preserve">/ </w:t>
      </w:r>
      <w:r w:rsidR="00017A84" w:rsidRPr="006A2EA6">
        <w:rPr>
          <w:snapToGrid w:val="0"/>
          <w:szCs w:val="40"/>
        </w:rPr>
        <w:t xml:space="preserve">A </w:t>
      </w:r>
      <w:bookmarkStart w:id="98" w:name="whattype"/>
      <w:bookmarkEnd w:id="98"/>
      <w:r w:rsidR="00017A84" w:rsidRPr="006A2EA6">
        <w:rPr>
          <w:snapToGrid w:val="0"/>
          <w:szCs w:val="40"/>
        </w:rPr>
        <w:t>JOINT RESOLUTION</w:t>
      </w:r>
      <w:bookmarkStart w:id="99" w:name="titletop"/>
      <w:bookmarkEnd w:id="99"/>
      <w:r>
        <w:rPr>
          <w:snapToGrid w:val="0"/>
          <w:szCs w:val="40"/>
        </w:rPr>
        <w:t xml:space="preserve"> </w:t>
      </w:r>
      <w:r w:rsidR="00017A84" w:rsidRPr="006A2EA6">
        <w:rPr>
          <w:snapToGrid w:val="0"/>
          <w:szCs w:val="40"/>
        </w:rPr>
        <w:t>TO APPROPRIATE MONIES FROM THE CAPITAL RESERVE FUND FOR FISCAL YEAR 2013</w:t>
      </w:r>
      <w:r w:rsidR="00017A84" w:rsidRPr="006A2EA6">
        <w:rPr>
          <w:snapToGrid w:val="0"/>
          <w:szCs w:val="40"/>
        </w:rPr>
        <w:noBreakHyphen/>
        <w:t>2014, AND TO ALLOW UNEXPENDED FUNDS APPROPRIATED TO BE CARRIED FORWARD TO SUCCEEDING FISCAL YEARS AND EXPENDED FOR THE SAME PURPOSES.</w:t>
      </w:r>
    </w:p>
    <w:p w:rsidR="00017A84" w:rsidRPr="006A2EA6" w:rsidRDefault="00017A84" w:rsidP="00017A84">
      <w:pPr>
        <w:widowControl w:val="0"/>
        <w:rPr>
          <w:snapToGrid w:val="0"/>
          <w:szCs w:val="40"/>
        </w:rPr>
      </w:pPr>
      <w:bookmarkStart w:id="100" w:name="titleend"/>
      <w:bookmarkEnd w:id="100"/>
      <w:r w:rsidRPr="006A2EA6">
        <w:rPr>
          <w:snapToGrid w:val="0"/>
          <w:szCs w:val="40"/>
        </w:rPr>
        <w:tab/>
        <w:t>Amend Title To Conform</w:t>
      </w:r>
    </w:p>
    <w:p w:rsidR="00017A84" w:rsidRPr="006A2EA6" w:rsidRDefault="00017A84" w:rsidP="00017A84">
      <w:pPr>
        <w:widowControl w:val="0"/>
        <w:rPr>
          <w:snapToGrid w:val="0"/>
          <w:szCs w:val="40"/>
        </w:rPr>
      </w:pPr>
      <w:r w:rsidRPr="006A2EA6">
        <w:rPr>
          <w:snapToGrid w:val="0"/>
          <w:szCs w:val="40"/>
        </w:rPr>
        <w:t>Be it enacted by the General Assembly of the State of South Carolina:</w:t>
      </w:r>
    </w:p>
    <w:p w:rsidR="00017A84" w:rsidRPr="006A2EA6" w:rsidRDefault="00017A84" w:rsidP="00017A84">
      <w:pPr>
        <w:widowControl w:val="0"/>
        <w:rPr>
          <w:snapToGrid w:val="0"/>
          <w:szCs w:val="40"/>
        </w:rPr>
      </w:pPr>
      <w:r w:rsidRPr="006A2EA6">
        <w:rPr>
          <w:snapToGrid w:val="0"/>
          <w:szCs w:val="40"/>
        </w:rPr>
        <w:t>SECTION</w:t>
      </w:r>
      <w:r w:rsidRPr="006A2EA6">
        <w:rPr>
          <w:snapToGrid w:val="0"/>
          <w:szCs w:val="40"/>
        </w:rPr>
        <w:tab/>
        <w:t>1.</w:t>
      </w:r>
      <w:r w:rsidRPr="006A2EA6">
        <w:rPr>
          <w:snapToGrid w:val="0"/>
          <w:szCs w:val="40"/>
        </w:rPr>
        <w:tab/>
        <w:t>In accordance with the provisions of Section 36(B)(2) and (3), Article III, Constitution of South Carolina, 1895, and Section 11-11-320(C) and (D) of the 1976 Code, there is appropriated from the monies available in the Capital Reserve Fund for Fiscal Year 2013-2014 the following amounts:</w:t>
      </w:r>
    </w:p>
    <w:p w:rsidR="00017A84" w:rsidRPr="006A2EA6" w:rsidRDefault="00017A84" w:rsidP="00017A84">
      <w:pPr>
        <w:widowControl w:val="0"/>
        <w:rPr>
          <w:snapToGrid w:val="0"/>
          <w:szCs w:val="40"/>
        </w:rPr>
      </w:pPr>
      <w:r w:rsidRPr="006A2EA6">
        <w:rPr>
          <w:snapToGrid w:val="0"/>
          <w:szCs w:val="40"/>
        </w:rPr>
        <w:tab/>
        <w:t>(1)</w:t>
      </w:r>
      <w:r w:rsidRPr="006A2EA6">
        <w:rPr>
          <w:snapToGrid w:val="0"/>
          <w:szCs w:val="40"/>
        </w:rPr>
        <w:tab/>
        <w:t>F03 - Budget and Control Board</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Implement Statewide IT Security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Recommendations (Deloitte)</w:t>
      </w:r>
      <w:r w:rsidRPr="006A2EA6">
        <w:rPr>
          <w:snapToGrid w:val="0"/>
          <w:szCs w:val="40"/>
        </w:rPr>
        <w:tab/>
        <w:t>$</w:t>
      </w:r>
      <w:r w:rsidRPr="006A2EA6">
        <w:rPr>
          <w:snapToGrid w:val="0"/>
          <w:szCs w:val="40"/>
        </w:rPr>
        <w:tab/>
        <w:t>4,300,000</w:t>
      </w:r>
    </w:p>
    <w:p w:rsidR="00017A84" w:rsidRPr="006A2EA6" w:rsidRDefault="00017A84" w:rsidP="00017A84">
      <w:pPr>
        <w:widowControl w:val="0"/>
        <w:rPr>
          <w:snapToGrid w:val="0"/>
          <w:szCs w:val="40"/>
        </w:rPr>
      </w:pPr>
      <w:r w:rsidRPr="006A2EA6">
        <w:rPr>
          <w:snapToGrid w:val="0"/>
          <w:szCs w:val="40"/>
        </w:rPr>
        <w:tab/>
        <w:t>(2)</w:t>
      </w:r>
      <w:r w:rsidRPr="006A2EA6">
        <w:rPr>
          <w:snapToGrid w:val="0"/>
          <w:szCs w:val="40"/>
        </w:rPr>
        <w:tab/>
        <w:t>R44 - Department of Revenue</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Identity and Credit Protection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Services</w:t>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$3,000,000</w:t>
      </w:r>
    </w:p>
    <w:p w:rsidR="00017A84" w:rsidRPr="006A2EA6" w:rsidRDefault="00017A84" w:rsidP="00017A84">
      <w:pPr>
        <w:widowControl w:val="0"/>
        <w:rPr>
          <w:snapToGrid w:val="0"/>
          <w:szCs w:val="40"/>
        </w:rPr>
      </w:pPr>
      <w:r w:rsidRPr="006A2EA6">
        <w:rPr>
          <w:snapToGrid w:val="0"/>
          <w:szCs w:val="40"/>
        </w:rPr>
        <w:tab/>
        <w:t>(3)</w:t>
      </w:r>
      <w:r w:rsidRPr="006A2EA6">
        <w:rPr>
          <w:snapToGrid w:val="0"/>
          <w:szCs w:val="40"/>
        </w:rPr>
        <w:tab/>
        <w:t>R44 - Department of Revenue</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Tax Processing System (COTS)</w:t>
      </w:r>
      <w:r w:rsidRPr="006A2EA6">
        <w:rPr>
          <w:snapToGrid w:val="0"/>
          <w:szCs w:val="40"/>
        </w:rPr>
        <w:tab/>
        <w:t>$</w:t>
      </w:r>
      <w:r w:rsidRPr="006A2EA6">
        <w:rPr>
          <w:snapToGrid w:val="0"/>
          <w:szCs w:val="40"/>
        </w:rPr>
        <w:tab/>
        <w:t>12,000,000</w:t>
      </w:r>
    </w:p>
    <w:p w:rsidR="00017A84" w:rsidRPr="006A2EA6" w:rsidRDefault="00017A84" w:rsidP="00017A84">
      <w:pPr>
        <w:widowControl w:val="0"/>
        <w:rPr>
          <w:snapToGrid w:val="0"/>
          <w:szCs w:val="40"/>
        </w:rPr>
      </w:pPr>
      <w:r w:rsidRPr="006A2EA6">
        <w:rPr>
          <w:snapToGrid w:val="0"/>
          <w:szCs w:val="40"/>
        </w:rPr>
        <w:tab/>
        <w:t>(4)</w:t>
      </w:r>
      <w:r w:rsidRPr="006A2EA6">
        <w:rPr>
          <w:snapToGrid w:val="0"/>
          <w:szCs w:val="40"/>
        </w:rPr>
        <w:tab/>
        <w:t>H63 - Department of Education</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School Bus Lease/Purchase</w:t>
      </w:r>
      <w:r w:rsidRPr="006A2EA6">
        <w:rPr>
          <w:snapToGrid w:val="0"/>
          <w:szCs w:val="40"/>
        </w:rPr>
        <w:tab/>
        <w:t>$</w:t>
      </w:r>
      <w:r w:rsidRPr="006A2EA6">
        <w:rPr>
          <w:snapToGrid w:val="0"/>
          <w:szCs w:val="40"/>
        </w:rPr>
        <w:tab/>
        <w:t>14,500,000</w:t>
      </w:r>
    </w:p>
    <w:p w:rsidR="00017A84" w:rsidRPr="006A2EA6" w:rsidRDefault="00017A84" w:rsidP="00017A84">
      <w:pPr>
        <w:widowControl w:val="0"/>
        <w:rPr>
          <w:snapToGrid w:val="0"/>
          <w:szCs w:val="40"/>
        </w:rPr>
      </w:pPr>
      <w:r w:rsidRPr="006A2EA6">
        <w:rPr>
          <w:snapToGrid w:val="0"/>
          <w:szCs w:val="40"/>
        </w:rPr>
        <w:tab/>
        <w:t>(5)</w:t>
      </w:r>
      <w:r w:rsidRPr="006A2EA6">
        <w:rPr>
          <w:snapToGrid w:val="0"/>
          <w:szCs w:val="40"/>
        </w:rPr>
        <w:tab/>
        <w:t>H63 - Department of Education</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Transportation</w:t>
      </w:r>
      <w:r w:rsidRPr="006A2EA6">
        <w:rPr>
          <w:snapToGrid w:val="0"/>
          <w:szCs w:val="40"/>
        </w:rPr>
        <w:tab/>
      </w:r>
      <w:r w:rsidRPr="006A2EA6">
        <w:rPr>
          <w:snapToGrid w:val="0"/>
          <w:szCs w:val="40"/>
        </w:rPr>
        <w:tab/>
      </w:r>
      <w:r w:rsidRPr="006A2EA6">
        <w:rPr>
          <w:snapToGrid w:val="0"/>
          <w:szCs w:val="40"/>
        </w:rPr>
        <w:tab/>
      </w:r>
      <w:r w:rsidRPr="006A2EA6">
        <w:rPr>
          <w:snapToGrid w:val="0"/>
          <w:szCs w:val="40"/>
        </w:rPr>
        <w:tab/>
        <w:t>$</w:t>
      </w:r>
      <w:r w:rsidRPr="006A2EA6">
        <w:rPr>
          <w:snapToGrid w:val="0"/>
          <w:szCs w:val="40"/>
        </w:rPr>
        <w:tab/>
        <w:t>2,000,000</w:t>
      </w:r>
    </w:p>
    <w:p w:rsidR="00017A84" w:rsidRPr="006A2EA6" w:rsidRDefault="00017A84" w:rsidP="00017A84">
      <w:pPr>
        <w:widowControl w:val="0"/>
        <w:rPr>
          <w:snapToGrid w:val="0"/>
          <w:szCs w:val="40"/>
        </w:rPr>
      </w:pPr>
      <w:r w:rsidRPr="006A2EA6">
        <w:rPr>
          <w:snapToGrid w:val="0"/>
          <w:szCs w:val="40"/>
        </w:rPr>
        <w:tab/>
        <w:t>(6)</w:t>
      </w:r>
      <w:r w:rsidRPr="006A2EA6">
        <w:rPr>
          <w:snapToGrid w:val="0"/>
          <w:szCs w:val="40"/>
        </w:rPr>
        <w:tab/>
        <w:t>H71 - Wil Lou Gray Opportunity School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Campus Infrastructure, Asbestos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Mitigation, and Cybersecurity</w:t>
      </w:r>
      <w:r w:rsidRPr="006A2EA6">
        <w:rPr>
          <w:snapToGrid w:val="0"/>
          <w:szCs w:val="40"/>
        </w:rPr>
        <w:tab/>
        <w:t>$</w:t>
      </w:r>
      <w:r w:rsidRPr="006A2EA6">
        <w:rPr>
          <w:snapToGrid w:val="0"/>
          <w:szCs w:val="40"/>
        </w:rPr>
        <w:tab/>
        <w:t>350,000</w:t>
      </w:r>
    </w:p>
    <w:p w:rsidR="00017A84" w:rsidRPr="006A2EA6" w:rsidRDefault="00017A84" w:rsidP="00017A84">
      <w:pPr>
        <w:widowControl w:val="0"/>
        <w:rPr>
          <w:snapToGrid w:val="0"/>
          <w:szCs w:val="40"/>
        </w:rPr>
      </w:pPr>
      <w:r w:rsidRPr="006A2EA6">
        <w:rPr>
          <w:snapToGrid w:val="0"/>
          <w:szCs w:val="40"/>
        </w:rPr>
        <w:tab/>
        <w:t>(7)</w:t>
      </w:r>
      <w:r w:rsidRPr="006A2EA6">
        <w:rPr>
          <w:snapToGrid w:val="0"/>
          <w:szCs w:val="40"/>
        </w:rPr>
        <w:tab/>
        <w:t>P32 - Department of Commerce</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Deal Closing Fund</w:t>
      </w:r>
      <w:r w:rsidRPr="006A2EA6">
        <w:rPr>
          <w:snapToGrid w:val="0"/>
          <w:szCs w:val="40"/>
        </w:rPr>
        <w:tab/>
        <w:t>$</w:t>
      </w:r>
      <w:r w:rsidRPr="006A2EA6">
        <w:rPr>
          <w:snapToGrid w:val="0"/>
          <w:szCs w:val="40"/>
        </w:rPr>
        <w:tab/>
        <w:t>24,953,905</w:t>
      </w:r>
    </w:p>
    <w:p w:rsidR="00017A84" w:rsidRPr="006A2EA6" w:rsidRDefault="00017A84" w:rsidP="00017A84">
      <w:pPr>
        <w:widowControl w:val="0"/>
        <w:rPr>
          <w:snapToGrid w:val="0"/>
          <w:szCs w:val="40"/>
        </w:rPr>
      </w:pPr>
      <w:r w:rsidRPr="006A2EA6">
        <w:rPr>
          <w:snapToGrid w:val="0"/>
          <w:szCs w:val="40"/>
        </w:rPr>
        <w:tab/>
        <w:t>(8)</w:t>
      </w:r>
      <w:r w:rsidRPr="006A2EA6">
        <w:rPr>
          <w:snapToGrid w:val="0"/>
          <w:szCs w:val="40"/>
        </w:rPr>
        <w:tab/>
        <w:t>P32 - Department of Commerce</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Locate SC Site Inventory</w:t>
      </w:r>
      <w:r w:rsidRPr="006A2EA6">
        <w:rPr>
          <w:snapToGrid w:val="0"/>
          <w:szCs w:val="40"/>
        </w:rPr>
        <w:tab/>
        <w:t>$</w:t>
      </w:r>
      <w:r w:rsidRPr="006A2EA6">
        <w:rPr>
          <w:snapToGrid w:val="0"/>
          <w:szCs w:val="40"/>
        </w:rPr>
        <w:tab/>
        <w:t>6,500,000</w:t>
      </w:r>
    </w:p>
    <w:p w:rsidR="00017A84" w:rsidRPr="006A2EA6" w:rsidRDefault="00017A84" w:rsidP="00017A84">
      <w:pPr>
        <w:widowControl w:val="0"/>
        <w:rPr>
          <w:snapToGrid w:val="0"/>
          <w:szCs w:val="40"/>
        </w:rPr>
      </w:pPr>
      <w:r w:rsidRPr="006A2EA6">
        <w:rPr>
          <w:snapToGrid w:val="0"/>
          <w:szCs w:val="40"/>
        </w:rPr>
        <w:tab/>
        <w:t>(9)</w:t>
      </w:r>
      <w:r w:rsidRPr="006A2EA6">
        <w:rPr>
          <w:snapToGrid w:val="0"/>
          <w:szCs w:val="40"/>
        </w:rPr>
        <w:tab/>
        <w:t>P32 - Department of Commerce</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Research Initiatives</w:t>
      </w:r>
      <w:r w:rsidRPr="006A2EA6">
        <w:rPr>
          <w:snapToGrid w:val="0"/>
          <w:szCs w:val="40"/>
        </w:rPr>
        <w:tab/>
        <w:t>$</w:t>
      </w:r>
      <w:r w:rsidRPr="006A2EA6">
        <w:rPr>
          <w:snapToGrid w:val="0"/>
          <w:szCs w:val="40"/>
        </w:rPr>
        <w:tab/>
        <w:t>4,000,000</w:t>
      </w:r>
    </w:p>
    <w:p w:rsidR="00017A84" w:rsidRPr="006A2EA6" w:rsidRDefault="00017A84" w:rsidP="00017A84">
      <w:pPr>
        <w:widowControl w:val="0"/>
        <w:rPr>
          <w:snapToGrid w:val="0"/>
          <w:szCs w:val="40"/>
        </w:rPr>
      </w:pPr>
      <w:r w:rsidRPr="006A2EA6">
        <w:rPr>
          <w:snapToGrid w:val="0"/>
          <w:szCs w:val="40"/>
        </w:rPr>
        <w:tab/>
        <w:t>(10)</w:t>
      </w:r>
      <w:r w:rsidRPr="006A2EA6">
        <w:rPr>
          <w:snapToGrid w:val="0"/>
          <w:szCs w:val="40"/>
        </w:rPr>
        <w:tab/>
        <w:t xml:space="preserve">H59 - State Board for Technical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and Comprehensive Education</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CATT Program/ReadySC</w:t>
      </w:r>
      <w:r w:rsidRPr="006A2EA6">
        <w:rPr>
          <w:snapToGrid w:val="0"/>
          <w:szCs w:val="40"/>
        </w:rPr>
        <w:tab/>
        <w:t>$</w:t>
      </w:r>
      <w:r w:rsidRPr="006A2EA6">
        <w:rPr>
          <w:snapToGrid w:val="0"/>
          <w:szCs w:val="40"/>
        </w:rPr>
        <w:tab/>
        <w:t>5,438,000</w:t>
      </w:r>
    </w:p>
    <w:p w:rsidR="00017A84" w:rsidRPr="006A2EA6" w:rsidRDefault="00017A84" w:rsidP="00017A84">
      <w:pPr>
        <w:widowControl w:val="0"/>
        <w:rPr>
          <w:snapToGrid w:val="0"/>
          <w:szCs w:val="40"/>
        </w:rPr>
      </w:pPr>
      <w:r w:rsidRPr="006A2EA6">
        <w:rPr>
          <w:snapToGrid w:val="0"/>
          <w:szCs w:val="40"/>
        </w:rPr>
        <w:tab/>
        <w:t>(11)</w:t>
      </w:r>
      <w:r w:rsidRPr="006A2EA6">
        <w:rPr>
          <w:snapToGrid w:val="0"/>
          <w:szCs w:val="40"/>
        </w:rPr>
        <w:tab/>
        <w:t xml:space="preserve">H59 - State Board for Technical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and Comprehensive Education</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Trident Tech - Aerospace</w:t>
      </w:r>
      <w:r w:rsidRPr="006A2EA6">
        <w:rPr>
          <w:snapToGrid w:val="0"/>
          <w:szCs w:val="40"/>
        </w:rPr>
        <w:tab/>
        <w:t>$</w:t>
      </w:r>
      <w:r w:rsidRPr="006A2EA6">
        <w:rPr>
          <w:snapToGrid w:val="0"/>
          <w:szCs w:val="40"/>
        </w:rPr>
        <w:tab/>
        <w:t>10,000,000</w:t>
      </w:r>
    </w:p>
    <w:p w:rsidR="00017A84" w:rsidRPr="006A2EA6" w:rsidRDefault="00017A84" w:rsidP="00017A84">
      <w:pPr>
        <w:widowControl w:val="0"/>
        <w:rPr>
          <w:snapToGrid w:val="0"/>
          <w:szCs w:val="40"/>
        </w:rPr>
      </w:pPr>
      <w:r w:rsidRPr="006A2EA6">
        <w:rPr>
          <w:snapToGrid w:val="0"/>
          <w:szCs w:val="40"/>
        </w:rPr>
        <w:tab/>
        <w:t>(12)</w:t>
      </w:r>
      <w:r w:rsidRPr="006A2EA6">
        <w:rPr>
          <w:snapToGrid w:val="0"/>
          <w:szCs w:val="40"/>
        </w:rPr>
        <w:tab/>
        <w:t xml:space="preserve">H59 - State Board for Technical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and Comprehensive Education</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Central Carolina Tech - Kershaw</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Campus</w:t>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w:t>
      </w:r>
      <w:r w:rsidRPr="006A2EA6">
        <w:rPr>
          <w:snapToGrid w:val="0"/>
          <w:szCs w:val="40"/>
        </w:rPr>
        <w:tab/>
        <w:t>655,487</w:t>
      </w:r>
    </w:p>
    <w:p w:rsidR="00017A84" w:rsidRPr="006A2EA6" w:rsidRDefault="00017A84" w:rsidP="00017A84">
      <w:pPr>
        <w:widowControl w:val="0"/>
        <w:rPr>
          <w:snapToGrid w:val="0"/>
          <w:szCs w:val="40"/>
        </w:rPr>
      </w:pPr>
      <w:r w:rsidRPr="006A2EA6">
        <w:rPr>
          <w:snapToGrid w:val="0"/>
          <w:szCs w:val="40"/>
        </w:rPr>
        <w:tab/>
        <w:t>(13)</w:t>
      </w:r>
      <w:r w:rsidRPr="006A2EA6">
        <w:rPr>
          <w:snapToGrid w:val="0"/>
          <w:szCs w:val="40"/>
        </w:rPr>
        <w:tab/>
        <w:t xml:space="preserve">J04 - Department of Health and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Environmental Control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Pinewood Hazardous Waste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Disposal Site</w:t>
      </w:r>
      <w:r w:rsidRPr="006A2EA6">
        <w:rPr>
          <w:snapToGrid w:val="0"/>
          <w:szCs w:val="40"/>
        </w:rPr>
        <w:tab/>
      </w:r>
      <w:r w:rsidRPr="006A2EA6">
        <w:rPr>
          <w:snapToGrid w:val="0"/>
          <w:szCs w:val="40"/>
        </w:rPr>
        <w:tab/>
      </w:r>
      <w:r w:rsidRPr="006A2EA6">
        <w:rPr>
          <w:snapToGrid w:val="0"/>
          <w:szCs w:val="40"/>
        </w:rPr>
        <w:tab/>
      </w:r>
      <w:r w:rsidRPr="006A2EA6">
        <w:rPr>
          <w:snapToGrid w:val="0"/>
          <w:szCs w:val="40"/>
        </w:rPr>
        <w:tab/>
        <w:t>$</w:t>
      </w:r>
      <w:r w:rsidRPr="006A2EA6">
        <w:rPr>
          <w:snapToGrid w:val="0"/>
          <w:szCs w:val="40"/>
        </w:rPr>
        <w:tab/>
        <w:t>2,000,000</w:t>
      </w:r>
    </w:p>
    <w:p w:rsidR="00017A84" w:rsidRPr="006A2EA6" w:rsidRDefault="00017A84" w:rsidP="00017A84">
      <w:pPr>
        <w:widowControl w:val="0"/>
        <w:rPr>
          <w:snapToGrid w:val="0"/>
          <w:szCs w:val="40"/>
        </w:rPr>
      </w:pPr>
      <w:r w:rsidRPr="006A2EA6">
        <w:rPr>
          <w:snapToGrid w:val="0"/>
          <w:szCs w:val="40"/>
        </w:rPr>
        <w:tab/>
        <w:t>(14)</w:t>
      </w:r>
      <w:r w:rsidRPr="006A2EA6">
        <w:rPr>
          <w:snapToGrid w:val="0"/>
          <w:szCs w:val="40"/>
        </w:rPr>
        <w:tab/>
        <w:t>J12 - Department of Mental Health</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Electronic Medical Records</w:t>
      </w:r>
      <w:r w:rsidRPr="006A2EA6">
        <w:rPr>
          <w:snapToGrid w:val="0"/>
          <w:szCs w:val="40"/>
        </w:rPr>
        <w:tab/>
        <w:t>$</w:t>
      </w:r>
      <w:r w:rsidRPr="006A2EA6">
        <w:rPr>
          <w:snapToGrid w:val="0"/>
          <w:szCs w:val="40"/>
        </w:rPr>
        <w:tab/>
        <w:t>2,250,000</w:t>
      </w:r>
    </w:p>
    <w:p w:rsidR="00017A84" w:rsidRPr="006A2EA6" w:rsidRDefault="00017A84" w:rsidP="00017A84">
      <w:pPr>
        <w:widowControl w:val="0"/>
        <w:rPr>
          <w:snapToGrid w:val="0"/>
          <w:szCs w:val="40"/>
        </w:rPr>
      </w:pPr>
      <w:r w:rsidRPr="006A2EA6">
        <w:rPr>
          <w:snapToGrid w:val="0"/>
          <w:szCs w:val="40"/>
        </w:rPr>
        <w:tab/>
        <w:t>(15)</w:t>
      </w:r>
      <w:r w:rsidRPr="006A2EA6">
        <w:rPr>
          <w:snapToGrid w:val="0"/>
          <w:szCs w:val="40"/>
        </w:rPr>
        <w:tab/>
        <w:t>H73 - Vocational Rehabilitation</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Facility Improvements</w:t>
      </w:r>
      <w:r w:rsidRPr="006A2EA6">
        <w:rPr>
          <w:snapToGrid w:val="0"/>
          <w:szCs w:val="40"/>
        </w:rPr>
        <w:tab/>
        <w:t>$</w:t>
      </w:r>
      <w:r w:rsidRPr="006A2EA6">
        <w:rPr>
          <w:snapToGrid w:val="0"/>
          <w:szCs w:val="40"/>
        </w:rPr>
        <w:tab/>
        <w:t>2,000,000</w:t>
      </w:r>
    </w:p>
    <w:p w:rsidR="00017A84" w:rsidRPr="006A2EA6" w:rsidRDefault="00017A84" w:rsidP="00017A84">
      <w:pPr>
        <w:widowControl w:val="0"/>
        <w:rPr>
          <w:snapToGrid w:val="0"/>
          <w:szCs w:val="40"/>
        </w:rPr>
      </w:pPr>
      <w:r w:rsidRPr="006A2EA6">
        <w:rPr>
          <w:snapToGrid w:val="0"/>
          <w:szCs w:val="40"/>
        </w:rPr>
        <w:tab/>
        <w:t>(16)</w:t>
      </w:r>
      <w:r w:rsidRPr="006A2EA6">
        <w:rPr>
          <w:snapToGrid w:val="0"/>
          <w:szCs w:val="40"/>
        </w:rPr>
        <w:tab/>
        <w:t>P12 - Forestry Commission</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Firefighting Equipment</w:t>
      </w:r>
      <w:r w:rsidRPr="006A2EA6">
        <w:rPr>
          <w:snapToGrid w:val="0"/>
          <w:szCs w:val="40"/>
        </w:rPr>
        <w:tab/>
        <w:t>$</w:t>
      </w:r>
      <w:r w:rsidRPr="006A2EA6">
        <w:rPr>
          <w:snapToGrid w:val="0"/>
          <w:szCs w:val="40"/>
        </w:rPr>
        <w:tab/>
        <w:t>2,000,000</w:t>
      </w:r>
    </w:p>
    <w:p w:rsidR="00017A84" w:rsidRPr="006A2EA6" w:rsidRDefault="00017A84" w:rsidP="00017A84">
      <w:pPr>
        <w:widowControl w:val="0"/>
        <w:rPr>
          <w:snapToGrid w:val="0"/>
          <w:szCs w:val="40"/>
        </w:rPr>
      </w:pPr>
      <w:r w:rsidRPr="006A2EA6">
        <w:rPr>
          <w:snapToGrid w:val="0"/>
          <w:szCs w:val="40"/>
        </w:rPr>
        <w:tab/>
        <w:t>(17)</w:t>
      </w:r>
      <w:r w:rsidRPr="006A2EA6">
        <w:rPr>
          <w:snapToGrid w:val="0"/>
          <w:szCs w:val="40"/>
        </w:rPr>
        <w:tab/>
        <w:t>P16 - Department of Agriculture</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Metrology Laboratory - Site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Preparation and Construction</w:t>
      </w:r>
      <w:r w:rsidRPr="006A2EA6">
        <w:rPr>
          <w:snapToGrid w:val="0"/>
          <w:szCs w:val="40"/>
        </w:rPr>
        <w:tab/>
        <w:t>$</w:t>
      </w:r>
      <w:r w:rsidRPr="006A2EA6">
        <w:rPr>
          <w:snapToGrid w:val="0"/>
          <w:szCs w:val="40"/>
        </w:rPr>
        <w:tab/>
        <w:t>2,880,000</w:t>
      </w:r>
    </w:p>
    <w:p w:rsidR="00017A84" w:rsidRPr="006A2EA6" w:rsidRDefault="00017A84" w:rsidP="00017A84">
      <w:pPr>
        <w:widowControl w:val="0"/>
        <w:rPr>
          <w:snapToGrid w:val="0"/>
          <w:szCs w:val="40"/>
        </w:rPr>
      </w:pPr>
      <w:r w:rsidRPr="006A2EA6">
        <w:rPr>
          <w:snapToGrid w:val="0"/>
          <w:szCs w:val="40"/>
        </w:rPr>
        <w:tab/>
        <w:t>(18)</w:t>
      </w:r>
      <w:r w:rsidRPr="006A2EA6">
        <w:rPr>
          <w:snapToGrid w:val="0"/>
          <w:szCs w:val="40"/>
        </w:rPr>
        <w:tab/>
        <w:t>P20 - Clemson University PSA</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Agriculture and Natural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Resources Equipment</w:t>
      </w:r>
      <w:r w:rsidRPr="006A2EA6">
        <w:rPr>
          <w:snapToGrid w:val="0"/>
          <w:szCs w:val="40"/>
        </w:rPr>
        <w:tab/>
        <w:t>$</w:t>
      </w:r>
      <w:r w:rsidRPr="006A2EA6">
        <w:rPr>
          <w:snapToGrid w:val="0"/>
          <w:szCs w:val="40"/>
        </w:rPr>
        <w:tab/>
        <w:t>3,000,000</w:t>
      </w:r>
    </w:p>
    <w:p w:rsidR="00017A84" w:rsidRPr="006A2EA6" w:rsidRDefault="00017A84" w:rsidP="00017A84">
      <w:pPr>
        <w:widowControl w:val="0"/>
        <w:rPr>
          <w:snapToGrid w:val="0"/>
          <w:szCs w:val="40"/>
        </w:rPr>
      </w:pPr>
      <w:r w:rsidRPr="006A2EA6">
        <w:rPr>
          <w:snapToGrid w:val="0"/>
          <w:szCs w:val="40"/>
        </w:rPr>
        <w:tab/>
        <w:t>(19)</w:t>
      </w:r>
      <w:r w:rsidRPr="006A2EA6">
        <w:rPr>
          <w:snapToGrid w:val="0"/>
          <w:szCs w:val="40"/>
        </w:rPr>
        <w:tab/>
        <w:t>N20 - Law Enforcement Training Council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Driving Range Resurfacing</w:t>
      </w:r>
      <w:r w:rsidRPr="006A2EA6">
        <w:rPr>
          <w:snapToGrid w:val="0"/>
          <w:szCs w:val="40"/>
        </w:rPr>
        <w:tab/>
        <w:t>$</w:t>
      </w:r>
      <w:r w:rsidRPr="006A2EA6">
        <w:rPr>
          <w:snapToGrid w:val="0"/>
          <w:szCs w:val="40"/>
        </w:rPr>
        <w:tab/>
        <w:t>450,000</w:t>
      </w:r>
    </w:p>
    <w:p w:rsidR="00017A84" w:rsidRPr="006A2EA6" w:rsidRDefault="00017A84" w:rsidP="00017A84">
      <w:pPr>
        <w:widowControl w:val="0"/>
        <w:rPr>
          <w:snapToGrid w:val="0"/>
          <w:szCs w:val="40"/>
        </w:rPr>
      </w:pPr>
      <w:r w:rsidRPr="006A2EA6">
        <w:rPr>
          <w:snapToGrid w:val="0"/>
          <w:szCs w:val="40"/>
        </w:rPr>
        <w:tab/>
        <w:t>(20)</w:t>
      </w:r>
      <w:r w:rsidRPr="006A2EA6">
        <w:rPr>
          <w:snapToGrid w:val="0"/>
          <w:szCs w:val="40"/>
        </w:rPr>
        <w:tab/>
        <w:t>N20 - Law Enforcement Training Council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Studio Upgrade</w:t>
      </w:r>
      <w:r w:rsidRPr="006A2EA6">
        <w:rPr>
          <w:snapToGrid w:val="0"/>
          <w:szCs w:val="40"/>
        </w:rPr>
        <w:tab/>
      </w:r>
      <w:r w:rsidRPr="006A2EA6">
        <w:rPr>
          <w:snapToGrid w:val="0"/>
          <w:szCs w:val="40"/>
        </w:rPr>
        <w:tab/>
      </w:r>
      <w:r w:rsidRPr="006A2EA6">
        <w:rPr>
          <w:snapToGrid w:val="0"/>
          <w:szCs w:val="40"/>
        </w:rPr>
        <w:tab/>
        <w:t>$</w:t>
      </w:r>
      <w:r w:rsidRPr="006A2EA6">
        <w:rPr>
          <w:snapToGrid w:val="0"/>
          <w:szCs w:val="40"/>
        </w:rPr>
        <w:tab/>
        <w:t>388,000</w:t>
      </w:r>
    </w:p>
    <w:p w:rsidR="00017A84" w:rsidRPr="006A2EA6" w:rsidRDefault="00017A84" w:rsidP="00017A84">
      <w:pPr>
        <w:widowControl w:val="0"/>
        <w:rPr>
          <w:snapToGrid w:val="0"/>
          <w:szCs w:val="40"/>
        </w:rPr>
      </w:pPr>
      <w:r w:rsidRPr="006A2EA6">
        <w:rPr>
          <w:snapToGrid w:val="0"/>
          <w:szCs w:val="40"/>
        </w:rPr>
        <w:tab/>
        <w:t>(21)</w:t>
      </w:r>
      <w:r w:rsidRPr="006A2EA6">
        <w:rPr>
          <w:snapToGrid w:val="0"/>
          <w:szCs w:val="40"/>
        </w:rPr>
        <w:tab/>
        <w:t>N20 - Law Enforcement Training Council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Intoximeters</w:t>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w:t>
      </w:r>
      <w:r w:rsidRPr="006A2EA6">
        <w:rPr>
          <w:snapToGrid w:val="0"/>
          <w:szCs w:val="40"/>
        </w:rPr>
        <w:tab/>
        <w:t>175,000</w:t>
      </w:r>
    </w:p>
    <w:p w:rsidR="00017A84" w:rsidRPr="006A2EA6" w:rsidRDefault="00017A84" w:rsidP="00017A84">
      <w:pPr>
        <w:widowControl w:val="0"/>
        <w:rPr>
          <w:snapToGrid w:val="0"/>
          <w:szCs w:val="40"/>
        </w:rPr>
      </w:pPr>
      <w:r w:rsidRPr="006A2EA6">
        <w:rPr>
          <w:snapToGrid w:val="0"/>
          <w:szCs w:val="40"/>
        </w:rPr>
        <w:tab/>
        <w:t>(22)</w:t>
      </w:r>
      <w:r w:rsidRPr="006A2EA6">
        <w:rPr>
          <w:snapToGrid w:val="0"/>
          <w:szCs w:val="40"/>
        </w:rPr>
        <w:tab/>
        <w:t>N20 - Law Enforcement Training Council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Dining Hall Roof/Air Handler</w:t>
      </w:r>
      <w:r w:rsidRPr="006A2EA6">
        <w:rPr>
          <w:snapToGrid w:val="0"/>
          <w:szCs w:val="40"/>
        </w:rPr>
        <w:tab/>
        <w:t>$</w:t>
      </w:r>
      <w:r w:rsidRPr="006A2EA6">
        <w:rPr>
          <w:snapToGrid w:val="0"/>
          <w:szCs w:val="40"/>
        </w:rPr>
        <w:tab/>
        <w:t>220,500</w:t>
      </w:r>
    </w:p>
    <w:p w:rsidR="00017A84" w:rsidRPr="006A2EA6" w:rsidRDefault="00017A84" w:rsidP="00017A84">
      <w:pPr>
        <w:widowControl w:val="0"/>
        <w:rPr>
          <w:snapToGrid w:val="0"/>
          <w:szCs w:val="40"/>
        </w:rPr>
      </w:pPr>
      <w:r w:rsidRPr="006A2EA6">
        <w:rPr>
          <w:snapToGrid w:val="0"/>
          <w:szCs w:val="40"/>
        </w:rPr>
        <w:tab/>
        <w:t>(23)</w:t>
      </w:r>
      <w:r w:rsidRPr="006A2EA6">
        <w:rPr>
          <w:snapToGrid w:val="0"/>
          <w:szCs w:val="40"/>
        </w:rPr>
        <w:tab/>
        <w:t>R40 - Department of Motor Vehicles</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Rapid Response Emergency Vehicles</w:t>
      </w:r>
      <w:r w:rsidRPr="006A2EA6">
        <w:rPr>
          <w:snapToGrid w:val="0"/>
          <w:szCs w:val="40"/>
        </w:rPr>
        <w:tab/>
        <w:t>$</w:t>
      </w:r>
      <w:r w:rsidRPr="006A2EA6">
        <w:rPr>
          <w:snapToGrid w:val="0"/>
          <w:szCs w:val="40"/>
        </w:rPr>
        <w:tab/>
        <w:t>444,000</w:t>
      </w:r>
    </w:p>
    <w:p w:rsidR="00017A84" w:rsidRPr="006A2EA6" w:rsidRDefault="00017A84" w:rsidP="00017A84">
      <w:pPr>
        <w:widowControl w:val="0"/>
        <w:rPr>
          <w:snapToGrid w:val="0"/>
          <w:szCs w:val="40"/>
        </w:rPr>
      </w:pPr>
      <w:r w:rsidRPr="006A2EA6">
        <w:rPr>
          <w:snapToGrid w:val="0"/>
          <w:szCs w:val="40"/>
        </w:rPr>
        <w:tab/>
        <w:t>(24)</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Sumter Female Latrine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12-13)</w:t>
      </w:r>
      <w:r w:rsidRPr="006A2EA6">
        <w:rPr>
          <w:snapToGrid w:val="0"/>
          <w:szCs w:val="40"/>
        </w:rPr>
        <w:tab/>
        <w:t>$</w:t>
      </w:r>
      <w:r w:rsidRPr="006A2EA6">
        <w:rPr>
          <w:snapToGrid w:val="0"/>
          <w:szCs w:val="40"/>
        </w:rPr>
        <w:tab/>
        <w:t>17,500</w:t>
      </w:r>
    </w:p>
    <w:p w:rsidR="00017A84" w:rsidRPr="006A2EA6" w:rsidRDefault="00017A84" w:rsidP="00017A84">
      <w:pPr>
        <w:widowControl w:val="0"/>
        <w:rPr>
          <w:snapToGrid w:val="0"/>
          <w:szCs w:val="40"/>
        </w:rPr>
      </w:pPr>
      <w:r w:rsidRPr="006A2EA6">
        <w:rPr>
          <w:snapToGrid w:val="0"/>
          <w:szCs w:val="40"/>
        </w:rPr>
        <w:tab/>
        <w:t>(25)</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Florence Parking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12-13)</w:t>
      </w:r>
      <w:r w:rsidRPr="006A2EA6">
        <w:rPr>
          <w:snapToGrid w:val="0"/>
          <w:szCs w:val="40"/>
        </w:rPr>
        <w:tab/>
        <w:t>$</w:t>
      </w:r>
      <w:r w:rsidRPr="006A2EA6">
        <w:rPr>
          <w:snapToGrid w:val="0"/>
          <w:szCs w:val="40"/>
        </w:rPr>
        <w:tab/>
        <w:t>60,000</w:t>
      </w:r>
    </w:p>
    <w:p w:rsidR="00017A84" w:rsidRPr="006A2EA6" w:rsidRDefault="00017A84" w:rsidP="00017A84">
      <w:pPr>
        <w:widowControl w:val="0"/>
        <w:rPr>
          <w:snapToGrid w:val="0"/>
          <w:szCs w:val="40"/>
        </w:rPr>
      </w:pPr>
      <w:r w:rsidRPr="006A2EA6">
        <w:rPr>
          <w:snapToGrid w:val="0"/>
          <w:szCs w:val="40"/>
        </w:rPr>
        <w:tab/>
        <w:t>(26)</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Myrtle Beach Roof Phase I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12-13)</w:t>
      </w:r>
      <w:r w:rsidRPr="006A2EA6">
        <w:rPr>
          <w:snapToGrid w:val="0"/>
          <w:szCs w:val="40"/>
        </w:rPr>
        <w:tab/>
        <w:t>$</w:t>
      </w:r>
      <w:r w:rsidRPr="006A2EA6">
        <w:rPr>
          <w:snapToGrid w:val="0"/>
          <w:szCs w:val="40"/>
        </w:rPr>
        <w:tab/>
        <w:t>60,000</w:t>
      </w:r>
    </w:p>
    <w:p w:rsidR="00017A84" w:rsidRPr="006A2EA6" w:rsidRDefault="00017A84" w:rsidP="00017A84">
      <w:pPr>
        <w:widowControl w:val="0"/>
        <w:rPr>
          <w:snapToGrid w:val="0"/>
          <w:szCs w:val="40"/>
        </w:rPr>
      </w:pPr>
      <w:r w:rsidRPr="006A2EA6">
        <w:rPr>
          <w:snapToGrid w:val="0"/>
          <w:szCs w:val="40"/>
        </w:rPr>
        <w:tab/>
        <w:t>(27)</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Saluda IFR Lead Abatement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12-13)</w:t>
      </w:r>
      <w:r w:rsidRPr="006A2EA6">
        <w:rPr>
          <w:snapToGrid w:val="0"/>
          <w:szCs w:val="40"/>
        </w:rPr>
        <w:tab/>
        <w:t>$</w:t>
      </w:r>
      <w:r w:rsidRPr="006A2EA6">
        <w:rPr>
          <w:snapToGrid w:val="0"/>
          <w:szCs w:val="40"/>
        </w:rPr>
        <w:tab/>
        <w:t>12,500</w:t>
      </w:r>
    </w:p>
    <w:p w:rsidR="00017A84" w:rsidRPr="006A2EA6" w:rsidRDefault="00017A84" w:rsidP="00017A84">
      <w:pPr>
        <w:widowControl w:val="0"/>
        <w:rPr>
          <w:snapToGrid w:val="0"/>
          <w:szCs w:val="40"/>
        </w:rPr>
      </w:pPr>
      <w:r w:rsidRPr="006A2EA6">
        <w:rPr>
          <w:snapToGrid w:val="0"/>
          <w:szCs w:val="40"/>
        </w:rPr>
        <w:tab/>
        <w:t>(28)</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Hemingway Roof Replacement Phase I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(29)</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Hemingway Windows and Doors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50,000</w:t>
      </w:r>
    </w:p>
    <w:p w:rsidR="00017A84" w:rsidRPr="006A2EA6" w:rsidRDefault="00017A84" w:rsidP="00017A84">
      <w:pPr>
        <w:widowControl w:val="0"/>
        <w:rPr>
          <w:snapToGrid w:val="0"/>
          <w:szCs w:val="40"/>
        </w:rPr>
      </w:pPr>
      <w:r w:rsidRPr="006A2EA6">
        <w:rPr>
          <w:snapToGrid w:val="0"/>
          <w:szCs w:val="40"/>
        </w:rPr>
        <w:tab/>
        <w:t>(30)</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Georgetown Roof Repairs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(31)</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Florence Roof Replacement Phase I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(32)</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Dillon HVAC Replacement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50,000</w:t>
      </w:r>
    </w:p>
    <w:p w:rsidR="00017A84" w:rsidRPr="006A2EA6" w:rsidRDefault="00017A84" w:rsidP="00017A84">
      <w:pPr>
        <w:widowControl w:val="0"/>
        <w:rPr>
          <w:snapToGrid w:val="0"/>
          <w:szCs w:val="40"/>
        </w:rPr>
      </w:pPr>
      <w:r w:rsidRPr="006A2EA6">
        <w:rPr>
          <w:snapToGrid w:val="0"/>
          <w:szCs w:val="40"/>
        </w:rPr>
        <w:tab/>
        <w:t>(33)</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Barnwell Windows and Doors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(34)</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Conway Windows and Doors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40,000</w:t>
      </w:r>
    </w:p>
    <w:p w:rsidR="00017A84" w:rsidRPr="006A2EA6" w:rsidRDefault="00017A84" w:rsidP="00017A84">
      <w:pPr>
        <w:widowControl w:val="0"/>
        <w:rPr>
          <w:snapToGrid w:val="0"/>
          <w:szCs w:val="40"/>
        </w:rPr>
      </w:pPr>
      <w:r w:rsidRPr="006A2EA6">
        <w:rPr>
          <w:snapToGrid w:val="0"/>
          <w:szCs w:val="40"/>
        </w:rPr>
        <w:tab/>
        <w:t>(35)</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Saluda Roof Replacement Phase I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(36)</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Graniteville HVAC, Doors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and Windows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87,500</w:t>
      </w:r>
    </w:p>
    <w:p w:rsidR="00017A84" w:rsidRPr="006A2EA6" w:rsidRDefault="00017A84" w:rsidP="00017A84">
      <w:pPr>
        <w:widowControl w:val="0"/>
        <w:rPr>
          <w:snapToGrid w:val="0"/>
          <w:szCs w:val="40"/>
        </w:rPr>
      </w:pPr>
      <w:r w:rsidRPr="006A2EA6">
        <w:rPr>
          <w:snapToGrid w:val="0"/>
          <w:szCs w:val="40"/>
        </w:rPr>
        <w:tab/>
        <w:t>(37)</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Greenville Site and Grounds Repair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60,000</w:t>
      </w:r>
    </w:p>
    <w:p w:rsidR="00017A84" w:rsidRPr="006A2EA6" w:rsidRDefault="00017A84" w:rsidP="00017A84">
      <w:pPr>
        <w:widowControl w:val="0"/>
        <w:rPr>
          <w:snapToGrid w:val="0"/>
          <w:szCs w:val="40"/>
        </w:rPr>
      </w:pPr>
      <w:r w:rsidRPr="006A2EA6">
        <w:rPr>
          <w:snapToGrid w:val="0"/>
          <w:szCs w:val="40"/>
        </w:rPr>
        <w:tab/>
        <w:t>(38)</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Edgefield Roof Replacement Phase I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(39)</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Conway Armory Site and Grounds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60,000</w:t>
      </w:r>
    </w:p>
    <w:p w:rsidR="00017A84" w:rsidRPr="006A2EA6" w:rsidRDefault="00017A84" w:rsidP="00017A84">
      <w:pPr>
        <w:widowControl w:val="0"/>
        <w:rPr>
          <w:snapToGrid w:val="0"/>
          <w:szCs w:val="40"/>
        </w:rPr>
      </w:pPr>
      <w:r w:rsidRPr="006A2EA6">
        <w:rPr>
          <w:snapToGrid w:val="0"/>
          <w:szCs w:val="40"/>
        </w:rPr>
        <w:tab/>
        <w:t>(40)</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Greer Roof Replacement Phase I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(41)</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Chester Roof Repairs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60,000</w:t>
      </w:r>
    </w:p>
    <w:p w:rsidR="00017A84" w:rsidRPr="006A2EA6" w:rsidRDefault="00017A84" w:rsidP="00017A84">
      <w:pPr>
        <w:widowControl w:val="0"/>
        <w:rPr>
          <w:snapToGrid w:val="0"/>
          <w:szCs w:val="40"/>
        </w:rPr>
      </w:pPr>
      <w:r w:rsidRPr="006A2EA6">
        <w:rPr>
          <w:snapToGrid w:val="0"/>
          <w:szCs w:val="40"/>
        </w:rPr>
        <w:tab/>
        <w:t>(42)</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Greenwood HVAC, Plumbing,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Windows and Doors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(43)</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Easley Roof Replacement Phase I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75,000</w:t>
      </w:r>
    </w:p>
    <w:p w:rsidR="00017A84" w:rsidRPr="006A2EA6" w:rsidRDefault="00017A84" w:rsidP="00017A84">
      <w:pPr>
        <w:widowControl w:val="0"/>
        <w:rPr>
          <w:snapToGrid w:val="0"/>
          <w:szCs w:val="40"/>
        </w:rPr>
      </w:pPr>
      <w:r w:rsidRPr="006A2EA6">
        <w:rPr>
          <w:snapToGrid w:val="0"/>
          <w:szCs w:val="40"/>
        </w:rPr>
        <w:tab/>
        <w:t>(44)</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Manning Roof Repairs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13-14)</w:t>
      </w:r>
      <w:r w:rsidRPr="006A2EA6">
        <w:rPr>
          <w:snapToGrid w:val="0"/>
          <w:szCs w:val="40"/>
        </w:rPr>
        <w:tab/>
        <w:t>$</w:t>
      </w:r>
      <w:r w:rsidRPr="006A2EA6">
        <w:rPr>
          <w:snapToGrid w:val="0"/>
          <w:szCs w:val="40"/>
        </w:rPr>
        <w:tab/>
        <w:t>50,000</w:t>
      </w:r>
    </w:p>
    <w:p w:rsidR="00017A84" w:rsidRPr="006A2EA6" w:rsidRDefault="00017A84" w:rsidP="00017A84">
      <w:pPr>
        <w:widowControl w:val="0"/>
        <w:rPr>
          <w:snapToGrid w:val="0"/>
          <w:szCs w:val="40"/>
        </w:rPr>
      </w:pPr>
      <w:r w:rsidRPr="006A2EA6">
        <w:rPr>
          <w:snapToGrid w:val="0"/>
          <w:szCs w:val="40"/>
        </w:rPr>
        <w:tab/>
        <w:t>(45)</w:t>
      </w:r>
      <w:r w:rsidRPr="006A2EA6">
        <w:rPr>
          <w:snapToGrid w:val="0"/>
          <w:szCs w:val="40"/>
        </w:rPr>
        <w:tab/>
        <w:t>E24 - Office of Adjutant General</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Barnwell HVAC and Latrine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Renovations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(Deferred from FY 14-15)</w:t>
      </w:r>
      <w:r w:rsidRPr="006A2EA6">
        <w:rPr>
          <w:snapToGrid w:val="0"/>
          <w:szCs w:val="40"/>
        </w:rPr>
        <w:tab/>
        <w:t>$</w:t>
      </w:r>
      <w:r w:rsidRPr="006A2EA6">
        <w:rPr>
          <w:snapToGrid w:val="0"/>
          <w:szCs w:val="40"/>
        </w:rPr>
        <w:tab/>
        <w:t>50,000</w:t>
      </w:r>
    </w:p>
    <w:p w:rsidR="00017A84" w:rsidRPr="006A2EA6" w:rsidRDefault="00017A84" w:rsidP="00017A84">
      <w:pPr>
        <w:widowControl w:val="0"/>
        <w:rPr>
          <w:snapToGrid w:val="0"/>
          <w:szCs w:val="40"/>
        </w:rPr>
      </w:pPr>
      <w:r w:rsidRPr="006A2EA6">
        <w:rPr>
          <w:snapToGrid w:val="0"/>
          <w:szCs w:val="40"/>
        </w:rPr>
        <w:tab/>
        <w:t>(46)</w:t>
      </w:r>
      <w:r w:rsidRPr="006A2EA6">
        <w:rPr>
          <w:snapToGrid w:val="0"/>
          <w:szCs w:val="40"/>
        </w:rPr>
        <w:tab/>
        <w:t>U30 - Division of Aeronautics</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Apron and Taxiway Rehab</w:t>
      </w:r>
      <w:r w:rsidRPr="006A2EA6">
        <w:rPr>
          <w:snapToGrid w:val="0"/>
          <w:szCs w:val="40"/>
        </w:rPr>
        <w:tab/>
        <w:t>$</w:t>
      </w:r>
      <w:r w:rsidRPr="006A2EA6">
        <w:rPr>
          <w:snapToGrid w:val="0"/>
          <w:szCs w:val="40"/>
        </w:rPr>
        <w:tab/>
        <w:t>750,000</w:t>
      </w:r>
    </w:p>
    <w:p w:rsidR="00017A84" w:rsidRPr="006A2EA6" w:rsidRDefault="00017A84" w:rsidP="00017A84">
      <w:pPr>
        <w:widowControl w:val="0"/>
        <w:rPr>
          <w:snapToGrid w:val="0"/>
          <w:szCs w:val="40"/>
        </w:rPr>
      </w:pPr>
      <w:r w:rsidRPr="006A2EA6">
        <w:rPr>
          <w:snapToGrid w:val="0"/>
          <w:szCs w:val="40"/>
        </w:rPr>
        <w:tab/>
        <w:t>(47)</w:t>
      </w:r>
      <w:r w:rsidRPr="006A2EA6">
        <w:rPr>
          <w:snapToGrid w:val="0"/>
          <w:szCs w:val="40"/>
        </w:rPr>
        <w:tab/>
        <w:t xml:space="preserve">P28 - Department of Parks,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Recreation and Tourism</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Myrtle Beach State Park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Phase II Sewer Repairs</w:t>
      </w:r>
      <w:r w:rsidRPr="006A2EA6">
        <w:rPr>
          <w:snapToGrid w:val="0"/>
          <w:szCs w:val="40"/>
        </w:rPr>
        <w:tab/>
        <w:t>$</w:t>
      </w:r>
      <w:r w:rsidRPr="006A2EA6">
        <w:rPr>
          <w:snapToGrid w:val="0"/>
          <w:szCs w:val="40"/>
        </w:rPr>
        <w:tab/>
        <w:t>3,000,000</w:t>
      </w:r>
    </w:p>
    <w:p w:rsidR="00017A84" w:rsidRPr="006A2EA6" w:rsidRDefault="00017A84" w:rsidP="00017A84">
      <w:pPr>
        <w:widowControl w:val="0"/>
        <w:rPr>
          <w:snapToGrid w:val="0"/>
          <w:szCs w:val="40"/>
        </w:rPr>
      </w:pPr>
      <w:r w:rsidRPr="006A2EA6">
        <w:rPr>
          <w:snapToGrid w:val="0"/>
          <w:szCs w:val="40"/>
        </w:rPr>
        <w:tab/>
        <w:t>(48)</w:t>
      </w:r>
      <w:r w:rsidRPr="006A2EA6">
        <w:rPr>
          <w:snapToGrid w:val="0"/>
          <w:szCs w:val="40"/>
        </w:rPr>
        <w:tab/>
        <w:t xml:space="preserve">P28 - Department of Parks,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Recreation and Tourism</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Sesquicentennial State Park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Splash Pad</w:t>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w:t>
      </w:r>
      <w:r w:rsidRPr="006A2EA6">
        <w:rPr>
          <w:snapToGrid w:val="0"/>
          <w:szCs w:val="40"/>
        </w:rPr>
        <w:tab/>
        <w:t>500,000</w:t>
      </w:r>
    </w:p>
    <w:p w:rsidR="00017A84" w:rsidRPr="006A2EA6" w:rsidRDefault="00017A84" w:rsidP="00017A84">
      <w:pPr>
        <w:widowControl w:val="0"/>
        <w:rPr>
          <w:snapToGrid w:val="0"/>
          <w:szCs w:val="40"/>
        </w:rPr>
      </w:pPr>
      <w:r w:rsidRPr="006A2EA6">
        <w:rPr>
          <w:snapToGrid w:val="0"/>
          <w:szCs w:val="40"/>
        </w:rPr>
        <w:tab/>
        <w:t>(49)</w:t>
      </w:r>
      <w:r w:rsidRPr="006A2EA6">
        <w:rPr>
          <w:snapToGrid w:val="0"/>
          <w:szCs w:val="40"/>
        </w:rPr>
        <w:tab/>
        <w:t xml:space="preserve">P28 - Department of Parks,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Recreation and Tourism</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 xml:space="preserve">State Park Asbestos Abatement </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and Mold Removal - Phase II</w:t>
      </w:r>
      <w:r w:rsidRPr="006A2EA6">
        <w:rPr>
          <w:snapToGrid w:val="0"/>
          <w:szCs w:val="40"/>
        </w:rPr>
        <w:tab/>
        <w:t>$</w:t>
      </w:r>
      <w:r w:rsidRPr="006A2EA6">
        <w:rPr>
          <w:snapToGrid w:val="0"/>
          <w:szCs w:val="40"/>
        </w:rPr>
        <w:tab/>
        <w:t>400,000</w:t>
      </w:r>
    </w:p>
    <w:p w:rsidR="00017A84" w:rsidRPr="006A2EA6" w:rsidRDefault="00017A84" w:rsidP="00017A84">
      <w:pPr>
        <w:widowControl w:val="0"/>
        <w:rPr>
          <w:snapToGrid w:val="0"/>
          <w:szCs w:val="40"/>
        </w:rPr>
      </w:pPr>
      <w:r w:rsidRPr="006A2EA6">
        <w:rPr>
          <w:snapToGrid w:val="0"/>
          <w:szCs w:val="40"/>
        </w:rPr>
        <w:tab/>
        <w:t>(50)</w:t>
      </w:r>
      <w:r w:rsidRPr="006A2EA6">
        <w:rPr>
          <w:snapToGrid w:val="0"/>
          <w:szCs w:val="40"/>
        </w:rPr>
        <w:tab/>
        <w:t>Y14 - State Ports Authority</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Georgetown Port - Dredging</w:t>
      </w:r>
      <w:r w:rsidRPr="006A2EA6">
        <w:rPr>
          <w:snapToGrid w:val="0"/>
          <w:szCs w:val="40"/>
        </w:rPr>
        <w:tab/>
        <w:t>$</w:t>
      </w:r>
      <w:r w:rsidRPr="006A2EA6">
        <w:rPr>
          <w:snapToGrid w:val="0"/>
          <w:szCs w:val="40"/>
        </w:rPr>
        <w:tab/>
        <w:t>2,400,000</w:t>
      </w:r>
    </w:p>
    <w:p w:rsidR="00017A84" w:rsidRPr="006A2EA6" w:rsidRDefault="00017A84" w:rsidP="00017A84">
      <w:pPr>
        <w:widowControl w:val="0"/>
        <w:rPr>
          <w:snapToGrid w:val="0"/>
          <w:szCs w:val="40"/>
        </w:rPr>
      </w:pPr>
      <w:r w:rsidRPr="006A2EA6">
        <w:rPr>
          <w:snapToGrid w:val="0"/>
          <w:szCs w:val="40"/>
        </w:rPr>
        <w:tab/>
        <w:t>(51)</w:t>
      </w:r>
      <w:r w:rsidRPr="006A2EA6">
        <w:rPr>
          <w:snapToGrid w:val="0"/>
          <w:szCs w:val="40"/>
        </w:rPr>
        <w:tab/>
        <w:t>F03 - Budget and Control Board</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Statewide Voting System</w:t>
      </w:r>
      <w:r w:rsidRPr="006A2EA6">
        <w:rPr>
          <w:snapToGrid w:val="0"/>
          <w:szCs w:val="40"/>
        </w:rPr>
        <w:tab/>
        <w:t>$</w:t>
      </w:r>
      <w:r w:rsidRPr="006A2EA6">
        <w:rPr>
          <w:snapToGrid w:val="0"/>
          <w:szCs w:val="40"/>
        </w:rPr>
        <w:tab/>
        <w:t>1,000,000</w:t>
      </w:r>
    </w:p>
    <w:p w:rsidR="00017A84" w:rsidRPr="006A2EA6" w:rsidRDefault="00017A84" w:rsidP="00017A84">
      <w:pPr>
        <w:widowControl w:val="0"/>
        <w:rPr>
          <w:snapToGrid w:val="0"/>
          <w:szCs w:val="40"/>
        </w:rPr>
      </w:pPr>
      <w:r w:rsidRPr="006A2EA6">
        <w:rPr>
          <w:snapToGrid w:val="0"/>
          <w:szCs w:val="40"/>
        </w:rPr>
        <w:tab/>
        <w:t>(52)</w:t>
      </w:r>
      <w:r w:rsidRPr="006A2EA6">
        <w:rPr>
          <w:snapToGrid w:val="0"/>
          <w:szCs w:val="40"/>
        </w:rPr>
        <w:tab/>
        <w:t>U12 - Department of Transportation</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Upstate Salt Shed</w:t>
      </w:r>
      <w:r w:rsidRPr="006A2EA6">
        <w:rPr>
          <w:snapToGrid w:val="0"/>
          <w:szCs w:val="40"/>
        </w:rPr>
        <w:tab/>
        <w:t>$</w:t>
      </w:r>
      <w:r w:rsidRPr="006A2EA6">
        <w:rPr>
          <w:snapToGrid w:val="0"/>
          <w:szCs w:val="40"/>
        </w:rPr>
        <w:tab/>
        <w:t>480,000</w:t>
      </w:r>
    </w:p>
    <w:p w:rsidR="00017A84" w:rsidRPr="006A2EA6" w:rsidRDefault="00017A84" w:rsidP="00017A84">
      <w:pPr>
        <w:widowControl w:val="0"/>
        <w:rPr>
          <w:snapToGrid w:val="0"/>
          <w:szCs w:val="40"/>
        </w:rPr>
      </w:pPr>
      <w:r w:rsidRPr="006A2EA6">
        <w:rPr>
          <w:snapToGrid w:val="0"/>
          <w:szCs w:val="40"/>
        </w:rPr>
        <w:tab/>
        <w:t>(53)</w:t>
      </w:r>
      <w:r w:rsidRPr="006A2EA6">
        <w:rPr>
          <w:snapToGrid w:val="0"/>
          <w:szCs w:val="40"/>
        </w:rPr>
        <w:tab/>
        <w:t>U20 - County Transportation Funds</w:t>
      </w:r>
    </w:p>
    <w:p w:rsidR="00017A84" w:rsidRPr="006A2EA6" w:rsidRDefault="00017A84" w:rsidP="00017A84">
      <w:pPr>
        <w:widowControl w:val="0"/>
        <w:rPr>
          <w:snapToGrid w:val="0"/>
          <w:szCs w:val="40"/>
          <w:u w:val="single"/>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Allocation to Counties</w:t>
      </w:r>
      <w:r w:rsidRPr="006A2EA6">
        <w:rPr>
          <w:snapToGrid w:val="0"/>
          <w:szCs w:val="40"/>
        </w:rPr>
        <w:tab/>
      </w:r>
      <w:r w:rsidRPr="006A2EA6">
        <w:rPr>
          <w:snapToGrid w:val="0"/>
          <w:szCs w:val="40"/>
          <w:u w:val="single"/>
        </w:rPr>
        <w:t>$</w:t>
      </w:r>
      <w:r w:rsidRPr="006A2EA6">
        <w:rPr>
          <w:snapToGrid w:val="0"/>
          <w:szCs w:val="40"/>
          <w:u w:val="single"/>
        </w:rPr>
        <w:tab/>
        <w:t>1,500,000</w:t>
      </w:r>
    </w:p>
    <w:p w:rsidR="00017A84" w:rsidRPr="006A2EA6" w:rsidRDefault="00017A84" w:rsidP="00017A84">
      <w:pPr>
        <w:widowControl w:val="0"/>
        <w:rPr>
          <w:snapToGrid w:val="0"/>
          <w:szCs w:val="40"/>
        </w:rPr>
      </w:pP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r>
      <w:r w:rsidRPr="006A2EA6">
        <w:rPr>
          <w:snapToGrid w:val="0"/>
          <w:szCs w:val="40"/>
        </w:rPr>
        <w:tab/>
        <w:t>$</w:t>
      </w:r>
      <w:r w:rsidRPr="006A2EA6">
        <w:rPr>
          <w:snapToGrid w:val="0"/>
          <w:szCs w:val="40"/>
        </w:rPr>
        <w:tab/>
        <w:t>114,867,392</w:t>
      </w:r>
    </w:p>
    <w:p w:rsidR="00017A84" w:rsidRPr="006A2EA6" w:rsidRDefault="00017A84" w:rsidP="00017A84">
      <w:pPr>
        <w:widowControl w:val="0"/>
        <w:rPr>
          <w:snapToGrid w:val="0"/>
          <w:szCs w:val="40"/>
        </w:rPr>
      </w:pPr>
      <w:r w:rsidRPr="006A2EA6">
        <w:rPr>
          <w:snapToGrid w:val="0"/>
          <w:szCs w:val="40"/>
        </w:rPr>
        <w:t>SECTION</w:t>
      </w:r>
      <w:r w:rsidRPr="006A2EA6">
        <w:rPr>
          <w:snapToGrid w:val="0"/>
          <w:szCs w:val="40"/>
        </w:rPr>
        <w:tab/>
        <w:t>2.</w:t>
      </w:r>
      <w:r w:rsidRPr="006A2EA6">
        <w:rPr>
          <w:snapToGrid w:val="0"/>
          <w:szCs w:val="40"/>
        </w:rPr>
        <w:tab/>
        <w:t xml:space="preserve">Funds appropriated above in Section 1, Item (9) to the Department of Commerce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 </w:t>
      </w:r>
    </w:p>
    <w:p w:rsidR="00017A84" w:rsidRPr="006A2EA6" w:rsidRDefault="00017A84" w:rsidP="00017A84">
      <w:pPr>
        <w:widowControl w:val="0"/>
        <w:rPr>
          <w:snapToGrid w:val="0"/>
          <w:szCs w:val="40"/>
        </w:rPr>
      </w:pPr>
      <w:r w:rsidRPr="006A2EA6">
        <w:rPr>
          <w:snapToGrid w:val="0"/>
          <w:szCs w:val="40"/>
        </w:rPr>
        <w:t>SECTION</w:t>
      </w:r>
      <w:r w:rsidRPr="006A2EA6">
        <w:rPr>
          <w:snapToGrid w:val="0"/>
          <w:szCs w:val="40"/>
        </w:rPr>
        <w:tab/>
        <w:t>3.</w:t>
      </w:r>
      <w:r w:rsidRPr="006A2EA6">
        <w:rPr>
          <w:snapToGrid w:val="0"/>
          <w:szCs w:val="40"/>
        </w:rPr>
        <w:tab/>
        <w:t>Funds appropriated above in Section 1, Item (13) are to be used solely for the purpose of maintaining the Pinewood Landfill.  These funds are not subject to across the board budget cuts, nor can they be transferred to other agency programs.  At the end of the fiscal year, any remaining balance must be transferred to the Hazardous Waste Permitted Site Fund and cannot be used for any other purpose.  By July fifteenth of each year, the Department of Health and Environmental Control shall submit a report to the Chairman of the Senate Finance Committee and to the Chairman of the House Ways and Means Committee itemizing spending from any source by the department for the operation of the Pinewood Landfill during the prior fiscal year.</w:t>
      </w:r>
    </w:p>
    <w:p w:rsidR="00017A84" w:rsidRPr="006A2EA6" w:rsidRDefault="00017A84" w:rsidP="00017A84">
      <w:pPr>
        <w:widowControl w:val="0"/>
        <w:rPr>
          <w:snapToGrid w:val="0"/>
          <w:szCs w:val="40"/>
        </w:rPr>
      </w:pPr>
      <w:r w:rsidRPr="006A2EA6">
        <w:rPr>
          <w:snapToGrid w:val="0"/>
          <w:szCs w:val="40"/>
        </w:rPr>
        <w:t>SECTION</w:t>
      </w:r>
      <w:r w:rsidRPr="006A2EA6">
        <w:rPr>
          <w:snapToGrid w:val="0"/>
          <w:szCs w:val="40"/>
        </w:rPr>
        <w:tab/>
        <w:t>4.</w:t>
      </w:r>
      <w:r w:rsidRPr="006A2EA6">
        <w:rPr>
          <w:snapToGrid w:val="0"/>
          <w:szCs w:val="40"/>
        </w:rPr>
        <w:tab/>
        <w:t xml:space="preserve">Funds appropriated above in Section 1, Item (50) to the State Ports Authority shall be placed in the Georgetown Port Maintenance Dredging Fund. </w:t>
      </w:r>
    </w:p>
    <w:p w:rsidR="00017A84" w:rsidRPr="006A2EA6" w:rsidRDefault="00017A84" w:rsidP="00017A84">
      <w:pPr>
        <w:widowControl w:val="0"/>
        <w:rPr>
          <w:snapToGrid w:val="0"/>
          <w:szCs w:val="40"/>
        </w:rPr>
      </w:pPr>
      <w:r w:rsidRPr="006A2EA6">
        <w:rPr>
          <w:snapToGrid w:val="0"/>
          <w:szCs w:val="40"/>
        </w:rPr>
        <w:t>SECTION</w:t>
      </w:r>
      <w:r w:rsidRPr="006A2EA6">
        <w:rPr>
          <w:snapToGrid w:val="0"/>
          <w:szCs w:val="40"/>
        </w:rPr>
        <w:tab/>
        <w:t>5.</w:t>
      </w:r>
      <w:r w:rsidRPr="006A2EA6">
        <w:rPr>
          <w:snapToGrid w:val="0"/>
          <w:szCs w:val="40"/>
        </w:rPr>
        <w:tab/>
        <w:t xml:space="preserve">The $1,000,000 appropriated in item 51 to the Budget and Control Board for a new statewide voting system shall be held by the board until such time as a new voting system with a verifiable paper trail is necessary and is available for purchase by the State Election Commission.  Prior to purchase of a new voting system, federal approval of new voting system standards must be obtained.  Upon approval of the system, the funds held by the Budget and Control Board shall be transferred to the State Election Commission.  These funds shall be carried forward from the prior fiscal year into the current fiscal year and shall not be used for any other purpose by the Budget and Control Board or by the State Election Commission. </w:t>
      </w:r>
    </w:p>
    <w:p w:rsidR="00017A84" w:rsidRPr="006A2EA6" w:rsidRDefault="00017A84" w:rsidP="00017A84">
      <w:pPr>
        <w:widowControl w:val="0"/>
        <w:rPr>
          <w:snapToGrid w:val="0"/>
          <w:szCs w:val="40"/>
        </w:rPr>
      </w:pPr>
      <w:r w:rsidRPr="006A2EA6">
        <w:rPr>
          <w:snapToGrid w:val="0"/>
          <w:szCs w:val="40"/>
        </w:rPr>
        <w:t>SECTION</w:t>
      </w:r>
      <w:r w:rsidRPr="006A2EA6">
        <w:rPr>
          <w:snapToGrid w:val="0"/>
          <w:szCs w:val="40"/>
        </w:rPr>
        <w:tab/>
        <w:t>6.</w:t>
      </w:r>
      <w:r w:rsidRPr="006A2EA6">
        <w:rPr>
          <w:snapToGrid w:val="0"/>
          <w:szCs w:val="40"/>
        </w:rPr>
        <w:tab/>
        <w:t>The Comptroller General shall post the appropriations contained in this joint resolution as provided in Section 11</w:t>
      </w:r>
      <w:r w:rsidRPr="006A2EA6">
        <w:rPr>
          <w:snapToGrid w:val="0"/>
          <w:szCs w:val="40"/>
        </w:rPr>
        <w:noBreakHyphen/>
        <w:t>11</w:t>
      </w:r>
      <w:r w:rsidRPr="006A2EA6">
        <w:rPr>
          <w:snapToGrid w:val="0"/>
          <w:szCs w:val="40"/>
        </w:rPr>
        <w:noBreakHyphen/>
        <w:t>320(D) of the 1976 Code.  Unexpended funds appropriated pursuant to this joint resolution may be carried forward to succeeding fiscal years and expended for the same purposes.</w:t>
      </w:r>
    </w:p>
    <w:p w:rsidR="00017A84" w:rsidRPr="006A2EA6" w:rsidRDefault="00017A84" w:rsidP="00017A84">
      <w:pPr>
        <w:widowControl w:val="0"/>
        <w:rPr>
          <w:snapToGrid w:val="0"/>
          <w:szCs w:val="40"/>
        </w:rPr>
      </w:pPr>
      <w:r w:rsidRPr="006A2EA6">
        <w:rPr>
          <w:snapToGrid w:val="0"/>
          <w:szCs w:val="40"/>
        </w:rPr>
        <w:t>SECTION</w:t>
      </w:r>
      <w:r w:rsidRPr="006A2EA6">
        <w:rPr>
          <w:snapToGrid w:val="0"/>
          <w:szCs w:val="40"/>
        </w:rPr>
        <w:tab/>
        <w:t>7.</w:t>
      </w:r>
      <w:r w:rsidRPr="006A2EA6">
        <w:rPr>
          <w:snapToGrid w:val="0"/>
          <w:szCs w:val="40"/>
        </w:rPr>
        <w:tab/>
        <w:t>This joint resolution takes effect thirty days after the completion of the 2013</w:t>
      </w:r>
      <w:r w:rsidRPr="006A2EA6">
        <w:rPr>
          <w:snapToGrid w:val="0"/>
          <w:szCs w:val="40"/>
        </w:rPr>
        <w:noBreakHyphen/>
        <w:t>2014 Fiscal Year in accordance with the provisions of Section 36(B)(3)(a), Article III, Constitution of South Carolina, 1895, and Section 11</w:t>
      </w:r>
      <w:r w:rsidRPr="006A2EA6">
        <w:rPr>
          <w:snapToGrid w:val="0"/>
          <w:szCs w:val="40"/>
        </w:rPr>
        <w:noBreakHyphen/>
        <w:t>11</w:t>
      </w:r>
      <w:r w:rsidRPr="006A2EA6">
        <w:rPr>
          <w:snapToGrid w:val="0"/>
          <w:szCs w:val="40"/>
        </w:rPr>
        <w:noBreakHyphen/>
        <w:t>320(D)(1) of the 1976 Code.</w:t>
      </w:r>
      <w:r w:rsidR="006E41C6">
        <w:rPr>
          <w:snapToGrid w:val="0"/>
          <w:szCs w:val="40"/>
        </w:rPr>
        <w:t xml:space="preserve"> /</w:t>
      </w:r>
    </w:p>
    <w:p w:rsidR="00017A84" w:rsidRPr="006A2EA6" w:rsidRDefault="006E41C6" w:rsidP="00017A84">
      <w:pPr>
        <w:widowControl w:val="0"/>
        <w:rPr>
          <w:snapToGrid w:val="0"/>
          <w:szCs w:val="40"/>
        </w:rPr>
      </w:pPr>
      <w:r>
        <w:rPr>
          <w:snapToGrid w:val="0"/>
          <w:szCs w:val="40"/>
        </w:rPr>
        <w:t>R</w:t>
      </w:r>
      <w:r w:rsidR="00017A84" w:rsidRPr="006A2EA6">
        <w:rPr>
          <w:snapToGrid w:val="0"/>
          <w:szCs w:val="40"/>
        </w:rPr>
        <w:t>enumber items and sections to conform.</w:t>
      </w:r>
    </w:p>
    <w:p w:rsidR="00017A84" w:rsidRDefault="00017A84" w:rsidP="00017A84">
      <w:pPr>
        <w:widowControl w:val="0"/>
        <w:rPr>
          <w:szCs w:val="40"/>
        </w:rPr>
      </w:pPr>
      <w:r w:rsidRPr="006A2EA6">
        <w:rPr>
          <w:snapToGrid w:val="0"/>
          <w:szCs w:val="40"/>
        </w:rPr>
        <w:t>Amend totals and titles to conform.</w:t>
      </w:r>
    </w:p>
    <w:p w:rsidR="00017A84" w:rsidRDefault="00017A84" w:rsidP="00017A84">
      <w:pPr>
        <w:widowControl w:val="0"/>
        <w:rPr>
          <w:szCs w:val="40"/>
        </w:rPr>
      </w:pPr>
    </w:p>
    <w:p w:rsidR="00017A84" w:rsidRDefault="00017A84" w:rsidP="00017A84">
      <w:r>
        <w:t>Rep. WHITE explained the amendment.</w:t>
      </w:r>
    </w:p>
    <w:p w:rsidR="00D9618D" w:rsidRDefault="00D9618D" w:rsidP="00017A84"/>
    <w:p w:rsidR="00017A84" w:rsidRDefault="00017A84" w:rsidP="00017A84">
      <w:r>
        <w:t xml:space="preserve">The yeas and nays were taken resulting as follows: </w:t>
      </w:r>
    </w:p>
    <w:p w:rsidR="00017A84" w:rsidRDefault="00017A84" w:rsidP="00017A84">
      <w:pPr>
        <w:jc w:val="center"/>
      </w:pPr>
      <w:r>
        <w:t xml:space="preserve"> </w:t>
      </w:r>
      <w:bookmarkStart w:id="101" w:name="vote_start179"/>
      <w:bookmarkEnd w:id="101"/>
      <w:r>
        <w:t>Yeas 111; Nays 0</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Anderson</w:t>
            </w:r>
          </w:p>
        </w:tc>
      </w:tr>
      <w:tr w:rsidR="00017A84" w:rsidRPr="00017A84" w:rsidTr="00017A84">
        <w:tc>
          <w:tcPr>
            <w:tcW w:w="2179" w:type="dxa"/>
            <w:shd w:val="clear" w:color="auto" w:fill="auto"/>
          </w:tcPr>
          <w:p w:rsidR="00017A84" w:rsidRPr="00017A84" w:rsidRDefault="00017A84" w:rsidP="00017A84">
            <w:pPr>
              <w:ind w:firstLine="0"/>
            </w:pPr>
            <w:r>
              <w:t>Atwater</w:t>
            </w:r>
          </w:p>
        </w:tc>
        <w:tc>
          <w:tcPr>
            <w:tcW w:w="2179" w:type="dxa"/>
            <w:shd w:val="clear" w:color="auto" w:fill="auto"/>
          </w:tcPr>
          <w:p w:rsidR="00017A84" w:rsidRPr="00017A84" w:rsidRDefault="00017A84" w:rsidP="00017A84">
            <w:pPr>
              <w:ind w:firstLine="0"/>
            </w:pPr>
            <w:r>
              <w:t>Ballentine</w:t>
            </w:r>
          </w:p>
        </w:tc>
        <w:tc>
          <w:tcPr>
            <w:tcW w:w="2180" w:type="dxa"/>
            <w:shd w:val="clear" w:color="auto" w:fill="auto"/>
          </w:tcPr>
          <w:p w:rsidR="00017A84" w:rsidRPr="00017A84" w:rsidRDefault="00017A84" w:rsidP="00017A84">
            <w:pPr>
              <w:ind w:firstLine="0"/>
            </w:pPr>
            <w:r>
              <w:t>Barfield</w:t>
            </w:r>
          </w:p>
        </w:tc>
      </w:tr>
      <w:tr w:rsidR="00017A84" w:rsidRPr="00017A84" w:rsidTr="00017A84">
        <w:tc>
          <w:tcPr>
            <w:tcW w:w="2179" w:type="dxa"/>
            <w:shd w:val="clear" w:color="auto" w:fill="auto"/>
          </w:tcPr>
          <w:p w:rsidR="00017A84" w:rsidRPr="00017A84" w:rsidRDefault="00017A84" w:rsidP="00017A84">
            <w:pPr>
              <w:ind w:firstLine="0"/>
            </w:pPr>
            <w:r>
              <w:t>Bernstein</w:t>
            </w:r>
          </w:p>
        </w:tc>
        <w:tc>
          <w:tcPr>
            <w:tcW w:w="2179" w:type="dxa"/>
            <w:shd w:val="clear" w:color="auto" w:fill="auto"/>
          </w:tcPr>
          <w:p w:rsidR="00017A84" w:rsidRPr="00017A84" w:rsidRDefault="00017A84" w:rsidP="00017A84">
            <w:pPr>
              <w:ind w:firstLine="0"/>
            </w:pPr>
            <w:r>
              <w:t>Bingham</w:t>
            </w:r>
          </w:p>
        </w:tc>
        <w:tc>
          <w:tcPr>
            <w:tcW w:w="2180" w:type="dxa"/>
            <w:shd w:val="clear" w:color="auto" w:fill="auto"/>
          </w:tcPr>
          <w:p w:rsidR="00017A84" w:rsidRPr="00017A84" w:rsidRDefault="00017A84" w:rsidP="00017A84">
            <w:pPr>
              <w:ind w:firstLine="0"/>
            </w:pPr>
            <w:r>
              <w:t>Bowen</w:t>
            </w:r>
          </w:p>
        </w:tc>
      </w:tr>
      <w:tr w:rsidR="00017A84" w:rsidRPr="00017A84" w:rsidTr="00017A84">
        <w:tc>
          <w:tcPr>
            <w:tcW w:w="2179" w:type="dxa"/>
            <w:shd w:val="clear" w:color="auto" w:fill="auto"/>
          </w:tcPr>
          <w:p w:rsidR="00017A84" w:rsidRPr="00017A84" w:rsidRDefault="00017A84" w:rsidP="00017A84">
            <w:pPr>
              <w:ind w:firstLine="0"/>
            </w:pPr>
            <w:r>
              <w:t>Bowers</w:t>
            </w:r>
          </w:p>
        </w:tc>
        <w:tc>
          <w:tcPr>
            <w:tcW w:w="2179" w:type="dxa"/>
            <w:shd w:val="clear" w:color="auto" w:fill="auto"/>
          </w:tcPr>
          <w:p w:rsidR="00017A84" w:rsidRPr="00017A84" w:rsidRDefault="00017A84" w:rsidP="00017A84">
            <w:pPr>
              <w:ind w:firstLine="0"/>
            </w:pPr>
            <w:r>
              <w:t>Branham</w:t>
            </w:r>
          </w:p>
        </w:tc>
        <w:tc>
          <w:tcPr>
            <w:tcW w:w="2180" w:type="dxa"/>
            <w:shd w:val="clear" w:color="auto" w:fill="auto"/>
          </w:tcPr>
          <w:p w:rsidR="00017A84" w:rsidRPr="00017A84" w:rsidRDefault="00017A84" w:rsidP="00017A84">
            <w:pPr>
              <w:ind w:firstLine="0"/>
            </w:pPr>
            <w:r>
              <w:t>Brannon</w:t>
            </w:r>
          </w:p>
        </w:tc>
      </w:tr>
      <w:tr w:rsidR="00017A84" w:rsidRPr="00017A84" w:rsidTr="00017A84">
        <w:tc>
          <w:tcPr>
            <w:tcW w:w="2179" w:type="dxa"/>
            <w:shd w:val="clear" w:color="auto" w:fill="auto"/>
          </w:tcPr>
          <w:p w:rsidR="00017A84" w:rsidRPr="00017A84" w:rsidRDefault="00017A84" w:rsidP="00017A84">
            <w:pPr>
              <w:ind w:firstLine="0"/>
            </w:pPr>
            <w:r>
              <w:t>G. A. Brown</w:t>
            </w:r>
          </w:p>
        </w:tc>
        <w:tc>
          <w:tcPr>
            <w:tcW w:w="2179" w:type="dxa"/>
            <w:shd w:val="clear" w:color="auto" w:fill="auto"/>
          </w:tcPr>
          <w:p w:rsidR="00017A84" w:rsidRPr="00017A84" w:rsidRDefault="00017A84" w:rsidP="00017A84">
            <w:pPr>
              <w:ind w:firstLine="0"/>
            </w:pPr>
            <w:r>
              <w:t>R. L. Brown</w:t>
            </w:r>
          </w:p>
        </w:tc>
        <w:tc>
          <w:tcPr>
            <w:tcW w:w="2180" w:type="dxa"/>
            <w:shd w:val="clear" w:color="auto" w:fill="auto"/>
          </w:tcPr>
          <w:p w:rsidR="00017A84" w:rsidRPr="00017A84" w:rsidRDefault="00017A84" w:rsidP="00017A84">
            <w:pPr>
              <w:ind w:firstLine="0"/>
            </w:pPr>
            <w:r>
              <w:t>Burns</w:t>
            </w:r>
          </w:p>
        </w:tc>
      </w:tr>
      <w:tr w:rsidR="00017A84" w:rsidRPr="00017A84" w:rsidTr="00017A84">
        <w:tc>
          <w:tcPr>
            <w:tcW w:w="2179" w:type="dxa"/>
            <w:shd w:val="clear" w:color="auto" w:fill="auto"/>
          </w:tcPr>
          <w:p w:rsidR="00017A84" w:rsidRPr="00017A84" w:rsidRDefault="00017A84" w:rsidP="00017A84">
            <w:pPr>
              <w:ind w:firstLine="0"/>
            </w:pPr>
            <w:r>
              <w:t>Chumley</w:t>
            </w:r>
          </w:p>
        </w:tc>
        <w:tc>
          <w:tcPr>
            <w:tcW w:w="2179" w:type="dxa"/>
            <w:shd w:val="clear" w:color="auto" w:fill="auto"/>
          </w:tcPr>
          <w:p w:rsidR="00017A84" w:rsidRPr="00017A84" w:rsidRDefault="00017A84" w:rsidP="00017A84">
            <w:pPr>
              <w:ind w:firstLine="0"/>
            </w:pPr>
            <w:r>
              <w:t>Clemmons</w:t>
            </w:r>
          </w:p>
        </w:tc>
        <w:tc>
          <w:tcPr>
            <w:tcW w:w="2180" w:type="dxa"/>
            <w:shd w:val="clear" w:color="auto" w:fill="auto"/>
          </w:tcPr>
          <w:p w:rsidR="00017A84" w:rsidRPr="00017A84" w:rsidRDefault="00017A84" w:rsidP="00017A84">
            <w:pPr>
              <w:ind w:firstLine="0"/>
            </w:pPr>
            <w:r>
              <w:t>Clyburn</w:t>
            </w:r>
          </w:p>
        </w:tc>
      </w:tr>
      <w:tr w:rsidR="00017A84" w:rsidRPr="00017A84" w:rsidTr="00017A84">
        <w:tc>
          <w:tcPr>
            <w:tcW w:w="2179" w:type="dxa"/>
            <w:shd w:val="clear" w:color="auto" w:fill="auto"/>
          </w:tcPr>
          <w:p w:rsidR="00017A84" w:rsidRPr="00017A84" w:rsidRDefault="00017A84" w:rsidP="00017A84">
            <w:pPr>
              <w:ind w:firstLine="0"/>
            </w:pPr>
            <w:r>
              <w:t>Cobb-Hunter</w:t>
            </w:r>
          </w:p>
        </w:tc>
        <w:tc>
          <w:tcPr>
            <w:tcW w:w="2179" w:type="dxa"/>
            <w:shd w:val="clear" w:color="auto" w:fill="auto"/>
          </w:tcPr>
          <w:p w:rsidR="00017A84" w:rsidRPr="00017A84" w:rsidRDefault="00017A84" w:rsidP="00017A84">
            <w:pPr>
              <w:ind w:firstLine="0"/>
            </w:pPr>
            <w:r>
              <w:t>Cole</w:t>
            </w:r>
          </w:p>
        </w:tc>
        <w:tc>
          <w:tcPr>
            <w:tcW w:w="2180" w:type="dxa"/>
            <w:shd w:val="clear" w:color="auto" w:fill="auto"/>
          </w:tcPr>
          <w:p w:rsidR="00017A84" w:rsidRPr="00017A84" w:rsidRDefault="00017A84" w:rsidP="00017A84">
            <w:pPr>
              <w:ind w:firstLine="0"/>
            </w:pPr>
            <w:r>
              <w:t>H. A. Crawford</w:t>
            </w:r>
          </w:p>
        </w:tc>
      </w:tr>
      <w:tr w:rsidR="00017A84" w:rsidRPr="00017A84" w:rsidTr="00017A84">
        <w:tc>
          <w:tcPr>
            <w:tcW w:w="2179" w:type="dxa"/>
            <w:shd w:val="clear" w:color="auto" w:fill="auto"/>
          </w:tcPr>
          <w:p w:rsidR="00017A84" w:rsidRPr="00017A84" w:rsidRDefault="00017A84" w:rsidP="00017A84">
            <w:pPr>
              <w:ind w:firstLine="0"/>
            </w:pPr>
            <w:r>
              <w:t>K. R. Crawford</w:t>
            </w:r>
          </w:p>
        </w:tc>
        <w:tc>
          <w:tcPr>
            <w:tcW w:w="2179" w:type="dxa"/>
            <w:shd w:val="clear" w:color="auto" w:fill="auto"/>
          </w:tcPr>
          <w:p w:rsidR="00017A84" w:rsidRPr="00017A84" w:rsidRDefault="00017A84" w:rsidP="00017A84">
            <w:pPr>
              <w:ind w:firstLine="0"/>
            </w:pPr>
            <w:r>
              <w:t>Crosby</w:t>
            </w:r>
          </w:p>
        </w:tc>
        <w:tc>
          <w:tcPr>
            <w:tcW w:w="2180" w:type="dxa"/>
            <w:shd w:val="clear" w:color="auto" w:fill="auto"/>
          </w:tcPr>
          <w:p w:rsidR="00017A84" w:rsidRPr="00017A84" w:rsidRDefault="00017A84" w:rsidP="00017A84">
            <w:pPr>
              <w:ind w:firstLine="0"/>
            </w:pPr>
            <w:r>
              <w:t>Daning</w:t>
            </w:r>
          </w:p>
        </w:tc>
      </w:tr>
      <w:tr w:rsidR="00017A84" w:rsidRPr="00017A84" w:rsidTr="00017A84">
        <w:tc>
          <w:tcPr>
            <w:tcW w:w="2179" w:type="dxa"/>
            <w:shd w:val="clear" w:color="auto" w:fill="auto"/>
          </w:tcPr>
          <w:p w:rsidR="00017A84" w:rsidRPr="00017A84" w:rsidRDefault="00017A84" w:rsidP="00017A84">
            <w:pPr>
              <w:ind w:firstLine="0"/>
            </w:pPr>
            <w:r>
              <w:t>Edge</w:t>
            </w:r>
          </w:p>
        </w:tc>
        <w:tc>
          <w:tcPr>
            <w:tcW w:w="2179" w:type="dxa"/>
            <w:shd w:val="clear" w:color="auto" w:fill="auto"/>
          </w:tcPr>
          <w:p w:rsidR="00017A84" w:rsidRPr="00017A84" w:rsidRDefault="00017A84" w:rsidP="00017A84">
            <w:pPr>
              <w:ind w:firstLine="0"/>
            </w:pPr>
            <w:r>
              <w:t>Erickson</w:t>
            </w:r>
          </w:p>
        </w:tc>
        <w:tc>
          <w:tcPr>
            <w:tcW w:w="2180" w:type="dxa"/>
            <w:shd w:val="clear" w:color="auto" w:fill="auto"/>
          </w:tcPr>
          <w:p w:rsidR="00017A84" w:rsidRPr="00017A84" w:rsidRDefault="00017A84" w:rsidP="00017A84">
            <w:pPr>
              <w:ind w:firstLine="0"/>
            </w:pPr>
            <w:r>
              <w:t>Felder</w:t>
            </w:r>
          </w:p>
        </w:tc>
      </w:tr>
      <w:tr w:rsidR="00017A84" w:rsidRPr="00017A84" w:rsidTr="00017A84">
        <w:tc>
          <w:tcPr>
            <w:tcW w:w="2179" w:type="dxa"/>
            <w:shd w:val="clear" w:color="auto" w:fill="auto"/>
          </w:tcPr>
          <w:p w:rsidR="00017A84" w:rsidRPr="00017A84" w:rsidRDefault="00017A84" w:rsidP="00017A84">
            <w:pPr>
              <w:ind w:firstLine="0"/>
            </w:pPr>
            <w:r>
              <w:t>Finlay</w:t>
            </w:r>
          </w:p>
        </w:tc>
        <w:tc>
          <w:tcPr>
            <w:tcW w:w="2179" w:type="dxa"/>
            <w:shd w:val="clear" w:color="auto" w:fill="auto"/>
          </w:tcPr>
          <w:p w:rsidR="00017A84" w:rsidRPr="00017A84" w:rsidRDefault="00017A84" w:rsidP="00017A84">
            <w:pPr>
              <w:ind w:firstLine="0"/>
            </w:pPr>
            <w:r>
              <w:t>Forrester</w:t>
            </w:r>
          </w:p>
        </w:tc>
        <w:tc>
          <w:tcPr>
            <w:tcW w:w="2180" w:type="dxa"/>
            <w:shd w:val="clear" w:color="auto" w:fill="auto"/>
          </w:tcPr>
          <w:p w:rsidR="00017A84" w:rsidRPr="00017A84" w:rsidRDefault="00017A84" w:rsidP="00017A84">
            <w:pPr>
              <w:ind w:firstLine="0"/>
            </w:pPr>
            <w:r>
              <w:t>Funderburk</w:t>
            </w:r>
          </w:p>
        </w:tc>
      </w:tr>
      <w:tr w:rsidR="00017A84" w:rsidRPr="00017A84" w:rsidTr="00017A84">
        <w:tc>
          <w:tcPr>
            <w:tcW w:w="2179" w:type="dxa"/>
            <w:shd w:val="clear" w:color="auto" w:fill="auto"/>
          </w:tcPr>
          <w:p w:rsidR="00017A84" w:rsidRPr="00017A84" w:rsidRDefault="00017A84" w:rsidP="00017A84">
            <w:pPr>
              <w:ind w:firstLine="0"/>
            </w:pPr>
            <w:r>
              <w:t>Gagnon</w:t>
            </w:r>
          </w:p>
        </w:tc>
        <w:tc>
          <w:tcPr>
            <w:tcW w:w="2179" w:type="dxa"/>
            <w:shd w:val="clear" w:color="auto" w:fill="auto"/>
          </w:tcPr>
          <w:p w:rsidR="00017A84" w:rsidRPr="00017A84" w:rsidRDefault="00017A84" w:rsidP="00017A84">
            <w:pPr>
              <w:ind w:firstLine="0"/>
            </w:pPr>
            <w:r>
              <w:t>Gambrell</w:t>
            </w:r>
          </w:p>
        </w:tc>
        <w:tc>
          <w:tcPr>
            <w:tcW w:w="2180" w:type="dxa"/>
            <w:shd w:val="clear" w:color="auto" w:fill="auto"/>
          </w:tcPr>
          <w:p w:rsidR="00017A84" w:rsidRPr="00017A84" w:rsidRDefault="00017A84" w:rsidP="00017A84">
            <w:pPr>
              <w:ind w:firstLine="0"/>
            </w:pPr>
            <w:r>
              <w:t>Gilliard</w:t>
            </w:r>
          </w:p>
        </w:tc>
      </w:tr>
      <w:tr w:rsidR="00017A84" w:rsidRPr="00017A84" w:rsidTr="00017A84">
        <w:tc>
          <w:tcPr>
            <w:tcW w:w="2179" w:type="dxa"/>
            <w:shd w:val="clear" w:color="auto" w:fill="auto"/>
          </w:tcPr>
          <w:p w:rsidR="00017A84" w:rsidRPr="00017A84" w:rsidRDefault="00017A84" w:rsidP="00017A84">
            <w:pPr>
              <w:ind w:firstLine="0"/>
            </w:pPr>
            <w:r>
              <w:t>Goldfinch</w:t>
            </w:r>
          </w:p>
        </w:tc>
        <w:tc>
          <w:tcPr>
            <w:tcW w:w="2179" w:type="dxa"/>
            <w:shd w:val="clear" w:color="auto" w:fill="auto"/>
          </w:tcPr>
          <w:p w:rsidR="00017A84" w:rsidRPr="00017A84" w:rsidRDefault="00017A84" w:rsidP="00017A84">
            <w:pPr>
              <w:ind w:firstLine="0"/>
            </w:pPr>
            <w:r>
              <w:t>Govan</w:t>
            </w:r>
          </w:p>
        </w:tc>
        <w:tc>
          <w:tcPr>
            <w:tcW w:w="2180" w:type="dxa"/>
            <w:shd w:val="clear" w:color="auto" w:fill="auto"/>
          </w:tcPr>
          <w:p w:rsidR="00017A84" w:rsidRPr="00017A84" w:rsidRDefault="00017A84" w:rsidP="00017A84">
            <w:pPr>
              <w:ind w:firstLine="0"/>
            </w:pPr>
            <w:r>
              <w:t>Hamilton</w:t>
            </w:r>
          </w:p>
        </w:tc>
      </w:tr>
      <w:tr w:rsidR="00017A84" w:rsidRPr="00017A84" w:rsidTr="00017A84">
        <w:tc>
          <w:tcPr>
            <w:tcW w:w="2179" w:type="dxa"/>
            <w:shd w:val="clear" w:color="auto" w:fill="auto"/>
          </w:tcPr>
          <w:p w:rsidR="00017A84" w:rsidRPr="00017A84" w:rsidRDefault="00017A84" w:rsidP="00017A84">
            <w:pPr>
              <w:ind w:firstLine="0"/>
            </w:pPr>
            <w:r>
              <w:t>Hardee</w:t>
            </w:r>
          </w:p>
        </w:tc>
        <w:tc>
          <w:tcPr>
            <w:tcW w:w="2179" w:type="dxa"/>
            <w:shd w:val="clear" w:color="auto" w:fill="auto"/>
          </w:tcPr>
          <w:p w:rsidR="00017A84" w:rsidRPr="00017A84" w:rsidRDefault="00017A84" w:rsidP="00017A84">
            <w:pPr>
              <w:ind w:firstLine="0"/>
            </w:pPr>
            <w:r>
              <w:t>Hardwick</w:t>
            </w:r>
          </w:p>
        </w:tc>
        <w:tc>
          <w:tcPr>
            <w:tcW w:w="2180" w:type="dxa"/>
            <w:shd w:val="clear" w:color="auto" w:fill="auto"/>
          </w:tcPr>
          <w:p w:rsidR="00017A84" w:rsidRPr="00017A84" w:rsidRDefault="00017A84" w:rsidP="00017A84">
            <w:pPr>
              <w:ind w:firstLine="0"/>
            </w:pPr>
            <w:r>
              <w:t>Harrell</w:t>
            </w:r>
          </w:p>
        </w:tc>
      </w:tr>
      <w:tr w:rsidR="00017A84" w:rsidRPr="00017A84" w:rsidTr="00017A84">
        <w:tc>
          <w:tcPr>
            <w:tcW w:w="2179" w:type="dxa"/>
            <w:shd w:val="clear" w:color="auto" w:fill="auto"/>
          </w:tcPr>
          <w:p w:rsidR="00017A84" w:rsidRPr="00017A84" w:rsidRDefault="00017A84" w:rsidP="00017A84">
            <w:pPr>
              <w:ind w:firstLine="0"/>
            </w:pPr>
            <w:r>
              <w:t>Hart</w:t>
            </w:r>
          </w:p>
        </w:tc>
        <w:tc>
          <w:tcPr>
            <w:tcW w:w="2179" w:type="dxa"/>
            <w:shd w:val="clear" w:color="auto" w:fill="auto"/>
          </w:tcPr>
          <w:p w:rsidR="00017A84" w:rsidRPr="00017A84" w:rsidRDefault="00017A84" w:rsidP="00017A84">
            <w:pPr>
              <w:ind w:firstLine="0"/>
            </w:pPr>
            <w:r>
              <w:t>Hayes</w:t>
            </w:r>
          </w:p>
        </w:tc>
        <w:tc>
          <w:tcPr>
            <w:tcW w:w="2180" w:type="dxa"/>
            <w:shd w:val="clear" w:color="auto" w:fill="auto"/>
          </w:tcPr>
          <w:p w:rsidR="00017A84" w:rsidRPr="00017A84" w:rsidRDefault="00017A84" w:rsidP="00017A84">
            <w:pPr>
              <w:ind w:firstLine="0"/>
            </w:pPr>
            <w:r>
              <w:t>Henderson</w:t>
            </w:r>
          </w:p>
        </w:tc>
      </w:tr>
      <w:tr w:rsidR="00017A84" w:rsidRPr="00017A84" w:rsidTr="00017A84">
        <w:tc>
          <w:tcPr>
            <w:tcW w:w="2179" w:type="dxa"/>
            <w:shd w:val="clear" w:color="auto" w:fill="auto"/>
          </w:tcPr>
          <w:p w:rsidR="00017A84" w:rsidRPr="00017A84" w:rsidRDefault="00017A84" w:rsidP="00017A84">
            <w:pPr>
              <w:ind w:firstLine="0"/>
            </w:pPr>
            <w:r>
              <w:t>Herbkersman</w:t>
            </w:r>
          </w:p>
        </w:tc>
        <w:tc>
          <w:tcPr>
            <w:tcW w:w="2179" w:type="dxa"/>
            <w:shd w:val="clear" w:color="auto" w:fill="auto"/>
          </w:tcPr>
          <w:p w:rsidR="00017A84" w:rsidRPr="00017A84" w:rsidRDefault="00017A84" w:rsidP="00017A84">
            <w:pPr>
              <w:ind w:firstLine="0"/>
            </w:pPr>
            <w:r>
              <w:t>Hiott</w:t>
            </w:r>
          </w:p>
        </w:tc>
        <w:tc>
          <w:tcPr>
            <w:tcW w:w="2180" w:type="dxa"/>
            <w:shd w:val="clear" w:color="auto" w:fill="auto"/>
          </w:tcPr>
          <w:p w:rsidR="00017A84" w:rsidRPr="00017A84" w:rsidRDefault="00017A84" w:rsidP="00017A84">
            <w:pPr>
              <w:ind w:firstLine="0"/>
            </w:pPr>
            <w:r>
              <w:t>Hixon</w:t>
            </w:r>
          </w:p>
        </w:tc>
      </w:tr>
      <w:tr w:rsidR="00017A84" w:rsidRPr="00017A84" w:rsidTr="00017A84">
        <w:tc>
          <w:tcPr>
            <w:tcW w:w="2179" w:type="dxa"/>
            <w:shd w:val="clear" w:color="auto" w:fill="auto"/>
          </w:tcPr>
          <w:p w:rsidR="00017A84" w:rsidRPr="00017A84" w:rsidRDefault="00017A84" w:rsidP="00017A84">
            <w:pPr>
              <w:ind w:firstLine="0"/>
            </w:pPr>
            <w:r>
              <w:t>Hodges</w:t>
            </w:r>
          </w:p>
        </w:tc>
        <w:tc>
          <w:tcPr>
            <w:tcW w:w="2179" w:type="dxa"/>
            <w:shd w:val="clear" w:color="auto" w:fill="auto"/>
          </w:tcPr>
          <w:p w:rsidR="00017A84" w:rsidRPr="00017A84" w:rsidRDefault="00017A84" w:rsidP="00017A84">
            <w:pPr>
              <w:ind w:firstLine="0"/>
            </w:pPr>
            <w:r>
              <w:t>Horne</w:t>
            </w:r>
          </w:p>
        </w:tc>
        <w:tc>
          <w:tcPr>
            <w:tcW w:w="2180" w:type="dxa"/>
            <w:shd w:val="clear" w:color="auto" w:fill="auto"/>
          </w:tcPr>
          <w:p w:rsidR="00017A84" w:rsidRPr="00017A84" w:rsidRDefault="00017A84" w:rsidP="00017A84">
            <w:pPr>
              <w:ind w:firstLine="0"/>
            </w:pPr>
            <w:r>
              <w:t>Hosey</w:t>
            </w:r>
          </w:p>
        </w:tc>
      </w:tr>
      <w:tr w:rsidR="00017A84" w:rsidRPr="00017A84" w:rsidTr="00017A84">
        <w:tc>
          <w:tcPr>
            <w:tcW w:w="2179" w:type="dxa"/>
            <w:shd w:val="clear" w:color="auto" w:fill="auto"/>
          </w:tcPr>
          <w:p w:rsidR="00017A84" w:rsidRPr="00017A84" w:rsidRDefault="00017A84" w:rsidP="00017A84">
            <w:pPr>
              <w:ind w:firstLine="0"/>
            </w:pPr>
            <w:r>
              <w:t>Howard</w:t>
            </w:r>
          </w:p>
        </w:tc>
        <w:tc>
          <w:tcPr>
            <w:tcW w:w="2179" w:type="dxa"/>
            <w:shd w:val="clear" w:color="auto" w:fill="auto"/>
          </w:tcPr>
          <w:p w:rsidR="00017A84" w:rsidRPr="00017A84" w:rsidRDefault="00017A84" w:rsidP="00017A84">
            <w:pPr>
              <w:ind w:firstLine="0"/>
            </w:pPr>
            <w:r>
              <w:t>Huggins</w:t>
            </w:r>
          </w:p>
        </w:tc>
        <w:tc>
          <w:tcPr>
            <w:tcW w:w="2180" w:type="dxa"/>
            <w:shd w:val="clear" w:color="auto" w:fill="auto"/>
          </w:tcPr>
          <w:p w:rsidR="00017A84" w:rsidRPr="00017A84" w:rsidRDefault="00017A84" w:rsidP="00017A84">
            <w:pPr>
              <w:ind w:firstLine="0"/>
            </w:pPr>
            <w:r>
              <w:t>Jefferson</w:t>
            </w:r>
          </w:p>
        </w:tc>
      </w:tr>
      <w:tr w:rsidR="00017A84" w:rsidRPr="00017A84" w:rsidTr="00017A84">
        <w:tc>
          <w:tcPr>
            <w:tcW w:w="2179" w:type="dxa"/>
            <w:shd w:val="clear" w:color="auto" w:fill="auto"/>
          </w:tcPr>
          <w:p w:rsidR="00017A84" w:rsidRPr="00017A84" w:rsidRDefault="00017A84" w:rsidP="00017A84">
            <w:pPr>
              <w:ind w:firstLine="0"/>
            </w:pPr>
            <w:r>
              <w:t>King</w:t>
            </w:r>
          </w:p>
        </w:tc>
        <w:tc>
          <w:tcPr>
            <w:tcW w:w="2179" w:type="dxa"/>
            <w:shd w:val="clear" w:color="auto" w:fill="auto"/>
          </w:tcPr>
          <w:p w:rsidR="00017A84" w:rsidRPr="00017A84" w:rsidRDefault="00017A84" w:rsidP="00017A84">
            <w:pPr>
              <w:ind w:firstLine="0"/>
            </w:pPr>
            <w:r>
              <w:t>Knight</w:t>
            </w:r>
          </w:p>
        </w:tc>
        <w:tc>
          <w:tcPr>
            <w:tcW w:w="2180" w:type="dxa"/>
            <w:shd w:val="clear" w:color="auto" w:fill="auto"/>
          </w:tcPr>
          <w:p w:rsidR="00017A84" w:rsidRPr="00017A84" w:rsidRDefault="00017A84" w:rsidP="00017A84">
            <w:pPr>
              <w:ind w:firstLine="0"/>
            </w:pPr>
            <w:r>
              <w:t>Limehouse</w:t>
            </w:r>
          </w:p>
        </w:tc>
      </w:tr>
      <w:tr w:rsidR="00017A84" w:rsidRPr="00017A84" w:rsidTr="00017A84">
        <w:tc>
          <w:tcPr>
            <w:tcW w:w="2179" w:type="dxa"/>
            <w:shd w:val="clear" w:color="auto" w:fill="auto"/>
          </w:tcPr>
          <w:p w:rsidR="00017A84" w:rsidRPr="00017A84" w:rsidRDefault="00017A84" w:rsidP="00017A84">
            <w:pPr>
              <w:ind w:firstLine="0"/>
            </w:pPr>
            <w:r>
              <w:t>Loftis</w:t>
            </w:r>
          </w:p>
        </w:tc>
        <w:tc>
          <w:tcPr>
            <w:tcW w:w="2179" w:type="dxa"/>
            <w:shd w:val="clear" w:color="auto" w:fill="auto"/>
          </w:tcPr>
          <w:p w:rsidR="00017A84" w:rsidRPr="00017A84" w:rsidRDefault="00017A84" w:rsidP="00017A84">
            <w:pPr>
              <w:ind w:firstLine="0"/>
            </w:pPr>
            <w:r>
              <w:t>Long</w:t>
            </w:r>
          </w:p>
        </w:tc>
        <w:tc>
          <w:tcPr>
            <w:tcW w:w="2180" w:type="dxa"/>
            <w:shd w:val="clear" w:color="auto" w:fill="auto"/>
          </w:tcPr>
          <w:p w:rsidR="00017A84" w:rsidRPr="00017A84" w:rsidRDefault="00017A84" w:rsidP="00017A84">
            <w:pPr>
              <w:ind w:firstLine="0"/>
            </w:pPr>
            <w:r>
              <w:t>Lowe</w:t>
            </w:r>
          </w:p>
        </w:tc>
      </w:tr>
      <w:tr w:rsidR="00017A84" w:rsidRPr="00017A84" w:rsidTr="00017A84">
        <w:tc>
          <w:tcPr>
            <w:tcW w:w="2179" w:type="dxa"/>
            <w:shd w:val="clear" w:color="auto" w:fill="auto"/>
          </w:tcPr>
          <w:p w:rsidR="00017A84" w:rsidRPr="00017A84" w:rsidRDefault="00017A84" w:rsidP="00017A84">
            <w:pPr>
              <w:ind w:firstLine="0"/>
            </w:pPr>
            <w:r>
              <w:t>Lucas</w:t>
            </w:r>
          </w:p>
        </w:tc>
        <w:tc>
          <w:tcPr>
            <w:tcW w:w="2179" w:type="dxa"/>
            <w:shd w:val="clear" w:color="auto" w:fill="auto"/>
          </w:tcPr>
          <w:p w:rsidR="00017A84" w:rsidRPr="00017A84" w:rsidRDefault="00017A84" w:rsidP="00017A84">
            <w:pPr>
              <w:ind w:firstLine="0"/>
            </w:pPr>
            <w:r>
              <w:t>Mack</w:t>
            </w:r>
          </w:p>
        </w:tc>
        <w:tc>
          <w:tcPr>
            <w:tcW w:w="2180" w:type="dxa"/>
            <w:shd w:val="clear" w:color="auto" w:fill="auto"/>
          </w:tcPr>
          <w:p w:rsidR="00017A84" w:rsidRPr="00017A84" w:rsidRDefault="00017A84" w:rsidP="00017A84">
            <w:pPr>
              <w:ind w:firstLine="0"/>
            </w:pPr>
            <w:r>
              <w:t>McCoy</w:t>
            </w:r>
          </w:p>
        </w:tc>
      </w:tr>
      <w:tr w:rsidR="00017A84" w:rsidRPr="00017A84" w:rsidTr="00017A84">
        <w:tc>
          <w:tcPr>
            <w:tcW w:w="2179" w:type="dxa"/>
            <w:shd w:val="clear" w:color="auto" w:fill="auto"/>
          </w:tcPr>
          <w:p w:rsidR="00017A84" w:rsidRPr="00017A84" w:rsidRDefault="00017A84" w:rsidP="00017A84">
            <w:pPr>
              <w:ind w:firstLine="0"/>
            </w:pPr>
            <w:r>
              <w:t>McEachern</w:t>
            </w:r>
          </w:p>
        </w:tc>
        <w:tc>
          <w:tcPr>
            <w:tcW w:w="2179" w:type="dxa"/>
            <w:shd w:val="clear" w:color="auto" w:fill="auto"/>
          </w:tcPr>
          <w:p w:rsidR="00017A84" w:rsidRPr="00017A84" w:rsidRDefault="00017A84" w:rsidP="00017A84">
            <w:pPr>
              <w:ind w:firstLine="0"/>
            </w:pPr>
            <w:r>
              <w:t>M. S. McLeod</w:t>
            </w:r>
          </w:p>
        </w:tc>
        <w:tc>
          <w:tcPr>
            <w:tcW w:w="2180" w:type="dxa"/>
            <w:shd w:val="clear" w:color="auto" w:fill="auto"/>
          </w:tcPr>
          <w:p w:rsidR="00017A84" w:rsidRPr="00017A84" w:rsidRDefault="00017A84" w:rsidP="00017A84">
            <w:pPr>
              <w:ind w:firstLine="0"/>
            </w:pPr>
            <w:r>
              <w:t>W. J. McLeod</w:t>
            </w:r>
          </w:p>
        </w:tc>
      </w:tr>
      <w:tr w:rsidR="00017A84" w:rsidRPr="00017A84" w:rsidTr="00017A84">
        <w:tc>
          <w:tcPr>
            <w:tcW w:w="2179" w:type="dxa"/>
            <w:shd w:val="clear" w:color="auto" w:fill="auto"/>
          </w:tcPr>
          <w:p w:rsidR="00017A84" w:rsidRPr="00017A84" w:rsidRDefault="00017A84" w:rsidP="00017A84">
            <w:pPr>
              <w:ind w:firstLine="0"/>
            </w:pPr>
            <w:r>
              <w:t>Merrill</w:t>
            </w:r>
          </w:p>
        </w:tc>
        <w:tc>
          <w:tcPr>
            <w:tcW w:w="2179" w:type="dxa"/>
            <w:shd w:val="clear" w:color="auto" w:fill="auto"/>
          </w:tcPr>
          <w:p w:rsidR="00017A84" w:rsidRPr="00017A84" w:rsidRDefault="00017A84" w:rsidP="00017A84">
            <w:pPr>
              <w:ind w:firstLine="0"/>
            </w:pPr>
            <w:r>
              <w:t>Mitchell</w:t>
            </w:r>
          </w:p>
        </w:tc>
        <w:tc>
          <w:tcPr>
            <w:tcW w:w="2180" w:type="dxa"/>
            <w:shd w:val="clear" w:color="auto" w:fill="auto"/>
          </w:tcPr>
          <w:p w:rsidR="00017A84" w:rsidRPr="00017A84" w:rsidRDefault="00017A84" w:rsidP="00017A84">
            <w:pPr>
              <w:ind w:firstLine="0"/>
            </w:pPr>
            <w:r>
              <w:t>D. C. Moss</w:t>
            </w:r>
          </w:p>
        </w:tc>
      </w:tr>
      <w:tr w:rsidR="00017A84" w:rsidRPr="00017A84" w:rsidTr="00017A84">
        <w:tc>
          <w:tcPr>
            <w:tcW w:w="2179" w:type="dxa"/>
            <w:shd w:val="clear" w:color="auto" w:fill="auto"/>
          </w:tcPr>
          <w:p w:rsidR="00017A84" w:rsidRPr="00017A84" w:rsidRDefault="00017A84" w:rsidP="00017A84">
            <w:pPr>
              <w:ind w:firstLine="0"/>
            </w:pPr>
            <w:r>
              <w:t>Munnerlyn</w:t>
            </w:r>
          </w:p>
        </w:tc>
        <w:tc>
          <w:tcPr>
            <w:tcW w:w="2179" w:type="dxa"/>
            <w:shd w:val="clear" w:color="auto" w:fill="auto"/>
          </w:tcPr>
          <w:p w:rsidR="00017A84" w:rsidRPr="00017A84" w:rsidRDefault="00017A84" w:rsidP="00017A84">
            <w:pPr>
              <w:ind w:firstLine="0"/>
            </w:pPr>
            <w:r>
              <w:t>Murphy</w:t>
            </w:r>
          </w:p>
        </w:tc>
        <w:tc>
          <w:tcPr>
            <w:tcW w:w="2180" w:type="dxa"/>
            <w:shd w:val="clear" w:color="auto" w:fill="auto"/>
          </w:tcPr>
          <w:p w:rsidR="00017A84" w:rsidRPr="00017A84" w:rsidRDefault="00017A84" w:rsidP="00017A84">
            <w:pPr>
              <w:ind w:firstLine="0"/>
            </w:pPr>
            <w:r>
              <w:t>Nanney</w:t>
            </w:r>
          </w:p>
        </w:tc>
      </w:tr>
      <w:tr w:rsidR="00017A84" w:rsidRPr="00017A84" w:rsidTr="00017A84">
        <w:tc>
          <w:tcPr>
            <w:tcW w:w="2179" w:type="dxa"/>
            <w:shd w:val="clear" w:color="auto" w:fill="auto"/>
          </w:tcPr>
          <w:p w:rsidR="00017A84" w:rsidRPr="00017A84" w:rsidRDefault="00017A84" w:rsidP="00017A84">
            <w:pPr>
              <w:ind w:firstLine="0"/>
            </w:pPr>
            <w:r>
              <w:t>Newton</w:t>
            </w:r>
          </w:p>
        </w:tc>
        <w:tc>
          <w:tcPr>
            <w:tcW w:w="2179" w:type="dxa"/>
            <w:shd w:val="clear" w:color="auto" w:fill="auto"/>
          </w:tcPr>
          <w:p w:rsidR="00017A84" w:rsidRPr="00017A84" w:rsidRDefault="00017A84" w:rsidP="00017A84">
            <w:pPr>
              <w:ind w:firstLine="0"/>
            </w:pPr>
            <w:r>
              <w:t>Norman</w:t>
            </w:r>
          </w:p>
        </w:tc>
        <w:tc>
          <w:tcPr>
            <w:tcW w:w="2180" w:type="dxa"/>
            <w:shd w:val="clear" w:color="auto" w:fill="auto"/>
          </w:tcPr>
          <w:p w:rsidR="00017A84" w:rsidRPr="00017A84" w:rsidRDefault="00017A84" w:rsidP="00017A84">
            <w:pPr>
              <w:ind w:firstLine="0"/>
            </w:pPr>
            <w:r>
              <w:t>Norrell</w:t>
            </w:r>
          </w:p>
        </w:tc>
      </w:tr>
      <w:tr w:rsidR="00017A84" w:rsidRPr="00017A84" w:rsidTr="00017A84">
        <w:tc>
          <w:tcPr>
            <w:tcW w:w="2179" w:type="dxa"/>
            <w:shd w:val="clear" w:color="auto" w:fill="auto"/>
          </w:tcPr>
          <w:p w:rsidR="00017A84" w:rsidRPr="00017A84" w:rsidRDefault="00017A84" w:rsidP="00017A84">
            <w:pPr>
              <w:ind w:firstLine="0"/>
            </w:pPr>
            <w:r>
              <w:t>R. L. Ott</w:t>
            </w:r>
          </w:p>
        </w:tc>
        <w:tc>
          <w:tcPr>
            <w:tcW w:w="2179" w:type="dxa"/>
            <w:shd w:val="clear" w:color="auto" w:fill="auto"/>
          </w:tcPr>
          <w:p w:rsidR="00017A84" w:rsidRPr="00017A84" w:rsidRDefault="00017A84" w:rsidP="00017A84">
            <w:pPr>
              <w:ind w:firstLine="0"/>
            </w:pPr>
            <w:r>
              <w:t>Owens</w:t>
            </w:r>
          </w:p>
        </w:tc>
        <w:tc>
          <w:tcPr>
            <w:tcW w:w="2180" w:type="dxa"/>
            <w:shd w:val="clear" w:color="auto" w:fill="auto"/>
          </w:tcPr>
          <w:p w:rsidR="00017A84" w:rsidRPr="00017A84" w:rsidRDefault="00017A84" w:rsidP="00017A84">
            <w:pPr>
              <w:ind w:firstLine="0"/>
            </w:pPr>
            <w:r>
              <w:t>Parks</w:t>
            </w:r>
          </w:p>
        </w:tc>
      </w:tr>
      <w:tr w:rsidR="00017A84" w:rsidRPr="00017A84" w:rsidTr="00017A84">
        <w:tc>
          <w:tcPr>
            <w:tcW w:w="2179" w:type="dxa"/>
            <w:shd w:val="clear" w:color="auto" w:fill="auto"/>
          </w:tcPr>
          <w:p w:rsidR="00017A84" w:rsidRPr="00017A84" w:rsidRDefault="00017A84" w:rsidP="00017A84">
            <w:pPr>
              <w:ind w:firstLine="0"/>
            </w:pPr>
            <w:r>
              <w:t>Patrick</w:t>
            </w:r>
          </w:p>
        </w:tc>
        <w:tc>
          <w:tcPr>
            <w:tcW w:w="2179" w:type="dxa"/>
            <w:shd w:val="clear" w:color="auto" w:fill="auto"/>
          </w:tcPr>
          <w:p w:rsidR="00017A84" w:rsidRPr="00017A84" w:rsidRDefault="00017A84" w:rsidP="00017A84">
            <w:pPr>
              <w:ind w:firstLine="0"/>
            </w:pPr>
            <w:r>
              <w:t>Pitts</w:t>
            </w:r>
          </w:p>
        </w:tc>
        <w:tc>
          <w:tcPr>
            <w:tcW w:w="2180" w:type="dxa"/>
            <w:shd w:val="clear" w:color="auto" w:fill="auto"/>
          </w:tcPr>
          <w:p w:rsidR="00017A84" w:rsidRPr="00017A84" w:rsidRDefault="00017A84" w:rsidP="00017A84">
            <w:pPr>
              <w:ind w:firstLine="0"/>
            </w:pPr>
            <w:r>
              <w:t>Pope</w:t>
            </w:r>
          </w:p>
        </w:tc>
      </w:tr>
      <w:tr w:rsidR="00017A84" w:rsidRPr="00017A84" w:rsidTr="00017A84">
        <w:tc>
          <w:tcPr>
            <w:tcW w:w="2179" w:type="dxa"/>
            <w:shd w:val="clear" w:color="auto" w:fill="auto"/>
          </w:tcPr>
          <w:p w:rsidR="00017A84" w:rsidRPr="00017A84" w:rsidRDefault="00017A84" w:rsidP="00017A84">
            <w:pPr>
              <w:ind w:firstLine="0"/>
            </w:pPr>
            <w:r>
              <w:t>Quinn</w:t>
            </w:r>
          </w:p>
        </w:tc>
        <w:tc>
          <w:tcPr>
            <w:tcW w:w="2179" w:type="dxa"/>
            <w:shd w:val="clear" w:color="auto" w:fill="auto"/>
          </w:tcPr>
          <w:p w:rsidR="00017A84" w:rsidRPr="00017A84" w:rsidRDefault="00017A84" w:rsidP="00017A84">
            <w:pPr>
              <w:ind w:firstLine="0"/>
            </w:pPr>
            <w:r>
              <w:t>Ridgeway</w:t>
            </w:r>
          </w:p>
        </w:tc>
        <w:tc>
          <w:tcPr>
            <w:tcW w:w="2180" w:type="dxa"/>
            <w:shd w:val="clear" w:color="auto" w:fill="auto"/>
          </w:tcPr>
          <w:p w:rsidR="00017A84" w:rsidRPr="00017A84" w:rsidRDefault="00017A84" w:rsidP="00017A84">
            <w:pPr>
              <w:ind w:firstLine="0"/>
            </w:pPr>
            <w:r>
              <w:t>Riley</w:t>
            </w:r>
          </w:p>
        </w:tc>
      </w:tr>
      <w:tr w:rsidR="00017A84" w:rsidRPr="00017A84" w:rsidTr="00017A84">
        <w:tc>
          <w:tcPr>
            <w:tcW w:w="2179" w:type="dxa"/>
            <w:shd w:val="clear" w:color="auto" w:fill="auto"/>
          </w:tcPr>
          <w:p w:rsidR="00017A84" w:rsidRPr="00017A84" w:rsidRDefault="00017A84" w:rsidP="00017A84">
            <w:pPr>
              <w:ind w:firstLine="0"/>
            </w:pPr>
            <w:r>
              <w:t>Rivers</w:t>
            </w:r>
          </w:p>
        </w:tc>
        <w:tc>
          <w:tcPr>
            <w:tcW w:w="2179" w:type="dxa"/>
            <w:shd w:val="clear" w:color="auto" w:fill="auto"/>
          </w:tcPr>
          <w:p w:rsidR="00017A84" w:rsidRPr="00017A84" w:rsidRDefault="00017A84" w:rsidP="00017A84">
            <w:pPr>
              <w:ind w:firstLine="0"/>
            </w:pPr>
            <w:r>
              <w:t>Robinson-Simpson</w:t>
            </w:r>
          </w:p>
        </w:tc>
        <w:tc>
          <w:tcPr>
            <w:tcW w:w="2180" w:type="dxa"/>
            <w:shd w:val="clear" w:color="auto" w:fill="auto"/>
          </w:tcPr>
          <w:p w:rsidR="00017A84" w:rsidRPr="00017A84" w:rsidRDefault="00017A84" w:rsidP="00017A84">
            <w:pPr>
              <w:ind w:firstLine="0"/>
            </w:pPr>
            <w:r>
              <w:t>Rutherford</w:t>
            </w:r>
          </w:p>
        </w:tc>
      </w:tr>
      <w:tr w:rsidR="00017A84" w:rsidRPr="00017A84" w:rsidTr="00017A84">
        <w:tc>
          <w:tcPr>
            <w:tcW w:w="2179" w:type="dxa"/>
            <w:shd w:val="clear" w:color="auto" w:fill="auto"/>
          </w:tcPr>
          <w:p w:rsidR="00017A84" w:rsidRPr="00017A84" w:rsidRDefault="00017A84" w:rsidP="00017A84">
            <w:pPr>
              <w:ind w:firstLine="0"/>
            </w:pPr>
            <w:r>
              <w:t>Ryhal</w:t>
            </w:r>
          </w:p>
        </w:tc>
        <w:tc>
          <w:tcPr>
            <w:tcW w:w="2179" w:type="dxa"/>
            <w:shd w:val="clear" w:color="auto" w:fill="auto"/>
          </w:tcPr>
          <w:p w:rsidR="00017A84" w:rsidRPr="00017A84" w:rsidRDefault="00017A84" w:rsidP="00017A84">
            <w:pPr>
              <w:ind w:firstLine="0"/>
            </w:pPr>
            <w:r>
              <w:t>Sabb</w:t>
            </w:r>
          </w:p>
        </w:tc>
        <w:tc>
          <w:tcPr>
            <w:tcW w:w="2180" w:type="dxa"/>
            <w:shd w:val="clear" w:color="auto" w:fill="auto"/>
          </w:tcPr>
          <w:p w:rsidR="00017A84" w:rsidRPr="00017A84" w:rsidRDefault="00017A84" w:rsidP="00017A84">
            <w:pPr>
              <w:ind w:firstLine="0"/>
            </w:pPr>
            <w:r>
              <w:t>Sandifer</w:t>
            </w:r>
          </w:p>
        </w:tc>
      </w:tr>
      <w:tr w:rsidR="00017A84" w:rsidRPr="00017A84" w:rsidTr="00017A84">
        <w:tc>
          <w:tcPr>
            <w:tcW w:w="2179" w:type="dxa"/>
            <w:shd w:val="clear" w:color="auto" w:fill="auto"/>
          </w:tcPr>
          <w:p w:rsidR="00017A84" w:rsidRPr="00017A84" w:rsidRDefault="00017A84" w:rsidP="00017A84">
            <w:pPr>
              <w:ind w:firstLine="0"/>
            </w:pPr>
            <w:r>
              <w:t>Sellers</w:t>
            </w:r>
          </w:p>
        </w:tc>
        <w:tc>
          <w:tcPr>
            <w:tcW w:w="2179" w:type="dxa"/>
            <w:shd w:val="clear" w:color="auto" w:fill="auto"/>
          </w:tcPr>
          <w:p w:rsidR="00017A84" w:rsidRPr="00017A84" w:rsidRDefault="00017A84" w:rsidP="00017A84">
            <w:pPr>
              <w:ind w:firstLine="0"/>
            </w:pPr>
            <w:r>
              <w:t>Simrill</w:t>
            </w:r>
          </w:p>
        </w:tc>
        <w:tc>
          <w:tcPr>
            <w:tcW w:w="2180" w:type="dxa"/>
            <w:shd w:val="clear" w:color="auto" w:fill="auto"/>
          </w:tcPr>
          <w:p w:rsidR="00017A84" w:rsidRPr="00017A84" w:rsidRDefault="00017A84" w:rsidP="00017A84">
            <w:pPr>
              <w:ind w:firstLine="0"/>
            </w:pPr>
            <w:r>
              <w:t>Skelton</w:t>
            </w:r>
          </w:p>
        </w:tc>
      </w:tr>
      <w:tr w:rsidR="00017A84" w:rsidRPr="00017A84" w:rsidTr="00017A84">
        <w:tc>
          <w:tcPr>
            <w:tcW w:w="2179" w:type="dxa"/>
            <w:shd w:val="clear" w:color="auto" w:fill="auto"/>
          </w:tcPr>
          <w:p w:rsidR="00017A84" w:rsidRPr="00017A84" w:rsidRDefault="00017A84" w:rsidP="00017A84">
            <w:pPr>
              <w:ind w:firstLine="0"/>
            </w:pPr>
            <w:r>
              <w:t>G. M. Smith</w:t>
            </w:r>
          </w:p>
        </w:tc>
        <w:tc>
          <w:tcPr>
            <w:tcW w:w="2179" w:type="dxa"/>
            <w:shd w:val="clear" w:color="auto" w:fill="auto"/>
          </w:tcPr>
          <w:p w:rsidR="00017A84" w:rsidRPr="00017A84" w:rsidRDefault="00017A84" w:rsidP="00017A84">
            <w:pPr>
              <w:ind w:firstLine="0"/>
            </w:pPr>
            <w:r>
              <w:t>G. R. Smith</w:t>
            </w:r>
          </w:p>
        </w:tc>
        <w:tc>
          <w:tcPr>
            <w:tcW w:w="2180" w:type="dxa"/>
            <w:shd w:val="clear" w:color="auto" w:fill="auto"/>
          </w:tcPr>
          <w:p w:rsidR="00017A84" w:rsidRPr="00017A84" w:rsidRDefault="00017A84" w:rsidP="00017A84">
            <w:pPr>
              <w:ind w:firstLine="0"/>
            </w:pPr>
            <w:r>
              <w:t>J. E. Smith</w:t>
            </w:r>
          </w:p>
        </w:tc>
      </w:tr>
      <w:tr w:rsidR="00017A84" w:rsidRPr="00017A84" w:rsidTr="00017A84">
        <w:tc>
          <w:tcPr>
            <w:tcW w:w="2179" w:type="dxa"/>
            <w:shd w:val="clear" w:color="auto" w:fill="auto"/>
          </w:tcPr>
          <w:p w:rsidR="00017A84" w:rsidRPr="00017A84" w:rsidRDefault="00017A84" w:rsidP="00017A84">
            <w:pPr>
              <w:ind w:firstLine="0"/>
            </w:pPr>
            <w:r>
              <w:t>J. R. Smith</w:t>
            </w:r>
          </w:p>
        </w:tc>
        <w:tc>
          <w:tcPr>
            <w:tcW w:w="2179" w:type="dxa"/>
            <w:shd w:val="clear" w:color="auto" w:fill="auto"/>
          </w:tcPr>
          <w:p w:rsidR="00017A84" w:rsidRPr="00017A84" w:rsidRDefault="00017A84" w:rsidP="00017A84">
            <w:pPr>
              <w:ind w:firstLine="0"/>
            </w:pPr>
            <w:r>
              <w:t>Sottile</w:t>
            </w:r>
          </w:p>
        </w:tc>
        <w:tc>
          <w:tcPr>
            <w:tcW w:w="2180" w:type="dxa"/>
            <w:shd w:val="clear" w:color="auto" w:fill="auto"/>
          </w:tcPr>
          <w:p w:rsidR="00017A84" w:rsidRPr="00017A84" w:rsidRDefault="00017A84" w:rsidP="00017A84">
            <w:pPr>
              <w:ind w:firstLine="0"/>
            </w:pPr>
            <w:r>
              <w:t>Southard</w:t>
            </w:r>
          </w:p>
        </w:tc>
      </w:tr>
      <w:tr w:rsidR="00017A84" w:rsidRPr="00017A84" w:rsidTr="00017A84">
        <w:tc>
          <w:tcPr>
            <w:tcW w:w="2179" w:type="dxa"/>
            <w:shd w:val="clear" w:color="auto" w:fill="auto"/>
          </w:tcPr>
          <w:p w:rsidR="00017A84" w:rsidRPr="00017A84" w:rsidRDefault="00017A84" w:rsidP="00017A84">
            <w:pPr>
              <w:ind w:firstLine="0"/>
            </w:pPr>
            <w:r>
              <w:t>Spires</w:t>
            </w:r>
          </w:p>
        </w:tc>
        <w:tc>
          <w:tcPr>
            <w:tcW w:w="2179" w:type="dxa"/>
            <w:shd w:val="clear" w:color="auto" w:fill="auto"/>
          </w:tcPr>
          <w:p w:rsidR="00017A84" w:rsidRPr="00017A84" w:rsidRDefault="00017A84" w:rsidP="00017A84">
            <w:pPr>
              <w:ind w:firstLine="0"/>
            </w:pPr>
            <w:r>
              <w:t>Stavrinakis</w:t>
            </w:r>
          </w:p>
        </w:tc>
        <w:tc>
          <w:tcPr>
            <w:tcW w:w="2180" w:type="dxa"/>
            <w:shd w:val="clear" w:color="auto" w:fill="auto"/>
          </w:tcPr>
          <w:p w:rsidR="00017A84" w:rsidRPr="00017A84" w:rsidRDefault="00017A84" w:rsidP="00017A84">
            <w:pPr>
              <w:ind w:firstLine="0"/>
            </w:pPr>
            <w:r>
              <w:t>Stringer</w:t>
            </w:r>
          </w:p>
        </w:tc>
      </w:tr>
      <w:tr w:rsidR="00017A84" w:rsidRPr="00017A84" w:rsidTr="00017A84">
        <w:tc>
          <w:tcPr>
            <w:tcW w:w="2179" w:type="dxa"/>
            <w:shd w:val="clear" w:color="auto" w:fill="auto"/>
          </w:tcPr>
          <w:p w:rsidR="00017A84" w:rsidRPr="00017A84" w:rsidRDefault="00017A84" w:rsidP="00017A84">
            <w:pPr>
              <w:ind w:firstLine="0"/>
            </w:pPr>
            <w:r>
              <w:t>Tallon</w:t>
            </w:r>
          </w:p>
        </w:tc>
        <w:tc>
          <w:tcPr>
            <w:tcW w:w="2179" w:type="dxa"/>
            <w:shd w:val="clear" w:color="auto" w:fill="auto"/>
          </w:tcPr>
          <w:p w:rsidR="00017A84" w:rsidRPr="00017A84" w:rsidRDefault="00017A84" w:rsidP="00017A84">
            <w:pPr>
              <w:ind w:firstLine="0"/>
            </w:pPr>
            <w:r>
              <w:t>Taylor</w:t>
            </w:r>
          </w:p>
        </w:tc>
        <w:tc>
          <w:tcPr>
            <w:tcW w:w="2180" w:type="dxa"/>
            <w:shd w:val="clear" w:color="auto" w:fill="auto"/>
          </w:tcPr>
          <w:p w:rsidR="00017A84" w:rsidRPr="00017A84" w:rsidRDefault="00017A84" w:rsidP="00017A84">
            <w:pPr>
              <w:ind w:firstLine="0"/>
            </w:pPr>
            <w:r>
              <w:t>Thayer</w:t>
            </w:r>
          </w:p>
        </w:tc>
      </w:tr>
      <w:tr w:rsidR="00017A84" w:rsidRPr="00017A84" w:rsidTr="00017A84">
        <w:tc>
          <w:tcPr>
            <w:tcW w:w="2179" w:type="dxa"/>
            <w:shd w:val="clear" w:color="auto" w:fill="auto"/>
          </w:tcPr>
          <w:p w:rsidR="00017A84" w:rsidRPr="00017A84" w:rsidRDefault="00017A84" w:rsidP="00017A84">
            <w:pPr>
              <w:ind w:firstLine="0"/>
            </w:pPr>
            <w:r>
              <w:t>Toole</w:t>
            </w:r>
          </w:p>
        </w:tc>
        <w:tc>
          <w:tcPr>
            <w:tcW w:w="2179" w:type="dxa"/>
            <w:shd w:val="clear" w:color="auto" w:fill="auto"/>
          </w:tcPr>
          <w:p w:rsidR="00017A84" w:rsidRPr="00017A84" w:rsidRDefault="00017A84" w:rsidP="00017A84">
            <w:pPr>
              <w:ind w:firstLine="0"/>
            </w:pPr>
            <w:r>
              <w:t>Weeks</w:t>
            </w:r>
          </w:p>
        </w:tc>
        <w:tc>
          <w:tcPr>
            <w:tcW w:w="2180" w:type="dxa"/>
            <w:shd w:val="clear" w:color="auto" w:fill="auto"/>
          </w:tcPr>
          <w:p w:rsidR="00017A84" w:rsidRPr="00017A84" w:rsidRDefault="00017A84" w:rsidP="00017A84">
            <w:pPr>
              <w:ind w:firstLine="0"/>
            </w:pPr>
            <w:r>
              <w:t>Wells</w:t>
            </w:r>
          </w:p>
        </w:tc>
      </w:tr>
      <w:tr w:rsidR="00017A84" w:rsidRPr="00017A84" w:rsidTr="00017A84">
        <w:tc>
          <w:tcPr>
            <w:tcW w:w="2179" w:type="dxa"/>
            <w:shd w:val="clear" w:color="auto" w:fill="auto"/>
          </w:tcPr>
          <w:p w:rsidR="00017A84" w:rsidRPr="00017A84" w:rsidRDefault="00017A84" w:rsidP="00017A84">
            <w:pPr>
              <w:keepNext/>
              <w:ind w:firstLine="0"/>
            </w:pPr>
            <w:r>
              <w:t>Whipper</w:t>
            </w:r>
          </w:p>
        </w:tc>
        <w:tc>
          <w:tcPr>
            <w:tcW w:w="2179" w:type="dxa"/>
            <w:shd w:val="clear" w:color="auto" w:fill="auto"/>
          </w:tcPr>
          <w:p w:rsidR="00017A84" w:rsidRPr="00017A84" w:rsidRDefault="00017A84" w:rsidP="00017A84">
            <w:pPr>
              <w:keepNext/>
              <w:ind w:firstLine="0"/>
            </w:pPr>
            <w:r>
              <w:t>White</w:t>
            </w:r>
          </w:p>
        </w:tc>
        <w:tc>
          <w:tcPr>
            <w:tcW w:w="2180" w:type="dxa"/>
            <w:shd w:val="clear" w:color="auto" w:fill="auto"/>
          </w:tcPr>
          <w:p w:rsidR="00017A84" w:rsidRPr="00017A84" w:rsidRDefault="00017A84" w:rsidP="00017A84">
            <w:pPr>
              <w:keepNext/>
              <w:ind w:firstLine="0"/>
            </w:pPr>
            <w:r>
              <w:t>Whitmire</w:t>
            </w:r>
          </w:p>
        </w:tc>
      </w:tr>
      <w:tr w:rsidR="00017A84" w:rsidRPr="00017A84" w:rsidTr="00017A84">
        <w:tc>
          <w:tcPr>
            <w:tcW w:w="2179" w:type="dxa"/>
            <w:shd w:val="clear" w:color="auto" w:fill="auto"/>
          </w:tcPr>
          <w:p w:rsidR="00017A84" w:rsidRPr="00017A84" w:rsidRDefault="00017A84" w:rsidP="00017A84">
            <w:pPr>
              <w:keepNext/>
              <w:ind w:firstLine="0"/>
            </w:pPr>
            <w:r>
              <w:t>Williams</w:t>
            </w:r>
          </w:p>
        </w:tc>
        <w:tc>
          <w:tcPr>
            <w:tcW w:w="2179" w:type="dxa"/>
            <w:shd w:val="clear" w:color="auto" w:fill="auto"/>
          </w:tcPr>
          <w:p w:rsidR="00017A84" w:rsidRPr="00017A84" w:rsidRDefault="00017A84" w:rsidP="00017A84">
            <w:pPr>
              <w:keepNext/>
              <w:ind w:firstLine="0"/>
            </w:pPr>
            <w:r>
              <w:t>Willis</w:t>
            </w:r>
          </w:p>
        </w:tc>
        <w:tc>
          <w:tcPr>
            <w:tcW w:w="2180" w:type="dxa"/>
            <w:shd w:val="clear" w:color="auto" w:fill="auto"/>
          </w:tcPr>
          <w:p w:rsidR="00017A84" w:rsidRPr="00017A84" w:rsidRDefault="00017A84" w:rsidP="00017A84">
            <w:pPr>
              <w:keepNext/>
              <w:ind w:firstLine="0"/>
            </w:pPr>
            <w:r>
              <w:t>Wood</w:t>
            </w:r>
          </w:p>
        </w:tc>
      </w:tr>
    </w:tbl>
    <w:p w:rsidR="00017A84" w:rsidRDefault="00017A84" w:rsidP="00017A84"/>
    <w:p w:rsidR="00017A84" w:rsidRDefault="00017A84" w:rsidP="00017A84">
      <w:pPr>
        <w:jc w:val="center"/>
        <w:rPr>
          <w:b/>
        </w:rPr>
      </w:pPr>
      <w:r w:rsidRPr="00017A84">
        <w:rPr>
          <w:b/>
        </w:rPr>
        <w:t>Total--111</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p w:rsidR="00017A84" w:rsidRDefault="00017A84" w:rsidP="00017A84"/>
    <w:p w:rsidR="00017A84" w:rsidRDefault="00017A84" w:rsidP="00017A84">
      <w:pPr>
        <w:jc w:val="center"/>
        <w:rPr>
          <w:b/>
        </w:rPr>
      </w:pPr>
      <w:r w:rsidRPr="00017A84">
        <w:rPr>
          <w:b/>
        </w:rPr>
        <w:t>Total--0</w:t>
      </w:r>
    </w:p>
    <w:p w:rsidR="00017A84" w:rsidRDefault="00017A84" w:rsidP="00017A84">
      <w:r>
        <w:t>The amendment was then adopted.</w:t>
      </w:r>
    </w:p>
    <w:p w:rsidR="00017A84" w:rsidRDefault="00017A84" w:rsidP="00017A84"/>
    <w:p w:rsidR="00017A84" w:rsidRDefault="00017A84" w:rsidP="00017A84">
      <w:r>
        <w:t>The Senate Amendments were amended, and the Joint Resolution was ordered returned to the Senate.</w:t>
      </w:r>
    </w:p>
    <w:p w:rsidR="00017A84" w:rsidRDefault="00017A84" w:rsidP="00017A84"/>
    <w:p w:rsidR="00017A84" w:rsidRDefault="00017A84" w:rsidP="00017A84">
      <w:r>
        <w:t>Rep. HODGES moved that the House recede until 3:15 p.m., which was agreed to.</w:t>
      </w:r>
    </w:p>
    <w:p w:rsidR="00017A84" w:rsidRDefault="00017A84" w:rsidP="00017A84"/>
    <w:p w:rsidR="00017A84" w:rsidRDefault="00017A84" w:rsidP="00017A84">
      <w:pPr>
        <w:keepNext/>
        <w:jc w:val="center"/>
        <w:rPr>
          <w:b/>
        </w:rPr>
      </w:pPr>
      <w:r w:rsidRPr="00017A84">
        <w:rPr>
          <w:b/>
        </w:rPr>
        <w:t>THE HOUSE RESUMES</w:t>
      </w:r>
    </w:p>
    <w:p w:rsidR="00017A84" w:rsidRDefault="00017A84" w:rsidP="00017A84">
      <w:r>
        <w:t>At 3:15 p.m. the House resumed, ACTING SPEAKER R. L. OTT in the Chair.</w:t>
      </w:r>
    </w:p>
    <w:p w:rsidR="00017A84" w:rsidRDefault="00017A84" w:rsidP="00017A84"/>
    <w:p w:rsidR="00017A84" w:rsidRDefault="00017A84" w:rsidP="00017A84">
      <w:pPr>
        <w:keepNext/>
        <w:jc w:val="center"/>
        <w:rPr>
          <w:b/>
        </w:rPr>
      </w:pPr>
      <w:r w:rsidRPr="00017A84">
        <w:rPr>
          <w:b/>
        </w:rPr>
        <w:t>POINT OF QUORUM</w:t>
      </w:r>
    </w:p>
    <w:p w:rsidR="00017A84" w:rsidRDefault="00017A84" w:rsidP="00017A84">
      <w:r>
        <w:t>The question of a quorum was raised.</w:t>
      </w:r>
    </w:p>
    <w:p w:rsidR="00017A84" w:rsidRDefault="00017A84" w:rsidP="00017A84">
      <w:r>
        <w:t>A quorum was later present.</w:t>
      </w:r>
    </w:p>
    <w:p w:rsidR="00017A84" w:rsidRDefault="00017A84" w:rsidP="00017A84"/>
    <w:p w:rsidR="00017A84" w:rsidRDefault="00017A84" w:rsidP="00017A84">
      <w:pPr>
        <w:keepNext/>
        <w:jc w:val="center"/>
        <w:rPr>
          <w:b/>
        </w:rPr>
      </w:pPr>
      <w:r w:rsidRPr="00017A84">
        <w:rPr>
          <w:b/>
        </w:rPr>
        <w:t>SPEAKER IN CHAIR</w:t>
      </w:r>
    </w:p>
    <w:p w:rsidR="00017A84" w:rsidRDefault="00017A84" w:rsidP="00017A84"/>
    <w:p w:rsidR="00017A84" w:rsidRDefault="00017A84" w:rsidP="00017A84">
      <w:pPr>
        <w:keepNext/>
        <w:jc w:val="center"/>
        <w:rPr>
          <w:b/>
        </w:rPr>
      </w:pPr>
      <w:r w:rsidRPr="00017A84">
        <w:rPr>
          <w:b/>
        </w:rPr>
        <w:t>LEAVE OF ABSENCE</w:t>
      </w:r>
    </w:p>
    <w:p w:rsidR="00017A84" w:rsidRDefault="00017A84" w:rsidP="00017A84">
      <w:r>
        <w:t>The SPEAKER granted Rep. MURPHY a leave of absence for the remainder of the day.</w:t>
      </w:r>
    </w:p>
    <w:p w:rsidR="00017A84" w:rsidRDefault="00017A84" w:rsidP="00017A84"/>
    <w:p w:rsidR="00017A84" w:rsidRDefault="00017A84" w:rsidP="00017A84">
      <w:pPr>
        <w:keepNext/>
        <w:jc w:val="center"/>
        <w:rPr>
          <w:b/>
        </w:rPr>
      </w:pPr>
      <w:r w:rsidRPr="00017A84">
        <w:rPr>
          <w:b/>
        </w:rPr>
        <w:t>RECURRENCE TO THE MORNING HOUR</w:t>
      </w:r>
    </w:p>
    <w:p w:rsidR="00017A84" w:rsidRDefault="00017A84" w:rsidP="00017A84">
      <w:r>
        <w:t>Rep. SELLERS moved that the House recur to the morning hour, which was agreed to.</w:t>
      </w:r>
    </w:p>
    <w:p w:rsidR="00017A84" w:rsidRDefault="00017A84" w:rsidP="00017A84"/>
    <w:p w:rsidR="006E41C6" w:rsidRDefault="006E41C6">
      <w:pPr>
        <w:ind w:firstLine="0"/>
        <w:jc w:val="left"/>
        <w:rPr>
          <w:b/>
        </w:rPr>
      </w:pPr>
      <w:r>
        <w:rPr>
          <w:b/>
        </w:rPr>
        <w:br w:type="page"/>
      </w:r>
    </w:p>
    <w:p w:rsidR="00017A84" w:rsidRDefault="00017A84" w:rsidP="00017A84">
      <w:pPr>
        <w:keepNext/>
        <w:jc w:val="center"/>
        <w:rPr>
          <w:b/>
        </w:rPr>
      </w:pPr>
      <w:r w:rsidRPr="00017A84">
        <w:rPr>
          <w:b/>
        </w:rPr>
        <w:t>MESSAGE FROM THE SENATE</w:t>
      </w:r>
    </w:p>
    <w:p w:rsidR="00017A84" w:rsidRDefault="00017A84" w:rsidP="00017A84">
      <w:r>
        <w:t>The following was received:</w:t>
      </w:r>
    </w:p>
    <w:p w:rsidR="00017A84" w:rsidRDefault="00017A84" w:rsidP="00017A84"/>
    <w:p w:rsidR="00017A84" w:rsidRDefault="00017A84" w:rsidP="00017A84">
      <w:r>
        <w:t>Columbia, S.C., June 4</w:t>
      </w:r>
      <w:r w:rsidR="00D9618D">
        <w:t>, 2014</w:t>
      </w:r>
      <w:r>
        <w:t xml:space="preserve"> </w:t>
      </w:r>
    </w:p>
    <w:p w:rsidR="00017A84" w:rsidRDefault="00017A84" w:rsidP="00017A84">
      <w:r>
        <w:t>Mr. Speaker and Members of the House:</w:t>
      </w:r>
    </w:p>
    <w:p w:rsidR="00017A84" w:rsidRDefault="00017A84" w:rsidP="00017A84">
      <w:r>
        <w:t>The Senate respectfully informs your Honorable Body that it has adopted the report of the Committee of Conference on S. 459:</w:t>
      </w:r>
    </w:p>
    <w:p w:rsidR="00017A84" w:rsidRDefault="00017A84" w:rsidP="00017A84"/>
    <w:p w:rsidR="00017A84" w:rsidRDefault="00017A84" w:rsidP="00017A84">
      <w:pPr>
        <w:keepNext/>
      </w:pPr>
      <w:r>
        <w:t>S. 459 -- Senators Sheheen, Rankin, Alexander and Lourie: A BILL TO AMEND THE CODE OF LAWS OF SOUTH CAROLINA, 1976, BY ADDING SECTION 56-1-55, SO AS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p>
    <w:p w:rsidR="00017A84" w:rsidRDefault="00017A84" w:rsidP="00017A84">
      <w:r>
        <w:t xml:space="preserve"> </w:t>
      </w:r>
    </w:p>
    <w:p w:rsidR="00017A84" w:rsidRDefault="00017A84" w:rsidP="00017A84">
      <w:r>
        <w:t>Very Respectfully,</w:t>
      </w:r>
    </w:p>
    <w:p w:rsidR="00017A84" w:rsidRDefault="00017A84" w:rsidP="00017A84">
      <w:r>
        <w:t>President</w:t>
      </w:r>
    </w:p>
    <w:p w:rsidR="00017A84" w:rsidRDefault="00017A84" w:rsidP="00017A84">
      <w:r>
        <w:t xml:space="preserve">Received as information.  </w:t>
      </w:r>
    </w:p>
    <w:p w:rsidR="00017A84" w:rsidRDefault="00017A84" w:rsidP="00017A84"/>
    <w:p w:rsidR="00017A84" w:rsidRDefault="00017A84" w:rsidP="00017A84">
      <w:pPr>
        <w:keepNext/>
        <w:jc w:val="center"/>
        <w:rPr>
          <w:b/>
        </w:rPr>
      </w:pPr>
      <w:r w:rsidRPr="00017A84">
        <w:rPr>
          <w:b/>
        </w:rPr>
        <w:t>MESSAGE FROM THE SENATE</w:t>
      </w:r>
    </w:p>
    <w:p w:rsidR="00017A84" w:rsidRDefault="00017A84" w:rsidP="00017A84">
      <w:r>
        <w:t>The following was received:</w:t>
      </w:r>
    </w:p>
    <w:p w:rsidR="00017A84" w:rsidRDefault="00017A84" w:rsidP="00017A84"/>
    <w:p w:rsidR="00017A84" w:rsidRDefault="00017A84" w:rsidP="00017A84">
      <w:r>
        <w:t>Columbia, S.C.</w:t>
      </w:r>
      <w:r w:rsidR="00D9618D">
        <w:t>, June 4, 2014</w:t>
      </w:r>
    </w:p>
    <w:p w:rsidR="00017A84" w:rsidRDefault="00017A84" w:rsidP="00017A84">
      <w:r>
        <w:t>Mr. Speaker and Members of the House:</w:t>
      </w:r>
    </w:p>
    <w:p w:rsidR="00017A84" w:rsidRDefault="00017A84" w:rsidP="00017A84">
      <w:r>
        <w:t>The Senate respectfully informs your Honorable Body that it has appointed Senators Massey, Allen and Thurmond  of the Committee of Conference on the part of the Senate on H. 4560:</w:t>
      </w:r>
    </w:p>
    <w:p w:rsidR="00017A84" w:rsidRDefault="00017A84" w:rsidP="00017A84"/>
    <w:p w:rsidR="00017A84" w:rsidRDefault="00017A84" w:rsidP="00017A84">
      <w:pPr>
        <w:keepNext/>
      </w:pPr>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017A84" w:rsidRDefault="00017A84" w:rsidP="00017A84">
      <w:r>
        <w:t xml:space="preserve"> </w:t>
      </w:r>
    </w:p>
    <w:p w:rsidR="00017A84" w:rsidRDefault="00017A84" w:rsidP="00017A84">
      <w:r>
        <w:t>Very respectfully,</w:t>
      </w:r>
    </w:p>
    <w:p w:rsidR="00017A84" w:rsidRDefault="00017A84" w:rsidP="00017A84">
      <w:r>
        <w:t>President</w:t>
      </w:r>
    </w:p>
    <w:p w:rsidR="00017A84" w:rsidRDefault="00017A84" w:rsidP="00017A84">
      <w:r>
        <w:t xml:space="preserve">Received as information.  </w:t>
      </w:r>
    </w:p>
    <w:p w:rsidR="00017A84" w:rsidRDefault="00017A84" w:rsidP="00017A84"/>
    <w:p w:rsidR="00017A84" w:rsidRDefault="00017A84" w:rsidP="00017A84">
      <w:pPr>
        <w:keepNext/>
        <w:jc w:val="center"/>
        <w:rPr>
          <w:b/>
        </w:rPr>
      </w:pPr>
      <w:r w:rsidRPr="00017A84">
        <w:rPr>
          <w:b/>
        </w:rPr>
        <w:t>S. 825--COMMITTEE OF CONFERENCE APPOINTED</w:t>
      </w:r>
    </w:p>
    <w:p w:rsidR="00017A84" w:rsidRDefault="00017A84" w:rsidP="00017A84">
      <w:r>
        <w:t xml:space="preserve">The following was received from the Senate:  </w:t>
      </w:r>
    </w:p>
    <w:p w:rsidR="00D9618D" w:rsidRDefault="00D9618D" w:rsidP="00017A84"/>
    <w:p w:rsidR="00017A84" w:rsidRPr="00D9618D" w:rsidRDefault="00017A84" w:rsidP="00D9618D">
      <w:pPr>
        <w:jc w:val="center"/>
        <w:rPr>
          <w:b/>
        </w:rPr>
      </w:pPr>
      <w:r w:rsidRPr="00D9618D">
        <w:rPr>
          <w:b/>
        </w:rPr>
        <w:t>MESSAGE FROM THE SENATE</w:t>
      </w:r>
    </w:p>
    <w:p w:rsidR="00017A84" w:rsidRDefault="00017A84" w:rsidP="00017A84">
      <w:r>
        <w:t>Columbia, S.C.</w:t>
      </w:r>
      <w:r w:rsidR="00D9618D">
        <w:t xml:space="preserve">, </w:t>
      </w:r>
      <w:r>
        <w:t>June 4</w:t>
      </w:r>
      <w:r w:rsidR="00D9618D">
        <w:t>, 2014</w:t>
      </w:r>
      <w:r>
        <w:t xml:space="preserve"> </w:t>
      </w:r>
    </w:p>
    <w:p w:rsidR="00017A84" w:rsidRDefault="00017A84" w:rsidP="00017A84">
      <w:r>
        <w:t>Mr. Speaker and Members of the House:</w:t>
      </w:r>
    </w:p>
    <w:p w:rsidR="00017A84" w:rsidRDefault="00017A84" w:rsidP="00017A84">
      <w:r>
        <w:t>The Senate respectfully informs your Honorable Body that it insists upon its amendments and has appointed Senators Alexander, Davis and Malloy of the Committee of Conference on the part of the Senate on S.</w:t>
      </w:r>
      <w:r w:rsidR="00D9618D">
        <w:t> </w:t>
      </w:r>
      <w:r>
        <w:t>825:</w:t>
      </w:r>
    </w:p>
    <w:p w:rsidR="00017A84" w:rsidRDefault="00017A84" w:rsidP="00017A84"/>
    <w:p w:rsidR="00017A84" w:rsidRDefault="00017A84" w:rsidP="00017A84">
      <w:pPr>
        <w:keepNext/>
      </w:pPr>
      <w:r>
        <w:t>S. 825 -- Senators Alexander and Davis: A BILL TO AMEND THE CODE OF LAWS OF SOUTH CAROLINA, 1976, BY ADDING SECTION 3-1-40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017A84" w:rsidRDefault="00017A84" w:rsidP="00017A84">
      <w:r>
        <w:t xml:space="preserve"> </w:t>
      </w:r>
    </w:p>
    <w:p w:rsidR="00017A84" w:rsidRDefault="00017A84" w:rsidP="00017A84">
      <w:r>
        <w:t>Very respectfully,</w:t>
      </w:r>
    </w:p>
    <w:p w:rsidR="00017A84" w:rsidRDefault="00017A84" w:rsidP="00017A84">
      <w:r>
        <w:t>President</w:t>
      </w:r>
    </w:p>
    <w:p w:rsidR="00017A84" w:rsidRDefault="00017A84" w:rsidP="00017A84">
      <w:r>
        <w:t xml:space="preserve">Received as information.  </w:t>
      </w:r>
    </w:p>
    <w:p w:rsidR="00017A84" w:rsidRDefault="00017A84" w:rsidP="00017A84"/>
    <w:p w:rsidR="00017A84" w:rsidRDefault="00017A84" w:rsidP="00017A84">
      <w:r>
        <w:t>Whereupon, the Chair appointed Reps. G. M. SMITH, LIMEHOUSE and J. E. SMITH to the Committee of Conference on the part of the House and a message was ordered sent to the Senate accordingly.</w:t>
      </w:r>
    </w:p>
    <w:p w:rsidR="00017A84" w:rsidRDefault="00017A84" w:rsidP="00017A84"/>
    <w:p w:rsidR="00017A84" w:rsidRDefault="00017A84" w:rsidP="00017A84">
      <w:pPr>
        <w:keepNext/>
        <w:jc w:val="center"/>
        <w:rPr>
          <w:b/>
        </w:rPr>
      </w:pPr>
      <w:r w:rsidRPr="00017A84">
        <w:rPr>
          <w:b/>
        </w:rPr>
        <w:t>HOUSE RESOLUTION</w:t>
      </w:r>
    </w:p>
    <w:p w:rsidR="00017A84" w:rsidRDefault="00017A84" w:rsidP="00017A84">
      <w:pPr>
        <w:keepNext/>
      </w:pPr>
      <w:r>
        <w:t>The following was introduced:</w:t>
      </w:r>
    </w:p>
    <w:p w:rsidR="00017A84" w:rsidRDefault="00017A84" w:rsidP="00017A84">
      <w:pPr>
        <w:keepNext/>
      </w:pPr>
      <w:bookmarkStart w:id="102" w:name="include_clip_start_201"/>
      <w:bookmarkEnd w:id="102"/>
    </w:p>
    <w:p w:rsidR="00017A84" w:rsidRDefault="00017A84" w:rsidP="00017A84">
      <w:r>
        <w:t>H. 5366 -- Rep. Williams: A HOUSE RESOLUTION TO HONOR THE REVEREND JACKIE BOYD OF CENTER BAPTIST CHURCH IN DARLINGTON ON THE OCCASION OF HIS TWENTY-SEVENTH ANNIVERSARY OF GOSPEL MINISTRY AT CENTER BAPTIST AND TO WISH HIM GOD'S RICHEST BLESSINGS AS HE CONTINUES TO SERVE THE LORD.</w:t>
      </w:r>
    </w:p>
    <w:p w:rsidR="00017A84" w:rsidRDefault="00017A84" w:rsidP="00017A84">
      <w:bookmarkStart w:id="103" w:name="include_clip_end_201"/>
      <w:bookmarkEnd w:id="103"/>
    </w:p>
    <w:p w:rsidR="00017A84" w:rsidRDefault="00017A84" w:rsidP="00017A84">
      <w:r>
        <w:t>The Resolution was adopted.</w:t>
      </w:r>
    </w:p>
    <w:p w:rsidR="00017A84" w:rsidRDefault="00017A84" w:rsidP="00017A84"/>
    <w:p w:rsidR="00017A84" w:rsidRDefault="00017A84" w:rsidP="00017A84">
      <w:pPr>
        <w:keepNext/>
        <w:jc w:val="center"/>
        <w:rPr>
          <w:b/>
        </w:rPr>
      </w:pPr>
      <w:r w:rsidRPr="00017A84">
        <w:rPr>
          <w:b/>
        </w:rPr>
        <w:t>HOUSE RESOLUTION</w:t>
      </w:r>
    </w:p>
    <w:p w:rsidR="00017A84" w:rsidRDefault="00017A84" w:rsidP="00017A84">
      <w:pPr>
        <w:keepNext/>
      </w:pPr>
      <w:r>
        <w:t>The following was introduced:</w:t>
      </w:r>
    </w:p>
    <w:p w:rsidR="00017A84" w:rsidRDefault="00017A84" w:rsidP="00017A84">
      <w:pPr>
        <w:keepNext/>
      </w:pPr>
      <w:bookmarkStart w:id="104" w:name="include_clip_start_204"/>
      <w:bookmarkEnd w:id="104"/>
    </w:p>
    <w:p w:rsidR="00017A84" w:rsidRDefault="00017A84" w:rsidP="00017A84">
      <w:r>
        <w:t>H. 5367 -- Rep. Knight: A HOUSE RESOLUTION TO CELEBRATE THE LIFE OF MARY GRACE INFINGER PETERS OF HARLEYVILLE AND TO HONOR HER STRONG COMMITMENT TO FAMILY AND COMMUNITY.</w:t>
      </w:r>
    </w:p>
    <w:p w:rsidR="00017A84" w:rsidRDefault="00017A84" w:rsidP="00017A84">
      <w:bookmarkStart w:id="105" w:name="include_clip_end_204"/>
      <w:bookmarkEnd w:id="105"/>
    </w:p>
    <w:p w:rsidR="00017A84" w:rsidRDefault="00017A84" w:rsidP="00017A84">
      <w:r>
        <w:t>The Resolution was adopted.</w:t>
      </w:r>
    </w:p>
    <w:p w:rsidR="00017A84" w:rsidRDefault="00017A84" w:rsidP="00017A84"/>
    <w:p w:rsidR="00017A84" w:rsidRDefault="00017A84" w:rsidP="00017A84">
      <w:pPr>
        <w:keepNext/>
        <w:jc w:val="center"/>
        <w:rPr>
          <w:b/>
        </w:rPr>
      </w:pPr>
      <w:r w:rsidRPr="00017A84">
        <w:rPr>
          <w:b/>
        </w:rPr>
        <w:t>HOUSE RESOLUTION</w:t>
      </w:r>
    </w:p>
    <w:p w:rsidR="00017A84" w:rsidRDefault="00017A84" w:rsidP="00017A84">
      <w:pPr>
        <w:keepNext/>
      </w:pPr>
      <w:r>
        <w:t>The following was introduced:</w:t>
      </w:r>
    </w:p>
    <w:p w:rsidR="00017A84" w:rsidRDefault="00017A84" w:rsidP="00017A84">
      <w:pPr>
        <w:keepNext/>
      </w:pPr>
      <w:bookmarkStart w:id="106" w:name="include_clip_start_207"/>
      <w:bookmarkEnd w:id="106"/>
    </w:p>
    <w:p w:rsidR="00017A84" w:rsidRDefault="00017A84" w:rsidP="00017A84">
      <w:r>
        <w:t>H. 5369 -- Rep. Hardee: A HOUSE RESOLUTION TO RECOGNIZE AND COMMEND GOOD HOPE BAPTIST CHURCH IN HORRY COUNTY FOR ITS MEANINGFUL MINISTRY IN THE CONWAY COMMUNITY AND TO CONGRATULATE THE MEMBERS OF ITS CONGREGATION UPON THE CELEBRATION OF THE ONE HUNDRED FIFTIETH ANNIVERSARY OF THE CHURCH.</w:t>
      </w:r>
    </w:p>
    <w:p w:rsidR="00017A84" w:rsidRDefault="00017A84" w:rsidP="00017A84">
      <w:bookmarkStart w:id="107" w:name="include_clip_end_207"/>
      <w:bookmarkEnd w:id="107"/>
    </w:p>
    <w:p w:rsidR="00017A84" w:rsidRDefault="00017A84" w:rsidP="00017A84">
      <w:r>
        <w:t>The Resolution was adopted.</w:t>
      </w:r>
    </w:p>
    <w:p w:rsidR="00017A84" w:rsidRDefault="00017A84" w:rsidP="00017A84"/>
    <w:p w:rsidR="00017A84" w:rsidRDefault="00D9618D" w:rsidP="00017A84">
      <w:pPr>
        <w:keepNext/>
        <w:jc w:val="center"/>
        <w:rPr>
          <w:b/>
        </w:rPr>
      </w:pPr>
      <w:r>
        <w:rPr>
          <w:b/>
        </w:rPr>
        <w:br w:type="page"/>
      </w:r>
      <w:r w:rsidR="00017A84" w:rsidRPr="00017A84">
        <w:rPr>
          <w:b/>
        </w:rPr>
        <w:t xml:space="preserve">INTRODUCTION OF BILL  </w:t>
      </w:r>
    </w:p>
    <w:p w:rsidR="00017A84" w:rsidRDefault="00017A84" w:rsidP="00017A84">
      <w:r>
        <w:t>The following Bill was introduced, read the first time, and referred to appropriate committee:</w:t>
      </w:r>
    </w:p>
    <w:p w:rsidR="00017A84" w:rsidRDefault="00017A84" w:rsidP="00017A84"/>
    <w:p w:rsidR="00017A84" w:rsidRDefault="00017A84" w:rsidP="00017A84">
      <w:pPr>
        <w:keepNext/>
      </w:pPr>
      <w:bookmarkStart w:id="108" w:name="include_clip_start_211"/>
      <w:bookmarkEnd w:id="108"/>
      <w:r>
        <w:t>H. 5368 -- Reps. Finlay, Bannister, Huggins, Lucas and Wood: A BILL TO AMEND SECTION 8-13-100, AS AMENDED, CODE OF LAWS OF SOUTH CAROLINA, 1976, RELATING TO DEFINITIONS IN REGARD TO ETHICS AND GOVERNMENT ACCOUNTABILITY, SO AS TO REVISE THE DEFINITION OF "BUSINESS WITH WHICH HE IS ASSOCIATED"; AND TO AMEND SECTION 8-13-1120, RELATING TO CONTENTS OF STATEMENTS OF ECONOMIC INTERESTS, SO AS TO REVISE THE FORM AND REQUIRED CONTENTS OF STATEMENTS OF ECONOMIC INTERESTS.</w:t>
      </w:r>
    </w:p>
    <w:p w:rsidR="00017A84" w:rsidRDefault="00017A84" w:rsidP="00017A84">
      <w:bookmarkStart w:id="109" w:name="include_clip_end_211"/>
      <w:bookmarkEnd w:id="109"/>
      <w:r>
        <w:t>Referred to Committee on Judiciary</w:t>
      </w:r>
    </w:p>
    <w:p w:rsidR="00017A84" w:rsidRDefault="00017A84" w:rsidP="00017A84"/>
    <w:p w:rsidR="00017A84" w:rsidRDefault="00017A84" w:rsidP="00017A84">
      <w:pPr>
        <w:keepNext/>
        <w:jc w:val="center"/>
        <w:rPr>
          <w:b/>
        </w:rPr>
      </w:pPr>
      <w:r w:rsidRPr="00017A84">
        <w:rPr>
          <w:b/>
        </w:rPr>
        <w:t>S. 459--CONFERENCE REPORT ADOPTED</w:t>
      </w:r>
    </w:p>
    <w:p w:rsidR="00017A84" w:rsidRDefault="00017A84" w:rsidP="00017A84">
      <w:pPr>
        <w:jc w:val="center"/>
        <w:rPr>
          <w:b/>
        </w:rPr>
      </w:pPr>
    </w:p>
    <w:p w:rsidR="00017A84" w:rsidRPr="0016703D" w:rsidRDefault="00017A84" w:rsidP="00017A8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rPr>
          <w:b/>
        </w:rPr>
      </w:pPr>
      <w:bookmarkStart w:id="110" w:name="file_start214"/>
      <w:bookmarkEnd w:id="110"/>
      <w:r w:rsidRPr="0016703D">
        <w:rPr>
          <w:b/>
        </w:rPr>
        <w:t>S. 459--Conference Report</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center"/>
      </w:pPr>
      <w:r w:rsidRPr="0016703D">
        <w:t>The General Assembly, Columbia, S.C., June 3, 2014</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16703D">
        <w:tab/>
        <w:t>The COMMITTEE OF CONFERENCE, to whom was referred:</w:t>
      </w:r>
    </w:p>
    <w:p w:rsidR="00017A84" w:rsidRPr="0016703D" w:rsidRDefault="00017A84" w:rsidP="00017A8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16703D">
        <w:t xml:space="preserve">S. 459 -- Senators Sheheen, Rankin, Alexander, and Lourie: A BILL TO </w:t>
      </w:r>
      <w:r w:rsidRPr="0016703D">
        <w:rPr>
          <w:color w:val="000000" w:themeColor="text1"/>
          <w:u w:color="000000" w:themeColor="text1"/>
        </w:rPr>
        <w:t>AMEND THE CODE OF LAWS OF SOUTH CAROLINA, 1976, BY ADDING SECTION 56</w:t>
      </w:r>
      <w:r w:rsidRPr="0016703D">
        <w:rPr>
          <w:color w:val="000000" w:themeColor="text1"/>
          <w:u w:color="000000" w:themeColor="text1"/>
        </w:rPr>
        <w:noBreakHyphen/>
        <w:t>1</w:t>
      </w:r>
      <w:r w:rsidRPr="0016703D">
        <w:rPr>
          <w:color w:val="000000" w:themeColor="text1"/>
          <w:u w:color="000000" w:themeColor="text1"/>
        </w:rPr>
        <w:noBreakHyphen/>
        <w:t>55, SO AS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r w:rsidRPr="0016703D">
        <w:t>.</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16703D">
        <w:tab/>
        <w:t>Beg leave to report that they have duly and carefully considered the same and recommend:</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16703D">
        <w:tab/>
        <w:t xml:space="preserve">That the same do pass with the following amendments: </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16703D">
        <w:tab/>
        <w:t>Amend the bill, as and if amended, by striking all after the enacting words and inserting:</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tab/>
        <w:t>/</w:t>
      </w:r>
      <w:r w:rsidRPr="0016703D">
        <w:tab/>
      </w:r>
      <w:r w:rsidRPr="0016703D">
        <w:rPr>
          <w:u w:color="000000" w:themeColor="text1"/>
        </w:rPr>
        <w:t>SECTION</w:t>
      </w:r>
      <w:r w:rsidRPr="0016703D">
        <w:rPr>
          <w:u w:color="000000" w:themeColor="text1"/>
        </w:rPr>
        <w:tab/>
        <w:t>1.</w:t>
      </w:r>
      <w:r w:rsidRPr="0016703D">
        <w:rPr>
          <w:u w:color="000000" w:themeColor="text1"/>
        </w:rPr>
        <w:tab/>
        <w:t>Article 31, Chapter 5, Title 56 of the 1976 Code is amended by adding:</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t>“Section 56</w:t>
      </w:r>
      <w:r w:rsidRPr="0016703D">
        <w:rPr>
          <w:u w:color="000000" w:themeColor="text1"/>
        </w:rPr>
        <w:noBreakHyphen/>
        <w:t>5</w:t>
      </w:r>
      <w:r w:rsidRPr="0016703D">
        <w:rPr>
          <w:u w:color="000000" w:themeColor="text1"/>
        </w:rPr>
        <w:noBreakHyphen/>
        <w:t>3890.</w:t>
      </w:r>
      <w:r w:rsidRPr="0016703D">
        <w:rPr>
          <w:u w:color="000000" w:themeColor="text1"/>
        </w:rPr>
        <w:tab/>
        <w:t>(A)</w:t>
      </w:r>
      <w:r w:rsidRPr="0016703D">
        <w:rPr>
          <w:u w:color="000000" w:themeColor="text1"/>
        </w:rPr>
        <w:tab/>
        <w:t>For purposes of this section:</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(1)</w:t>
      </w:r>
      <w:r w:rsidRPr="0016703D">
        <w:rPr>
          <w:u w:color="000000" w:themeColor="text1"/>
        </w:rPr>
        <w:tab/>
        <w:t>‘Hands</w:t>
      </w:r>
      <w:r w:rsidRPr="0016703D">
        <w:rPr>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16703D">
        <w:rPr>
          <w:u w:color="000000" w:themeColor="text1"/>
        </w:rPr>
        <w:noBreakHyphen/>
        <w:t>free wireless electronic communication device may require the use of either hand to activate or deactivate an internal feature or function of the device.</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(2)</w:t>
      </w:r>
      <w:r w:rsidRPr="0016703D">
        <w:rPr>
          <w:u w:color="000000" w:themeColor="text1"/>
        </w:rPr>
        <w:tab/>
        <w:t>‘Text</w:t>
      </w:r>
      <w:r w:rsidRPr="0016703D">
        <w:rPr>
          <w:u w:color="000000" w:themeColor="text1"/>
        </w:rPr>
        <w:noBreakHyphen/>
        <w:t>based communication’ means a communication using text</w:t>
      </w:r>
      <w:r w:rsidRPr="0016703D">
        <w:rPr>
          <w:u w:color="000000" w:themeColor="text1"/>
        </w:rPr>
        <w:noBreakHyphen/>
        <w:t>based information, including, but not limited to, a text message, an SMS message, an instant message, or an electronic mail message.</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(3)</w:t>
      </w:r>
      <w:r w:rsidRPr="0016703D">
        <w:rPr>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t>(B)</w:t>
      </w:r>
      <w:r w:rsidRPr="0016703D">
        <w:rPr>
          <w:u w:color="000000" w:themeColor="text1"/>
        </w:rPr>
        <w:tab/>
        <w:t>It is unlawful for a person to use a wireless electronic communication device to compose, send, or read a text</w:t>
      </w:r>
      <w:r w:rsidRPr="0016703D">
        <w:rPr>
          <w:u w:color="000000" w:themeColor="text1"/>
        </w:rPr>
        <w:noBreakHyphen/>
        <w:t>based communication while operating a motor vehicle on the public streets and highways of this State.</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t>(C)</w:t>
      </w:r>
      <w:r w:rsidRPr="0016703D">
        <w:rPr>
          <w:u w:color="000000" w:themeColor="text1"/>
        </w:rPr>
        <w:tab/>
        <w:t xml:space="preserve">This section does not apply to a person who is: </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(1)</w:t>
      </w:r>
      <w:r w:rsidRPr="0016703D">
        <w:rPr>
          <w:u w:color="000000" w:themeColor="text1"/>
        </w:rPr>
        <w:tab/>
        <w:t xml:space="preserve">lawfully parked or stopped; </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(2)</w:t>
      </w:r>
      <w:r w:rsidRPr="0016703D">
        <w:rPr>
          <w:u w:color="000000" w:themeColor="text1"/>
        </w:rPr>
        <w:tab/>
        <w:t>using a hands</w:t>
      </w:r>
      <w:r w:rsidRPr="0016703D">
        <w:rPr>
          <w:u w:color="000000" w:themeColor="text1"/>
        </w:rPr>
        <w:noBreakHyphen/>
        <w:t>free wireless electronic communication device;</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(3)</w:t>
      </w:r>
      <w:r w:rsidRPr="0016703D">
        <w:rPr>
          <w:u w:color="000000" w:themeColor="text1"/>
        </w:rPr>
        <w:tab/>
        <w:t>summoning emergency assistance;</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(4)</w:t>
      </w:r>
      <w:r w:rsidRPr="0016703D">
        <w:rPr>
          <w:u w:color="000000" w:themeColor="text1"/>
        </w:rPr>
        <w:tab/>
        <w:t>transmitting or receiving data as part of a digital dispatch system;</w:t>
      </w:r>
      <w:r w:rsidRPr="0016703D">
        <w:rPr>
          <w:u w:color="000000" w:themeColor="text1"/>
        </w:rPr>
        <w:tab/>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(5)</w:t>
      </w:r>
      <w:r w:rsidRPr="0016703D">
        <w:rPr>
          <w:u w:color="000000" w:themeColor="text1"/>
        </w:rPr>
        <w:tab/>
        <w:t>a public safety official while in the performance of the person’s official duties; or</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(6)</w:t>
      </w:r>
      <w:r w:rsidRPr="0016703D">
        <w:rPr>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t>(D)(1)</w:t>
      </w:r>
      <w:r w:rsidRPr="0016703D">
        <w:rPr>
          <w:u w:color="000000" w:themeColor="text1"/>
        </w:rPr>
        <w:tab/>
        <w:t>A person who is adjudicated to be in violation of the provisions of this section must be fined not more than twenty</w:t>
      </w:r>
      <w:r w:rsidRPr="0016703D">
        <w:rPr>
          <w:u w:color="000000" w:themeColor="text1"/>
        </w:rPr>
        <w:noBreakHyphen/>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Pr="0016703D">
        <w:rPr>
          <w:u w:color="000000" w:themeColor="text1"/>
        </w:rPr>
        <w:noBreakHyphen/>
        <w:t>1</w:t>
      </w:r>
      <w:r w:rsidRPr="0016703D">
        <w:rPr>
          <w:u w:color="000000" w:themeColor="text1"/>
        </w:rPr>
        <w:noBreakHyphen/>
        <w:t>640, a violation of this section must not be:</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r>
      <w:r w:rsidRPr="0016703D">
        <w:rPr>
          <w:u w:color="000000" w:themeColor="text1"/>
        </w:rPr>
        <w:tab/>
        <w:t>(a)</w:t>
      </w:r>
      <w:r w:rsidRPr="0016703D">
        <w:rPr>
          <w:u w:color="000000" w:themeColor="text1"/>
        </w:rPr>
        <w:tab/>
        <w:t>included in the offender’s motor vehicle records maintained by the Department of Motor Vehicles or in the criminal records maintained by SLED;  or</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r>
      <w:r w:rsidRPr="0016703D">
        <w:rPr>
          <w:u w:color="000000" w:themeColor="text1"/>
        </w:rPr>
        <w:tab/>
        <w:t>(b)</w:t>
      </w:r>
      <w:r w:rsidRPr="0016703D">
        <w:rPr>
          <w:u w:color="000000" w:themeColor="text1"/>
        </w:rPr>
        <w:tab/>
        <w:t>reported to the offender’s motor vehicle insurer.</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(2)</w:t>
      </w:r>
      <w:r w:rsidRPr="0016703D">
        <w:rPr>
          <w:u w:color="000000" w:themeColor="text1"/>
        </w:rPr>
        <w:tab/>
        <w:t>During the first one hundred eighty days after this section’s effective date, law enforcement officers shall issue only warnings for violations of this section.</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t>(E)</w:t>
      </w:r>
      <w:r w:rsidRPr="0016703D">
        <w:rPr>
          <w:u w:color="000000" w:themeColor="text1"/>
        </w:rPr>
        <w:tab/>
        <w:t>A law enforcement officer shall not:</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(1)</w:t>
      </w:r>
      <w:r w:rsidRPr="0016703D">
        <w:rPr>
          <w:u w:color="000000" w:themeColor="text1"/>
        </w:rPr>
        <w:tab/>
        <w:t>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Pr="0016703D">
        <w:rPr>
          <w:u w:color="000000" w:themeColor="text1"/>
        </w:rPr>
        <w:noBreakHyphen/>
        <w:t>based communication while operating a motor vehicle on the public streets and highways of this State;</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(2)</w:t>
      </w:r>
      <w:r w:rsidRPr="0016703D">
        <w:rPr>
          <w:u w:color="000000" w:themeColor="text1"/>
        </w:rPr>
        <w:tab/>
        <w:t>seize, search, view, or require the forfeiture of a wireless electronic communication device because of a violation of this section;</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(3)</w:t>
      </w:r>
      <w:r w:rsidRPr="0016703D">
        <w:rPr>
          <w:u w:color="000000" w:themeColor="text1"/>
        </w:rPr>
        <w:tab/>
        <w:t xml:space="preserve">search or request to search a motor vehicle, driver, or passenger in a motor vehicle, solely because of a violation of this section; or </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r>
      <w:r w:rsidRPr="0016703D">
        <w:rPr>
          <w:u w:color="000000" w:themeColor="text1"/>
        </w:rPr>
        <w:tab/>
        <w:t>(4)</w:t>
      </w:r>
      <w:r w:rsidRPr="0016703D">
        <w:rPr>
          <w:u w:color="000000" w:themeColor="text1"/>
        </w:rPr>
        <w:tab/>
        <w:t xml:space="preserve">make a custodial arrest for a violation of this section, except upon a warrant issued for failure to appear in court when summoned or for failure to pay an imposed fine.  </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t>(F)</w:t>
      </w:r>
      <w:r w:rsidRPr="0016703D">
        <w:rPr>
          <w:u w:color="000000" w:themeColor="text1"/>
        </w:rPr>
        <w:tab/>
        <w:t xml:space="preserve">The Department of Public Safety shall maintain statistical information regarding citations issued pursuant to this section.   </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6703D">
        <w:rPr>
          <w:u w:color="000000" w:themeColor="text1"/>
        </w:rPr>
        <w:tab/>
        <w:t>(G)</w:t>
      </w:r>
      <w:r w:rsidRPr="0016703D">
        <w:rPr>
          <w:u w:color="000000" w:themeColor="text1"/>
        </w:rPr>
        <w:tab/>
        <w:t>This section preempts local ordinances, regulations, and resolutions adopted by municipalities, counties, and other local government entities regarding persons using wireless electronic communication devices while operating motor vehicles on the public streets and highways of this State.”</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6703D">
        <w:rPr>
          <w:u w:color="000000" w:themeColor="text1"/>
        </w:rPr>
        <w:tab/>
        <w:t>SECTION</w:t>
      </w:r>
      <w:r w:rsidRPr="0016703D">
        <w:rPr>
          <w:u w:color="000000" w:themeColor="text1"/>
        </w:rPr>
        <w:tab/>
        <w:t>2.</w:t>
      </w:r>
      <w:r w:rsidRPr="0016703D">
        <w:rPr>
          <w:u w:color="000000" w:themeColor="text1"/>
        </w:rPr>
        <w:tab/>
        <w:t xml:space="preserve">This act takes effect upon approval by the Governor. </w:t>
      </w:r>
      <w:r w:rsidRPr="0016703D">
        <w:t>/</w:t>
      </w:r>
    </w:p>
    <w:p w:rsidR="00017A84" w:rsidRPr="0016703D" w:rsidRDefault="00017A84" w:rsidP="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pPr>
      <w:r w:rsidRPr="0016703D">
        <w:tab/>
        <w:t>Amend title to conform.</w:t>
      </w:r>
    </w:p>
    <w:p w:rsidR="00017A84" w:rsidRPr="0016703D" w:rsidRDefault="00017A84" w:rsidP="00017A84">
      <w:pPr>
        <w:pStyle w:val="ConSign"/>
        <w:tabs>
          <w:tab w:val="clear" w:pos="216"/>
          <w:tab w:val="clear" w:pos="4680"/>
          <w:tab w:val="clear" w:pos="4896"/>
          <w:tab w:val="left" w:pos="187"/>
          <w:tab w:val="left" w:pos="3240"/>
          <w:tab w:val="left" w:pos="3427"/>
        </w:tabs>
        <w:spacing w:line="240" w:lineRule="auto"/>
      </w:pPr>
    </w:p>
    <w:p w:rsidR="00017A84" w:rsidRPr="0016703D" w:rsidRDefault="00D9618D" w:rsidP="00017A84">
      <w:pPr>
        <w:pStyle w:val="ConSign"/>
        <w:tabs>
          <w:tab w:val="clear" w:pos="216"/>
          <w:tab w:val="clear" w:pos="4680"/>
          <w:tab w:val="clear" w:pos="4896"/>
          <w:tab w:val="left" w:pos="187"/>
          <w:tab w:val="left" w:pos="2880"/>
          <w:tab w:val="left" w:pos="3240"/>
        </w:tabs>
        <w:spacing w:line="240" w:lineRule="auto"/>
      </w:pPr>
      <w:bookmarkStart w:id="111" w:name="Sen1"/>
      <w:bookmarkEnd w:id="111"/>
      <w:r>
        <w:tab/>
      </w:r>
      <w:r w:rsidR="00017A84" w:rsidRPr="0016703D">
        <w:t>Sen. Luke A. Rankin</w:t>
      </w:r>
      <w:bookmarkStart w:id="112" w:name="Hou1"/>
      <w:bookmarkEnd w:id="112"/>
      <w:r w:rsidR="00017A84" w:rsidRPr="0016703D">
        <w:tab/>
      </w:r>
      <w:r w:rsidR="00017A84" w:rsidRPr="0016703D">
        <w:tab/>
      </w:r>
      <w:r w:rsidR="00017A84" w:rsidRPr="0016703D">
        <w:tab/>
        <w:t>Rep. Phillip D. Owens</w:t>
      </w:r>
    </w:p>
    <w:p w:rsidR="00017A84" w:rsidRPr="0016703D" w:rsidRDefault="00D9618D" w:rsidP="00017A84">
      <w:pPr>
        <w:pStyle w:val="ConSign"/>
        <w:tabs>
          <w:tab w:val="clear" w:pos="216"/>
          <w:tab w:val="clear" w:pos="4680"/>
          <w:tab w:val="clear" w:pos="4896"/>
          <w:tab w:val="left" w:pos="187"/>
          <w:tab w:val="left" w:pos="2880"/>
          <w:tab w:val="left" w:pos="3240"/>
        </w:tabs>
        <w:spacing w:line="240" w:lineRule="auto"/>
      </w:pPr>
      <w:bookmarkStart w:id="113" w:name="Sen2"/>
      <w:bookmarkEnd w:id="113"/>
      <w:r>
        <w:tab/>
      </w:r>
      <w:r w:rsidR="00017A84" w:rsidRPr="0016703D">
        <w:t>Sen. Vincent A. Sheheen</w:t>
      </w:r>
      <w:r w:rsidR="00017A84" w:rsidRPr="0016703D">
        <w:tab/>
      </w:r>
      <w:bookmarkStart w:id="114" w:name="Hou2"/>
      <w:bookmarkEnd w:id="114"/>
      <w:r w:rsidR="00017A84" w:rsidRPr="0016703D">
        <w:tab/>
      </w:r>
      <w:r w:rsidR="00017A84" w:rsidRPr="0016703D">
        <w:tab/>
        <w:t>Rep. Joseph S. Daning</w:t>
      </w:r>
    </w:p>
    <w:p w:rsidR="00017A84" w:rsidRPr="0016703D" w:rsidRDefault="00D9618D" w:rsidP="00017A84">
      <w:pPr>
        <w:pStyle w:val="ConSign"/>
        <w:tabs>
          <w:tab w:val="clear" w:pos="216"/>
          <w:tab w:val="clear" w:pos="4680"/>
          <w:tab w:val="clear" w:pos="4896"/>
          <w:tab w:val="left" w:pos="187"/>
          <w:tab w:val="left" w:pos="2880"/>
          <w:tab w:val="left" w:pos="3240"/>
        </w:tabs>
        <w:spacing w:line="240" w:lineRule="auto"/>
      </w:pPr>
      <w:bookmarkStart w:id="115" w:name="Sen3"/>
      <w:bookmarkEnd w:id="115"/>
      <w:r>
        <w:tab/>
      </w:r>
      <w:r w:rsidR="00017A84" w:rsidRPr="0016703D">
        <w:t xml:space="preserve">Sen. </w:t>
      </w:r>
      <w:bookmarkStart w:id="116" w:name="Hou3"/>
      <w:bookmarkEnd w:id="116"/>
      <w:r w:rsidR="00017A84" w:rsidRPr="0016703D">
        <w:t>A. Shane Massey</w:t>
      </w:r>
      <w:r w:rsidR="00017A84" w:rsidRPr="0016703D">
        <w:tab/>
      </w:r>
      <w:r w:rsidR="00017A84" w:rsidRPr="0016703D">
        <w:tab/>
      </w:r>
      <w:r w:rsidR="00017A84" w:rsidRPr="0016703D">
        <w:tab/>
        <w:t>Rep. Lester P. Branham, Jr.</w:t>
      </w:r>
    </w:p>
    <w:p w:rsidR="00017A84" w:rsidRDefault="00017A84" w:rsidP="00D9618D">
      <w:pPr>
        <w:pStyle w:val="ConSign"/>
        <w:tabs>
          <w:tab w:val="clear" w:pos="216"/>
          <w:tab w:val="clear" w:pos="4680"/>
          <w:tab w:val="clear" w:pos="4896"/>
          <w:tab w:val="left" w:pos="187"/>
          <w:tab w:val="left" w:pos="450"/>
          <w:tab w:val="left" w:pos="3240"/>
          <w:tab w:val="left" w:pos="3427"/>
        </w:tabs>
        <w:spacing w:line="240" w:lineRule="auto"/>
      </w:pPr>
      <w:r w:rsidRPr="0016703D">
        <w:tab/>
      </w:r>
      <w:r w:rsidR="00D9618D">
        <w:tab/>
      </w:r>
      <w:r w:rsidRPr="0016703D">
        <w:t>On Part of the Senate.</w:t>
      </w:r>
      <w:r w:rsidRPr="0016703D">
        <w:tab/>
      </w:r>
      <w:r w:rsidRPr="0016703D">
        <w:tab/>
        <w:t>On Part of the House.</w:t>
      </w:r>
    </w:p>
    <w:p w:rsidR="00017A84" w:rsidRDefault="00017A84" w:rsidP="00017A84">
      <w:pPr>
        <w:pStyle w:val="ConSign"/>
        <w:tabs>
          <w:tab w:val="clear" w:pos="216"/>
          <w:tab w:val="clear" w:pos="4680"/>
          <w:tab w:val="clear" w:pos="4896"/>
          <w:tab w:val="left" w:pos="187"/>
          <w:tab w:val="left" w:pos="3240"/>
          <w:tab w:val="left" w:pos="3427"/>
        </w:tabs>
        <w:spacing w:line="240" w:lineRule="auto"/>
      </w:pPr>
    </w:p>
    <w:p w:rsidR="00017A84" w:rsidRDefault="00017A84" w:rsidP="00017A84">
      <w:r>
        <w:t>Rep. OWENS explained the Conference Report.</w:t>
      </w:r>
    </w:p>
    <w:p w:rsidR="00017A84" w:rsidRDefault="00017A84" w:rsidP="00017A84"/>
    <w:p w:rsidR="00017A84" w:rsidRDefault="00017A84" w:rsidP="00017A84">
      <w:r>
        <w:t xml:space="preserve">The yeas and nays were taken resulting as follows: </w:t>
      </w:r>
    </w:p>
    <w:p w:rsidR="00017A84" w:rsidRDefault="00017A84" w:rsidP="00017A84">
      <w:pPr>
        <w:jc w:val="center"/>
      </w:pPr>
      <w:r>
        <w:t xml:space="preserve"> </w:t>
      </w:r>
      <w:bookmarkStart w:id="117" w:name="vote_start216"/>
      <w:bookmarkEnd w:id="117"/>
      <w:r>
        <w:t>Yeas 94; Nays 2</w:t>
      </w:r>
    </w:p>
    <w:p w:rsidR="00017A84" w:rsidRDefault="00017A84" w:rsidP="00017A84">
      <w:pPr>
        <w:jc w:val="center"/>
      </w:pPr>
    </w:p>
    <w:p w:rsidR="00017A84" w:rsidRDefault="00017A84" w:rsidP="00017A8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Alexander</w:t>
            </w:r>
          </w:p>
        </w:tc>
        <w:tc>
          <w:tcPr>
            <w:tcW w:w="2179" w:type="dxa"/>
            <w:shd w:val="clear" w:color="auto" w:fill="auto"/>
          </w:tcPr>
          <w:p w:rsidR="00017A84" w:rsidRPr="00017A84" w:rsidRDefault="00017A84" w:rsidP="00017A84">
            <w:pPr>
              <w:keepNext/>
              <w:ind w:firstLine="0"/>
            </w:pPr>
            <w:r>
              <w:t>Allison</w:t>
            </w:r>
          </w:p>
        </w:tc>
        <w:tc>
          <w:tcPr>
            <w:tcW w:w="2180" w:type="dxa"/>
            <w:shd w:val="clear" w:color="auto" w:fill="auto"/>
          </w:tcPr>
          <w:p w:rsidR="00017A84" w:rsidRPr="00017A84" w:rsidRDefault="00017A84" w:rsidP="00017A84">
            <w:pPr>
              <w:keepNext/>
              <w:ind w:firstLine="0"/>
            </w:pPr>
            <w:r>
              <w:t>Anderson</w:t>
            </w:r>
          </w:p>
        </w:tc>
      </w:tr>
      <w:tr w:rsidR="00017A84" w:rsidRPr="00017A84" w:rsidTr="00017A84">
        <w:tc>
          <w:tcPr>
            <w:tcW w:w="2179" w:type="dxa"/>
            <w:shd w:val="clear" w:color="auto" w:fill="auto"/>
          </w:tcPr>
          <w:p w:rsidR="00017A84" w:rsidRPr="00017A84" w:rsidRDefault="00017A84" w:rsidP="00017A84">
            <w:pPr>
              <w:ind w:firstLine="0"/>
            </w:pPr>
            <w:r>
              <w:t>Atwater</w:t>
            </w:r>
          </w:p>
        </w:tc>
        <w:tc>
          <w:tcPr>
            <w:tcW w:w="2179" w:type="dxa"/>
            <w:shd w:val="clear" w:color="auto" w:fill="auto"/>
          </w:tcPr>
          <w:p w:rsidR="00017A84" w:rsidRPr="00017A84" w:rsidRDefault="00017A84" w:rsidP="00017A84">
            <w:pPr>
              <w:ind w:firstLine="0"/>
            </w:pPr>
            <w:r>
              <w:t>Ballentine</w:t>
            </w:r>
          </w:p>
        </w:tc>
        <w:tc>
          <w:tcPr>
            <w:tcW w:w="2180" w:type="dxa"/>
            <w:shd w:val="clear" w:color="auto" w:fill="auto"/>
          </w:tcPr>
          <w:p w:rsidR="00017A84" w:rsidRPr="00017A84" w:rsidRDefault="00017A84" w:rsidP="00017A84">
            <w:pPr>
              <w:ind w:firstLine="0"/>
            </w:pPr>
            <w:r>
              <w:t>Bannister</w:t>
            </w:r>
          </w:p>
        </w:tc>
      </w:tr>
      <w:tr w:rsidR="00017A84" w:rsidRPr="00017A84" w:rsidTr="00017A84">
        <w:tc>
          <w:tcPr>
            <w:tcW w:w="2179" w:type="dxa"/>
            <w:shd w:val="clear" w:color="auto" w:fill="auto"/>
          </w:tcPr>
          <w:p w:rsidR="00017A84" w:rsidRPr="00017A84" w:rsidRDefault="00017A84" w:rsidP="00017A84">
            <w:pPr>
              <w:ind w:firstLine="0"/>
            </w:pPr>
            <w:r>
              <w:t>Bernstein</w:t>
            </w:r>
          </w:p>
        </w:tc>
        <w:tc>
          <w:tcPr>
            <w:tcW w:w="2179" w:type="dxa"/>
            <w:shd w:val="clear" w:color="auto" w:fill="auto"/>
          </w:tcPr>
          <w:p w:rsidR="00017A84" w:rsidRPr="00017A84" w:rsidRDefault="00017A84" w:rsidP="00017A84">
            <w:pPr>
              <w:ind w:firstLine="0"/>
            </w:pPr>
            <w:r>
              <w:t>Bingham</w:t>
            </w:r>
          </w:p>
        </w:tc>
        <w:tc>
          <w:tcPr>
            <w:tcW w:w="2180" w:type="dxa"/>
            <w:shd w:val="clear" w:color="auto" w:fill="auto"/>
          </w:tcPr>
          <w:p w:rsidR="00017A84" w:rsidRPr="00017A84" w:rsidRDefault="00017A84" w:rsidP="00017A84">
            <w:pPr>
              <w:ind w:firstLine="0"/>
            </w:pPr>
            <w:r>
              <w:t>Bowen</w:t>
            </w:r>
          </w:p>
        </w:tc>
      </w:tr>
      <w:tr w:rsidR="00017A84" w:rsidRPr="00017A84" w:rsidTr="00017A84">
        <w:tc>
          <w:tcPr>
            <w:tcW w:w="2179" w:type="dxa"/>
            <w:shd w:val="clear" w:color="auto" w:fill="auto"/>
          </w:tcPr>
          <w:p w:rsidR="00017A84" w:rsidRPr="00017A84" w:rsidRDefault="00017A84" w:rsidP="00017A84">
            <w:pPr>
              <w:ind w:firstLine="0"/>
            </w:pPr>
            <w:r>
              <w:t>Branham</w:t>
            </w:r>
          </w:p>
        </w:tc>
        <w:tc>
          <w:tcPr>
            <w:tcW w:w="2179" w:type="dxa"/>
            <w:shd w:val="clear" w:color="auto" w:fill="auto"/>
          </w:tcPr>
          <w:p w:rsidR="00017A84" w:rsidRPr="00017A84" w:rsidRDefault="00017A84" w:rsidP="00017A84">
            <w:pPr>
              <w:ind w:firstLine="0"/>
            </w:pPr>
            <w:r>
              <w:t>Brannon</w:t>
            </w:r>
          </w:p>
        </w:tc>
        <w:tc>
          <w:tcPr>
            <w:tcW w:w="2180" w:type="dxa"/>
            <w:shd w:val="clear" w:color="auto" w:fill="auto"/>
          </w:tcPr>
          <w:p w:rsidR="00017A84" w:rsidRPr="00017A84" w:rsidRDefault="00017A84" w:rsidP="00017A84">
            <w:pPr>
              <w:ind w:firstLine="0"/>
            </w:pPr>
            <w:r>
              <w:t>G. A. Brown</w:t>
            </w:r>
          </w:p>
        </w:tc>
      </w:tr>
      <w:tr w:rsidR="00017A84" w:rsidRPr="00017A84" w:rsidTr="00017A84">
        <w:tc>
          <w:tcPr>
            <w:tcW w:w="2179" w:type="dxa"/>
            <w:shd w:val="clear" w:color="auto" w:fill="auto"/>
          </w:tcPr>
          <w:p w:rsidR="00017A84" w:rsidRPr="00017A84" w:rsidRDefault="00017A84" w:rsidP="00017A84">
            <w:pPr>
              <w:ind w:firstLine="0"/>
            </w:pPr>
            <w:r>
              <w:t>R. L. Brown</w:t>
            </w:r>
          </w:p>
        </w:tc>
        <w:tc>
          <w:tcPr>
            <w:tcW w:w="2179" w:type="dxa"/>
            <w:shd w:val="clear" w:color="auto" w:fill="auto"/>
          </w:tcPr>
          <w:p w:rsidR="00017A84" w:rsidRPr="00017A84" w:rsidRDefault="00017A84" w:rsidP="00017A84">
            <w:pPr>
              <w:ind w:firstLine="0"/>
            </w:pPr>
            <w:r>
              <w:t>Burns</w:t>
            </w:r>
          </w:p>
        </w:tc>
        <w:tc>
          <w:tcPr>
            <w:tcW w:w="2180" w:type="dxa"/>
            <w:shd w:val="clear" w:color="auto" w:fill="auto"/>
          </w:tcPr>
          <w:p w:rsidR="00017A84" w:rsidRPr="00017A84" w:rsidRDefault="00017A84" w:rsidP="00017A84">
            <w:pPr>
              <w:ind w:firstLine="0"/>
            </w:pPr>
            <w:r>
              <w:t>Chumley</w:t>
            </w:r>
          </w:p>
        </w:tc>
      </w:tr>
      <w:tr w:rsidR="00017A84" w:rsidRPr="00017A84" w:rsidTr="00017A84">
        <w:tc>
          <w:tcPr>
            <w:tcW w:w="2179" w:type="dxa"/>
            <w:shd w:val="clear" w:color="auto" w:fill="auto"/>
          </w:tcPr>
          <w:p w:rsidR="00017A84" w:rsidRPr="00017A84" w:rsidRDefault="00017A84" w:rsidP="00017A84">
            <w:pPr>
              <w:ind w:firstLine="0"/>
            </w:pPr>
            <w:r>
              <w:t>Clemmons</w:t>
            </w:r>
          </w:p>
        </w:tc>
        <w:tc>
          <w:tcPr>
            <w:tcW w:w="2179" w:type="dxa"/>
            <w:shd w:val="clear" w:color="auto" w:fill="auto"/>
          </w:tcPr>
          <w:p w:rsidR="00017A84" w:rsidRPr="00017A84" w:rsidRDefault="00017A84" w:rsidP="00017A84">
            <w:pPr>
              <w:ind w:firstLine="0"/>
            </w:pPr>
            <w:r>
              <w:t>Clyburn</w:t>
            </w:r>
          </w:p>
        </w:tc>
        <w:tc>
          <w:tcPr>
            <w:tcW w:w="2180" w:type="dxa"/>
            <w:shd w:val="clear" w:color="auto" w:fill="auto"/>
          </w:tcPr>
          <w:p w:rsidR="00017A84" w:rsidRPr="00017A84" w:rsidRDefault="00017A84" w:rsidP="00017A84">
            <w:pPr>
              <w:ind w:firstLine="0"/>
            </w:pPr>
            <w:r>
              <w:t>Cobb-Hunter</w:t>
            </w:r>
          </w:p>
        </w:tc>
      </w:tr>
      <w:tr w:rsidR="00017A84" w:rsidRPr="00017A84" w:rsidTr="00017A84">
        <w:tc>
          <w:tcPr>
            <w:tcW w:w="2179" w:type="dxa"/>
            <w:shd w:val="clear" w:color="auto" w:fill="auto"/>
          </w:tcPr>
          <w:p w:rsidR="00017A84" w:rsidRPr="00017A84" w:rsidRDefault="00017A84" w:rsidP="00017A84">
            <w:pPr>
              <w:ind w:firstLine="0"/>
            </w:pPr>
            <w:r>
              <w:t>Cole</w:t>
            </w:r>
          </w:p>
        </w:tc>
        <w:tc>
          <w:tcPr>
            <w:tcW w:w="2179" w:type="dxa"/>
            <w:shd w:val="clear" w:color="auto" w:fill="auto"/>
          </w:tcPr>
          <w:p w:rsidR="00017A84" w:rsidRPr="00017A84" w:rsidRDefault="00017A84" w:rsidP="00017A84">
            <w:pPr>
              <w:ind w:firstLine="0"/>
            </w:pPr>
            <w:r>
              <w:t>K. R. Crawford</w:t>
            </w:r>
          </w:p>
        </w:tc>
        <w:tc>
          <w:tcPr>
            <w:tcW w:w="2180" w:type="dxa"/>
            <w:shd w:val="clear" w:color="auto" w:fill="auto"/>
          </w:tcPr>
          <w:p w:rsidR="00017A84" w:rsidRPr="00017A84" w:rsidRDefault="00017A84" w:rsidP="00017A84">
            <w:pPr>
              <w:ind w:firstLine="0"/>
            </w:pPr>
            <w:r>
              <w:t>Crosby</w:t>
            </w:r>
          </w:p>
        </w:tc>
      </w:tr>
      <w:tr w:rsidR="00017A84" w:rsidRPr="00017A84" w:rsidTr="00017A84">
        <w:tc>
          <w:tcPr>
            <w:tcW w:w="2179" w:type="dxa"/>
            <w:shd w:val="clear" w:color="auto" w:fill="auto"/>
          </w:tcPr>
          <w:p w:rsidR="00017A84" w:rsidRPr="00017A84" w:rsidRDefault="00017A84" w:rsidP="00017A84">
            <w:pPr>
              <w:ind w:firstLine="0"/>
            </w:pPr>
            <w:r>
              <w:t>Daning</w:t>
            </w:r>
          </w:p>
        </w:tc>
        <w:tc>
          <w:tcPr>
            <w:tcW w:w="2179" w:type="dxa"/>
            <w:shd w:val="clear" w:color="auto" w:fill="auto"/>
          </w:tcPr>
          <w:p w:rsidR="00017A84" w:rsidRPr="00017A84" w:rsidRDefault="00017A84" w:rsidP="00017A84">
            <w:pPr>
              <w:ind w:firstLine="0"/>
            </w:pPr>
            <w:r>
              <w:t>Delleney</w:t>
            </w:r>
          </w:p>
        </w:tc>
        <w:tc>
          <w:tcPr>
            <w:tcW w:w="2180" w:type="dxa"/>
            <w:shd w:val="clear" w:color="auto" w:fill="auto"/>
          </w:tcPr>
          <w:p w:rsidR="00017A84" w:rsidRPr="00017A84" w:rsidRDefault="00017A84" w:rsidP="00017A84">
            <w:pPr>
              <w:ind w:firstLine="0"/>
            </w:pPr>
            <w:r>
              <w:t>Douglas</w:t>
            </w:r>
          </w:p>
        </w:tc>
      </w:tr>
      <w:tr w:rsidR="00017A84" w:rsidRPr="00017A84" w:rsidTr="00017A84">
        <w:tc>
          <w:tcPr>
            <w:tcW w:w="2179" w:type="dxa"/>
            <w:shd w:val="clear" w:color="auto" w:fill="auto"/>
          </w:tcPr>
          <w:p w:rsidR="00017A84" w:rsidRPr="00017A84" w:rsidRDefault="00017A84" w:rsidP="00017A84">
            <w:pPr>
              <w:ind w:firstLine="0"/>
            </w:pPr>
            <w:r>
              <w:t>Edge</w:t>
            </w:r>
          </w:p>
        </w:tc>
        <w:tc>
          <w:tcPr>
            <w:tcW w:w="2179" w:type="dxa"/>
            <w:shd w:val="clear" w:color="auto" w:fill="auto"/>
          </w:tcPr>
          <w:p w:rsidR="00017A84" w:rsidRPr="00017A84" w:rsidRDefault="00017A84" w:rsidP="00017A84">
            <w:pPr>
              <w:ind w:firstLine="0"/>
            </w:pPr>
            <w:r>
              <w:t>Erickson</w:t>
            </w:r>
          </w:p>
        </w:tc>
        <w:tc>
          <w:tcPr>
            <w:tcW w:w="2180" w:type="dxa"/>
            <w:shd w:val="clear" w:color="auto" w:fill="auto"/>
          </w:tcPr>
          <w:p w:rsidR="00017A84" w:rsidRPr="00017A84" w:rsidRDefault="00017A84" w:rsidP="00017A84">
            <w:pPr>
              <w:ind w:firstLine="0"/>
            </w:pPr>
            <w:r>
              <w:t>Felder</w:t>
            </w:r>
          </w:p>
        </w:tc>
      </w:tr>
      <w:tr w:rsidR="00017A84" w:rsidRPr="00017A84" w:rsidTr="00017A84">
        <w:tc>
          <w:tcPr>
            <w:tcW w:w="2179" w:type="dxa"/>
            <w:shd w:val="clear" w:color="auto" w:fill="auto"/>
          </w:tcPr>
          <w:p w:rsidR="00017A84" w:rsidRPr="00017A84" w:rsidRDefault="00017A84" w:rsidP="00017A84">
            <w:pPr>
              <w:ind w:firstLine="0"/>
            </w:pPr>
            <w:r>
              <w:t>Finlay</w:t>
            </w:r>
          </w:p>
        </w:tc>
        <w:tc>
          <w:tcPr>
            <w:tcW w:w="2179" w:type="dxa"/>
            <w:shd w:val="clear" w:color="auto" w:fill="auto"/>
          </w:tcPr>
          <w:p w:rsidR="00017A84" w:rsidRPr="00017A84" w:rsidRDefault="00017A84" w:rsidP="00017A84">
            <w:pPr>
              <w:ind w:firstLine="0"/>
            </w:pPr>
            <w:r>
              <w:t>Forrester</w:t>
            </w:r>
          </w:p>
        </w:tc>
        <w:tc>
          <w:tcPr>
            <w:tcW w:w="2180" w:type="dxa"/>
            <w:shd w:val="clear" w:color="auto" w:fill="auto"/>
          </w:tcPr>
          <w:p w:rsidR="00017A84" w:rsidRPr="00017A84" w:rsidRDefault="00017A84" w:rsidP="00017A84">
            <w:pPr>
              <w:ind w:firstLine="0"/>
            </w:pPr>
            <w:r>
              <w:t>Funderburk</w:t>
            </w:r>
          </w:p>
        </w:tc>
      </w:tr>
      <w:tr w:rsidR="00017A84" w:rsidRPr="00017A84" w:rsidTr="00017A84">
        <w:tc>
          <w:tcPr>
            <w:tcW w:w="2179" w:type="dxa"/>
            <w:shd w:val="clear" w:color="auto" w:fill="auto"/>
          </w:tcPr>
          <w:p w:rsidR="00017A84" w:rsidRPr="00017A84" w:rsidRDefault="00017A84" w:rsidP="00017A84">
            <w:pPr>
              <w:ind w:firstLine="0"/>
            </w:pPr>
            <w:r>
              <w:t>Gagnon</w:t>
            </w:r>
          </w:p>
        </w:tc>
        <w:tc>
          <w:tcPr>
            <w:tcW w:w="2179" w:type="dxa"/>
            <w:shd w:val="clear" w:color="auto" w:fill="auto"/>
          </w:tcPr>
          <w:p w:rsidR="00017A84" w:rsidRPr="00017A84" w:rsidRDefault="00017A84" w:rsidP="00017A84">
            <w:pPr>
              <w:ind w:firstLine="0"/>
            </w:pPr>
            <w:r>
              <w:t>Gambrell</w:t>
            </w:r>
          </w:p>
        </w:tc>
        <w:tc>
          <w:tcPr>
            <w:tcW w:w="2180" w:type="dxa"/>
            <w:shd w:val="clear" w:color="auto" w:fill="auto"/>
          </w:tcPr>
          <w:p w:rsidR="00017A84" w:rsidRPr="00017A84" w:rsidRDefault="00017A84" w:rsidP="00017A84">
            <w:pPr>
              <w:ind w:firstLine="0"/>
            </w:pPr>
            <w:r>
              <w:t>Goldfinch</w:t>
            </w:r>
          </w:p>
        </w:tc>
      </w:tr>
      <w:tr w:rsidR="00017A84" w:rsidRPr="00017A84" w:rsidTr="00017A84">
        <w:tc>
          <w:tcPr>
            <w:tcW w:w="2179" w:type="dxa"/>
            <w:shd w:val="clear" w:color="auto" w:fill="auto"/>
          </w:tcPr>
          <w:p w:rsidR="00017A84" w:rsidRPr="00017A84" w:rsidRDefault="00017A84" w:rsidP="00017A84">
            <w:pPr>
              <w:ind w:firstLine="0"/>
            </w:pPr>
            <w:r>
              <w:t>Hamilton</w:t>
            </w:r>
          </w:p>
        </w:tc>
        <w:tc>
          <w:tcPr>
            <w:tcW w:w="2179" w:type="dxa"/>
            <w:shd w:val="clear" w:color="auto" w:fill="auto"/>
          </w:tcPr>
          <w:p w:rsidR="00017A84" w:rsidRPr="00017A84" w:rsidRDefault="00017A84" w:rsidP="00017A84">
            <w:pPr>
              <w:ind w:firstLine="0"/>
            </w:pPr>
            <w:r>
              <w:t>Hardee</w:t>
            </w:r>
          </w:p>
        </w:tc>
        <w:tc>
          <w:tcPr>
            <w:tcW w:w="2180" w:type="dxa"/>
            <w:shd w:val="clear" w:color="auto" w:fill="auto"/>
          </w:tcPr>
          <w:p w:rsidR="00017A84" w:rsidRPr="00017A84" w:rsidRDefault="00017A84" w:rsidP="00017A84">
            <w:pPr>
              <w:ind w:firstLine="0"/>
            </w:pPr>
            <w:r>
              <w:t>Hardwick</w:t>
            </w:r>
          </w:p>
        </w:tc>
      </w:tr>
      <w:tr w:rsidR="00017A84" w:rsidRPr="00017A84" w:rsidTr="00017A84">
        <w:tc>
          <w:tcPr>
            <w:tcW w:w="2179" w:type="dxa"/>
            <w:shd w:val="clear" w:color="auto" w:fill="auto"/>
          </w:tcPr>
          <w:p w:rsidR="00017A84" w:rsidRPr="00017A84" w:rsidRDefault="00017A84" w:rsidP="00017A84">
            <w:pPr>
              <w:ind w:firstLine="0"/>
            </w:pPr>
            <w:r>
              <w:t>Harrell</w:t>
            </w:r>
          </w:p>
        </w:tc>
        <w:tc>
          <w:tcPr>
            <w:tcW w:w="2179" w:type="dxa"/>
            <w:shd w:val="clear" w:color="auto" w:fill="auto"/>
          </w:tcPr>
          <w:p w:rsidR="00017A84" w:rsidRPr="00017A84" w:rsidRDefault="00017A84" w:rsidP="00017A84">
            <w:pPr>
              <w:ind w:firstLine="0"/>
            </w:pPr>
            <w:r>
              <w:t>Hayes</w:t>
            </w:r>
          </w:p>
        </w:tc>
        <w:tc>
          <w:tcPr>
            <w:tcW w:w="2180" w:type="dxa"/>
            <w:shd w:val="clear" w:color="auto" w:fill="auto"/>
          </w:tcPr>
          <w:p w:rsidR="00017A84" w:rsidRPr="00017A84" w:rsidRDefault="00017A84" w:rsidP="00017A84">
            <w:pPr>
              <w:ind w:firstLine="0"/>
            </w:pPr>
            <w:r>
              <w:t>Henderson</w:t>
            </w:r>
          </w:p>
        </w:tc>
      </w:tr>
      <w:tr w:rsidR="00017A84" w:rsidRPr="00017A84" w:rsidTr="00017A84">
        <w:tc>
          <w:tcPr>
            <w:tcW w:w="2179" w:type="dxa"/>
            <w:shd w:val="clear" w:color="auto" w:fill="auto"/>
          </w:tcPr>
          <w:p w:rsidR="00017A84" w:rsidRPr="00017A84" w:rsidRDefault="00017A84" w:rsidP="00017A84">
            <w:pPr>
              <w:ind w:firstLine="0"/>
            </w:pPr>
            <w:r>
              <w:t>Herbkersman</w:t>
            </w:r>
          </w:p>
        </w:tc>
        <w:tc>
          <w:tcPr>
            <w:tcW w:w="2179" w:type="dxa"/>
            <w:shd w:val="clear" w:color="auto" w:fill="auto"/>
          </w:tcPr>
          <w:p w:rsidR="00017A84" w:rsidRPr="00017A84" w:rsidRDefault="00017A84" w:rsidP="00017A84">
            <w:pPr>
              <w:ind w:firstLine="0"/>
            </w:pPr>
            <w:r>
              <w:t>Hiott</w:t>
            </w:r>
          </w:p>
        </w:tc>
        <w:tc>
          <w:tcPr>
            <w:tcW w:w="2180" w:type="dxa"/>
            <w:shd w:val="clear" w:color="auto" w:fill="auto"/>
          </w:tcPr>
          <w:p w:rsidR="00017A84" w:rsidRPr="00017A84" w:rsidRDefault="00017A84" w:rsidP="00017A84">
            <w:pPr>
              <w:ind w:firstLine="0"/>
            </w:pPr>
            <w:r>
              <w:t>Hixon</w:t>
            </w:r>
          </w:p>
        </w:tc>
      </w:tr>
      <w:tr w:rsidR="00017A84" w:rsidRPr="00017A84" w:rsidTr="00017A84">
        <w:tc>
          <w:tcPr>
            <w:tcW w:w="2179" w:type="dxa"/>
            <w:shd w:val="clear" w:color="auto" w:fill="auto"/>
          </w:tcPr>
          <w:p w:rsidR="00017A84" w:rsidRPr="00017A84" w:rsidRDefault="00017A84" w:rsidP="00017A84">
            <w:pPr>
              <w:ind w:firstLine="0"/>
            </w:pPr>
            <w:r>
              <w:t>Hodges</w:t>
            </w:r>
          </w:p>
        </w:tc>
        <w:tc>
          <w:tcPr>
            <w:tcW w:w="2179" w:type="dxa"/>
            <w:shd w:val="clear" w:color="auto" w:fill="auto"/>
          </w:tcPr>
          <w:p w:rsidR="00017A84" w:rsidRPr="00017A84" w:rsidRDefault="00017A84" w:rsidP="00017A84">
            <w:pPr>
              <w:ind w:firstLine="0"/>
            </w:pPr>
            <w:r>
              <w:t>Hosey</w:t>
            </w:r>
          </w:p>
        </w:tc>
        <w:tc>
          <w:tcPr>
            <w:tcW w:w="2180" w:type="dxa"/>
            <w:shd w:val="clear" w:color="auto" w:fill="auto"/>
          </w:tcPr>
          <w:p w:rsidR="00017A84" w:rsidRPr="00017A84" w:rsidRDefault="00017A84" w:rsidP="00017A84">
            <w:pPr>
              <w:ind w:firstLine="0"/>
            </w:pPr>
            <w:r>
              <w:t>Huggins</w:t>
            </w:r>
          </w:p>
        </w:tc>
      </w:tr>
      <w:tr w:rsidR="00017A84" w:rsidRPr="00017A84" w:rsidTr="00017A84">
        <w:tc>
          <w:tcPr>
            <w:tcW w:w="2179" w:type="dxa"/>
            <w:shd w:val="clear" w:color="auto" w:fill="auto"/>
          </w:tcPr>
          <w:p w:rsidR="00017A84" w:rsidRPr="00017A84" w:rsidRDefault="00017A84" w:rsidP="00017A84">
            <w:pPr>
              <w:ind w:firstLine="0"/>
            </w:pPr>
            <w:r>
              <w:t>Jefferson</w:t>
            </w:r>
          </w:p>
        </w:tc>
        <w:tc>
          <w:tcPr>
            <w:tcW w:w="2179" w:type="dxa"/>
            <w:shd w:val="clear" w:color="auto" w:fill="auto"/>
          </w:tcPr>
          <w:p w:rsidR="00017A84" w:rsidRPr="00017A84" w:rsidRDefault="00017A84" w:rsidP="00017A84">
            <w:pPr>
              <w:ind w:firstLine="0"/>
            </w:pPr>
            <w:r>
              <w:t>Knight</w:t>
            </w:r>
          </w:p>
        </w:tc>
        <w:tc>
          <w:tcPr>
            <w:tcW w:w="2180" w:type="dxa"/>
            <w:shd w:val="clear" w:color="auto" w:fill="auto"/>
          </w:tcPr>
          <w:p w:rsidR="00017A84" w:rsidRPr="00017A84" w:rsidRDefault="00017A84" w:rsidP="00017A84">
            <w:pPr>
              <w:ind w:firstLine="0"/>
            </w:pPr>
            <w:r>
              <w:t>Loftis</w:t>
            </w:r>
          </w:p>
        </w:tc>
      </w:tr>
      <w:tr w:rsidR="00017A84" w:rsidRPr="00017A84" w:rsidTr="00017A84">
        <w:tc>
          <w:tcPr>
            <w:tcW w:w="2179" w:type="dxa"/>
            <w:shd w:val="clear" w:color="auto" w:fill="auto"/>
          </w:tcPr>
          <w:p w:rsidR="00017A84" w:rsidRPr="00017A84" w:rsidRDefault="00017A84" w:rsidP="00017A84">
            <w:pPr>
              <w:ind w:firstLine="0"/>
            </w:pPr>
            <w:r>
              <w:t>Long</w:t>
            </w:r>
          </w:p>
        </w:tc>
        <w:tc>
          <w:tcPr>
            <w:tcW w:w="2179" w:type="dxa"/>
            <w:shd w:val="clear" w:color="auto" w:fill="auto"/>
          </w:tcPr>
          <w:p w:rsidR="00017A84" w:rsidRPr="00017A84" w:rsidRDefault="00017A84" w:rsidP="00017A84">
            <w:pPr>
              <w:ind w:firstLine="0"/>
            </w:pPr>
            <w:r>
              <w:t>Lucas</w:t>
            </w:r>
          </w:p>
        </w:tc>
        <w:tc>
          <w:tcPr>
            <w:tcW w:w="2180" w:type="dxa"/>
            <w:shd w:val="clear" w:color="auto" w:fill="auto"/>
          </w:tcPr>
          <w:p w:rsidR="00017A84" w:rsidRPr="00017A84" w:rsidRDefault="00017A84" w:rsidP="00017A84">
            <w:pPr>
              <w:ind w:firstLine="0"/>
            </w:pPr>
            <w:r>
              <w:t>Mack</w:t>
            </w:r>
          </w:p>
        </w:tc>
      </w:tr>
      <w:tr w:rsidR="00017A84" w:rsidRPr="00017A84" w:rsidTr="00017A84">
        <w:tc>
          <w:tcPr>
            <w:tcW w:w="2179" w:type="dxa"/>
            <w:shd w:val="clear" w:color="auto" w:fill="auto"/>
          </w:tcPr>
          <w:p w:rsidR="00017A84" w:rsidRPr="00017A84" w:rsidRDefault="00017A84" w:rsidP="00017A84">
            <w:pPr>
              <w:ind w:firstLine="0"/>
            </w:pPr>
            <w:r>
              <w:t>McCoy</w:t>
            </w:r>
          </w:p>
        </w:tc>
        <w:tc>
          <w:tcPr>
            <w:tcW w:w="2179" w:type="dxa"/>
            <w:shd w:val="clear" w:color="auto" w:fill="auto"/>
          </w:tcPr>
          <w:p w:rsidR="00017A84" w:rsidRPr="00017A84" w:rsidRDefault="00017A84" w:rsidP="00017A84">
            <w:pPr>
              <w:ind w:firstLine="0"/>
            </w:pPr>
            <w:r>
              <w:t>M. S. McLeod</w:t>
            </w:r>
          </w:p>
        </w:tc>
        <w:tc>
          <w:tcPr>
            <w:tcW w:w="2180" w:type="dxa"/>
            <w:shd w:val="clear" w:color="auto" w:fill="auto"/>
          </w:tcPr>
          <w:p w:rsidR="00017A84" w:rsidRPr="00017A84" w:rsidRDefault="00017A84" w:rsidP="00017A84">
            <w:pPr>
              <w:ind w:firstLine="0"/>
            </w:pPr>
            <w:r>
              <w:t>W. J. McLeod</w:t>
            </w:r>
          </w:p>
        </w:tc>
      </w:tr>
      <w:tr w:rsidR="00017A84" w:rsidRPr="00017A84" w:rsidTr="00017A84">
        <w:tc>
          <w:tcPr>
            <w:tcW w:w="2179" w:type="dxa"/>
            <w:shd w:val="clear" w:color="auto" w:fill="auto"/>
          </w:tcPr>
          <w:p w:rsidR="00017A84" w:rsidRPr="00017A84" w:rsidRDefault="00017A84" w:rsidP="00017A84">
            <w:pPr>
              <w:ind w:firstLine="0"/>
            </w:pPr>
            <w:r>
              <w:t>Merrill</w:t>
            </w:r>
          </w:p>
        </w:tc>
        <w:tc>
          <w:tcPr>
            <w:tcW w:w="2179" w:type="dxa"/>
            <w:shd w:val="clear" w:color="auto" w:fill="auto"/>
          </w:tcPr>
          <w:p w:rsidR="00017A84" w:rsidRPr="00017A84" w:rsidRDefault="00017A84" w:rsidP="00017A84">
            <w:pPr>
              <w:ind w:firstLine="0"/>
            </w:pPr>
            <w:r>
              <w:t>D. C. Moss</w:t>
            </w:r>
          </w:p>
        </w:tc>
        <w:tc>
          <w:tcPr>
            <w:tcW w:w="2180" w:type="dxa"/>
            <w:shd w:val="clear" w:color="auto" w:fill="auto"/>
          </w:tcPr>
          <w:p w:rsidR="00017A84" w:rsidRPr="00017A84" w:rsidRDefault="00017A84" w:rsidP="00017A84">
            <w:pPr>
              <w:ind w:firstLine="0"/>
            </w:pPr>
            <w:r>
              <w:t>V. S. Moss</w:t>
            </w:r>
          </w:p>
        </w:tc>
      </w:tr>
      <w:tr w:rsidR="00017A84" w:rsidRPr="00017A84" w:rsidTr="00017A84">
        <w:tc>
          <w:tcPr>
            <w:tcW w:w="2179" w:type="dxa"/>
            <w:shd w:val="clear" w:color="auto" w:fill="auto"/>
          </w:tcPr>
          <w:p w:rsidR="00017A84" w:rsidRPr="00017A84" w:rsidRDefault="00017A84" w:rsidP="00017A84">
            <w:pPr>
              <w:ind w:firstLine="0"/>
            </w:pPr>
            <w:r>
              <w:t>Munnerlyn</w:t>
            </w:r>
          </w:p>
        </w:tc>
        <w:tc>
          <w:tcPr>
            <w:tcW w:w="2179" w:type="dxa"/>
            <w:shd w:val="clear" w:color="auto" w:fill="auto"/>
          </w:tcPr>
          <w:p w:rsidR="00017A84" w:rsidRPr="00017A84" w:rsidRDefault="00017A84" w:rsidP="00017A84">
            <w:pPr>
              <w:ind w:firstLine="0"/>
            </w:pPr>
            <w:r>
              <w:t>Nanney</w:t>
            </w:r>
          </w:p>
        </w:tc>
        <w:tc>
          <w:tcPr>
            <w:tcW w:w="2180" w:type="dxa"/>
            <w:shd w:val="clear" w:color="auto" w:fill="auto"/>
          </w:tcPr>
          <w:p w:rsidR="00017A84" w:rsidRPr="00017A84" w:rsidRDefault="00017A84" w:rsidP="00017A84">
            <w:pPr>
              <w:ind w:firstLine="0"/>
            </w:pPr>
            <w:r>
              <w:t>Newton</w:t>
            </w:r>
          </w:p>
        </w:tc>
      </w:tr>
      <w:tr w:rsidR="00017A84" w:rsidRPr="00017A84" w:rsidTr="00017A84">
        <w:tc>
          <w:tcPr>
            <w:tcW w:w="2179" w:type="dxa"/>
            <w:shd w:val="clear" w:color="auto" w:fill="auto"/>
          </w:tcPr>
          <w:p w:rsidR="00017A84" w:rsidRPr="00017A84" w:rsidRDefault="00017A84" w:rsidP="00017A84">
            <w:pPr>
              <w:ind w:firstLine="0"/>
            </w:pPr>
            <w:r>
              <w:t>Norman</w:t>
            </w:r>
          </w:p>
        </w:tc>
        <w:tc>
          <w:tcPr>
            <w:tcW w:w="2179" w:type="dxa"/>
            <w:shd w:val="clear" w:color="auto" w:fill="auto"/>
          </w:tcPr>
          <w:p w:rsidR="00017A84" w:rsidRPr="00017A84" w:rsidRDefault="00017A84" w:rsidP="00017A84">
            <w:pPr>
              <w:ind w:firstLine="0"/>
            </w:pPr>
            <w:r>
              <w:t>Norrell</w:t>
            </w:r>
          </w:p>
        </w:tc>
        <w:tc>
          <w:tcPr>
            <w:tcW w:w="2180" w:type="dxa"/>
            <w:shd w:val="clear" w:color="auto" w:fill="auto"/>
          </w:tcPr>
          <w:p w:rsidR="00017A84" w:rsidRPr="00017A84" w:rsidRDefault="00017A84" w:rsidP="00017A84">
            <w:pPr>
              <w:ind w:firstLine="0"/>
            </w:pPr>
            <w:r>
              <w:t>R. L. Ott</w:t>
            </w:r>
          </w:p>
        </w:tc>
      </w:tr>
      <w:tr w:rsidR="00017A84" w:rsidRPr="00017A84" w:rsidTr="00017A84">
        <w:tc>
          <w:tcPr>
            <w:tcW w:w="2179" w:type="dxa"/>
            <w:shd w:val="clear" w:color="auto" w:fill="auto"/>
          </w:tcPr>
          <w:p w:rsidR="00017A84" w:rsidRPr="00017A84" w:rsidRDefault="00017A84" w:rsidP="00017A84">
            <w:pPr>
              <w:ind w:firstLine="0"/>
            </w:pPr>
            <w:r>
              <w:t>Owens</w:t>
            </w:r>
          </w:p>
        </w:tc>
        <w:tc>
          <w:tcPr>
            <w:tcW w:w="2179" w:type="dxa"/>
            <w:shd w:val="clear" w:color="auto" w:fill="auto"/>
          </w:tcPr>
          <w:p w:rsidR="00017A84" w:rsidRPr="00017A84" w:rsidRDefault="00017A84" w:rsidP="00017A84">
            <w:pPr>
              <w:ind w:firstLine="0"/>
            </w:pPr>
            <w:r>
              <w:t>Patrick</w:t>
            </w:r>
          </w:p>
        </w:tc>
        <w:tc>
          <w:tcPr>
            <w:tcW w:w="2180" w:type="dxa"/>
            <w:shd w:val="clear" w:color="auto" w:fill="auto"/>
          </w:tcPr>
          <w:p w:rsidR="00017A84" w:rsidRPr="00017A84" w:rsidRDefault="00017A84" w:rsidP="00017A84">
            <w:pPr>
              <w:ind w:firstLine="0"/>
            </w:pPr>
            <w:r>
              <w:t>Pitts</w:t>
            </w:r>
          </w:p>
        </w:tc>
      </w:tr>
      <w:tr w:rsidR="00017A84" w:rsidRPr="00017A84" w:rsidTr="00017A84">
        <w:tc>
          <w:tcPr>
            <w:tcW w:w="2179" w:type="dxa"/>
            <w:shd w:val="clear" w:color="auto" w:fill="auto"/>
          </w:tcPr>
          <w:p w:rsidR="00017A84" w:rsidRPr="00017A84" w:rsidRDefault="00017A84" w:rsidP="00017A84">
            <w:pPr>
              <w:ind w:firstLine="0"/>
            </w:pPr>
            <w:r>
              <w:t>Pope</w:t>
            </w:r>
          </w:p>
        </w:tc>
        <w:tc>
          <w:tcPr>
            <w:tcW w:w="2179" w:type="dxa"/>
            <w:shd w:val="clear" w:color="auto" w:fill="auto"/>
          </w:tcPr>
          <w:p w:rsidR="00017A84" w:rsidRPr="00017A84" w:rsidRDefault="00017A84" w:rsidP="00017A84">
            <w:pPr>
              <w:ind w:firstLine="0"/>
            </w:pPr>
            <w:r>
              <w:t>Ridgeway</w:t>
            </w:r>
          </w:p>
        </w:tc>
        <w:tc>
          <w:tcPr>
            <w:tcW w:w="2180" w:type="dxa"/>
            <w:shd w:val="clear" w:color="auto" w:fill="auto"/>
          </w:tcPr>
          <w:p w:rsidR="00017A84" w:rsidRPr="00017A84" w:rsidRDefault="00017A84" w:rsidP="00017A84">
            <w:pPr>
              <w:ind w:firstLine="0"/>
            </w:pPr>
            <w:r>
              <w:t>Riley</w:t>
            </w:r>
          </w:p>
        </w:tc>
      </w:tr>
      <w:tr w:rsidR="00017A84" w:rsidRPr="00017A84" w:rsidTr="00017A84">
        <w:tc>
          <w:tcPr>
            <w:tcW w:w="2179" w:type="dxa"/>
            <w:shd w:val="clear" w:color="auto" w:fill="auto"/>
          </w:tcPr>
          <w:p w:rsidR="00017A84" w:rsidRPr="00017A84" w:rsidRDefault="00017A84" w:rsidP="00017A84">
            <w:pPr>
              <w:ind w:firstLine="0"/>
            </w:pPr>
            <w:r>
              <w:t>Rivers</w:t>
            </w:r>
          </w:p>
        </w:tc>
        <w:tc>
          <w:tcPr>
            <w:tcW w:w="2179" w:type="dxa"/>
            <w:shd w:val="clear" w:color="auto" w:fill="auto"/>
          </w:tcPr>
          <w:p w:rsidR="00017A84" w:rsidRPr="00017A84" w:rsidRDefault="00017A84" w:rsidP="00017A84">
            <w:pPr>
              <w:ind w:firstLine="0"/>
            </w:pPr>
            <w:r>
              <w:t>Robinson-Simpson</w:t>
            </w:r>
          </w:p>
        </w:tc>
        <w:tc>
          <w:tcPr>
            <w:tcW w:w="2180" w:type="dxa"/>
            <w:shd w:val="clear" w:color="auto" w:fill="auto"/>
          </w:tcPr>
          <w:p w:rsidR="00017A84" w:rsidRPr="00017A84" w:rsidRDefault="00017A84" w:rsidP="00017A84">
            <w:pPr>
              <w:ind w:firstLine="0"/>
            </w:pPr>
            <w:r>
              <w:t>Ryhal</w:t>
            </w:r>
          </w:p>
        </w:tc>
      </w:tr>
      <w:tr w:rsidR="00017A84" w:rsidRPr="00017A84" w:rsidTr="00017A84">
        <w:tc>
          <w:tcPr>
            <w:tcW w:w="2179" w:type="dxa"/>
            <w:shd w:val="clear" w:color="auto" w:fill="auto"/>
          </w:tcPr>
          <w:p w:rsidR="00017A84" w:rsidRPr="00017A84" w:rsidRDefault="00017A84" w:rsidP="00017A84">
            <w:pPr>
              <w:ind w:firstLine="0"/>
            </w:pPr>
            <w:r>
              <w:t>Sabb</w:t>
            </w:r>
          </w:p>
        </w:tc>
        <w:tc>
          <w:tcPr>
            <w:tcW w:w="2179" w:type="dxa"/>
            <w:shd w:val="clear" w:color="auto" w:fill="auto"/>
          </w:tcPr>
          <w:p w:rsidR="00017A84" w:rsidRPr="00017A84" w:rsidRDefault="00017A84" w:rsidP="00017A84">
            <w:pPr>
              <w:ind w:firstLine="0"/>
            </w:pPr>
            <w:r>
              <w:t>Sandifer</w:t>
            </w:r>
          </w:p>
        </w:tc>
        <w:tc>
          <w:tcPr>
            <w:tcW w:w="2180" w:type="dxa"/>
            <w:shd w:val="clear" w:color="auto" w:fill="auto"/>
          </w:tcPr>
          <w:p w:rsidR="00017A84" w:rsidRPr="00017A84" w:rsidRDefault="00017A84" w:rsidP="00017A84">
            <w:pPr>
              <w:ind w:firstLine="0"/>
            </w:pPr>
            <w:r>
              <w:t>Sellers</w:t>
            </w:r>
          </w:p>
        </w:tc>
      </w:tr>
      <w:tr w:rsidR="00017A84" w:rsidRPr="00017A84" w:rsidTr="00017A84">
        <w:tc>
          <w:tcPr>
            <w:tcW w:w="2179" w:type="dxa"/>
            <w:shd w:val="clear" w:color="auto" w:fill="auto"/>
          </w:tcPr>
          <w:p w:rsidR="00017A84" w:rsidRPr="00017A84" w:rsidRDefault="00017A84" w:rsidP="00017A84">
            <w:pPr>
              <w:ind w:firstLine="0"/>
            </w:pPr>
            <w:r>
              <w:t>Simrill</w:t>
            </w:r>
          </w:p>
        </w:tc>
        <w:tc>
          <w:tcPr>
            <w:tcW w:w="2179" w:type="dxa"/>
            <w:shd w:val="clear" w:color="auto" w:fill="auto"/>
          </w:tcPr>
          <w:p w:rsidR="00017A84" w:rsidRPr="00017A84" w:rsidRDefault="00017A84" w:rsidP="00017A84">
            <w:pPr>
              <w:ind w:firstLine="0"/>
            </w:pPr>
            <w:r>
              <w:t>Skelton</w:t>
            </w:r>
          </w:p>
        </w:tc>
        <w:tc>
          <w:tcPr>
            <w:tcW w:w="2180" w:type="dxa"/>
            <w:shd w:val="clear" w:color="auto" w:fill="auto"/>
          </w:tcPr>
          <w:p w:rsidR="00017A84" w:rsidRPr="00017A84" w:rsidRDefault="00017A84" w:rsidP="00017A84">
            <w:pPr>
              <w:ind w:firstLine="0"/>
            </w:pPr>
            <w:r>
              <w:t>G. R. Smith</w:t>
            </w:r>
          </w:p>
        </w:tc>
      </w:tr>
      <w:tr w:rsidR="00017A84" w:rsidRPr="00017A84" w:rsidTr="00017A84">
        <w:tc>
          <w:tcPr>
            <w:tcW w:w="2179" w:type="dxa"/>
            <w:shd w:val="clear" w:color="auto" w:fill="auto"/>
          </w:tcPr>
          <w:p w:rsidR="00017A84" w:rsidRPr="00017A84" w:rsidRDefault="00017A84" w:rsidP="00017A84">
            <w:pPr>
              <w:ind w:firstLine="0"/>
            </w:pPr>
            <w:r>
              <w:t>J. R. Smith</w:t>
            </w:r>
          </w:p>
        </w:tc>
        <w:tc>
          <w:tcPr>
            <w:tcW w:w="2179" w:type="dxa"/>
            <w:shd w:val="clear" w:color="auto" w:fill="auto"/>
          </w:tcPr>
          <w:p w:rsidR="00017A84" w:rsidRPr="00017A84" w:rsidRDefault="00017A84" w:rsidP="00017A84">
            <w:pPr>
              <w:ind w:firstLine="0"/>
            </w:pPr>
            <w:r>
              <w:t>Sottile</w:t>
            </w:r>
          </w:p>
        </w:tc>
        <w:tc>
          <w:tcPr>
            <w:tcW w:w="2180" w:type="dxa"/>
            <w:shd w:val="clear" w:color="auto" w:fill="auto"/>
          </w:tcPr>
          <w:p w:rsidR="00017A84" w:rsidRPr="00017A84" w:rsidRDefault="00017A84" w:rsidP="00017A84">
            <w:pPr>
              <w:ind w:firstLine="0"/>
            </w:pPr>
            <w:r>
              <w:t>Southard</w:t>
            </w:r>
          </w:p>
        </w:tc>
      </w:tr>
      <w:tr w:rsidR="00017A84" w:rsidRPr="00017A84" w:rsidTr="00017A84">
        <w:tc>
          <w:tcPr>
            <w:tcW w:w="2179" w:type="dxa"/>
            <w:shd w:val="clear" w:color="auto" w:fill="auto"/>
          </w:tcPr>
          <w:p w:rsidR="00017A84" w:rsidRPr="00017A84" w:rsidRDefault="00017A84" w:rsidP="00017A84">
            <w:pPr>
              <w:ind w:firstLine="0"/>
            </w:pPr>
            <w:r>
              <w:t>Spires</w:t>
            </w:r>
          </w:p>
        </w:tc>
        <w:tc>
          <w:tcPr>
            <w:tcW w:w="2179" w:type="dxa"/>
            <w:shd w:val="clear" w:color="auto" w:fill="auto"/>
          </w:tcPr>
          <w:p w:rsidR="00017A84" w:rsidRPr="00017A84" w:rsidRDefault="00017A84" w:rsidP="00017A84">
            <w:pPr>
              <w:ind w:firstLine="0"/>
            </w:pPr>
            <w:r>
              <w:t>Stavrinakis</w:t>
            </w:r>
          </w:p>
        </w:tc>
        <w:tc>
          <w:tcPr>
            <w:tcW w:w="2180" w:type="dxa"/>
            <w:shd w:val="clear" w:color="auto" w:fill="auto"/>
          </w:tcPr>
          <w:p w:rsidR="00017A84" w:rsidRPr="00017A84" w:rsidRDefault="00017A84" w:rsidP="00017A84">
            <w:pPr>
              <w:ind w:firstLine="0"/>
            </w:pPr>
            <w:r>
              <w:t>Tallon</w:t>
            </w:r>
          </w:p>
        </w:tc>
      </w:tr>
      <w:tr w:rsidR="00017A84" w:rsidRPr="00017A84" w:rsidTr="00017A84">
        <w:tc>
          <w:tcPr>
            <w:tcW w:w="2179" w:type="dxa"/>
            <w:shd w:val="clear" w:color="auto" w:fill="auto"/>
          </w:tcPr>
          <w:p w:rsidR="00017A84" w:rsidRPr="00017A84" w:rsidRDefault="00017A84" w:rsidP="00017A84">
            <w:pPr>
              <w:ind w:firstLine="0"/>
            </w:pPr>
            <w:r>
              <w:t>Taylor</w:t>
            </w:r>
          </w:p>
        </w:tc>
        <w:tc>
          <w:tcPr>
            <w:tcW w:w="2179" w:type="dxa"/>
            <w:shd w:val="clear" w:color="auto" w:fill="auto"/>
          </w:tcPr>
          <w:p w:rsidR="00017A84" w:rsidRPr="00017A84" w:rsidRDefault="00017A84" w:rsidP="00017A84">
            <w:pPr>
              <w:ind w:firstLine="0"/>
            </w:pPr>
            <w:r>
              <w:t>Thayer</w:t>
            </w:r>
          </w:p>
        </w:tc>
        <w:tc>
          <w:tcPr>
            <w:tcW w:w="2180" w:type="dxa"/>
            <w:shd w:val="clear" w:color="auto" w:fill="auto"/>
          </w:tcPr>
          <w:p w:rsidR="00017A84" w:rsidRPr="00017A84" w:rsidRDefault="00017A84" w:rsidP="00017A84">
            <w:pPr>
              <w:ind w:firstLine="0"/>
            </w:pPr>
            <w:r>
              <w:t>Toole</w:t>
            </w:r>
          </w:p>
        </w:tc>
      </w:tr>
      <w:tr w:rsidR="00017A84" w:rsidRPr="00017A84" w:rsidTr="00017A84">
        <w:tc>
          <w:tcPr>
            <w:tcW w:w="2179" w:type="dxa"/>
            <w:shd w:val="clear" w:color="auto" w:fill="auto"/>
          </w:tcPr>
          <w:p w:rsidR="00017A84" w:rsidRPr="00017A84" w:rsidRDefault="00017A84" w:rsidP="00017A84">
            <w:pPr>
              <w:ind w:firstLine="0"/>
            </w:pPr>
            <w:r>
              <w:t>Vick</w:t>
            </w:r>
          </w:p>
        </w:tc>
        <w:tc>
          <w:tcPr>
            <w:tcW w:w="2179" w:type="dxa"/>
            <w:shd w:val="clear" w:color="auto" w:fill="auto"/>
          </w:tcPr>
          <w:p w:rsidR="00017A84" w:rsidRPr="00017A84" w:rsidRDefault="00017A84" w:rsidP="00017A84">
            <w:pPr>
              <w:ind w:firstLine="0"/>
            </w:pPr>
            <w:r>
              <w:t>Wells</w:t>
            </w:r>
          </w:p>
        </w:tc>
        <w:tc>
          <w:tcPr>
            <w:tcW w:w="2180" w:type="dxa"/>
            <w:shd w:val="clear" w:color="auto" w:fill="auto"/>
          </w:tcPr>
          <w:p w:rsidR="00017A84" w:rsidRPr="00017A84" w:rsidRDefault="00017A84" w:rsidP="00017A84">
            <w:pPr>
              <w:ind w:firstLine="0"/>
            </w:pPr>
            <w:r>
              <w:t>Whipper</w:t>
            </w:r>
          </w:p>
        </w:tc>
      </w:tr>
      <w:tr w:rsidR="00017A84" w:rsidRPr="00017A84" w:rsidTr="00017A84">
        <w:tc>
          <w:tcPr>
            <w:tcW w:w="2179" w:type="dxa"/>
            <w:shd w:val="clear" w:color="auto" w:fill="auto"/>
          </w:tcPr>
          <w:p w:rsidR="00017A84" w:rsidRPr="00017A84" w:rsidRDefault="00017A84" w:rsidP="00017A84">
            <w:pPr>
              <w:keepNext/>
              <w:ind w:firstLine="0"/>
            </w:pPr>
            <w:r>
              <w:t>White</w:t>
            </w:r>
          </w:p>
        </w:tc>
        <w:tc>
          <w:tcPr>
            <w:tcW w:w="2179" w:type="dxa"/>
            <w:shd w:val="clear" w:color="auto" w:fill="auto"/>
          </w:tcPr>
          <w:p w:rsidR="00017A84" w:rsidRPr="00017A84" w:rsidRDefault="00017A84" w:rsidP="00017A84">
            <w:pPr>
              <w:keepNext/>
              <w:ind w:firstLine="0"/>
            </w:pPr>
            <w:r>
              <w:t>Whitmire</w:t>
            </w:r>
          </w:p>
        </w:tc>
        <w:tc>
          <w:tcPr>
            <w:tcW w:w="2180" w:type="dxa"/>
            <w:shd w:val="clear" w:color="auto" w:fill="auto"/>
          </w:tcPr>
          <w:p w:rsidR="00017A84" w:rsidRPr="00017A84" w:rsidRDefault="00017A84" w:rsidP="00017A84">
            <w:pPr>
              <w:keepNext/>
              <w:ind w:firstLine="0"/>
            </w:pPr>
            <w:r>
              <w:t>Willis</w:t>
            </w:r>
          </w:p>
        </w:tc>
      </w:tr>
      <w:tr w:rsidR="00017A84" w:rsidRPr="00017A84" w:rsidTr="00017A84">
        <w:tc>
          <w:tcPr>
            <w:tcW w:w="2179" w:type="dxa"/>
            <w:shd w:val="clear" w:color="auto" w:fill="auto"/>
          </w:tcPr>
          <w:p w:rsidR="00017A84" w:rsidRPr="00017A84" w:rsidRDefault="00017A84" w:rsidP="00017A84">
            <w:pPr>
              <w:keepNext/>
              <w:ind w:firstLine="0"/>
            </w:pPr>
            <w:r>
              <w:t>Wood</w:t>
            </w:r>
          </w:p>
        </w:tc>
        <w:tc>
          <w:tcPr>
            <w:tcW w:w="2179" w:type="dxa"/>
            <w:shd w:val="clear" w:color="auto" w:fill="auto"/>
          </w:tcPr>
          <w:p w:rsidR="00017A84" w:rsidRPr="00017A84" w:rsidRDefault="00017A84" w:rsidP="00017A84">
            <w:pPr>
              <w:keepNext/>
              <w:ind w:firstLine="0"/>
            </w:pP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Total--94</w:t>
      </w:r>
    </w:p>
    <w:p w:rsidR="00017A84" w:rsidRDefault="00017A84" w:rsidP="00017A84">
      <w:pPr>
        <w:jc w:val="center"/>
        <w:rPr>
          <w:b/>
        </w:rPr>
      </w:pPr>
    </w:p>
    <w:p w:rsidR="00017A84" w:rsidRDefault="00017A84" w:rsidP="00017A84">
      <w:pPr>
        <w:ind w:firstLine="0"/>
      </w:pPr>
      <w:r w:rsidRPr="00017A8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7A84" w:rsidRPr="00017A84" w:rsidTr="00017A84">
        <w:tc>
          <w:tcPr>
            <w:tcW w:w="2179" w:type="dxa"/>
            <w:shd w:val="clear" w:color="auto" w:fill="auto"/>
          </w:tcPr>
          <w:p w:rsidR="00017A84" w:rsidRPr="00017A84" w:rsidRDefault="00017A84" w:rsidP="00017A84">
            <w:pPr>
              <w:keepNext/>
              <w:ind w:firstLine="0"/>
            </w:pPr>
            <w:r>
              <w:t>Bedingfield</w:t>
            </w:r>
          </w:p>
        </w:tc>
        <w:tc>
          <w:tcPr>
            <w:tcW w:w="2179" w:type="dxa"/>
            <w:shd w:val="clear" w:color="auto" w:fill="auto"/>
          </w:tcPr>
          <w:p w:rsidR="00017A84" w:rsidRPr="00017A84" w:rsidRDefault="00017A84" w:rsidP="00017A84">
            <w:pPr>
              <w:keepNext/>
              <w:ind w:firstLine="0"/>
            </w:pPr>
            <w:r>
              <w:t>Lowe</w:t>
            </w:r>
          </w:p>
        </w:tc>
        <w:tc>
          <w:tcPr>
            <w:tcW w:w="2180" w:type="dxa"/>
            <w:shd w:val="clear" w:color="auto" w:fill="auto"/>
          </w:tcPr>
          <w:p w:rsidR="00017A84" w:rsidRPr="00017A84" w:rsidRDefault="00017A84" w:rsidP="00017A84">
            <w:pPr>
              <w:keepNext/>
              <w:ind w:firstLine="0"/>
            </w:pPr>
          </w:p>
        </w:tc>
      </w:tr>
    </w:tbl>
    <w:p w:rsidR="00017A84" w:rsidRDefault="00017A84" w:rsidP="00017A84"/>
    <w:p w:rsidR="00017A84" w:rsidRDefault="00017A84" w:rsidP="00017A84">
      <w:pPr>
        <w:jc w:val="center"/>
        <w:rPr>
          <w:b/>
        </w:rPr>
      </w:pPr>
      <w:r w:rsidRPr="00017A84">
        <w:rPr>
          <w:b/>
        </w:rPr>
        <w:t>Total--2</w:t>
      </w:r>
    </w:p>
    <w:p w:rsidR="00017A84" w:rsidRDefault="00017A84" w:rsidP="00017A84">
      <w:pPr>
        <w:jc w:val="center"/>
        <w:rPr>
          <w:b/>
        </w:rPr>
      </w:pPr>
    </w:p>
    <w:p w:rsidR="00017A84" w:rsidRDefault="00017A84" w:rsidP="00017A84">
      <w:r>
        <w:t>The Conference Report was adopted and a message was ordered sent to the Senate accordingly.</w:t>
      </w:r>
    </w:p>
    <w:p w:rsidR="00017A84" w:rsidRDefault="00017A84" w:rsidP="00017A84"/>
    <w:p w:rsidR="00017A84" w:rsidRDefault="00017A84" w:rsidP="00017A84">
      <w:pPr>
        <w:keepNext/>
        <w:jc w:val="center"/>
        <w:rPr>
          <w:b/>
        </w:rPr>
      </w:pPr>
      <w:r w:rsidRPr="00017A84">
        <w:rPr>
          <w:b/>
        </w:rPr>
        <w:t>STATEMENT BY REPS.</w:t>
      </w:r>
      <w:r w:rsidR="00D9618D">
        <w:rPr>
          <w:b/>
        </w:rPr>
        <w:t xml:space="preserve"> </w:t>
      </w:r>
      <w:r w:rsidRPr="00017A84">
        <w:rPr>
          <w:b/>
        </w:rPr>
        <w:t>HERBKERSMAN AND ERICKSON</w:t>
      </w:r>
    </w:p>
    <w:p w:rsidR="00017A84" w:rsidRDefault="00017A84" w:rsidP="00017A84">
      <w:r>
        <w:t>R</w:t>
      </w:r>
      <w:r w:rsidR="00D9618D">
        <w:t>eps</w:t>
      </w:r>
      <w:r>
        <w:t>. HERBKERSMAN and ERICKSON made a statement relative to Rep. PATRICK'S service in the House.</w:t>
      </w:r>
    </w:p>
    <w:p w:rsidR="00017A84" w:rsidRDefault="00017A84" w:rsidP="00017A84"/>
    <w:p w:rsidR="00017A84" w:rsidRDefault="00017A84" w:rsidP="00017A84">
      <w:pPr>
        <w:keepNext/>
        <w:jc w:val="center"/>
        <w:rPr>
          <w:b/>
        </w:rPr>
      </w:pPr>
      <w:r w:rsidRPr="00017A84">
        <w:rPr>
          <w:b/>
        </w:rPr>
        <w:t>STATEMENT BY REP. PATRICK</w:t>
      </w:r>
    </w:p>
    <w:p w:rsidR="00017A84" w:rsidRDefault="00017A84" w:rsidP="00017A84">
      <w:r>
        <w:t xml:space="preserve">Rep. PATRICK made a statement relative to his service in the House.  </w:t>
      </w:r>
    </w:p>
    <w:p w:rsidR="00017A84" w:rsidRDefault="00017A84" w:rsidP="00017A84"/>
    <w:p w:rsidR="00017A84" w:rsidRDefault="00017A84" w:rsidP="00017A84">
      <w:pPr>
        <w:keepNext/>
        <w:jc w:val="center"/>
        <w:rPr>
          <w:b/>
        </w:rPr>
      </w:pPr>
      <w:r w:rsidRPr="00017A84">
        <w:rPr>
          <w:b/>
        </w:rPr>
        <w:t>STATEMENT BY REP.</w:t>
      </w:r>
      <w:r w:rsidR="00D9618D">
        <w:rPr>
          <w:b/>
        </w:rPr>
        <w:t xml:space="preserve"> </w:t>
      </w:r>
      <w:r w:rsidRPr="00017A84">
        <w:rPr>
          <w:b/>
        </w:rPr>
        <w:t>HIOTT</w:t>
      </w:r>
    </w:p>
    <w:p w:rsidR="00017A84" w:rsidRDefault="00017A84" w:rsidP="00017A84">
      <w:r>
        <w:t>R</w:t>
      </w:r>
      <w:r w:rsidR="00D9618D">
        <w:t>ep</w:t>
      </w:r>
      <w:r>
        <w:t>. HIOTT made a statement relative to Rep. SKELTON'S service in the House.</w:t>
      </w:r>
    </w:p>
    <w:p w:rsidR="00017A84" w:rsidRDefault="00017A84" w:rsidP="00017A84"/>
    <w:p w:rsidR="00017A84" w:rsidRDefault="00017A84" w:rsidP="00017A84">
      <w:pPr>
        <w:keepNext/>
        <w:jc w:val="center"/>
        <w:rPr>
          <w:b/>
        </w:rPr>
      </w:pPr>
      <w:r w:rsidRPr="00017A84">
        <w:rPr>
          <w:b/>
        </w:rPr>
        <w:t>STATEMENT BY REP. SKELTON</w:t>
      </w:r>
    </w:p>
    <w:p w:rsidR="00017A84" w:rsidRDefault="00017A84" w:rsidP="00017A84">
      <w:r>
        <w:t xml:space="preserve">Rep. SKELTON made a statement relative to his service in the House.  </w:t>
      </w:r>
    </w:p>
    <w:p w:rsidR="00017A84" w:rsidRDefault="00017A84" w:rsidP="00017A84"/>
    <w:p w:rsidR="00017A84" w:rsidRDefault="00017A84" w:rsidP="00017A84">
      <w:pPr>
        <w:keepNext/>
        <w:jc w:val="center"/>
        <w:rPr>
          <w:b/>
        </w:rPr>
      </w:pPr>
      <w:r w:rsidRPr="00017A84">
        <w:rPr>
          <w:b/>
        </w:rPr>
        <w:t>STATEMENT BY REP.</w:t>
      </w:r>
      <w:r w:rsidR="00D9618D">
        <w:rPr>
          <w:b/>
        </w:rPr>
        <w:t xml:space="preserve"> </w:t>
      </w:r>
      <w:r w:rsidRPr="00017A84">
        <w:rPr>
          <w:b/>
        </w:rPr>
        <w:t>CLEMMONS</w:t>
      </w:r>
    </w:p>
    <w:p w:rsidR="00017A84" w:rsidRDefault="00017A84" w:rsidP="00017A84">
      <w:r>
        <w:t>R</w:t>
      </w:r>
      <w:r w:rsidR="00D9618D">
        <w:t>ep</w:t>
      </w:r>
      <w:r>
        <w:t>. CLEMMONS made a statement relative to Rep. BARFIELD'S service in the House.</w:t>
      </w:r>
    </w:p>
    <w:p w:rsidR="00017A84" w:rsidRDefault="00017A84" w:rsidP="00017A84"/>
    <w:p w:rsidR="00017A84" w:rsidRDefault="00017A84" w:rsidP="00017A84">
      <w:pPr>
        <w:keepNext/>
        <w:jc w:val="center"/>
        <w:rPr>
          <w:b/>
        </w:rPr>
      </w:pPr>
      <w:r w:rsidRPr="00017A84">
        <w:rPr>
          <w:b/>
        </w:rPr>
        <w:t>STATEMENT BY REP. BARFIELD</w:t>
      </w:r>
    </w:p>
    <w:p w:rsidR="00017A84" w:rsidRDefault="00017A84" w:rsidP="00017A84">
      <w:r>
        <w:t xml:space="preserve">Rep. BARFIELD made a statement relative to his service in the House.  </w:t>
      </w:r>
    </w:p>
    <w:p w:rsidR="00017A84" w:rsidRDefault="00017A84" w:rsidP="00017A84"/>
    <w:p w:rsidR="00017A84" w:rsidRDefault="00017A84" w:rsidP="00017A84">
      <w:r>
        <w:t>Rep. RYHAL moved that the House do now adjourn, which was agreed to.</w:t>
      </w:r>
    </w:p>
    <w:p w:rsidR="00017A84" w:rsidRDefault="00017A84" w:rsidP="00017A84"/>
    <w:p w:rsidR="00017A84" w:rsidRDefault="00017A84" w:rsidP="00017A84">
      <w:pPr>
        <w:keepNext/>
        <w:jc w:val="center"/>
        <w:rPr>
          <w:b/>
        </w:rPr>
      </w:pPr>
      <w:r w:rsidRPr="00017A84">
        <w:rPr>
          <w:b/>
        </w:rPr>
        <w:t>RETURNED WITH CONCURRENCE</w:t>
      </w:r>
    </w:p>
    <w:p w:rsidR="00017A84" w:rsidRDefault="00017A84" w:rsidP="00017A84">
      <w:r>
        <w:t>The Senate returned to the House with concurrence the following:</w:t>
      </w:r>
    </w:p>
    <w:p w:rsidR="00017A84" w:rsidRDefault="00017A84" w:rsidP="00017A84">
      <w:bookmarkStart w:id="118" w:name="include_clip_start_233"/>
      <w:bookmarkEnd w:id="118"/>
    </w:p>
    <w:p w:rsidR="00017A84" w:rsidRDefault="00017A84" w:rsidP="00017A84">
      <w:r>
        <w:t>H. 5351 -- Reps. Barfield, Hardwick, H. A. Crawford, Ryhal, Hardee, Anderson, Clemmons, George, Edge and Hayes: A CONCURRENT RESOLUTION TO RECOGNIZE AND HONOR THE HORRY COUNTY VETERANS AFFAIRS DEPARTMENT, VETERANS AFFAIRS SERVICE OFFICER WENDELL ALLEN, AND VETERANS AFFAIRS DEPUTY SERVICE OFFICER TABITHA BARFIELD FOR THE OUTSTANDING SERVICE THEY PROVIDE TO HORRY COUNTY'S VETERANS AND THEIR FAMILIES.</w:t>
      </w:r>
    </w:p>
    <w:p w:rsidR="00017A84" w:rsidRDefault="00017A84" w:rsidP="00017A84">
      <w:bookmarkStart w:id="119" w:name="include_clip_end_233"/>
      <w:bookmarkStart w:id="120" w:name="include_clip_start_234"/>
      <w:bookmarkEnd w:id="119"/>
      <w:bookmarkEnd w:id="120"/>
    </w:p>
    <w:p w:rsidR="00017A84" w:rsidRDefault="00017A84" w:rsidP="00017A84">
      <w:r>
        <w:t>H. 5361 -- Reps. Clemmons, Barfield, H. A. Crawford, Hardwick, Hardee, Ryhal, Alexander, Allison, Anderson, Anthony, Atwater, Bales, Ballentine, Bannister, Bedingfield, Bernstein, Bingham, Bowen, Bowers, Branham, Brannon, G. A. Brown, R. L. Brown, Burns, Chumley, Clyburn, Cobb-Hunter, Cole, K. R. Crawford, Crosby, Daning, Delleney, Dillard, Douglas, Edge, Erickson, Felder, Finlay, Forrester, Funderburk, Gagnon, Gambrell, George, Gilliard, Goldfinch, Govan, Hamilton,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CONCURRENT RESOLUTION TO CONGRATULATE BRAD DEAN, PRESIDENT AND CEO OF THE MYRTLE BEACH AREA CONVENTION AND VISITORS BUREAU/CHAMBER OF COMMERCE, ON BEING APPOINTED BY U.S. SECRETARY OF COMMERCE PENNY PRITZKER TO THE TRAVEL AND TOURISM ADVISORY BOARD.</w:t>
      </w:r>
    </w:p>
    <w:p w:rsidR="00017A84" w:rsidRDefault="00017A84" w:rsidP="00017A84">
      <w:bookmarkStart w:id="121" w:name="include_clip_end_234"/>
      <w:bookmarkEnd w:id="121"/>
    </w:p>
    <w:p w:rsidR="00017A84" w:rsidRDefault="00017A84" w:rsidP="00017A84">
      <w:pPr>
        <w:keepNext/>
        <w:pBdr>
          <w:top w:val="single" w:sz="4" w:space="1" w:color="auto"/>
          <w:left w:val="single" w:sz="4" w:space="4" w:color="auto"/>
          <w:right w:val="single" w:sz="4" w:space="4" w:color="auto"/>
          <w:between w:val="single" w:sz="4" w:space="1" w:color="auto"/>
          <w:bar w:val="single" w:sz="4" w:color="auto"/>
        </w:pBdr>
        <w:jc w:val="center"/>
        <w:rPr>
          <w:b/>
        </w:rPr>
      </w:pPr>
      <w:r w:rsidRPr="00017A84">
        <w:rPr>
          <w:b/>
        </w:rPr>
        <w:t>ADJOURNMENT</w:t>
      </w:r>
    </w:p>
    <w:p w:rsidR="00017A84" w:rsidRDefault="00017A84" w:rsidP="00017A84">
      <w:pPr>
        <w:keepNext/>
        <w:pBdr>
          <w:left w:val="single" w:sz="4" w:space="4" w:color="auto"/>
          <w:right w:val="single" w:sz="4" w:space="4" w:color="auto"/>
          <w:between w:val="single" w:sz="4" w:space="1" w:color="auto"/>
          <w:bar w:val="single" w:sz="4" w:color="auto"/>
        </w:pBdr>
      </w:pPr>
      <w:r>
        <w:t>At 5:26 p.m. the House, in accordance with the motion of Rep. HOSEY, adjourned in memory of John Gannie Creech, Jr.</w:t>
      </w:r>
      <w:r w:rsidR="00D9618D">
        <w:t>, of</w:t>
      </w:r>
      <w:r>
        <w:t xml:space="preserve"> Liberty, to meet at 10:00 a.m. tomorrow.</w:t>
      </w:r>
    </w:p>
    <w:p w:rsidR="00960B24" w:rsidRDefault="00017A84" w:rsidP="00017A84">
      <w:pPr>
        <w:pBdr>
          <w:left w:val="single" w:sz="4" w:space="4" w:color="auto"/>
          <w:bottom w:val="single" w:sz="4" w:space="1" w:color="auto"/>
          <w:right w:val="single" w:sz="4" w:space="4" w:color="auto"/>
          <w:between w:val="single" w:sz="4" w:space="1" w:color="auto"/>
          <w:bar w:val="single" w:sz="4" w:color="auto"/>
        </w:pBdr>
        <w:jc w:val="center"/>
      </w:pPr>
      <w:r>
        <w:t>***</w:t>
      </w:r>
    </w:p>
    <w:p w:rsidR="00960B24" w:rsidRDefault="00960B24" w:rsidP="006E41C6">
      <w:pPr>
        <w:ind w:firstLine="0"/>
      </w:pPr>
    </w:p>
    <w:sectPr w:rsidR="00960B24" w:rsidSect="0082446F">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432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84" w:rsidRDefault="00017A84" w:rsidP="00017A84">
      <w:r>
        <w:separator/>
      </w:r>
    </w:p>
  </w:endnote>
  <w:endnote w:type="continuationSeparator" w:id="0">
    <w:p w:rsidR="00017A84" w:rsidRDefault="00017A84" w:rsidP="0001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84" w:rsidRDefault="00FD285C">
    <w:pPr>
      <w:pStyle w:val="Footer"/>
      <w:framePr w:wrap="around" w:vAnchor="text" w:hAnchor="margin" w:xAlign="center" w:y="1"/>
      <w:rPr>
        <w:rStyle w:val="PageNumber"/>
      </w:rPr>
    </w:pPr>
    <w:r>
      <w:rPr>
        <w:rStyle w:val="PageNumber"/>
      </w:rPr>
      <w:fldChar w:fldCharType="begin"/>
    </w:r>
    <w:r w:rsidR="00017A84">
      <w:rPr>
        <w:rStyle w:val="PageNumber"/>
      </w:rPr>
      <w:instrText xml:space="preserve">PAGE  </w:instrText>
    </w:r>
    <w:r>
      <w:rPr>
        <w:rStyle w:val="PageNumber"/>
      </w:rPr>
      <w:fldChar w:fldCharType="separate"/>
    </w:r>
    <w:r w:rsidR="00017A84">
      <w:rPr>
        <w:rStyle w:val="PageNumber"/>
        <w:noProof/>
      </w:rPr>
      <w:t>1</w:t>
    </w:r>
    <w:r>
      <w:rPr>
        <w:rStyle w:val="PageNumber"/>
      </w:rPr>
      <w:fldChar w:fldCharType="end"/>
    </w:r>
  </w:p>
  <w:p w:rsidR="00017A84" w:rsidRDefault="00017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84" w:rsidRDefault="00FD285C">
    <w:pPr>
      <w:pStyle w:val="Footer"/>
      <w:framePr w:wrap="around" w:vAnchor="text" w:hAnchor="page" w:x="4177" w:y="58"/>
      <w:ind w:firstLine="0"/>
      <w:rPr>
        <w:rStyle w:val="PageNumber"/>
      </w:rPr>
    </w:pPr>
    <w:r>
      <w:rPr>
        <w:rStyle w:val="PageNumber"/>
      </w:rPr>
      <w:fldChar w:fldCharType="begin"/>
    </w:r>
    <w:r w:rsidR="00017A84">
      <w:rPr>
        <w:rStyle w:val="PageNumber"/>
      </w:rPr>
      <w:instrText xml:space="preserve">PAGE  </w:instrText>
    </w:r>
    <w:r>
      <w:rPr>
        <w:rStyle w:val="PageNumber"/>
      </w:rPr>
      <w:fldChar w:fldCharType="separate"/>
    </w:r>
    <w:r w:rsidR="007C036A">
      <w:rPr>
        <w:rStyle w:val="PageNumber"/>
        <w:noProof/>
      </w:rPr>
      <w:t>4330</w:t>
    </w:r>
    <w:r>
      <w:rPr>
        <w:rStyle w:val="PageNumber"/>
      </w:rPr>
      <w:fldChar w:fldCharType="end"/>
    </w:r>
  </w:p>
  <w:p w:rsidR="00017A84" w:rsidRDefault="00017A84" w:rsidP="00776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506091"/>
      <w:docPartObj>
        <w:docPartGallery w:val="Page Numbers (Bottom of Page)"/>
        <w:docPartUnique/>
      </w:docPartObj>
    </w:sdtPr>
    <w:sdtEndPr/>
    <w:sdtContent>
      <w:p w:rsidR="00017A84" w:rsidRDefault="007C036A" w:rsidP="00776C36">
        <w:pPr>
          <w:pStyle w:val="Footer"/>
          <w:jc w:val="center"/>
        </w:pPr>
        <w:r>
          <w:fldChar w:fldCharType="begin"/>
        </w:r>
        <w:r>
          <w:instrText xml:space="preserve"> PAGE   \* MERGEFORMAT </w:instrText>
        </w:r>
        <w:r>
          <w:fldChar w:fldCharType="separate"/>
        </w:r>
        <w:r>
          <w:rPr>
            <w:noProof/>
          </w:rPr>
          <w:t>4329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84" w:rsidRDefault="00017A84" w:rsidP="00017A84">
      <w:r>
        <w:separator/>
      </w:r>
    </w:p>
  </w:footnote>
  <w:footnote w:type="continuationSeparator" w:id="0">
    <w:p w:rsidR="00017A84" w:rsidRDefault="00017A84" w:rsidP="0001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84" w:rsidRDefault="00017A84">
    <w:pPr>
      <w:pStyle w:val="Header"/>
      <w:jc w:val="center"/>
      <w:rPr>
        <w:b/>
      </w:rPr>
    </w:pPr>
    <w:r>
      <w:rPr>
        <w:b/>
      </w:rPr>
      <w:t>WEDNESDAY, JUNE 4, 2014</w:t>
    </w:r>
  </w:p>
  <w:p w:rsidR="00017A84" w:rsidRDefault="00017A84">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36" w:rsidRDefault="00776C36" w:rsidP="00776C36">
    <w:pPr>
      <w:pStyle w:val="Cover3"/>
    </w:pPr>
    <w:r>
      <w:t>Wednesday, June 4, 2014</w:t>
    </w:r>
  </w:p>
  <w:p w:rsidR="00017A84" w:rsidRPr="00776C36" w:rsidRDefault="00776C36" w:rsidP="00776C3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9618D"/>
    <w:rsid w:val="00017A84"/>
    <w:rsid w:val="003D5129"/>
    <w:rsid w:val="00590887"/>
    <w:rsid w:val="006E41C6"/>
    <w:rsid w:val="0074726D"/>
    <w:rsid w:val="00776C36"/>
    <w:rsid w:val="007C036A"/>
    <w:rsid w:val="0082446F"/>
    <w:rsid w:val="0094018C"/>
    <w:rsid w:val="00960B24"/>
    <w:rsid w:val="00B211CE"/>
    <w:rsid w:val="00B55BEE"/>
    <w:rsid w:val="00B6246C"/>
    <w:rsid w:val="00BE67E2"/>
    <w:rsid w:val="00C41445"/>
    <w:rsid w:val="00D9618D"/>
    <w:rsid w:val="00DE491F"/>
    <w:rsid w:val="00EC1F48"/>
    <w:rsid w:val="00FD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4CDCF7-4244-438E-9308-21F8106A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6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26D"/>
    <w:pPr>
      <w:tabs>
        <w:tab w:val="center" w:pos="4320"/>
        <w:tab w:val="right" w:pos="8640"/>
      </w:tabs>
    </w:pPr>
  </w:style>
  <w:style w:type="character" w:customStyle="1" w:styleId="HeaderChar">
    <w:name w:val="Header Char"/>
    <w:basedOn w:val="DefaultParagraphFont"/>
    <w:link w:val="Header"/>
    <w:uiPriority w:val="99"/>
    <w:rsid w:val="00017A84"/>
    <w:rPr>
      <w:sz w:val="22"/>
    </w:rPr>
  </w:style>
  <w:style w:type="paragraph" w:styleId="Footer">
    <w:name w:val="footer"/>
    <w:basedOn w:val="Normal"/>
    <w:link w:val="FooterChar"/>
    <w:uiPriority w:val="99"/>
    <w:rsid w:val="0074726D"/>
    <w:pPr>
      <w:tabs>
        <w:tab w:val="center" w:pos="4320"/>
        <w:tab w:val="right" w:pos="8640"/>
      </w:tabs>
    </w:pPr>
  </w:style>
  <w:style w:type="character" w:customStyle="1" w:styleId="FooterChar">
    <w:name w:val="Footer Char"/>
    <w:basedOn w:val="DefaultParagraphFont"/>
    <w:link w:val="Footer"/>
    <w:uiPriority w:val="99"/>
    <w:rsid w:val="00017A84"/>
    <w:rPr>
      <w:sz w:val="22"/>
    </w:rPr>
  </w:style>
  <w:style w:type="character" w:styleId="PageNumber">
    <w:name w:val="page number"/>
    <w:basedOn w:val="DefaultParagraphFont"/>
    <w:semiHidden/>
    <w:rsid w:val="0074726D"/>
  </w:style>
  <w:style w:type="paragraph" w:styleId="PlainText">
    <w:name w:val="Plain Text"/>
    <w:basedOn w:val="Normal"/>
    <w:semiHidden/>
    <w:rsid w:val="0074726D"/>
    <w:pPr>
      <w:ind w:firstLine="0"/>
      <w:jc w:val="left"/>
    </w:pPr>
    <w:rPr>
      <w:rFonts w:ascii="Courier New" w:hAnsi="Courier New"/>
      <w:sz w:val="20"/>
    </w:rPr>
  </w:style>
  <w:style w:type="paragraph" w:styleId="Title">
    <w:name w:val="Title"/>
    <w:basedOn w:val="Normal"/>
    <w:link w:val="TitleChar"/>
    <w:qFormat/>
    <w:rsid w:val="00017A8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17A84"/>
    <w:rPr>
      <w:b/>
      <w:sz w:val="22"/>
    </w:rPr>
  </w:style>
  <w:style w:type="paragraph" w:customStyle="1" w:styleId="ConSign">
    <w:name w:val="ConSign"/>
    <w:basedOn w:val="Normal"/>
    <w:rsid w:val="00017A84"/>
    <w:pPr>
      <w:tabs>
        <w:tab w:val="left" w:pos="216"/>
        <w:tab w:val="left" w:pos="4680"/>
        <w:tab w:val="left" w:pos="4896"/>
      </w:tabs>
      <w:spacing w:line="480" w:lineRule="auto"/>
      <w:ind w:firstLine="0"/>
    </w:pPr>
  </w:style>
  <w:style w:type="paragraph" w:customStyle="1" w:styleId="Cover1">
    <w:name w:val="Cover1"/>
    <w:basedOn w:val="Normal"/>
    <w:rsid w:val="00017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17A84"/>
    <w:pPr>
      <w:ind w:firstLine="0"/>
      <w:jc w:val="left"/>
    </w:pPr>
    <w:rPr>
      <w:sz w:val="20"/>
    </w:rPr>
  </w:style>
  <w:style w:type="paragraph" w:customStyle="1" w:styleId="Cover3">
    <w:name w:val="Cover3"/>
    <w:basedOn w:val="Normal"/>
    <w:rsid w:val="00017A84"/>
    <w:pPr>
      <w:ind w:firstLine="0"/>
      <w:jc w:val="center"/>
    </w:pPr>
    <w:rPr>
      <w:b/>
    </w:rPr>
  </w:style>
  <w:style w:type="paragraph" w:customStyle="1" w:styleId="Cover4">
    <w:name w:val="Cover4"/>
    <w:basedOn w:val="Cover1"/>
    <w:rsid w:val="00017A84"/>
    <w:pPr>
      <w:keepNext/>
    </w:pPr>
    <w:rPr>
      <w:b/>
      <w:sz w:val="20"/>
    </w:rPr>
  </w:style>
  <w:style w:type="paragraph" w:styleId="BalloonText">
    <w:name w:val="Balloon Text"/>
    <w:basedOn w:val="Normal"/>
    <w:link w:val="BalloonTextChar"/>
    <w:uiPriority w:val="99"/>
    <w:semiHidden/>
    <w:unhideWhenUsed/>
    <w:rsid w:val="00C41445"/>
    <w:rPr>
      <w:rFonts w:ascii="Tahoma" w:hAnsi="Tahoma" w:cs="Tahoma"/>
      <w:sz w:val="16"/>
      <w:szCs w:val="16"/>
    </w:rPr>
  </w:style>
  <w:style w:type="character" w:customStyle="1" w:styleId="BalloonTextChar">
    <w:name w:val="Balloon Text Char"/>
    <w:basedOn w:val="DefaultParagraphFont"/>
    <w:link w:val="BalloonText"/>
    <w:uiPriority w:val="99"/>
    <w:semiHidden/>
    <w:rsid w:val="00C41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4"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x-apple-data-detectors://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25632</Words>
  <Characters>137456</Characters>
  <Application>Microsoft Office Word</Application>
  <DocSecurity>0</DocSecurity>
  <Lines>4843</Lines>
  <Paragraphs>2761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4, 2014</dc:title>
  <dc:creator>%USERNAME%</dc:creator>
  <cp:lastModifiedBy>N Cumfer</cp:lastModifiedBy>
  <cp:revision>2</cp:revision>
  <cp:lastPrinted>2014-08-15T15:17:00Z</cp:lastPrinted>
  <dcterms:created xsi:type="dcterms:W3CDTF">2014-11-05T21:04:00Z</dcterms:created>
  <dcterms:modified xsi:type="dcterms:W3CDTF">2014-11-05T21:04:00Z</dcterms:modified>
</cp:coreProperties>
</file>