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9A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6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RECOGNIZE AND HONOR THE CAROLINA ACADEMY HIGH SCHOOL GIRLS TENNIS TEAM OF FLORENCE COUNTY FOR A SUCCESSFUL SEASON, AND TO CONGRATULATE THEM FOR CAPTURING THE 2013 SCISA CLASS AA STATE CHAMPIONSHIP TITLE.</w:t>
      </w:r>
    </w:p>
    <w:p w:rsidR="00DD39A1" w:rsidRDefault="00DD39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the members of the South Carolina Sen</w:t>
      </w:r>
      <w:r>
        <w:rPr>
          <w:rFonts w:eastAsia="Times New Roman"/>
        </w:rPr>
        <w:t>ate were pleased to learn that t</w:t>
      </w:r>
      <w:r w:rsidRPr="008946E4">
        <w:rPr>
          <w:rFonts w:eastAsia="Times New Roman"/>
        </w:rPr>
        <w:t>he Carolina Academy High School girls tennis team</w:t>
      </w:r>
      <w:r w:rsidR="00372387">
        <w:rPr>
          <w:rFonts w:eastAsia="Times New Roman"/>
        </w:rPr>
        <w:t>, under the leadership of head coach Jordan Osborne,</w:t>
      </w:r>
      <w:r w:rsidRPr="008946E4">
        <w:rPr>
          <w:rFonts w:eastAsia="Times New Roman"/>
        </w:rPr>
        <w:t xml:space="preserve"> recently capped a dominating season of seventeen victories by winning their fifteenth state championship in SCISA Class AA;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 xml:space="preserve">Whereas, </w:t>
      </w:r>
      <w:r>
        <w:rPr>
          <w:rFonts w:eastAsia="Times New Roman"/>
        </w:rPr>
        <w:t>t</w:t>
      </w:r>
      <w:r w:rsidRPr="008946E4">
        <w:rPr>
          <w:rFonts w:eastAsia="Times New Roman"/>
        </w:rPr>
        <w:t>he Carolina Academy Lady Bobcats not only recorded seventeen victories,</w:t>
      </w:r>
      <w:r>
        <w:rPr>
          <w:rFonts w:eastAsia="Times New Roman"/>
        </w:rPr>
        <w:t xml:space="preserve"> </w:t>
      </w:r>
      <w:r w:rsidRPr="008946E4">
        <w:rPr>
          <w:rFonts w:eastAsia="Times New Roman"/>
        </w:rPr>
        <w:t>including victories against higher classified teams at Wilson Hall and Florence Christian Academy, but in the process secured their sixth consecutive regional championship;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Pr="008946E4">
        <w:rPr>
          <w:rFonts w:eastAsia="Times New Roman"/>
        </w:rPr>
        <w:t xml:space="preserve"> in addition to winning state championships in 1981, 1982, 1983, 1984, 1986, 1987, 1988, 1989, 1990, 1991, 1992, 1996, 2008, 2012, and this year, </w:t>
      </w:r>
      <w:r>
        <w:rPr>
          <w:rFonts w:eastAsia="Times New Roman"/>
        </w:rPr>
        <w:t>t</w:t>
      </w:r>
      <w:r w:rsidRPr="008946E4">
        <w:rPr>
          <w:rFonts w:eastAsia="Times New Roman"/>
        </w:rPr>
        <w:t>he Carolina Academy High School girls t</w:t>
      </w:r>
      <w:r>
        <w:rPr>
          <w:rFonts w:eastAsia="Times New Roman"/>
        </w:rPr>
        <w:t>ennis team also finished runner</w:t>
      </w:r>
      <w:r w:rsidR="006E7308">
        <w:rPr>
          <w:rFonts w:eastAsia="Times New Roman"/>
        </w:rPr>
        <w:noBreakHyphen/>
      </w:r>
      <w:r w:rsidRPr="008946E4">
        <w:rPr>
          <w:rFonts w:eastAsia="Times New Roman"/>
        </w:rPr>
        <w:t xml:space="preserve">up in </w:t>
      </w:r>
      <w:r>
        <w:rPr>
          <w:rFonts w:eastAsia="Times New Roman"/>
        </w:rPr>
        <w:t xml:space="preserve">the </w:t>
      </w:r>
      <w:r w:rsidRPr="008946E4">
        <w:rPr>
          <w:rFonts w:eastAsia="Times New Roman"/>
        </w:rPr>
        <w:t>statewide competition in 2009;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during the final week of statewide competition, the Lady Bobcats won seventeen of the eighteen individual matches played in their sweep of every opponent they faced in their championship run;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in a sport that requires integrity, athleticism, self</w:t>
      </w:r>
      <w:r w:rsidR="006E7308">
        <w:rPr>
          <w:rFonts w:eastAsia="Times New Roman"/>
        </w:rPr>
        <w:noBreakHyphen/>
      </w:r>
      <w:r w:rsidRPr="008946E4">
        <w:rPr>
          <w:rFonts w:eastAsia="Times New Roman"/>
        </w:rPr>
        <w:t>discipline, and perseverance, the players of this team have made themselves into an unrivaled championship team through rigorous practice and selfless teamwork;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Whereas, capitalizing on God</w:t>
      </w:r>
      <w:r w:rsidR="006E7308">
        <w:rPr>
          <w:rFonts w:eastAsia="Times New Roman"/>
        </w:rPr>
        <w:noBreakHyphen/>
      </w:r>
      <w:r w:rsidRPr="008946E4">
        <w:rPr>
          <w:rFonts w:eastAsia="Times New Roman"/>
        </w:rPr>
        <w:t>given talents and using sheer determination, team members Rebecca Weaver, Hannah Weaver, Haven Brown, Jamie Yarborough, Haley Hancock, Harula Paraschos, Mary Bryant Matthews, Gracen Parker, Morgan Parrott, Ashley Young Mary Palmer Askins, and Kelly Lynch earned their spot in South Carolina sports history and c</w:t>
      </w:r>
      <w:r>
        <w:rPr>
          <w:rFonts w:eastAsia="Times New Roman"/>
        </w:rPr>
        <w:t>reated life</w:t>
      </w:r>
      <w:r w:rsidR="006E7308">
        <w:rPr>
          <w:rFonts w:eastAsia="Times New Roman"/>
        </w:rPr>
        <w:noBreakHyphen/>
      </w:r>
      <w:r>
        <w:rPr>
          <w:rFonts w:eastAsia="Times New Roman"/>
        </w:rPr>
        <w:t>long memories; and</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 xml:space="preserve">Whereas, the members of the South Carolina Senate commend </w:t>
      </w:r>
      <w:r>
        <w:rPr>
          <w:rFonts w:eastAsia="Times New Roman"/>
        </w:rPr>
        <w:t>t</w:t>
      </w:r>
      <w:r w:rsidRPr="008946E4">
        <w:rPr>
          <w:rFonts w:eastAsia="Times New Roman"/>
        </w:rPr>
        <w:t>he Carolina Academy High School girls tennis team for another outstanding season and for bringing great pride and positive recognition to their school, community, and families. Now, therefore,</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Be it resolved by the Senate:</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 xml:space="preserve">That the members of the South Carolina Senate, by this resolution, recognize and honor </w:t>
      </w:r>
      <w:r>
        <w:rPr>
          <w:rFonts w:eastAsia="Times New Roman"/>
        </w:rPr>
        <w:t>t</w:t>
      </w:r>
      <w:r w:rsidRPr="008946E4">
        <w:rPr>
          <w:rFonts w:eastAsia="Times New Roman"/>
        </w:rPr>
        <w:t>he Carolina Academy High School girls tennis team of Florence County for a successful season, and congratulate them for capturing the 2013 SCISA Class AA State Championship title.</w:t>
      </w:r>
    </w:p>
    <w:p w:rsidR="008946E4" w:rsidRPr="008946E4"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6E4" w:rsidP="0089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46E4">
        <w:rPr>
          <w:rFonts w:eastAsia="Times New Roman"/>
        </w:rPr>
        <w:t>Be it further resolved that a copy of this resolution be presented to Principal Stevie Phillips.</w:t>
      </w:r>
    </w:p>
    <w:p w:rsidR="00A44561" w:rsidRDefault="006E73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4561" w:rsidRDefault="00A44561" w:rsidP="00A44561">
      <w:pPr>
        <w:suppressAutoHyphens/>
        <w:jc w:val="both"/>
        <w:rPr>
          <w:rFonts w:eastAsia="Times New Roman"/>
        </w:rPr>
      </w:pPr>
    </w:p>
    <w:sectPr w:rsidR="00A44561" w:rsidSect="00A445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9A1" w:rsidRDefault="00DD39A1" w:rsidP="00522CE0">
      <w:r>
        <w:separator/>
      </w:r>
    </w:p>
  </w:endnote>
  <w:endnote w:type="continuationSeparator" w:id="0">
    <w:p w:rsidR="00DD39A1" w:rsidRDefault="00DD39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A4B1E34-505F-474C-9304-F69DA8572374}"/>
    <w:embedBold r:id="rId2" w:fontKey="{B9F6D502-49BF-4303-AA33-C08C67D2BE03}"/>
  </w:font>
  <w:font w:name="Calibri">
    <w:panose1 w:val="020F0502020204030204"/>
    <w:charset w:val="00"/>
    <w:family w:val="swiss"/>
    <w:pitch w:val="variable"/>
    <w:sig w:usb0="E10002FF" w:usb1="4000ACFF" w:usb2="00000009" w:usb3="00000000" w:csb0="0000019F" w:csb1="00000000"/>
    <w:embedRegular r:id="rId3" w:fontKey="{FA297DEA-03F2-428E-B3EF-0F2043D5AA57}"/>
  </w:font>
  <w:font w:name="Cambria">
    <w:panose1 w:val="02040503050406030204"/>
    <w:charset w:val="00"/>
    <w:family w:val="roman"/>
    <w:pitch w:val="variable"/>
    <w:sig w:usb0="E00002FF" w:usb1="400004FF" w:usb2="00000000" w:usb3="00000000" w:csb0="0000019F" w:csb1="00000000"/>
    <w:embedRegular r:id="rId4" w:fontKey="{1DB20316-0068-4EEF-9DE4-2706FE2784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3DC" w:rsidRPr="00A44561" w:rsidRDefault="00A44561" w:rsidP="00A44561">
    <w:pPr>
      <w:pStyle w:val="Footer"/>
      <w:tabs>
        <w:tab w:val="clear" w:pos="4680"/>
        <w:tab w:val="clear" w:pos="9360"/>
        <w:tab w:val="center" w:pos="2995"/>
      </w:tabs>
      <w:spacing w:before="120"/>
    </w:pPr>
    <w:r>
      <w:t>[1303]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9A1" w:rsidRDefault="00DD39A1" w:rsidP="00522CE0">
      <w:r>
        <w:separator/>
      </w:r>
    </w:p>
  </w:footnote>
  <w:footnote w:type="continuationSeparator" w:id="0">
    <w:p w:rsidR="00DD39A1" w:rsidRDefault="00DD39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CARO.MRH.HKL"/>
    <w:docVar w:name="CoverAttorneyInitials" w:val="MRH"/>
    <w:docVar w:name="CoverAttorneyLastName" w:val="Hitchcock"/>
    <w:docVar w:name="CoverBillType" w:val="r"/>
    <w:docVar w:name="CoverSenator" w:val="HKL"/>
    <w:docVar w:name="dvBillNumber" w:val="1303"/>
    <w:docVar w:name="dvBillNumberPrefix" w:val="S. "/>
    <w:docVar w:name="dvOriginalBody" w:val="Senate"/>
    <w:docVar w:name="fulldraftpath" w:val="L:\S-RES\HKL\007CARO.MRH.HKL.DOCX"/>
    <w:docVar w:name="NameofBody" w:val="S"/>
    <w:docVar w:name="vgroup2" w:val="S-RES"/>
  </w:docVars>
  <w:rsids>
    <w:rsidRoot w:val="007A6204"/>
    <w:rsid w:val="00042AC1"/>
    <w:rsid w:val="00046516"/>
    <w:rsid w:val="0007601D"/>
    <w:rsid w:val="000B0720"/>
    <w:rsid w:val="000B5EAF"/>
    <w:rsid w:val="00170561"/>
    <w:rsid w:val="00186AC9"/>
    <w:rsid w:val="00197DF1"/>
    <w:rsid w:val="001B25D2"/>
    <w:rsid w:val="001B3DD9"/>
    <w:rsid w:val="001B7E5D"/>
    <w:rsid w:val="001D3BAC"/>
    <w:rsid w:val="00216025"/>
    <w:rsid w:val="00245C4E"/>
    <w:rsid w:val="002550CE"/>
    <w:rsid w:val="002C1321"/>
    <w:rsid w:val="002C5896"/>
    <w:rsid w:val="002D3BED"/>
    <w:rsid w:val="00307C2B"/>
    <w:rsid w:val="00351A45"/>
    <w:rsid w:val="00372387"/>
    <w:rsid w:val="00383247"/>
    <w:rsid w:val="003B27E0"/>
    <w:rsid w:val="003D6E2B"/>
    <w:rsid w:val="003E7597"/>
    <w:rsid w:val="00407AEE"/>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7308"/>
    <w:rsid w:val="00700FEE"/>
    <w:rsid w:val="00720D40"/>
    <w:rsid w:val="007318D4"/>
    <w:rsid w:val="00765784"/>
    <w:rsid w:val="007A4390"/>
    <w:rsid w:val="007A6204"/>
    <w:rsid w:val="007E5CB7"/>
    <w:rsid w:val="008314D2"/>
    <w:rsid w:val="008363DC"/>
    <w:rsid w:val="008946E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561"/>
    <w:rsid w:val="00A86015"/>
    <w:rsid w:val="00A9594E"/>
    <w:rsid w:val="00AE59C8"/>
    <w:rsid w:val="00B10098"/>
    <w:rsid w:val="00B5790D"/>
    <w:rsid w:val="00B80EFA"/>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39A1"/>
    <w:rsid w:val="00E058D3"/>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2167</Characters>
  <Application>Microsoft Office Word</Application>
  <DocSecurity>0</DocSecurity>
  <Lines>18</Lines>
  <Paragraphs>5</Paragraphs>
  <ScaleCrop>false</ScaleCrop>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2014-05-20T16:22:00Z</dcterms:created>
  <dcterms:modified xsi:type="dcterms:W3CDTF">2014-05-20T16:22:00Z</dcterms:modified>
</cp:coreProperties>
</file>