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512" w:rsidRDefault="00FF5512" w:rsidP="002A3EB4">
      <w:pPr>
        <w:pStyle w:val="BillDots"/>
      </w:pPr>
      <w:r>
        <w:rPr>
          <w:strike/>
        </w:rPr>
        <w:t>Indicates Matter Stricken</w:t>
      </w:r>
    </w:p>
    <w:p w:rsidR="00FF5512" w:rsidRPr="00FF5512" w:rsidRDefault="00FF5512" w:rsidP="002A3EB4">
      <w:pPr>
        <w:pStyle w:val="BillDots"/>
      </w:pPr>
      <w:r>
        <w:rPr>
          <w:u w:val="single"/>
        </w:rPr>
        <w:t>Indicates New Matter</w:t>
      </w:r>
    </w:p>
    <w:p w:rsidR="00FF5512" w:rsidRDefault="00FF5512" w:rsidP="002A3EB4">
      <w:pPr>
        <w:pStyle w:val="BillDots"/>
      </w:pPr>
    </w:p>
    <w:p w:rsidR="00FF5512" w:rsidRDefault="00FF5512" w:rsidP="002A3EB4">
      <w:pPr>
        <w:pStyle w:val="BillDots"/>
      </w:pPr>
      <w:r>
        <w:t>AMENDED</w:t>
      </w:r>
    </w:p>
    <w:p w:rsidR="00FF5512" w:rsidRDefault="00FF5512" w:rsidP="002A3EB4">
      <w:pPr>
        <w:pStyle w:val="BillDots"/>
      </w:pPr>
      <w:r>
        <w:t>June 3, 2014</w:t>
      </w:r>
    </w:p>
    <w:p w:rsidR="00FF5512" w:rsidRDefault="00FF5512" w:rsidP="002A3EB4">
      <w:pPr>
        <w:pStyle w:val="BillDots"/>
      </w:pPr>
    </w:p>
    <w:p w:rsidR="00FF5512" w:rsidRPr="00FF5512" w:rsidRDefault="00FF5512" w:rsidP="00FF5512">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FF5512" w:rsidRDefault="00FF5512" w:rsidP="002A3EB4">
      <w:pPr>
        <w:pStyle w:val="BillDots"/>
      </w:pPr>
    </w:p>
    <w:p w:rsidR="00FF5512" w:rsidRDefault="00FF5512" w:rsidP="00FF5512">
      <w:pPr>
        <w:pStyle w:val="BillDots"/>
        <w:jc w:val="center"/>
      </w:pPr>
      <w:r>
        <w:t xml:space="preserve">Introduced by </w:t>
      </w:r>
      <w:r w:rsidRPr="00164927">
        <w:t>Senator Massey</w:t>
      </w:r>
    </w:p>
    <w:p w:rsidR="00FF5512" w:rsidRDefault="00FF5512" w:rsidP="002A3EB4">
      <w:pPr>
        <w:pStyle w:val="BillDots"/>
      </w:pPr>
    </w:p>
    <w:p w:rsidR="00FF5512" w:rsidRDefault="00FF5512" w:rsidP="002A3EB4">
      <w:pPr>
        <w:pStyle w:val="BillDots"/>
      </w:pPr>
      <w:r>
        <w:t>L. Printed 6/3/14--H.</w:t>
      </w:r>
    </w:p>
    <w:p w:rsidR="00FF5512" w:rsidRDefault="00FF5512" w:rsidP="002A3EB4">
      <w:pPr>
        <w:pStyle w:val="BillDots"/>
      </w:pPr>
      <w:r>
        <w:t>Read the first time May 29, 2014.</w:t>
      </w:r>
    </w:p>
    <w:p w:rsidR="00FF5512" w:rsidRPr="00FF5512" w:rsidRDefault="00FF5512" w:rsidP="00FF5512">
      <w:pPr>
        <w:pStyle w:val="BillDots"/>
        <w:jc w:val="center"/>
      </w:pPr>
      <w:r>
        <w:rPr>
          <w:u w:val="single"/>
        </w:rPr>
        <w:t>            </w:t>
      </w:r>
    </w:p>
    <w:p w:rsidR="00FF5512" w:rsidRDefault="00FF5512" w:rsidP="002A3EB4">
      <w:pPr>
        <w:pStyle w:val="BillDots"/>
      </w:pPr>
    </w:p>
    <w:p w:rsidR="005E5126" w:rsidRDefault="005E5126" w:rsidP="002A3EB4">
      <w:pPr>
        <w:pStyle w:val="BillDots"/>
        <w:sectPr w:rsidR="005E5126" w:rsidSect="005E51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E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Pr="00AF396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A3153">
        <w:rPr>
          <w:bCs/>
        </w:rPr>
        <w:t xml:space="preserve">TO AMEND ACT 595 OF 1992, </w:t>
      </w:r>
      <w:r>
        <w:rPr>
          <w:bCs/>
        </w:rPr>
        <w:t xml:space="preserve">AS AMENDED, </w:t>
      </w:r>
      <w:r w:rsidRPr="00EA3153">
        <w:rPr>
          <w:bCs/>
        </w:rPr>
        <w:t>RELATING TO THE BOARD OF TRUSTEES OF THE EDGEFIELD COUNTY SCHOOL DISTRICT, SO AS TO</w:t>
      </w:r>
      <w:r>
        <w:rPr>
          <w:bCs/>
        </w:rPr>
        <w:t xml:space="preserve"> </w:t>
      </w:r>
      <w:r w:rsidRPr="00EA3153">
        <w:rPr>
          <w:bCs/>
        </w:rPr>
        <w:t>RE</w:t>
      </w:r>
      <w:r>
        <w:rPr>
          <w:bCs/>
        </w:rPr>
        <w:t>VISE</w:t>
      </w:r>
      <w:r w:rsidRPr="00EA3153">
        <w:rPr>
          <w:bCs/>
        </w:rPr>
        <w:t xml:space="preserve"> THE SEVEN SINGLE</w:t>
      </w:r>
      <w:r>
        <w:rPr>
          <w:bCs/>
        </w:rPr>
        <w:noBreakHyphen/>
      </w:r>
      <w:r w:rsidRPr="00EA3153">
        <w:rPr>
          <w:bCs/>
        </w:rPr>
        <w:t>MEMBER DISTRICTS FROM WHICH THE TRUSTEES ARE ELECTED</w:t>
      </w:r>
      <w:r>
        <w:rPr>
          <w:bCs/>
        </w:rPr>
        <w:t xml:space="preserve"> BEGINNING WITH THE SCHOOL DISTRICT ELECTIONS IN 2014, TO DESIGNATE A MAP NUMBER ON WHICH THESE ELECTION DISTRICTS ARE DELINEATED, AND TO PROVIDE DEMOGRAPHIC INFORMATION PERTAINING TO THE NEWLY DRAWN ELECTION DISTRICTS</w:t>
      </w:r>
      <w:r w:rsidRPr="00EA3153">
        <w:rPr>
          <w:bCs/>
        </w:rPr>
        <w:t>.</w:t>
      </w:r>
    </w:p>
    <w:p w:rsidR="00FF5512" w:rsidRDefault="00FF5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EA2" w:rsidRDefault="001C0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t>Section 1 of Act 595 of 1992, as last amended by Act 418 of 2006, is amended to read:</w:t>
      </w: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668D9" w:rsidRDefault="002668D9"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w:t>
      </w:r>
      <w:r>
        <w:rPr>
          <w:bCs/>
        </w:rPr>
        <w:tab/>
        <w:t>1.</w:t>
      </w:r>
      <w:r>
        <w:rPr>
          <w:bCs/>
        </w:rPr>
        <w:tab/>
      </w:r>
      <w:r>
        <w:rPr>
          <w:bCs/>
          <w:u w:val="single"/>
        </w:rPr>
        <w:t>(A)</w:t>
      </w:r>
      <w:r>
        <w:rPr>
          <w:bCs/>
        </w:rPr>
        <w:tab/>
        <w:t>The Edgefield County School District must be composed of seven single</w:t>
      </w:r>
      <w:r>
        <w:rPr>
          <w:bCs/>
        </w:rPr>
        <w:noBreakHyphen/>
        <w:t xml:space="preserve">member districts from which members of the board of trustees of the district must be elected beginning with the next general election for school trustees by the qualified electors of that district as delineated on map number </w:t>
      </w:r>
      <w:r w:rsidRPr="00AF3969">
        <w:rPr>
          <w:bCs/>
          <w:strike/>
        </w:rPr>
        <w:t>S</w:t>
      </w:r>
      <w:r>
        <w:rPr>
          <w:bCs/>
          <w:strike/>
        </w:rPr>
        <w:noBreakHyphen/>
      </w:r>
      <w:r w:rsidRPr="00AF3969">
        <w:rPr>
          <w:bCs/>
          <w:strike/>
        </w:rPr>
        <w:t>37</w:t>
      </w:r>
      <w:r>
        <w:rPr>
          <w:bCs/>
          <w:strike/>
        </w:rPr>
        <w:noBreakHyphen/>
      </w:r>
      <w:r w:rsidRPr="00AF3969">
        <w:rPr>
          <w:bCs/>
          <w:strike/>
        </w:rPr>
        <w:t>00</w:t>
      </w:r>
      <w:r>
        <w:rPr>
          <w:bCs/>
          <w:strike/>
        </w:rPr>
        <w:noBreakHyphen/>
      </w:r>
      <w:r w:rsidRPr="00AF3969">
        <w:rPr>
          <w:bCs/>
          <w:strike/>
        </w:rPr>
        <w:t>05</w:t>
      </w:r>
      <w:r w:rsidRPr="00AF3969">
        <w:rPr>
          <w:bCs/>
        </w:rPr>
        <w:t xml:space="preserve"> </w:t>
      </w:r>
      <w:r w:rsidRPr="00AF3969">
        <w:rPr>
          <w:bCs/>
          <w:u w:val="single"/>
        </w:rPr>
        <w:t>S</w:t>
      </w:r>
      <w:r>
        <w:rPr>
          <w:bCs/>
          <w:u w:val="single"/>
        </w:rPr>
        <w:noBreakHyphen/>
      </w:r>
      <w:r w:rsidRPr="00AF3969">
        <w:rPr>
          <w:bCs/>
          <w:u w:val="single"/>
        </w:rPr>
        <w:t>37</w:t>
      </w:r>
      <w:r>
        <w:rPr>
          <w:bCs/>
          <w:u w:val="single"/>
        </w:rPr>
        <w:noBreakHyphen/>
      </w:r>
      <w:r w:rsidRPr="00AF3969">
        <w:rPr>
          <w:bCs/>
          <w:u w:val="single"/>
        </w:rPr>
        <w:t>00</w:t>
      </w:r>
      <w:r>
        <w:rPr>
          <w:bCs/>
          <w:u w:val="single"/>
        </w:rPr>
        <w:noBreakHyphen/>
      </w:r>
      <w:r w:rsidRPr="00AF3969">
        <w:rPr>
          <w:bCs/>
          <w:u w:val="single"/>
        </w:rPr>
        <w:t>14</w:t>
      </w:r>
      <w:r>
        <w:rPr>
          <w:bCs/>
        </w:rPr>
        <w:t>, maintained by the Office of Research and Statistics of the State Budget and Control Board.</w:t>
      </w:r>
    </w:p>
    <w:p w:rsid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1E52">
        <w:rPr>
          <w:u w:val="single"/>
        </w:rPr>
        <w:t>(B)</w:t>
      </w:r>
      <w:r w:rsidRPr="00691E52">
        <w:tab/>
      </w:r>
      <w:r w:rsidRPr="00691E52">
        <w:rPr>
          <w:u w:val="single"/>
        </w:rPr>
        <w:t>The demographic information shown on this map is as follows:</w:t>
      </w:r>
    </w:p>
    <w:p w:rsidR="000520B4" w:rsidRPr="00691E52" w:rsidRDefault="000520B4"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FF5512">
        <w:rPr>
          <w:color w:val="000000" w:themeColor="text1"/>
          <w:sz w:val="16"/>
          <w:szCs w:val="16"/>
          <w:u w:val="single"/>
        </w:rPr>
        <w:t>District</w:t>
      </w:r>
      <w:r w:rsidRPr="00FF5512">
        <w:rPr>
          <w:color w:val="000000" w:themeColor="text1"/>
          <w:sz w:val="16"/>
          <w:szCs w:val="16"/>
        </w:rPr>
        <w:tab/>
      </w:r>
      <w:r w:rsidRPr="00FF5512">
        <w:rPr>
          <w:color w:val="000000" w:themeColor="text1"/>
          <w:sz w:val="16"/>
          <w:szCs w:val="16"/>
          <w:u w:val="single"/>
        </w:rPr>
        <w:t>Pop</w:t>
      </w:r>
      <w:r w:rsidRPr="00FF5512">
        <w:rPr>
          <w:color w:val="000000" w:themeColor="text1"/>
          <w:sz w:val="16"/>
          <w:szCs w:val="16"/>
        </w:rPr>
        <w:tab/>
      </w:r>
      <w:r w:rsidRPr="00FF5512">
        <w:rPr>
          <w:color w:val="000000" w:themeColor="text1"/>
          <w:sz w:val="16"/>
          <w:szCs w:val="16"/>
        </w:rPr>
        <w:tab/>
      </w:r>
      <w:r w:rsidRPr="00FF5512">
        <w:rPr>
          <w:color w:val="000000" w:themeColor="text1"/>
          <w:sz w:val="16"/>
          <w:szCs w:val="16"/>
          <w:u w:val="single"/>
        </w:rPr>
        <w:t>Dev.</w:t>
      </w:r>
      <w:r w:rsidRPr="00FF5512">
        <w:rPr>
          <w:color w:val="000000" w:themeColor="text1"/>
          <w:sz w:val="16"/>
          <w:szCs w:val="16"/>
        </w:rPr>
        <w:tab/>
      </w:r>
      <w:r w:rsidRPr="00FF5512">
        <w:rPr>
          <w:color w:val="000000" w:themeColor="text1"/>
          <w:sz w:val="16"/>
          <w:szCs w:val="16"/>
          <w:u w:val="single"/>
        </w:rPr>
        <w:t>%Dev.</w:t>
      </w:r>
      <w:r w:rsidRPr="00FF5512">
        <w:rPr>
          <w:color w:val="000000" w:themeColor="text1"/>
          <w:sz w:val="16"/>
          <w:szCs w:val="16"/>
        </w:rPr>
        <w:tab/>
      </w:r>
      <w:r w:rsidRPr="00FF5512">
        <w:rPr>
          <w:color w:val="000000" w:themeColor="text1"/>
          <w:sz w:val="16"/>
          <w:szCs w:val="16"/>
          <w:u w:val="single"/>
        </w:rPr>
        <w:t>NH_WHT</w:t>
      </w:r>
      <w:r w:rsidRPr="00FF5512">
        <w:rPr>
          <w:color w:val="000000" w:themeColor="text1"/>
          <w:sz w:val="16"/>
          <w:szCs w:val="16"/>
        </w:rPr>
        <w:tab/>
      </w:r>
      <w:r w:rsidRPr="00FF5512">
        <w:rPr>
          <w:color w:val="000000" w:themeColor="text1"/>
          <w:sz w:val="16"/>
          <w:szCs w:val="16"/>
          <w:u w:val="single"/>
        </w:rPr>
        <w:t>%NH_WHT</w:t>
      </w:r>
      <w:r w:rsidRPr="00FF5512">
        <w:rPr>
          <w:color w:val="000000" w:themeColor="text1"/>
          <w:sz w:val="16"/>
          <w:szCs w:val="16"/>
        </w:rPr>
        <w:tab/>
      </w:r>
      <w:r w:rsidRPr="00FF5512">
        <w:rPr>
          <w:color w:val="000000" w:themeColor="text1"/>
          <w:sz w:val="16"/>
          <w:szCs w:val="16"/>
          <w:u w:val="single"/>
        </w:rPr>
        <w:t>NH_BLK</w:t>
      </w:r>
      <w:r>
        <w:rPr>
          <w:color w:val="000000" w:themeColor="text1"/>
          <w:sz w:val="16"/>
          <w:szCs w:val="16"/>
          <w:u w:val="single"/>
        </w:rPr>
        <w:tab/>
      </w:r>
      <w:r w:rsidRPr="00FF5512">
        <w:rPr>
          <w:color w:val="000000" w:themeColor="text1"/>
          <w:sz w:val="16"/>
          <w:szCs w:val="16"/>
        </w:rPr>
        <w:tab/>
      </w:r>
      <w:r w:rsidRPr="00FF5512">
        <w:rPr>
          <w:color w:val="000000" w:themeColor="text1"/>
          <w:sz w:val="16"/>
          <w:szCs w:val="16"/>
          <w:u w:val="single"/>
        </w:rPr>
        <w:t>%NH_BLK</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r>
      <w:r w:rsidRPr="00FF5512">
        <w:rPr>
          <w:sz w:val="16"/>
          <w:szCs w:val="16"/>
          <w:u w:val="single" w:color="000000" w:themeColor="text1"/>
        </w:rPr>
        <w:t>1</w:t>
      </w:r>
      <w:r>
        <w:rPr>
          <w:sz w:val="16"/>
          <w:szCs w:val="16"/>
          <w:u w:color="000000" w:themeColor="text1"/>
        </w:rPr>
        <w:tab/>
      </w:r>
      <w:r>
        <w:rPr>
          <w:sz w:val="16"/>
          <w:szCs w:val="16"/>
          <w:u w:color="000000" w:themeColor="text1"/>
        </w:rPr>
        <w:tab/>
      </w:r>
      <w:r w:rsidRPr="00FF5512">
        <w:rPr>
          <w:sz w:val="16"/>
          <w:szCs w:val="16"/>
          <w:u w:val="single" w:color="000000" w:themeColor="text1"/>
        </w:rPr>
        <w:t>3,508</w:t>
      </w:r>
      <w:r w:rsidRPr="00FF5512">
        <w:rPr>
          <w:sz w:val="16"/>
          <w:szCs w:val="16"/>
          <w:u w:color="000000" w:themeColor="text1"/>
        </w:rPr>
        <w:tab/>
      </w:r>
      <w:r>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46</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1.33%</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1,261</w:t>
      </w:r>
      <w:r w:rsidRPr="00FF5512">
        <w:rPr>
          <w:sz w:val="16"/>
          <w:szCs w:val="16"/>
          <w:u w:color="000000" w:themeColor="text1"/>
        </w:rPr>
        <w:tab/>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35.95%</w:t>
      </w:r>
      <w:r w:rsidRPr="00FF5512">
        <w:rPr>
          <w:sz w:val="16"/>
          <w:szCs w:val="16"/>
          <w:u w:color="000000" w:themeColor="text1"/>
        </w:rPr>
        <w:tab/>
      </w:r>
      <w:r>
        <w:rPr>
          <w:sz w:val="16"/>
          <w:szCs w:val="16"/>
          <w:u w:color="000000" w:themeColor="text1"/>
        </w:rPr>
        <w:tab/>
      </w:r>
      <w:r w:rsidRPr="00FF5512">
        <w:rPr>
          <w:sz w:val="16"/>
          <w:szCs w:val="16"/>
          <w:u w:val="single" w:color="000000" w:themeColor="text1"/>
        </w:rPr>
        <w:t>2,116</w:t>
      </w:r>
      <w:r>
        <w:rPr>
          <w:sz w:val="16"/>
          <w:szCs w:val="16"/>
          <w:u w:color="000000" w:themeColor="text1"/>
        </w:rPr>
        <w:tab/>
      </w:r>
      <w:r>
        <w:rPr>
          <w:sz w:val="16"/>
          <w:szCs w:val="16"/>
          <w:u w:color="000000" w:themeColor="text1"/>
        </w:rPr>
        <w:tab/>
      </w:r>
      <w:r>
        <w:rPr>
          <w:sz w:val="16"/>
          <w:szCs w:val="16"/>
          <w:u w:color="000000" w:themeColor="text1"/>
        </w:rPr>
        <w:tab/>
      </w:r>
      <w:r w:rsidRPr="00FF5512">
        <w:rPr>
          <w:sz w:val="16"/>
          <w:szCs w:val="16"/>
          <w:u w:val="single" w:color="000000" w:themeColor="text1"/>
        </w:rPr>
        <w:t>60.32%</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tab/>
      </w:r>
      <w:r w:rsidRPr="00FF5512">
        <w:rPr>
          <w:sz w:val="16"/>
          <w:szCs w:val="16"/>
          <w:u w:val="single" w:color="000000" w:themeColor="text1"/>
        </w:rPr>
        <w:t>2</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3,519</w:t>
      </w:r>
      <w:r w:rsidRPr="00FF5512">
        <w:rPr>
          <w:sz w:val="16"/>
          <w:szCs w:val="16"/>
          <w:u w:color="000000" w:themeColor="text1"/>
        </w:rPr>
        <w:tab/>
      </w:r>
      <w:r w:rsidRPr="00FF5512">
        <w:rPr>
          <w:sz w:val="16"/>
          <w:szCs w:val="16"/>
          <w:u w:color="000000" w:themeColor="text1"/>
        </w:rPr>
        <w:tab/>
        <w:t xml:space="preserve"> </w:t>
      </w:r>
      <w:r w:rsidRPr="00FF5512">
        <w:rPr>
          <w:sz w:val="16"/>
          <w:szCs w:val="16"/>
          <w:u w:val="single" w:color="000000" w:themeColor="text1"/>
        </w:rPr>
        <w:t>57</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1.65%</w:t>
      </w:r>
      <w:r w:rsidRPr="00FF5512">
        <w:rPr>
          <w:sz w:val="16"/>
          <w:szCs w:val="16"/>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2,101</w:t>
      </w:r>
      <w:r w:rsidRPr="00FF5512">
        <w:rPr>
          <w:sz w:val="16"/>
          <w:szCs w:val="16"/>
          <w:u w:color="000000" w:themeColor="text1"/>
        </w:rPr>
        <w:tab/>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59.70%</w:t>
      </w:r>
      <w:r w:rsidRPr="00FF5512">
        <w:rPr>
          <w:sz w:val="16"/>
          <w:szCs w:val="16"/>
          <w:u w:color="000000" w:themeColor="text1"/>
        </w:rPr>
        <w:tab/>
      </w:r>
      <w:r w:rsidR="000520B4">
        <w:rPr>
          <w:sz w:val="16"/>
          <w:szCs w:val="16"/>
          <w:u w:color="000000" w:themeColor="text1"/>
        </w:rPr>
        <w:tab/>
      </w:r>
      <w:r w:rsidRPr="00FF5512">
        <w:rPr>
          <w:sz w:val="16"/>
          <w:szCs w:val="16"/>
          <w:u w:val="single" w:color="000000" w:themeColor="text1"/>
        </w:rPr>
        <w:t>1,051</w:t>
      </w:r>
      <w:r w:rsidRPr="00FF5512">
        <w:rPr>
          <w:sz w:val="16"/>
          <w:szCs w:val="16"/>
          <w:u w:color="000000" w:themeColor="text1"/>
        </w:rPr>
        <w:tab/>
      </w:r>
      <w:r w:rsidR="000520B4">
        <w:rPr>
          <w:sz w:val="16"/>
          <w:szCs w:val="16"/>
          <w:u w:color="000000" w:themeColor="text1"/>
        </w:rPr>
        <w:tab/>
      </w:r>
      <w:r>
        <w:rPr>
          <w:sz w:val="16"/>
          <w:szCs w:val="16"/>
          <w:u w:color="000000" w:themeColor="text1"/>
        </w:rPr>
        <w:tab/>
      </w:r>
      <w:r w:rsidRPr="00FF5512">
        <w:rPr>
          <w:sz w:val="16"/>
          <w:szCs w:val="16"/>
          <w:u w:val="single" w:color="000000" w:themeColor="text1"/>
        </w:rPr>
        <w:t>29.87%</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tab/>
      </w:r>
      <w:r w:rsidRPr="00FF5512">
        <w:rPr>
          <w:sz w:val="16"/>
          <w:szCs w:val="16"/>
          <w:u w:val="single" w:color="000000" w:themeColor="text1"/>
        </w:rPr>
        <w:t>3</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3,551</w:t>
      </w:r>
      <w:r>
        <w:rPr>
          <w:sz w:val="16"/>
          <w:szCs w:val="16"/>
          <w:u w:color="000000" w:themeColor="text1"/>
        </w:rPr>
        <w:tab/>
      </w:r>
      <w:r>
        <w:rPr>
          <w:sz w:val="16"/>
          <w:szCs w:val="16"/>
          <w:u w:color="000000" w:themeColor="text1"/>
        </w:rPr>
        <w:tab/>
      </w:r>
      <w:r w:rsidRPr="00FF5512">
        <w:rPr>
          <w:sz w:val="16"/>
          <w:szCs w:val="16"/>
          <w:u w:color="000000" w:themeColor="text1"/>
        </w:rPr>
        <w:t xml:space="preserve"> </w:t>
      </w:r>
      <w:r w:rsidRPr="00FF5512">
        <w:rPr>
          <w:sz w:val="16"/>
          <w:szCs w:val="16"/>
          <w:u w:val="single" w:color="000000" w:themeColor="text1"/>
        </w:rPr>
        <w:t>89</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2.57%</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1,281</w:t>
      </w:r>
      <w:r w:rsidRPr="00FF5512">
        <w:rPr>
          <w:sz w:val="16"/>
          <w:szCs w:val="16"/>
          <w:u w:color="000000" w:themeColor="text1"/>
        </w:rPr>
        <w:tab/>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36.07%</w:t>
      </w:r>
      <w:r w:rsidRPr="00FF5512">
        <w:rPr>
          <w:sz w:val="16"/>
          <w:szCs w:val="16"/>
          <w:u w:color="000000" w:themeColor="text1"/>
        </w:rPr>
        <w:tab/>
      </w:r>
      <w:r w:rsidR="000520B4">
        <w:rPr>
          <w:sz w:val="16"/>
          <w:szCs w:val="16"/>
          <w:u w:color="000000" w:themeColor="text1"/>
        </w:rPr>
        <w:tab/>
      </w:r>
      <w:r w:rsidRPr="00FF5512">
        <w:rPr>
          <w:sz w:val="16"/>
          <w:szCs w:val="16"/>
          <w:u w:val="single" w:color="000000" w:themeColor="text1"/>
        </w:rPr>
        <w:t>2,107</w:t>
      </w:r>
      <w:r w:rsidRPr="00FF5512">
        <w:rPr>
          <w:sz w:val="16"/>
          <w:szCs w:val="16"/>
          <w:u w:color="000000" w:themeColor="text1"/>
        </w:rPr>
        <w:tab/>
      </w:r>
      <w:r w:rsidR="000520B4">
        <w:rPr>
          <w:sz w:val="16"/>
          <w:szCs w:val="16"/>
          <w:u w:color="000000" w:themeColor="text1"/>
        </w:rPr>
        <w:tab/>
      </w:r>
      <w:r>
        <w:rPr>
          <w:sz w:val="16"/>
          <w:szCs w:val="16"/>
          <w:u w:color="000000" w:themeColor="text1"/>
        </w:rPr>
        <w:tab/>
      </w:r>
      <w:r w:rsidRPr="00FF5512">
        <w:rPr>
          <w:sz w:val="16"/>
          <w:szCs w:val="16"/>
          <w:u w:val="single" w:color="000000" w:themeColor="text1"/>
        </w:rPr>
        <w:t>59.34%</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tab/>
      </w:r>
      <w:r w:rsidRPr="00FF5512">
        <w:rPr>
          <w:sz w:val="16"/>
          <w:szCs w:val="16"/>
          <w:u w:val="single" w:color="000000" w:themeColor="text1"/>
        </w:rPr>
        <w:t>4</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3,548</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86</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2.48%</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2,700</w:t>
      </w:r>
      <w:r w:rsidRPr="00FF5512">
        <w:rPr>
          <w:sz w:val="16"/>
          <w:szCs w:val="16"/>
          <w:u w:color="000000" w:themeColor="text1"/>
        </w:rPr>
        <w:tab/>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76.10%</w:t>
      </w:r>
      <w:r w:rsidRPr="00FF5512">
        <w:rPr>
          <w:sz w:val="16"/>
          <w:szCs w:val="16"/>
          <w:u w:color="000000" w:themeColor="text1"/>
        </w:rPr>
        <w:tab/>
      </w:r>
      <w:r>
        <w:rPr>
          <w:sz w:val="16"/>
          <w:szCs w:val="16"/>
          <w:u w:color="000000" w:themeColor="text1"/>
        </w:rPr>
        <w:tab/>
      </w:r>
      <w:r w:rsidR="00BC44DA">
        <w:rPr>
          <w:sz w:val="16"/>
          <w:szCs w:val="16"/>
          <w:u w:color="000000" w:themeColor="text1"/>
        </w:rPr>
        <w:t xml:space="preserve">   </w:t>
      </w:r>
      <w:r w:rsidRPr="00FF5512">
        <w:rPr>
          <w:sz w:val="16"/>
          <w:szCs w:val="16"/>
          <w:u w:val="single" w:color="000000" w:themeColor="text1"/>
        </w:rPr>
        <w:t>630</w:t>
      </w:r>
      <w:r w:rsidRPr="00FF5512">
        <w:rPr>
          <w:sz w:val="16"/>
          <w:szCs w:val="16"/>
          <w:u w:color="000000" w:themeColor="text1"/>
        </w:rPr>
        <w:tab/>
      </w:r>
      <w:r>
        <w:rPr>
          <w:sz w:val="16"/>
          <w:szCs w:val="16"/>
          <w:u w:color="000000" w:themeColor="text1"/>
        </w:rPr>
        <w:tab/>
      </w:r>
      <w:r>
        <w:rPr>
          <w:sz w:val="16"/>
          <w:szCs w:val="16"/>
          <w:u w:color="000000" w:themeColor="text1"/>
        </w:rPr>
        <w:tab/>
      </w:r>
      <w:r w:rsidRPr="00FF5512">
        <w:rPr>
          <w:sz w:val="16"/>
          <w:szCs w:val="16"/>
          <w:u w:val="single" w:color="000000" w:themeColor="text1"/>
        </w:rPr>
        <w:t>17.76%</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tab/>
      </w:r>
      <w:r w:rsidRPr="00FF5512">
        <w:rPr>
          <w:sz w:val="16"/>
          <w:szCs w:val="16"/>
          <w:u w:val="single" w:color="000000" w:themeColor="text1"/>
        </w:rPr>
        <w:t>5</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3,381</w:t>
      </w:r>
      <w:r w:rsidRPr="00FF5512">
        <w:rPr>
          <w:sz w:val="16"/>
          <w:szCs w:val="16"/>
        </w:rPr>
        <w:tab/>
      </w:r>
      <w:r w:rsidRPr="00FF5512">
        <w:rPr>
          <w:sz w:val="16"/>
          <w:szCs w:val="16"/>
          <w:u w:color="000000" w:themeColor="text1"/>
        </w:rPr>
        <w:tab/>
      </w:r>
      <w:r w:rsidRPr="00FF5512">
        <w:rPr>
          <w:sz w:val="16"/>
          <w:szCs w:val="16"/>
          <w:u w:color="000000" w:themeColor="text1"/>
        </w:rPr>
        <w:noBreakHyphen/>
      </w:r>
      <w:r w:rsidRPr="00FF5512">
        <w:rPr>
          <w:sz w:val="16"/>
          <w:szCs w:val="16"/>
          <w:u w:val="single" w:color="000000" w:themeColor="text1"/>
        </w:rPr>
        <w:t>81</w:t>
      </w:r>
      <w:r w:rsidRPr="00FF5512">
        <w:rPr>
          <w:sz w:val="16"/>
          <w:szCs w:val="16"/>
          <w:u w:color="000000" w:themeColor="text1"/>
        </w:rPr>
        <w:tab/>
      </w:r>
      <w:r>
        <w:rPr>
          <w:sz w:val="16"/>
          <w:szCs w:val="16"/>
          <w:u w:color="000000" w:themeColor="text1"/>
        </w:rPr>
        <w:tab/>
      </w:r>
      <w:r w:rsidRPr="00FF5512">
        <w:rPr>
          <w:sz w:val="16"/>
          <w:szCs w:val="16"/>
          <w:u w:val="single" w:color="000000" w:themeColor="text1"/>
        </w:rPr>
        <w:noBreakHyphen/>
        <w:t>2.34%</w:t>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1,275</w:t>
      </w:r>
      <w:r>
        <w:rPr>
          <w:sz w:val="16"/>
          <w:szCs w:val="16"/>
          <w:u w:color="000000" w:themeColor="text1"/>
        </w:rPr>
        <w:tab/>
      </w:r>
      <w:r>
        <w:rPr>
          <w:sz w:val="16"/>
          <w:szCs w:val="16"/>
          <w:u w:color="000000" w:themeColor="text1"/>
        </w:rPr>
        <w:tab/>
      </w:r>
      <w:r>
        <w:rPr>
          <w:sz w:val="16"/>
          <w:szCs w:val="16"/>
          <w:u w:color="000000" w:themeColor="text1"/>
        </w:rPr>
        <w:tab/>
      </w:r>
      <w:r w:rsidRPr="00FF5512">
        <w:rPr>
          <w:sz w:val="16"/>
          <w:szCs w:val="16"/>
          <w:u w:val="single" w:color="000000" w:themeColor="text1"/>
        </w:rPr>
        <w:t>37.71%</w:t>
      </w:r>
      <w:r w:rsidRPr="00FF5512">
        <w:rPr>
          <w:sz w:val="16"/>
          <w:szCs w:val="16"/>
          <w:u w:color="000000" w:themeColor="text1"/>
        </w:rPr>
        <w:tab/>
      </w:r>
      <w:r>
        <w:rPr>
          <w:sz w:val="16"/>
          <w:szCs w:val="16"/>
          <w:u w:color="000000" w:themeColor="text1"/>
        </w:rPr>
        <w:tab/>
      </w:r>
      <w:r w:rsidRPr="00FF5512">
        <w:rPr>
          <w:sz w:val="16"/>
          <w:szCs w:val="16"/>
          <w:u w:val="single" w:color="000000" w:themeColor="text1"/>
        </w:rPr>
        <w:t>2,039</w:t>
      </w:r>
      <w:r>
        <w:rPr>
          <w:sz w:val="16"/>
          <w:szCs w:val="16"/>
          <w:u w:color="000000" w:themeColor="text1"/>
        </w:rPr>
        <w:tab/>
      </w:r>
      <w:r>
        <w:rPr>
          <w:sz w:val="16"/>
          <w:szCs w:val="16"/>
          <w:u w:color="000000" w:themeColor="text1"/>
        </w:rPr>
        <w:tab/>
      </w:r>
      <w:r>
        <w:rPr>
          <w:sz w:val="16"/>
          <w:szCs w:val="16"/>
          <w:u w:color="000000" w:themeColor="text1"/>
        </w:rPr>
        <w:tab/>
      </w:r>
      <w:r w:rsidRPr="00FF5512">
        <w:rPr>
          <w:sz w:val="16"/>
          <w:szCs w:val="16"/>
          <w:u w:val="single" w:color="000000" w:themeColor="text1"/>
        </w:rPr>
        <w:t>60.31%</w:t>
      </w: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lastRenderedPageBreak/>
        <w:tab/>
      </w:r>
      <w:r w:rsidRPr="00FF5512">
        <w:rPr>
          <w:sz w:val="16"/>
          <w:szCs w:val="16"/>
          <w:u w:val="single" w:color="000000" w:themeColor="text1"/>
        </w:rPr>
        <w:t>6</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3,469</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7</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0.20%</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2,888</w:t>
      </w:r>
      <w:r w:rsidRPr="00FF5512">
        <w:rPr>
          <w:sz w:val="16"/>
          <w:szCs w:val="16"/>
          <w:u w:color="000000" w:themeColor="text1"/>
        </w:rPr>
        <w:tab/>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83.25%</w:t>
      </w:r>
      <w:r w:rsidRPr="00FF5512">
        <w:rPr>
          <w:sz w:val="16"/>
          <w:szCs w:val="16"/>
          <w:u w:color="000000" w:themeColor="text1"/>
        </w:rPr>
        <w:tab/>
      </w:r>
      <w:r>
        <w:rPr>
          <w:sz w:val="16"/>
          <w:szCs w:val="16"/>
          <w:u w:color="000000" w:themeColor="text1"/>
        </w:rPr>
        <w:tab/>
      </w:r>
      <w:r w:rsidR="00BC44DA">
        <w:rPr>
          <w:sz w:val="16"/>
          <w:szCs w:val="16"/>
          <w:u w:color="000000" w:themeColor="text1"/>
        </w:rPr>
        <w:t xml:space="preserve">   </w:t>
      </w:r>
      <w:r w:rsidRPr="00FF5512">
        <w:rPr>
          <w:sz w:val="16"/>
          <w:szCs w:val="16"/>
          <w:u w:val="single" w:color="000000" w:themeColor="text1"/>
        </w:rPr>
        <w:t>489</w:t>
      </w:r>
      <w:r w:rsidRPr="00FF5512">
        <w:rPr>
          <w:sz w:val="16"/>
          <w:szCs w:val="16"/>
          <w:u w:color="000000" w:themeColor="text1"/>
        </w:rPr>
        <w:tab/>
      </w:r>
      <w:r>
        <w:rPr>
          <w:sz w:val="16"/>
          <w:szCs w:val="16"/>
          <w:u w:color="000000" w:themeColor="text1"/>
        </w:rPr>
        <w:tab/>
      </w:r>
      <w:r>
        <w:rPr>
          <w:sz w:val="16"/>
          <w:szCs w:val="16"/>
          <w:u w:color="000000" w:themeColor="text1"/>
        </w:rPr>
        <w:tab/>
      </w:r>
      <w:r w:rsidRPr="00FF5512">
        <w:rPr>
          <w:sz w:val="16"/>
          <w:szCs w:val="16"/>
          <w:u w:val="single" w:color="000000" w:themeColor="text1"/>
        </w:rPr>
        <w:t>14.10%</w:t>
      </w:r>
    </w:p>
    <w:p w:rsidR="00FF5512" w:rsidRPr="00FF5512" w:rsidRDefault="00FF5512" w:rsidP="0005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FF5512">
        <w:rPr>
          <w:sz w:val="16"/>
          <w:szCs w:val="16"/>
          <w:u w:color="000000" w:themeColor="text1"/>
        </w:rPr>
        <w:tab/>
      </w:r>
      <w:r w:rsidRPr="00FF5512">
        <w:rPr>
          <w:sz w:val="16"/>
          <w:szCs w:val="16"/>
          <w:u w:val="single" w:color="000000" w:themeColor="text1"/>
        </w:rPr>
        <w:t>7</w:t>
      </w:r>
      <w:r w:rsidRPr="00FF5512">
        <w:rPr>
          <w:sz w:val="16"/>
          <w:szCs w:val="16"/>
          <w:u w:color="000000" w:themeColor="text1"/>
        </w:rPr>
        <w:tab/>
      </w:r>
      <w:r w:rsidRPr="00FF5512">
        <w:rPr>
          <w:sz w:val="16"/>
          <w:szCs w:val="16"/>
          <w:u w:color="000000" w:themeColor="text1"/>
        </w:rPr>
        <w:tab/>
      </w:r>
      <w:r w:rsidRPr="00FF5512">
        <w:rPr>
          <w:sz w:val="16"/>
          <w:szCs w:val="16"/>
          <w:u w:val="single" w:color="000000" w:themeColor="text1"/>
        </w:rPr>
        <w:t>3,257</w:t>
      </w:r>
      <w:r w:rsidR="000520B4">
        <w:rPr>
          <w:sz w:val="16"/>
          <w:szCs w:val="16"/>
          <w:u w:val="single" w:color="000000" w:themeColor="text1"/>
        </w:rPr>
        <w:tab/>
      </w:r>
      <w:r w:rsidRPr="00FF5512">
        <w:rPr>
          <w:sz w:val="16"/>
          <w:szCs w:val="16"/>
          <w:u w:color="000000" w:themeColor="text1"/>
        </w:rPr>
        <w:tab/>
      </w:r>
      <w:r w:rsidRPr="00FF5512">
        <w:rPr>
          <w:sz w:val="16"/>
          <w:szCs w:val="16"/>
          <w:u w:val="single" w:color="000000" w:themeColor="text1"/>
        </w:rPr>
        <w:noBreakHyphen/>
        <w:t>205</w:t>
      </w:r>
      <w:r w:rsidRPr="00FF5512">
        <w:rPr>
          <w:sz w:val="16"/>
          <w:szCs w:val="16"/>
          <w:u w:color="000000" w:themeColor="text1"/>
        </w:rPr>
        <w:tab/>
      </w:r>
      <w:r w:rsidRPr="00FF5512">
        <w:rPr>
          <w:sz w:val="16"/>
          <w:szCs w:val="16"/>
          <w:u w:val="single" w:color="000000" w:themeColor="text1"/>
        </w:rPr>
        <w:noBreakHyphen/>
        <w:t>5.92%</w:t>
      </w:r>
      <w:r w:rsidRPr="00FF5512">
        <w:rPr>
          <w:sz w:val="16"/>
          <w:szCs w:val="16"/>
          <w:u w:color="000000" w:themeColor="text1"/>
        </w:rPr>
        <w:tab/>
      </w:r>
      <w:r w:rsidR="000520B4">
        <w:rPr>
          <w:sz w:val="16"/>
          <w:szCs w:val="16"/>
          <w:u w:color="000000" w:themeColor="text1"/>
        </w:rPr>
        <w:t xml:space="preserve">  </w:t>
      </w:r>
      <w:r w:rsidRPr="00FF5512">
        <w:rPr>
          <w:sz w:val="16"/>
          <w:szCs w:val="16"/>
          <w:u w:val="single" w:color="000000" w:themeColor="text1"/>
        </w:rPr>
        <w:t>3,012</w:t>
      </w:r>
      <w:r w:rsidRPr="00FF5512">
        <w:rPr>
          <w:sz w:val="16"/>
          <w:szCs w:val="16"/>
          <w:u w:color="000000" w:themeColor="text1"/>
        </w:rPr>
        <w:tab/>
      </w:r>
      <w:r w:rsidRPr="00FF5512">
        <w:rPr>
          <w:sz w:val="16"/>
          <w:szCs w:val="16"/>
          <w:u w:color="000000" w:themeColor="text1"/>
        </w:rPr>
        <w:tab/>
      </w:r>
      <w:r w:rsidR="000520B4">
        <w:rPr>
          <w:sz w:val="16"/>
          <w:szCs w:val="16"/>
          <w:u w:color="000000" w:themeColor="text1"/>
        </w:rPr>
        <w:tab/>
      </w:r>
      <w:r w:rsidRPr="00FF5512">
        <w:rPr>
          <w:sz w:val="16"/>
          <w:szCs w:val="16"/>
          <w:u w:val="single" w:color="000000" w:themeColor="text1"/>
        </w:rPr>
        <w:t>92.48%</w:t>
      </w:r>
      <w:r w:rsidRPr="00FF5512">
        <w:rPr>
          <w:sz w:val="16"/>
          <w:szCs w:val="16"/>
          <w:u w:color="000000" w:themeColor="text1"/>
        </w:rPr>
        <w:tab/>
      </w:r>
      <w:r w:rsidR="000520B4">
        <w:rPr>
          <w:sz w:val="16"/>
          <w:szCs w:val="16"/>
          <w:u w:color="000000" w:themeColor="text1"/>
        </w:rPr>
        <w:tab/>
      </w:r>
      <w:r w:rsidR="00BC44DA">
        <w:rPr>
          <w:sz w:val="16"/>
          <w:szCs w:val="16"/>
          <w:u w:color="000000" w:themeColor="text1"/>
        </w:rPr>
        <w:t xml:space="preserve">   </w:t>
      </w:r>
      <w:r w:rsidRPr="00FF5512">
        <w:rPr>
          <w:sz w:val="16"/>
          <w:szCs w:val="16"/>
          <w:u w:val="single" w:color="000000" w:themeColor="text1"/>
        </w:rPr>
        <w:t>129</w:t>
      </w:r>
      <w:r w:rsidRPr="00FF5512">
        <w:rPr>
          <w:sz w:val="16"/>
          <w:szCs w:val="16"/>
          <w:u w:color="000000" w:themeColor="text1"/>
        </w:rPr>
        <w:tab/>
      </w:r>
      <w:r w:rsidR="000520B4">
        <w:rPr>
          <w:sz w:val="16"/>
          <w:szCs w:val="16"/>
          <w:u w:color="000000" w:themeColor="text1"/>
        </w:rPr>
        <w:tab/>
      </w:r>
      <w:r w:rsidR="000520B4">
        <w:rPr>
          <w:sz w:val="16"/>
          <w:szCs w:val="16"/>
          <w:u w:color="000000" w:themeColor="text1"/>
        </w:rPr>
        <w:tab/>
      </w:r>
      <w:r w:rsidRPr="00FF5512">
        <w:rPr>
          <w:sz w:val="16"/>
          <w:szCs w:val="16"/>
          <w:u w:val="single" w:color="000000" w:themeColor="text1"/>
        </w:rPr>
        <w:t>3.96%</w:t>
      </w:r>
    </w:p>
    <w:p w:rsidR="005B0E2F" w:rsidRDefault="005B0E2F" w:rsidP="000520B4">
      <w:pPr>
        <w:tabs>
          <w:tab w:val="left" w:pos="216"/>
          <w:tab w:val="left" w:pos="432"/>
          <w:tab w:val="left" w:pos="648"/>
          <w:tab w:val="left" w:pos="864"/>
          <w:tab w:val="left" w:pos="1080"/>
          <w:tab w:val="left" w:pos="1296"/>
          <w:tab w:val="left" w:pos="1512"/>
          <w:tab w:val="left" w:pos="1728"/>
          <w:tab w:val="left" w:pos="1944"/>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p>
    <w:p w:rsidR="00FF5512" w:rsidRDefault="00FF5512" w:rsidP="000520B4">
      <w:pPr>
        <w:tabs>
          <w:tab w:val="left" w:pos="216"/>
          <w:tab w:val="left" w:pos="432"/>
          <w:tab w:val="left" w:pos="648"/>
          <w:tab w:val="left" w:pos="864"/>
          <w:tab w:val="left" w:pos="1080"/>
          <w:tab w:val="left" w:pos="1296"/>
          <w:tab w:val="left" w:pos="1512"/>
          <w:tab w:val="left" w:pos="1728"/>
          <w:tab w:val="left" w:pos="1944"/>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FF5512">
        <w:rPr>
          <w:sz w:val="16"/>
          <w:szCs w:val="16"/>
          <w:u w:val="single" w:color="000000" w:themeColor="text1"/>
        </w:rPr>
        <w:t>Total</w:t>
      </w:r>
      <w:r w:rsidRPr="00FF5512">
        <w:rPr>
          <w:sz w:val="16"/>
          <w:szCs w:val="16"/>
          <w:u w:color="000000" w:themeColor="text1"/>
        </w:rPr>
        <w:tab/>
      </w:r>
      <w:r w:rsidR="00BC44DA">
        <w:rPr>
          <w:sz w:val="16"/>
          <w:szCs w:val="16"/>
          <w:u w:color="000000" w:themeColor="text1"/>
        </w:rPr>
        <w:t xml:space="preserve">    </w:t>
      </w:r>
      <w:r w:rsidRPr="00FF5512">
        <w:rPr>
          <w:sz w:val="16"/>
          <w:szCs w:val="16"/>
          <w:u w:val="single" w:color="000000" w:themeColor="text1"/>
        </w:rPr>
        <w:t>24,233</w:t>
      </w:r>
      <w:r w:rsidR="00BC44DA">
        <w:rPr>
          <w:sz w:val="16"/>
          <w:szCs w:val="16"/>
          <w:u w:color="000000" w:themeColor="text1"/>
        </w:rPr>
        <w:tab/>
      </w:r>
      <w:r w:rsidR="00BC44DA">
        <w:rPr>
          <w:sz w:val="16"/>
          <w:szCs w:val="16"/>
          <w:u w:color="000000" w:themeColor="text1"/>
        </w:rPr>
        <w:tab/>
      </w:r>
      <w:r w:rsidR="00BC44DA">
        <w:rPr>
          <w:sz w:val="16"/>
          <w:szCs w:val="16"/>
          <w:u w:color="000000" w:themeColor="text1"/>
        </w:rPr>
        <w:tab/>
      </w:r>
      <w:r w:rsidR="00BC44DA">
        <w:rPr>
          <w:sz w:val="16"/>
          <w:szCs w:val="16"/>
          <w:u w:color="000000" w:themeColor="text1"/>
        </w:rPr>
        <w:tab/>
      </w:r>
      <w:r w:rsidR="00862C19">
        <w:rPr>
          <w:sz w:val="16"/>
          <w:szCs w:val="16"/>
          <w:u w:color="000000" w:themeColor="text1"/>
        </w:rPr>
        <w:tab/>
      </w:r>
      <w:r w:rsidR="00BC44DA">
        <w:rPr>
          <w:sz w:val="16"/>
          <w:szCs w:val="16"/>
          <w:u w:color="000000" w:themeColor="text1"/>
        </w:rPr>
        <w:tab/>
        <w:t xml:space="preserve">    </w:t>
      </w:r>
      <w:r w:rsidR="00862C19">
        <w:rPr>
          <w:sz w:val="16"/>
          <w:szCs w:val="16"/>
          <w:u w:color="000000" w:themeColor="text1"/>
        </w:rPr>
        <w:t xml:space="preserve"> </w:t>
      </w:r>
      <w:r w:rsidR="00BC44DA">
        <w:rPr>
          <w:sz w:val="16"/>
          <w:szCs w:val="16"/>
          <w:u w:color="000000" w:themeColor="text1"/>
        </w:rPr>
        <w:t xml:space="preserve"> </w:t>
      </w:r>
      <w:r w:rsidRPr="00FF5512">
        <w:rPr>
          <w:sz w:val="16"/>
          <w:szCs w:val="16"/>
          <w:u w:val="single" w:color="000000" w:themeColor="text1"/>
        </w:rPr>
        <w:t>14,518</w:t>
      </w:r>
      <w:r w:rsidR="00862C19">
        <w:rPr>
          <w:sz w:val="16"/>
          <w:szCs w:val="16"/>
          <w:u w:color="000000" w:themeColor="text1"/>
        </w:rPr>
        <w:tab/>
      </w:r>
      <w:r w:rsidR="00862C19">
        <w:rPr>
          <w:sz w:val="16"/>
          <w:szCs w:val="16"/>
          <w:u w:color="000000" w:themeColor="text1"/>
        </w:rPr>
        <w:tab/>
      </w:r>
      <w:r w:rsidR="00862C19">
        <w:rPr>
          <w:sz w:val="16"/>
          <w:szCs w:val="16"/>
          <w:u w:color="000000" w:themeColor="text1"/>
        </w:rPr>
        <w:tab/>
      </w:r>
      <w:r w:rsidR="00862C19">
        <w:rPr>
          <w:sz w:val="16"/>
          <w:szCs w:val="16"/>
          <w:u w:color="000000" w:themeColor="text1"/>
        </w:rPr>
        <w:tab/>
      </w:r>
      <w:r w:rsidR="00862C19">
        <w:rPr>
          <w:sz w:val="16"/>
          <w:szCs w:val="16"/>
          <w:u w:color="000000" w:themeColor="text1"/>
        </w:rPr>
        <w:tab/>
      </w:r>
      <w:r w:rsidR="000520B4">
        <w:rPr>
          <w:sz w:val="16"/>
          <w:szCs w:val="16"/>
          <w:u w:color="000000" w:themeColor="text1"/>
        </w:rPr>
        <w:tab/>
      </w:r>
      <w:r w:rsidR="000520B4">
        <w:rPr>
          <w:sz w:val="16"/>
          <w:szCs w:val="16"/>
          <w:u w:color="000000" w:themeColor="text1"/>
        </w:rPr>
        <w:tab/>
      </w:r>
      <w:r w:rsidRPr="00FF5512">
        <w:rPr>
          <w:sz w:val="16"/>
          <w:szCs w:val="16"/>
          <w:u w:val="single" w:color="000000" w:themeColor="text1"/>
        </w:rPr>
        <w:t>8,561</w:t>
      </w:r>
    </w:p>
    <w:p w:rsidR="000520B4" w:rsidRPr="00FF5512" w:rsidRDefault="000520B4" w:rsidP="000520B4">
      <w:pPr>
        <w:tabs>
          <w:tab w:val="left" w:pos="216"/>
          <w:tab w:val="left" w:pos="432"/>
          <w:tab w:val="left" w:pos="648"/>
          <w:tab w:val="left" w:pos="864"/>
          <w:tab w:val="left" w:pos="1080"/>
          <w:tab w:val="left" w:pos="1296"/>
          <w:tab w:val="left" w:pos="1512"/>
          <w:tab w:val="left" w:pos="1728"/>
          <w:tab w:val="left" w:pos="1944"/>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p>
    <w:p w:rsidR="00FF5512" w:rsidRP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FF5512">
        <w:rPr>
          <w:color w:val="000000" w:themeColor="text1"/>
          <w:sz w:val="16"/>
          <w:szCs w:val="16"/>
          <w:u w:val="single"/>
        </w:rPr>
        <w:t>District</w:t>
      </w:r>
      <w:r w:rsidR="00BC44DA">
        <w:rPr>
          <w:color w:val="000000" w:themeColor="text1"/>
          <w:sz w:val="16"/>
          <w:szCs w:val="16"/>
        </w:rPr>
        <w:t xml:space="preserve"> </w:t>
      </w:r>
      <w:r w:rsidRPr="00FF5512">
        <w:rPr>
          <w:color w:val="000000" w:themeColor="text1"/>
          <w:sz w:val="16"/>
          <w:szCs w:val="16"/>
          <w:u w:val="single"/>
        </w:rPr>
        <w:t>VAP</w:t>
      </w:r>
      <w:r w:rsidR="000520B4" w:rsidRPr="000520B4">
        <w:rPr>
          <w:color w:val="000000" w:themeColor="text1"/>
          <w:sz w:val="16"/>
          <w:szCs w:val="16"/>
        </w:rPr>
        <w:tab/>
      </w:r>
      <w:r w:rsidR="00BC44DA">
        <w:rPr>
          <w:color w:val="000000" w:themeColor="text1"/>
          <w:sz w:val="16"/>
          <w:szCs w:val="16"/>
        </w:rPr>
        <w:t xml:space="preserve">    </w:t>
      </w:r>
      <w:r w:rsidRPr="00FF5512">
        <w:rPr>
          <w:color w:val="000000" w:themeColor="text1"/>
          <w:sz w:val="16"/>
          <w:szCs w:val="16"/>
          <w:u w:val="single"/>
        </w:rPr>
        <w:t>NHWVAP</w:t>
      </w:r>
      <w:r w:rsidR="000520B4" w:rsidRPr="000520B4">
        <w:rPr>
          <w:color w:val="000000" w:themeColor="text1"/>
          <w:sz w:val="16"/>
          <w:szCs w:val="16"/>
        </w:rPr>
        <w:tab/>
      </w:r>
      <w:r w:rsidRPr="00FF5512">
        <w:rPr>
          <w:color w:val="000000" w:themeColor="text1"/>
          <w:sz w:val="16"/>
          <w:szCs w:val="16"/>
          <w:u w:val="single"/>
        </w:rPr>
        <w:t>%NHWVAP</w:t>
      </w:r>
      <w:r w:rsidRPr="000520B4">
        <w:rPr>
          <w:color w:val="000000" w:themeColor="text1"/>
          <w:sz w:val="16"/>
          <w:szCs w:val="16"/>
        </w:rPr>
        <w:tab/>
        <w:t xml:space="preserve"> </w:t>
      </w:r>
      <w:r w:rsidRPr="00FF5512">
        <w:rPr>
          <w:color w:val="000000" w:themeColor="text1"/>
          <w:sz w:val="16"/>
          <w:szCs w:val="16"/>
          <w:u w:val="single"/>
        </w:rPr>
        <w:t>NHBVAP</w:t>
      </w:r>
      <w:r w:rsidR="000520B4">
        <w:rPr>
          <w:color w:val="000000" w:themeColor="text1"/>
          <w:sz w:val="16"/>
          <w:szCs w:val="16"/>
        </w:rPr>
        <w:tab/>
      </w:r>
      <w:r w:rsidRPr="00FF5512">
        <w:rPr>
          <w:color w:val="000000" w:themeColor="text1"/>
          <w:sz w:val="16"/>
          <w:szCs w:val="16"/>
          <w:u w:val="single"/>
        </w:rPr>
        <w:t>%NHBVAP</w:t>
      </w:r>
      <w:r w:rsidR="000520B4">
        <w:rPr>
          <w:color w:val="000000" w:themeColor="text1"/>
          <w:sz w:val="16"/>
          <w:szCs w:val="16"/>
        </w:rPr>
        <w:tab/>
      </w:r>
      <w:r w:rsidRPr="00FF5512">
        <w:rPr>
          <w:color w:val="000000" w:themeColor="text1"/>
          <w:sz w:val="16"/>
          <w:szCs w:val="16"/>
          <w:u w:val="single"/>
        </w:rPr>
        <w:t>AllOth</w:t>
      </w:r>
      <w:r w:rsidR="000520B4">
        <w:rPr>
          <w:color w:val="000000" w:themeColor="text1"/>
          <w:sz w:val="16"/>
          <w:szCs w:val="16"/>
        </w:rPr>
        <w:tab/>
      </w:r>
      <w:r w:rsidRPr="00FF5512">
        <w:rPr>
          <w:color w:val="000000" w:themeColor="text1"/>
          <w:sz w:val="16"/>
          <w:szCs w:val="16"/>
          <w:u w:val="single"/>
        </w:rPr>
        <w:t>AllOthVAP</w:t>
      </w:r>
    </w:p>
    <w:p w:rsidR="00FF5512"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Pr>
          <w:color w:val="000000" w:themeColor="text1"/>
          <w:sz w:val="16"/>
          <w:szCs w:val="16"/>
          <w:u w:color="000000" w:themeColor="text1"/>
        </w:rPr>
        <w:tab/>
      </w:r>
      <w:r w:rsidRPr="00862C19">
        <w:rPr>
          <w:color w:val="000000" w:themeColor="text1"/>
          <w:sz w:val="16"/>
          <w:szCs w:val="16"/>
          <w:u w:val="single"/>
        </w:rPr>
        <w:t>1</w:t>
      </w:r>
      <w:r w:rsidRPr="00862C19">
        <w:rPr>
          <w:color w:val="000000" w:themeColor="text1"/>
          <w:sz w:val="16"/>
          <w:szCs w:val="16"/>
        </w:rPr>
        <w:tab/>
        <w:t xml:space="preserve">   </w:t>
      </w:r>
      <w:r w:rsidRPr="00862C19">
        <w:rPr>
          <w:color w:val="000000" w:themeColor="text1"/>
          <w:sz w:val="16"/>
          <w:szCs w:val="16"/>
          <w:u w:val="single"/>
        </w:rPr>
        <w:t>2,645</w:t>
      </w:r>
      <w:r w:rsidRPr="00862C19">
        <w:rPr>
          <w:color w:val="000000" w:themeColor="text1"/>
          <w:sz w:val="16"/>
          <w:szCs w:val="16"/>
        </w:rPr>
        <w:tab/>
      </w:r>
      <w:r w:rsidRPr="00862C19">
        <w:rPr>
          <w:color w:val="000000" w:themeColor="text1"/>
          <w:sz w:val="16"/>
          <w:szCs w:val="16"/>
          <w:u w:val="single"/>
        </w:rPr>
        <w:t>1,005</w:t>
      </w:r>
      <w:r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38.00%</w:t>
      </w:r>
      <w:r w:rsidR="00FF5512" w:rsidRPr="00862C19">
        <w:rPr>
          <w:color w:val="000000" w:themeColor="text1"/>
          <w:sz w:val="16"/>
          <w:szCs w:val="16"/>
        </w:rPr>
        <w:tab/>
      </w:r>
      <w:r w:rsidR="00FF5512" w:rsidRPr="00862C19">
        <w:rPr>
          <w:color w:val="000000" w:themeColor="text1"/>
          <w:sz w:val="16"/>
          <w:szCs w:val="16"/>
        </w:rPr>
        <w:tab/>
        <w:t xml:space="preserve">  </w:t>
      </w:r>
      <w:r w:rsidR="00FF5512" w:rsidRPr="00862C19">
        <w:rPr>
          <w:color w:val="000000" w:themeColor="text1"/>
          <w:sz w:val="16"/>
          <w:szCs w:val="16"/>
          <w:u w:val="single"/>
        </w:rPr>
        <w:t>1,547</w:t>
      </w:r>
      <w:r w:rsidRPr="00862C19">
        <w:rPr>
          <w:color w:val="000000" w:themeColor="text1"/>
          <w:sz w:val="16"/>
          <w:szCs w:val="16"/>
        </w:rPr>
        <w:tab/>
      </w:r>
      <w:r w:rsidR="00FF5512" w:rsidRPr="00862C19">
        <w:rPr>
          <w:color w:val="000000" w:themeColor="text1"/>
          <w:sz w:val="16"/>
          <w:szCs w:val="16"/>
        </w:rPr>
        <w:tab/>
        <w:t xml:space="preserve">  </w:t>
      </w:r>
      <w:r w:rsidR="00FF5512" w:rsidRPr="00862C19">
        <w:rPr>
          <w:color w:val="000000" w:themeColor="text1"/>
          <w:sz w:val="16"/>
          <w:szCs w:val="16"/>
          <w:u w:val="single"/>
        </w:rPr>
        <w:t>58.49%</w:t>
      </w:r>
      <w:r w:rsidR="00FF5512" w:rsidRPr="00862C19">
        <w:rPr>
          <w:color w:val="000000" w:themeColor="text1"/>
          <w:sz w:val="16"/>
          <w:szCs w:val="16"/>
        </w:rPr>
        <w:tab/>
        <w:t xml:space="preserve"> </w:t>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131</w:t>
      </w:r>
      <w:r w:rsidR="00FF5512" w:rsidRPr="00862C19">
        <w:rPr>
          <w:color w:val="000000" w:themeColor="text1"/>
          <w:sz w:val="16"/>
          <w:szCs w:val="16"/>
        </w:rPr>
        <w:tab/>
        <w:t xml:space="preserve"> </w:t>
      </w:r>
      <w:r w:rsidRPr="00862C19">
        <w:rPr>
          <w:color w:val="000000" w:themeColor="text1"/>
          <w:sz w:val="16"/>
          <w:szCs w:val="16"/>
        </w:rPr>
        <w:tab/>
        <w:t xml:space="preserve"> </w:t>
      </w:r>
      <w:r w:rsidR="00FF5512" w:rsidRPr="00862C19">
        <w:rPr>
          <w:color w:val="000000" w:themeColor="text1"/>
          <w:sz w:val="16"/>
          <w:szCs w:val="16"/>
        </w:rPr>
        <w:t xml:space="preserve">   </w:t>
      </w:r>
      <w:r w:rsidR="00FF5512" w:rsidRPr="00862C19">
        <w:rPr>
          <w:color w:val="000000" w:themeColor="text1"/>
          <w:sz w:val="16"/>
          <w:szCs w:val="16"/>
          <w:u w:val="single"/>
        </w:rPr>
        <w:t>93</w:t>
      </w:r>
    </w:p>
    <w:p w:rsidR="00FF5512"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2</w:t>
      </w:r>
      <w:r w:rsidR="00FF5512" w:rsidRPr="00862C19">
        <w:rPr>
          <w:color w:val="000000" w:themeColor="text1"/>
          <w:sz w:val="16"/>
          <w:szCs w:val="16"/>
        </w:rPr>
        <w:tab/>
        <w:t xml:space="preserve">  </w:t>
      </w:r>
      <w:r w:rsidR="00FF5512" w:rsidRPr="00862C19">
        <w:rPr>
          <w:color w:val="000000" w:themeColor="text1"/>
          <w:sz w:val="16"/>
          <w:szCs w:val="16"/>
          <w:u w:val="single"/>
        </w:rPr>
        <w:t xml:space="preserve"> 2,722</w:t>
      </w:r>
      <w:r w:rsidR="00FF5512" w:rsidRPr="00862C19">
        <w:rPr>
          <w:color w:val="000000" w:themeColor="text1"/>
          <w:sz w:val="16"/>
          <w:szCs w:val="16"/>
        </w:rPr>
        <w:tab/>
      </w:r>
      <w:r w:rsidR="00FF5512" w:rsidRPr="00862C19">
        <w:rPr>
          <w:color w:val="000000" w:themeColor="text1"/>
          <w:sz w:val="16"/>
          <w:szCs w:val="16"/>
          <w:u w:val="single"/>
        </w:rPr>
        <w:t>1,652</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60.69%</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rPr>
        <w:t xml:space="preserve">  </w:t>
      </w:r>
      <w:r w:rsidR="00FF5512" w:rsidRPr="00862C19">
        <w:rPr>
          <w:color w:val="000000" w:themeColor="text1"/>
          <w:sz w:val="16"/>
          <w:szCs w:val="16"/>
          <w:u w:val="single"/>
        </w:rPr>
        <w:t>772</w:t>
      </w:r>
      <w:r w:rsidR="00FF5512" w:rsidRPr="00862C19">
        <w:rPr>
          <w:color w:val="000000" w:themeColor="text1"/>
          <w:sz w:val="16"/>
          <w:szCs w:val="16"/>
        </w:rPr>
        <w:tab/>
      </w:r>
      <w:r w:rsidRPr="00862C19">
        <w:rPr>
          <w:color w:val="000000" w:themeColor="text1"/>
          <w:sz w:val="16"/>
          <w:szCs w:val="16"/>
        </w:rPr>
        <w:tab/>
        <w:t xml:space="preserve">  </w:t>
      </w:r>
      <w:r w:rsidR="00FF5512" w:rsidRPr="00862C19">
        <w:rPr>
          <w:color w:val="000000" w:themeColor="text1"/>
          <w:sz w:val="16"/>
          <w:szCs w:val="16"/>
          <w:u w:val="single"/>
        </w:rPr>
        <w:t>28.36%</w:t>
      </w:r>
      <w:r w:rsidRPr="00862C19">
        <w:rPr>
          <w:color w:val="000000" w:themeColor="text1"/>
          <w:sz w:val="16"/>
          <w:szCs w:val="16"/>
        </w:rPr>
        <w:tab/>
      </w:r>
      <w:r w:rsid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rPr>
        <w:t xml:space="preserve"> </w:t>
      </w:r>
      <w:r w:rsidR="00FF5512" w:rsidRPr="00862C19">
        <w:rPr>
          <w:color w:val="000000" w:themeColor="text1"/>
          <w:sz w:val="16"/>
          <w:szCs w:val="16"/>
          <w:u w:val="single"/>
        </w:rPr>
        <w:t>367</w:t>
      </w:r>
      <w:r w:rsidR="00FF5512"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298</w:t>
      </w:r>
    </w:p>
    <w:p w:rsidR="00FF5512" w:rsidRPr="00862C19"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3</w:t>
      </w:r>
      <w:r w:rsidRPr="00862C19">
        <w:rPr>
          <w:color w:val="000000" w:themeColor="text1"/>
          <w:sz w:val="16"/>
          <w:szCs w:val="16"/>
        </w:rPr>
        <w:tab/>
        <w:t xml:space="preserve">  </w:t>
      </w:r>
      <w:r w:rsidRPr="00862C19">
        <w:rPr>
          <w:color w:val="000000" w:themeColor="text1"/>
          <w:sz w:val="16"/>
          <w:szCs w:val="16"/>
          <w:u w:val="single"/>
        </w:rPr>
        <w:t xml:space="preserve"> 2,605</w:t>
      </w:r>
      <w:r w:rsidRPr="00862C19">
        <w:rPr>
          <w:color w:val="000000" w:themeColor="text1"/>
          <w:sz w:val="16"/>
          <w:szCs w:val="16"/>
        </w:rPr>
        <w:tab/>
      </w:r>
      <w:r w:rsidR="00BC44DA" w:rsidRPr="00862C19">
        <w:rPr>
          <w:color w:val="000000" w:themeColor="text1"/>
          <w:sz w:val="16"/>
          <w:szCs w:val="16"/>
        </w:rPr>
        <w:t xml:space="preserve">   </w:t>
      </w:r>
      <w:r w:rsidRPr="00862C19">
        <w:rPr>
          <w:color w:val="000000" w:themeColor="text1"/>
          <w:sz w:val="16"/>
          <w:szCs w:val="16"/>
          <w:u w:val="single"/>
        </w:rPr>
        <w:t>981</w:t>
      </w:r>
      <w:r w:rsidRPr="00862C19">
        <w:rPr>
          <w:color w:val="000000" w:themeColor="text1"/>
          <w:sz w:val="16"/>
          <w:szCs w:val="16"/>
        </w:rPr>
        <w:tab/>
      </w:r>
      <w:r w:rsidRPr="00862C19">
        <w:rPr>
          <w:color w:val="000000" w:themeColor="text1"/>
          <w:sz w:val="16"/>
          <w:szCs w:val="16"/>
        </w:rPr>
        <w:tab/>
      </w:r>
      <w:r w:rsidR="00BC44DA" w:rsidRPr="00862C19">
        <w:rPr>
          <w:color w:val="000000" w:themeColor="text1"/>
          <w:sz w:val="16"/>
          <w:szCs w:val="16"/>
        </w:rPr>
        <w:t xml:space="preserve">  </w:t>
      </w:r>
      <w:r w:rsidRPr="00862C19">
        <w:rPr>
          <w:color w:val="000000" w:themeColor="text1"/>
          <w:sz w:val="16"/>
          <w:szCs w:val="16"/>
          <w:u w:val="single"/>
        </w:rPr>
        <w:t>37.66%</w:t>
      </w:r>
      <w:r w:rsidRPr="00862C19">
        <w:rPr>
          <w:color w:val="000000" w:themeColor="text1"/>
          <w:sz w:val="16"/>
          <w:szCs w:val="16"/>
        </w:rPr>
        <w:tab/>
      </w:r>
      <w:r w:rsidRPr="00862C19">
        <w:rPr>
          <w:color w:val="000000" w:themeColor="text1"/>
          <w:sz w:val="16"/>
          <w:szCs w:val="16"/>
        </w:rPr>
        <w:tab/>
      </w:r>
      <w:r w:rsidR="00BC44DA" w:rsidRPr="00862C19">
        <w:rPr>
          <w:color w:val="000000" w:themeColor="text1"/>
          <w:sz w:val="16"/>
          <w:szCs w:val="16"/>
        </w:rPr>
        <w:t xml:space="preserve"> </w:t>
      </w:r>
      <w:r w:rsidRPr="00862C19">
        <w:rPr>
          <w:color w:val="000000" w:themeColor="text1"/>
          <w:sz w:val="16"/>
          <w:szCs w:val="16"/>
        </w:rPr>
        <w:t xml:space="preserve"> </w:t>
      </w:r>
      <w:r w:rsidRPr="00862C19">
        <w:rPr>
          <w:color w:val="000000" w:themeColor="text1"/>
          <w:sz w:val="16"/>
          <w:szCs w:val="16"/>
          <w:u w:val="single"/>
        </w:rPr>
        <w:t>1,519</w:t>
      </w:r>
      <w:r w:rsidRPr="00862C19">
        <w:rPr>
          <w:color w:val="000000" w:themeColor="text1"/>
          <w:sz w:val="16"/>
          <w:szCs w:val="16"/>
        </w:rPr>
        <w:tab/>
      </w:r>
      <w:r w:rsidR="00BC44DA" w:rsidRPr="00862C19">
        <w:rPr>
          <w:color w:val="000000" w:themeColor="text1"/>
          <w:sz w:val="16"/>
          <w:szCs w:val="16"/>
        </w:rPr>
        <w:tab/>
        <w:t xml:space="preserve"> </w:t>
      </w:r>
      <w:r w:rsidRPr="00862C19">
        <w:rPr>
          <w:color w:val="000000" w:themeColor="text1"/>
          <w:sz w:val="16"/>
          <w:szCs w:val="16"/>
        </w:rPr>
        <w:t xml:space="preserve"> </w:t>
      </w:r>
      <w:r w:rsidRPr="00862C19">
        <w:rPr>
          <w:color w:val="000000" w:themeColor="text1"/>
          <w:sz w:val="16"/>
          <w:szCs w:val="16"/>
          <w:u w:val="single"/>
        </w:rPr>
        <w:t>58.31%</w:t>
      </w:r>
      <w:r w:rsidRPr="00862C19">
        <w:rPr>
          <w:color w:val="000000" w:themeColor="text1"/>
          <w:sz w:val="16"/>
          <w:szCs w:val="16"/>
        </w:rPr>
        <w:tab/>
      </w:r>
      <w:r w:rsidR="00BC44DA" w:rsidRPr="00862C19">
        <w:rPr>
          <w:color w:val="000000" w:themeColor="text1"/>
          <w:sz w:val="16"/>
          <w:szCs w:val="16"/>
        </w:rPr>
        <w:tab/>
      </w:r>
      <w:r w:rsidRPr="00862C19">
        <w:rPr>
          <w:color w:val="000000" w:themeColor="text1"/>
          <w:sz w:val="16"/>
          <w:szCs w:val="16"/>
        </w:rPr>
        <w:t xml:space="preserve">  </w:t>
      </w:r>
      <w:r w:rsidRPr="00862C19">
        <w:rPr>
          <w:color w:val="000000" w:themeColor="text1"/>
          <w:sz w:val="16"/>
          <w:szCs w:val="16"/>
          <w:u w:val="single"/>
        </w:rPr>
        <w:t>163</w:t>
      </w:r>
      <w:r w:rsidRPr="00862C19">
        <w:rPr>
          <w:color w:val="000000" w:themeColor="text1"/>
          <w:sz w:val="16"/>
          <w:szCs w:val="16"/>
        </w:rPr>
        <w:tab/>
      </w:r>
      <w:r w:rsidR="00BC44DA" w:rsidRPr="00862C19">
        <w:rPr>
          <w:color w:val="000000" w:themeColor="text1"/>
          <w:sz w:val="16"/>
          <w:szCs w:val="16"/>
        </w:rPr>
        <w:tab/>
      </w:r>
      <w:r w:rsidRPr="00862C19">
        <w:rPr>
          <w:color w:val="000000" w:themeColor="text1"/>
          <w:sz w:val="16"/>
          <w:szCs w:val="16"/>
        </w:rPr>
        <w:t xml:space="preserve">   </w:t>
      </w:r>
      <w:r w:rsidRPr="00862C19">
        <w:rPr>
          <w:color w:val="000000" w:themeColor="text1"/>
          <w:sz w:val="16"/>
          <w:szCs w:val="16"/>
          <w:u w:val="single"/>
        </w:rPr>
        <w:t>105</w:t>
      </w:r>
    </w:p>
    <w:p w:rsidR="00FF5512"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4</w:t>
      </w:r>
      <w:r w:rsidR="00FF5512" w:rsidRPr="00862C19">
        <w:rPr>
          <w:color w:val="000000" w:themeColor="text1"/>
          <w:sz w:val="16"/>
          <w:szCs w:val="16"/>
        </w:rPr>
        <w:tab/>
        <w:t xml:space="preserve">   </w:t>
      </w:r>
      <w:r w:rsidR="00FF5512" w:rsidRPr="00862C19">
        <w:rPr>
          <w:color w:val="000000" w:themeColor="text1"/>
          <w:sz w:val="16"/>
          <w:szCs w:val="16"/>
          <w:u w:val="single"/>
        </w:rPr>
        <w:t>2,779</w:t>
      </w:r>
      <w:r w:rsidR="00FF5512" w:rsidRPr="00862C19">
        <w:rPr>
          <w:color w:val="000000" w:themeColor="text1"/>
          <w:sz w:val="16"/>
          <w:szCs w:val="16"/>
        </w:rPr>
        <w:tab/>
      </w:r>
      <w:r w:rsidR="00FF5512" w:rsidRPr="00862C19">
        <w:rPr>
          <w:color w:val="000000" w:themeColor="text1"/>
          <w:sz w:val="16"/>
          <w:szCs w:val="16"/>
          <w:u w:val="single"/>
        </w:rPr>
        <w:t>2,156</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77.58%</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rPr>
        <w:t xml:space="preserve">    </w:t>
      </w:r>
      <w:r w:rsidR="00FF5512" w:rsidRPr="00862C19">
        <w:rPr>
          <w:color w:val="000000" w:themeColor="text1"/>
          <w:sz w:val="16"/>
          <w:szCs w:val="16"/>
          <w:u w:val="single"/>
        </w:rPr>
        <w:t>467</w:t>
      </w:r>
      <w:r w:rsidR="00FF5512"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16.80%</w:t>
      </w:r>
      <w:r w:rsidR="00FF5512" w:rsidRPr="00862C19">
        <w:rPr>
          <w:color w:val="000000" w:themeColor="text1"/>
          <w:sz w:val="16"/>
          <w:szCs w:val="16"/>
        </w:rPr>
        <w:tab/>
      </w:r>
      <w:r w:rsidRPr="00862C19">
        <w:rPr>
          <w:color w:val="000000" w:themeColor="text1"/>
          <w:sz w:val="16"/>
          <w:szCs w:val="16"/>
        </w:rPr>
        <w:tab/>
        <w:t xml:space="preserve">  </w:t>
      </w:r>
      <w:r w:rsidR="00FF5512" w:rsidRPr="00862C19">
        <w:rPr>
          <w:color w:val="000000" w:themeColor="text1"/>
          <w:sz w:val="16"/>
          <w:szCs w:val="16"/>
          <w:u w:val="single"/>
        </w:rPr>
        <w:t>218</w:t>
      </w:r>
      <w:r w:rsidR="00FF5512" w:rsidRPr="00862C19">
        <w:rPr>
          <w:color w:val="000000" w:themeColor="text1"/>
          <w:sz w:val="16"/>
          <w:szCs w:val="16"/>
        </w:rPr>
        <w:tab/>
      </w:r>
      <w:r w:rsidRPr="00862C19">
        <w:rPr>
          <w:color w:val="000000" w:themeColor="text1"/>
          <w:sz w:val="16"/>
          <w:szCs w:val="16"/>
        </w:rPr>
        <w:tab/>
        <w:t xml:space="preserve"> </w:t>
      </w:r>
      <w:r w:rsidR="00FF5512" w:rsidRPr="00862C19">
        <w:rPr>
          <w:color w:val="000000" w:themeColor="text1"/>
          <w:sz w:val="16"/>
          <w:szCs w:val="16"/>
        </w:rPr>
        <w:t xml:space="preserve">  </w:t>
      </w:r>
      <w:r w:rsidR="00FF5512" w:rsidRPr="00862C19">
        <w:rPr>
          <w:color w:val="000000" w:themeColor="text1"/>
          <w:sz w:val="16"/>
          <w:szCs w:val="16"/>
          <w:u w:val="single"/>
        </w:rPr>
        <w:t>156</w:t>
      </w:r>
    </w:p>
    <w:p w:rsidR="00FF5512"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5</w:t>
      </w:r>
      <w:r w:rsidR="00FF5512" w:rsidRPr="00862C19">
        <w:rPr>
          <w:color w:val="000000" w:themeColor="text1"/>
          <w:sz w:val="16"/>
          <w:szCs w:val="16"/>
        </w:rPr>
        <w:tab/>
        <w:t xml:space="preserve">  </w:t>
      </w:r>
      <w:r w:rsidR="00FF5512" w:rsidRPr="00862C19">
        <w:rPr>
          <w:color w:val="000000" w:themeColor="text1"/>
          <w:sz w:val="16"/>
          <w:szCs w:val="16"/>
          <w:u w:val="single"/>
        </w:rPr>
        <w:t xml:space="preserve"> 2,629</w:t>
      </w:r>
      <w:r w:rsidR="00FF5512" w:rsidRPr="00862C19">
        <w:rPr>
          <w:color w:val="000000" w:themeColor="text1"/>
          <w:sz w:val="16"/>
          <w:szCs w:val="16"/>
        </w:rPr>
        <w:tab/>
      </w:r>
      <w:r w:rsidR="00FF5512" w:rsidRPr="00862C19">
        <w:rPr>
          <w:color w:val="000000" w:themeColor="text1"/>
          <w:sz w:val="16"/>
          <w:szCs w:val="16"/>
          <w:u w:val="single"/>
        </w:rPr>
        <w:t>1,051</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39.98%</w:t>
      </w:r>
      <w:r w:rsidR="00FF5512"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1,531</w:t>
      </w:r>
      <w:r w:rsidR="00FF5512"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58.24%</w:t>
      </w:r>
      <w:r w:rsidR="00FF5512" w:rsidRPr="00862C19">
        <w:rPr>
          <w:color w:val="000000" w:themeColor="text1"/>
          <w:sz w:val="16"/>
          <w:szCs w:val="16"/>
        </w:rPr>
        <w:tab/>
      </w:r>
      <w:r w:rsidRPr="00862C19">
        <w:rPr>
          <w:color w:val="000000" w:themeColor="text1"/>
          <w:sz w:val="16"/>
          <w:szCs w:val="16"/>
        </w:rPr>
        <w:tab/>
        <w:t xml:space="preserve">   </w:t>
      </w:r>
      <w:r w:rsidR="00FF5512" w:rsidRPr="00862C19">
        <w:rPr>
          <w:color w:val="000000" w:themeColor="text1"/>
          <w:sz w:val="16"/>
          <w:szCs w:val="16"/>
        </w:rPr>
        <w:t xml:space="preserve"> </w:t>
      </w:r>
      <w:r w:rsidR="00FF5512" w:rsidRPr="00862C19">
        <w:rPr>
          <w:color w:val="000000" w:themeColor="text1"/>
          <w:sz w:val="16"/>
          <w:szCs w:val="16"/>
          <w:u w:val="single"/>
        </w:rPr>
        <w:t>67</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47</w:t>
      </w:r>
    </w:p>
    <w:p w:rsidR="00FF5512"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6</w:t>
      </w:r>
      <w:r w:rsidRPr="00862C19">
        <w:rPr>
          <w:color w:val="000000" w:themeColor="text1"/>
          <w:sz w:val="16"/>
          <w:szCs w:val="16"/>
        </w:rPr>
        <w:tab/>
        <w:t xml:space="preserve">   </w:t>
      </w:r>
      <w:r w:rsidRPr="00862C19">
        <w:rPr>
          <w:color w:val="000000" w:themeColor="text1"/>
          <w:sz w:val="16"/>
          <w:szCs w:val="16"/>
          <w:u w:val="single"/>
        </w:rPr>
        <w:t>2,614</w:t>
      </w:r>
      <w:r w:rsidR="00FF5512" w:rsidRPr="00862C19">
        <w:rPr>
          <w:color w:val="000000" w:themeColor="text1"/>
          <w:sz w:val="16"/>
          <w:szCs w:val="16"/>
        </w:rPr>
        <w:tab/>
      </w:r>
      <w:r w:rsidR="00FF5512" w:rsidRPr="00862C19">
        <w:rPr>
          <w:color w:val="000000" w:themeColor="text1"/>
          <w:sz w:val="16"/>
          <w:szCs w:val="16"/>
          <w:u w:val="single"/>
        </w:rPr>
        <w:t>2,223</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85.04%</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rPr>
        <w:t xml:space="preserve">  </w:t>
      </w:r>
      <w:r w:rsidR="00FF5512" w:rsidRPr="00862C19">
        <w:rPr>
          <w:color w:val="000000" w:themeColor="text1"/>
          <w:sz w:val="16"/>
          <w:szCs w:val="16"/>
          <w:u w:val="single"/>
        </w:rPr>
        <w:t>324</w:t>
      </w:r>
      <w:r w:rsidR="00FF5512"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 xml:space="preserve">  </w:t>
      </w:r>
      <w:r w:rsidR="00FF5512" w:rsidRPr="00862C19">
        <w:rPr>
          <w:color w:val="000000" w:themeColor="text1"/>
          <w:sz w:val="16"/>
          <w:szCs w:val="16"/>
          <w:u w:val="single"/>
        </w:rPr>
        <w:t>12.39%</w:t>
      </w:r>
      <w:r w:rsidR="00FF5512" w:rsidRPr="00862C19">
        <w:rPr>
          <w:color w:val="000000" w:themeColor="text1"/>
          <w:sz w:val="16"/>
          <w:szCs w:val="16"/>
        </w:rPr>
        <w:tab/>
      </w:r>
      <w:r w:rsidRPr="00862C19">
        <w:rPr>
          <w:color w:val="000000" w:themeColor="text1"/>
          <w:sz w:val="16"/>
          <w:szCs w:val="16"/>
        </w:rPr>
        <w:tab/>
        <w:t xml:space="preserve">  </w:t>
      </w:r>
      <w:r w:rsidR="00FF5512" w:rsidRPr="00862C19">
        <w:rPr>
          <w:color w:val="000000" w:themeColor="text1"/>
          <w:sz w:val="16"/>
          <w:szCs w:val="16"/>
        </w:rPr>
        <w:t xml:space="preserve">  </w:t>
      </w:r>
      <w:r w:rsidR="00FF5512" w:rsidRPr="00862C19">
        <w:rPr>
          <w:color w:val="000000" w:themeColor="text1"/>
          <w:sz w:val="16"/>
          <w:szCs w:val="16"/>
          <w:u w:val="single"/>
        </w:rPr>
        <w:t>92</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67</w:t>
      </w:r>
    </w:p>
    <w:p w:rsidR="00FF5512" w:rsidRPr="00862C19"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rPr>
        <w:tab/>
      </w:r>
      <w:r w:rsidRPr="00862C19">
        <w:rPr>
          <w:color w:val="000000" w:themeColor="text1"/>
          <w:sz w:val="16"/>
          <w:szCs w:val="16"/>
          <w:u w:val="single"/>
        </w:rPr>
        <w:t>7</w:t>
      </w:r>
      <w:r w:rsidRPr="00862C19">
        <w:rPr>
          <w:color w:val="000000" w:themeColor="text1"/>
          <w:sz w:val="16"/>
          <w:szCs w:val="16"/>
        </w:rPr>
        <w:tab/>
        <w:t xml:space="preserve">  </w:t>
      </w:r>
      <w:r w:rsidRPr="00862C19">
        <w:rPr>
          <w:color w:val="000000" w:themeColor="text1"/>
          <w:sz w:val="16"/>
          <w:szCs w:val="16"/>
          <w:u w:val="single"/>
        </w:rPr>
        <w:t xml:space="preserve"> 2,480</w:t>
      </w:r>
      <w:r w:rsidRPr="00862C19">
        <w:rPr>
          <w:color w:val="000000" w:themeColor="text1"/>
          <w:sz w:val="16"/>
          <w:szCs w:val="16"/>
        </w:rPr>
        <w:tab/>
      </w:r>
      <w:r w:rsidRPr="00862C19">
        <w:rPr>
          <w:color w:val="000000" w:themeColor="text1"/>
          <w:sz w:val="16"/>
          <w:szCs w:val="16"/>
          <w:u w:val="single"/>
        </w:rPr>
        <w:t>2,307</w:t>
      </w:r>
      <w:r w:rsidRPr="00862C19">
        <w:rPr>
          <w:color w:val="000000" w:themeColor="text1"/>
          <w:sz w:val="16"/>
          <w:szCs w:val="16"/>
        </w:rPr>
        <w:tab/>
      </w:r>
      <w:r w:rsidRPr="00862C19">
        <w:rPr>
          <w:color w:val="000000" w:themeColor="text1"/>
          <w:sz w:val="16"/>
          <w:szCs w:val="16"/>
        </w:rPr>
        <w:tab/>
      </w:r>
      <w:r w:rsidR="00BC44DA" w:rsidRPr="00862C19">
        <w:rPr>
          <w:color w:val="000000" w:themeColor="text1"/>
          <w:sz w:val="16"/>
          <w:szCs w:val="16"/>
        </w:rPr>
        <w:t xml:space="preserve">  </w:t>
      </w:r>
      <w:r w:rsidRPr="00862C19">
        <w:rPr>
          <w:color w:val="000000" w:themeColor="text1"/>
          <w:sz w:val="16"/>
          <w:szCs w:val="16"/>
          <w:u w:val="single"/>
        </w:rPr>
        <w:t>93.02</w:t>
      </w:r>
      <w:r w:rsidRPr="00862C19">
        <w:rPr>
          <w:color w:val="000000" w:themeColor="text1"/>
          <w:sz w:val="16"/>
          <w:szCs w:val="16"/>
        </w:rPr>
        <w:t>%</w:t>
      </w:r>
      <w:r w:rsidRPr="00862C19">
        <w:rPr>
          <w:color w:val="000000" w:themeColor="text1"/>
          <w:sz w:val="16"/>
          <w:szCs w:val="16"/>
        </w:rPr>
        <w:tab/>
      </w:r>
      <w:r w:rsidRPr="00862C19">
        <w:rPr>
          <w:color w:val="000000" w:themeColor="text1"/>
          <w:sz w:val="16"/>
          <w:szCs w:val="16"/>
        </w:rPr>
        <w:tab/>
      </w:r>
      <w:r w:rsidR="00BC44DA" w:rsidRPr="00862C19">
        <w:rPr>
          <w:color w:val="000000" w:themeColor="text1"/>
          <w:sz w:val="16"/>
          <w:szCs w:val="16"/>
        </w:rPr>
        <w:t xml:space="preserve">    </w:t>
      </w:r>
      <w:r w:rsidRPr="00862C19">
        <w:rPr>
          <w:color w:val="000000" w:themeColor="text1"/>
          <w:sz w:val="16"/>
          <w:szCs w:val="16"/>
        </w:rPr>
        <w:t xml:space="preserve">   </w:t>
      </w:r>
      <w:r w:rsidRPr="00862C19">
        <w:rPr>
          <w:color w:val="000000" w:themeColor="text1"/>
          <w:sz w:val="16"/>
          <w:szCs w:val="16"/>
          <w:u w:val="single"/>
        </w:rPr>
        <w:t>91</w:t>
      </w:r>
      <w:r w:rsidRPr="00862C19">
        <w:rPr>
          <w:color w:val="000000" w:themeColor="text1"/>
          <w:sz w:val="16"/>
          <w:szCs w:val="16"/>
        </w:rPr>
        <w:tab/>
      </w:r>
      <w:r w:rsidR="00BC44DA" w:rsidRPr="00862C19">
        <w:rPr>
          <w:color w:val="000000" w:themeColor="text1"/>
          <w:sz w:val="16"/>
          <w:szCs w:val="16"/>
        </w:rPr>
        <w:tab/>
        <w:t xml:space="preserve">     </w:t>
      </w:r>
      <w:r w:rsidR="00BC44DA" w:rsidRPr="00862C19">
        <w:rPr>
          <w:color w:val="000000" w:themeColor="text1"/>
          <w:sz w:val="16"/>
          <w:szCs w:val="16"/>
          <w:u w:val="single"/>
        </w:rPr>
        <w:t>3.67%</w:t>
      </w:r>
      <w:r w:rsidR="00BC44DA" w:rsidRPr="00862C19">
        <w:rPr>
          <w:color w:val="000000" w:themeColor="text1"/>
          <w:sz w:val="16"/>
          <w:szCs w:val="16"/>
        </w:rPr>
        <w:tab/>
      </w:r>
      <w:r w:rsidR="00BC44DA" w:rsidRPr="00862C19">
        <w:rPr>
          <w:color w:val="000000" w:themeColor="text1"/>
          <w:sz w:val="16"/>
          <w:szCs w:val="16"/>
        </w:rPr>
        <w:tab/>
      </w:r>
      <w:r w:rsidRPr="00862C19">
        <w:rPr>
          <w:color w:val="000000" w:themeColor="text1"/>
          <w:sz w:val="16"/>
          <w:szCs w:val="16"/>
        </w:rPr>
        <w:t xml:space="preserve">  </w:t>
      </w:r>
      <w:r w:rsidRPr="00862C19">
        <w:rPr>
          <w:color w:val="000000" w:themeColor="text1"/>
          <w:sz w:val="16"/>
          <w:szCs w:val="16"/>
          <w:u w:val="single"/>
        </w:rPr>
        <w:t>116</w:t>
      </w:r>
      <w:r w:rsidRPr="00862C19">
        <w:rPr>
          <w:color w:val="000000" w:themeColor="text1"/>
          <w:sz w:val="16"/>
          <w:szCs w:val="16"/>
        </w:rPr>
        <w:tab/>
      </w:r>
      <w:r w:rsidRPr="00862C19">
        <w:rPr>
          <w:color w:val="000000" w:themeColor="text1"/>
          <w:sz w:val="16"/>
          <w:szCs w:val="16"/>
        </w:rPr>
        <w:tab/>
      </w:r>
      <w:r w:rsidR="00BC44DA" w:rsidRPr="00862C19">
        <w:rPr>
          <w:color w:val="000000" w:themeColor="text1"/>
          <w:sz w:val="16"/>
          <w:szCs w:val="16"/>
        </w:rPr>
        <w:t xml:space="preserve">    </w:t>
      </w:r>
      <w:r w:rsidR="00BC44DA" w:rsidRPr="00862C19">
        <w:rPr>
          <w:color w:val="000000" w:themeColor="text1"/>
          <w:sz w:val="16"/>
          <w:szCs w:val="16"/>
          <w:u w:val="single"/>
        </w:rPr>
        <w:t xml:space="preserve"> </w:t>
      </w:r>
      <w:r w:rsidRPr="00862C19">
        <w:rPr>
          <w:color w:val="000000" w:themeColor="text1"/>
          <w:sz w:val="16"/>
          <w:szCs w:val="16"/>
          <w:u w:val="single"/>
        </w:rPr>
        <w:t>82</w:t>
      </w:r>
    </w:p>
    <w:p w:rsidR="005B0E2F" w:rsidRPr="00862C19" w:rsidRDefault="005B0E2F"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2668D9" w:rsidRPr="00862C19" w:rsidRDefault="00BC44DA"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862C19">
        <w:rPr>
          <w:color w:val="000000" w:themeColor="text1"/>
          <w:sz w:val="16"/>
          <w:szCs w:val="16"/>
          <w:u w:val="single"/>
        </w:rPr>
        <w:t>Total</w:t>
      </w:r>
      <w:r w:rsidRPr="00862C19">
        <w:rPr>
          <w:color w:val="000000" w:themeColor="text1"/>
          <w:sz w:val="16"/>
          <w:szCs w:val="16"/>
        </w:rPr>
        <w:t xml:space="preserve"> </w:t>
      </w:r>
      <w:r w:rsidR="00FF5512" w:rsidRPr="00862C19">
        <w:rPr>
          <w:color w:val="000000" w:themeColor="text1"/>
          <w:sz w:val="16"/>
          <w:szCs w:val="16"/>
        </w:rPr>
        <w:t xml:space="preserve">  </w:t>
      </w:r>
      <w:r w:rsidR="00FF5512" w:rsidRPr="00862C19">
        <w:rPr>
          <w:color w:val="000000" w:themeColor="text1"/>
          <w:sz w:val="16"/>
          <w:szCs w:val="16"/>
          <w:u w:val="single"/>
        </w:rPr>
        <w:t>18,474</w:t>
      </w:r>
      <w:r w:rsidR="00FF5512" w:rsidRPr="00862C19">
        <w:rPr>
          <w:color w:val="000000" w:themeColor="text1"/>
          <w:sz w:val="16"/>
          <w:szCs w:val="16"/>
        </w:rPr>
        <w:tab/>
      </w:r>
      <w:r w:rsidR="00FF5512" w:rsidRPr="00862C19">
        <w:rPr>
          <w:color w:val="000000" w:themeColor="text1"/>
          <w:sz w:val="16"/>
          <w:szCs w:val="16"/>
          <w:u w:val="single"/>
        </w:rPr>
        <w:t>11,375</w:t>
      </w:r>
      <w:r w:rsidRPr="00862C19">
        <w:rPr>
          <w:color w:val="000000" w:themeColor="text1"/>
          <w:sz w:val="16"/>
          <w:szCs w:val="16"/>
        </w:rPr>
        <w:tab/>
      </w:r>
      <w:r w:rsidRPr="00862C19">
        <w:rPr>
          <w:color w:val="000000" w:themeColor="text1"/>
          <w:sz w:val="16"/>
          <w:szCs w:val="16"/>
        </w:rPr>
        <w:tab/>
      </w:r>
      <w:r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ab/>
        <w:t xml:space="preserve">  </w:t>
      </w:r>
      <w:r w:rsidR="00FF5512" w:rsidRPr="00862C19">
        <w:rPr>
          <w:color w:val="000000" w:themeColor="text1"/>
          <w:sz w:val="16"/>
          <w:szCs w:val="16"/>
          <w:u w:val="single"/>
        </w:rPr>
        <w:t>6,251</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ab/>
      </w:r>
      <w:r w:rsidRPr="00862C19">
        <w:rPr>
          <w:color w:val="000000" w:themeColor="text1"/>
          <w:sz w:val="16"/>
          <w:szCs w:val="16"/>
        </w:rPr>
        <w:tab/>
      </w:r>
      <w:r w:rsidR="00FF5512" w:rsidRPr="00862C19">
        <w:rPr>
          <w:color w:val="000000" w:themeColor="text1"/>
          <w:sz w:val="16"/>
          <w:szCs w:val="16"/>
        </w:rPr>
        <w:tab/>
        <w:t xml:space="preserve">     </w:t>
      </w:r>
      <w:r w:rsidR="00FF5512" w:rsidRPr="00862C19">
        <w:rPr>
          <w:color w:val="000000" w:themeColor="text1"/>
          <w:sz w:val="16"/>
          <w:szCs w:val="16"/>
          <w:u w:val="single"/>
        </w:rPr>
        <w:t>1,154</w:t>
      </w:r>
      <w:r w:rsidR="00FF5512" w:rsidRPr="00862C19">
        <w:rPr>
          <w:color w:val="000000" w:themeColor="text1"/>
          <w:sz w:val="16"/>
          <w:szCs w:val="16"/>
        </w:rPr>
        <w:tab/>
      </w:r>
      <w:r w:rsidR="00FF5512" w:rsidRPr="00862C19">
        <w:rPr>
          <w:color w:val="000000" w:themeColor="text1"/>
          <w:sz w:val="16"/>
          <w:szCs w:val="16"/>
        </w:rPr>
        <w:tab/>
      </w:r>
      <w:r w:rsidRPr="00862C19">
        <w:rPr>
          <w:color w:val="000000" w:themeColor="text1"/>
          <w:sz w:val="16"/>
          <w:szCs w:val="16"/>
        </w:rPr>
        <w:t xml:space="preserve">   </w:t>
      </w:r>
      <w:r w:rsidR="00FF5512" w:rsidRPr="00862C19">
        <w:rPr>
          <w:color w:val="000000" w:themeColor="text1"/>
          <w:sz w:val="16"/>
          <w:szCs w:val="16"/>
          <w:u w:val="single"/>
        </w:rPr>
        <w:t>848</w:t>
      </w:r>
    </w:p>
    <w:p w:rsidR="00FF5512" w:rsidRDefault="00FF5512" w:rsidP="00FF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u w:val="single" w:color="000000" w:themeColor="text1"/>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6D48E7">
        <w:rPr>
          <w:snapToGrid w:val="0"/>
        </w:rPr>
        <w:t>.</w:t>
      </w:r>
      <w:r w:rsidRPr="006D48E7">
        <w:rPr>
          <w:snapToGrid w:val="0"/>
        </w:rPr>
        <w:tab/>
        <w:t>Section 3 of Act 595 of 1992 is amended to read:</w:t>
      </w: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A3A27" w:rsidRPr="006D48E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D48E7">
        <w:rPr>
          <w:snapToGrid w:val="0"/>
        </w:rPr>
        <w:tab/>
        <w:t>“</w:t>
      </w:r>
      <w:r w:rsidRPr="006D48E7">
        <w:t>SECTION</w:t>
      </w:r>
      <w:r w:rsidRPr="006D48E7">
        <w:tab/>
        <w:t>3.</w:t>
      </w:r>
      <w:r w:rsidRPr="006D48E7">
        <w:tab/>
      </w:r>
      <w:r w:rsidRPr="006D48E7">
        <w:rPr>
          <w:strike/>
        </w:rPr>
        <w:t>The seven present members of the Board of Trustees of the Edgefield County School District each of whom currently resides in one of the seven single-member election districts established in SECTION 1 shall be deemed to be members of the board representing these districts until their current terms of office expire. When the terms of the present incumbent members of the board of trustees of the Edgefield County School District expire beginning in 1992, their successors must be elected for terms of four years in nonpartisan elections to be conducted at the same time as the general election of that year beginning in 1992 to be held in the manner provided in this act. These members of the board must continue to be residents and qualified electors of those single-member districts and shall be elected by all the qualified electors of the district. All members of the board shall serve until their successors are elected and qualify.</w:t>
      </w:r>
    </w:p>
    <w:p w:rsidR="000A3A27" w:rsidRPr="006D48E7" w:rsidRDefault="000A3A27" w:rsidP="009E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D48E7">
        <w:rPr>
          <w:u w:val="single"/>
        </w:rPr>
        <w:t>(A)</w:t>
      </w:r>
      <w:r w:rsidRPr="006D48E7">
        <w:tab/>
      </w:r>
      <w:r w:rsidRPr="006D48E7">
        <w:rPr>
          <w:u w:val="single"/>
        </w:rPr>
        <w:t xml:space="preserve">Beginning in 2014, successors to the incumbent members representing single-member </w:t>
      </w:r>
      <w:r>
        <w:rPr>
          <w:u w:val="single"/>
        </w:rPr>
        <w:t>D</w:t>
      </w:r>
      <w:r w:rsidRPr="006D48E7">
        <w:rPr>
          <w:u w:val="single"/>
        </w:rPr>
        <w:t>istricts 1 and 2 on the Edgefield County School District Board of Trustees must be elected for terms of four years in nonpartisan 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8E7">
        <w:tab/>
      </w:r>
      <w:r w:rsidRPr="006D48E7">
        <w:rPr>
          <w:u w:val="single"/>
        </w:rPr>
        <w:t>(B)</w:t>
      </w:r>
      <w:r w:rsidRPr="006D48E7">
        <w:tab/>
      </w:r>
      <w:r w:rsidRPr="006D48E7">
        <w:rPr>
          <w:u w:val="single"/>
        </w:rPr>
        <w:t xml:space="preserve">Beginning in 2014, a member representing single-member </w:t>
      </w:r>
      <w:r>
        <w:rPr>
          <w:u w:val="single"/>
        </w:rPr>
        <w:t>D</w:t>
      </w:r>
      <w:r w:rsidRPr="006D48E7">
        <w:rPr>
          <w:u w:val="single"/>
        </w:rPr>
        <w:t>istrict 6 on the Edgefield County School District Board of Trustees must be elected for a term of four years in the nonpartisan elections to be conducted at the same time as the general election of that year to be held in the manner provided in this act.</w:t>
      </w:r>
    </w:p>
    <w:p w:rsidR="000A3A27" w:rsidRPr="006D48E7" w:rsidRDefault="000A3A27" w:rsidP="00D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48E7">
        <w:tab/>
      </w:r>
      <w:r w:rsidRPr="006D48E7">
        <w:rPr>
          <w:u w:val="single"/>
        </w:rPr>
        <w:t>(C)</w:t>
      </w:r>
      <w:r w:rsidRPr="006D48E7">
        <w:tab/>
      </w:r>
      <w:r w:rsidRPr="006D48E7">
        <w:rPr>
          <w:u w:val="single"/>
        </w:rPr>
        <w:t xml:space="preserve">The incumbent members representing single-member </w:t>
      </w:r>
      <w:r>
        <w:rPr>
          <w:u w:val="single"/>
        </w:rPr>
        <w:t>D</w:t>
      </w:r>
      <w:r w:rsidRPr="006D48E7">
        <w:rPr>
          <w:u w:val="single"/>
        </w:rPr>
        <w:t>istricts 3, 4, 5</w:t>
      </w:r>
      <w:r w:rsidR="00D576C9">
        <w:rPr>
          <w:u w:val="single"/>
        </w:rPr>
        <w:t>,</w:t>
      </w:r>
      <w:r w:rsidRPr="006D48E7">
        <w:rPr>
          <w:u w:val="single"/>
        </w:rPr>
        <w:t xml:space="preserve"> and 7 on the Edgefield County School District Board of Trustees </w:t>
      </w:r>
      <w:bookmarkStart w:id="4" w:name="_GoBack"/>
      <w:bookmarkEnd w:id="4"/>
      <w:r w:rsidRPr="006D48E7">
        <w:rPr>
          <w:u w:val="single"/>
        </w:rPr>
        <w:t xml:space="preserve">shall continue to represent these districts until </w:t>
      </w:r>
      <w:r w:rsidRPr="006D48E7">
        <w:rPr>
          <w:u w:val="single"/>
        </w:rPr>
        <w:lastRenderedPageBreak/>
        <w:t>the expiration of their current terms in 2016</w:t>
      </w:r>
      <w:r>
        <w:rPr>
          <w:u w:val="single"/>
        </w:rPr>
        <w:t xml:space="preserve">, </w:t>
      </w:r>
      <w:r w:rsidRPr="006D48E7">
        <w:rPr>
          <w:u w:val="single"/>
        </w:rPr>
        <w:t>at which time their successors must be elected for four year terms in nonpartisan elections to be conducted at the same time as the 2016 general election to be held in the manner provided in this act.</w:t>
      </w:r>
    </w:p>
    <w:p w:rsidR="000A3A27" w:rsidRDefault="000A3A27" w:rsidP="000A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48E7">
        <w:tab/>
      </w:r>
      <w:r w:rsidRPr="006D48E7">
        <w:rPr>
          <w:u w:val="single"/>
        </w:rPr>
        <w:t>(D)</w:t>
      </w:r>
      <w:r w:rsidRPr="006D48E7">
        <w:tab/>
      </w:r>
      <w:r w:rsidRPr="006D48E7">
        <w:rPr>
          <w:u w:val="single"/>
        </w:rPr>
        <w:t xml:space="preserve">Members of the Edgefield County School District Board of Trustees must be residents and qualified electors of the single-member districts and must be elected by all the qualified electors of the district. </w:t>
      </w:r>
      <w:r>
        <w:rPr>
          <w:u w:val="single"/>
        </w:rPr>
        <w:t xml:space="preserve"> </w:t>
      </w:r>
      <w:r w:rsidRPr="006D48E7">
        <w:rPr>
          <w:u w:val="single"/>
        </w:rPr>
        <w:t>All members of the board shall serve until their successors are elected and qualify.</w:t>
      </w:r>
      <w:r>
        <w:t>”</w:t>
      </w:r>
    </w:p>
    <w:p w:rsidR="000A3A27"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8D9" w:rsidRDefault="000A3A27" w:rsidP="0026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2668D9">
        <w:t>.</w:t>
      </w:r>
      <w:r w:rsidR="002668D9">
        <w:tab/>
        <w:t>This act takes effect upon approval by the Governor.</w:t>
      </w:r>
    </w:p>
    <w:p w:rsidR="005047D0" w:rsidRDefault="00266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7D0" w:rsidRDefault="005047D0" w:rsidP="00EA35A2">
      <w:pPr>
        <w:suppressAutoHyphens/>
      </w:pPr>
    </w:p>
    <w:sectPr w:rsidR="005047D0" w:rsidSect="005E51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4DA" w:rsidRDefault="00BC44DA" w:rsidP="009F0C77">
      <w:r>
        <w:separator/>
      </w:r>
    </w:p>
  </w:endnote>
  <w:endnote w:type="continuationSeparator" w:id="0">
    <w:p w:rsidR="00BC44DA" w:rsidRDefault="00BC44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0028A3-5B82-40ED-9C3C-3A464D6025A3}"/>
    <w:embedBold r:id="rId2" w:fontKey="{361158DD-A330-4271-9C53-9B2E24C6FB65}"/>
  </w:font>
  <w:font w:name="Calibri">
    <w:panose1 w:val="020F0502020204030204"/>
    <w:charset w:val="00"/>
    <w:family w:val="swiss"/>
    <w:pitch w:val="variable"/>
    <w:sig w:usb0="E10002FF" w:usb1="4000ACFF" w:usb2="00000009" w:usb3="00000000" w:csb0="0000019F" w:csb1="00000000"/>
    <w:embedRegular r:id="rId3" w:fontKey="{97C38C8D-68E7-4247-8D13-373908594120}"/>
  </w:font>
  <w:font w:name="Tahoma">
    <w:panose1 w:val="020B0604030504040204"/>
    <w:charset w:val="00"/>
    <w:family w:val="swiss"/>
    <w:pitch w:val="variable"/>
    <w:sig w:usb0="21002A87" w:usb1="80000000" w:usb2="00000008" w:usb3="00000000" w:csb0="000101FF" w:csb1="00000000"/>
    <w:embedRegular r:id="rId4" w:fontKey="{2A8302EC-B537-4355-AEA7-345D2B0685C9}"/>
  </w:font>
  <w:font w:name="Cambria">
    <w:panose1 w:val="02040503050406030204"/>
    <w:charset w:val="00"/>
    <w:family w:val="roman"/>
    <w:pitch w:val="variable"/>
    <w:sig w:usb0="E00002FF" w:usb1="400004FF" w:usb2="00000000" w:usb3="00000000" w:csb0="0000019F" w:csb1="00000000"/>
    <w:embedRegular r:id="rId5" w:fontKey="{792FE519-DCC9-40BC-A014-4BC361D4E4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DA" w:rsidRPr="005047D0" w:rsidRDefault="00BC44DA" w:rsidP="005047D0">
    <w:pPr>
      <w:pStyle w:val="Footer"/>
      <w:tabs>
        <w:tab w:val="clear" w:pos="4680"/>
        <w:tab w:val="clear" w:pos="9360"/>
        <w:tab w:val="center" w:pos="2995"/>
      </w:tabs>
      <w:spacing w:before="120"/>
    </w:pPr>
    <w:r>
      <w:t>[1329-</w:t>
    </w:r>
    <w:fldSimple w:instr=" PAGE  \* MERGEFORMAT ">
      <w:r w:rsidR="00EA35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DA" w:rsidRPr="005047D0" w:rsidRDefault="00BC44DA" w:rsidP="005047D0">
    <w:pPr>
      <w:pStyle w:val="Footer"/>
      <w:tabs>
        <w:tab w:val="clear" w:pos="4680"/>
        <w:tab w:val="clear" w:pos="9360"/>
        <w:tab w:val="center" w:pos="2995"/>
      </w:tabs>
      <w:spacing w:before="120"/>
    </w:pPr>
    <w:r>
      <w:t>[1329]</w:t>
    </w:r>
    <w:r>
      <w:tab/>
    </w:r>
    <w:fldSimple w:instr=" PAGE  \* MERGEFORMAT ">
      <w:r w:rsidR="00EA35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4DA" w:rsidRDefault="00BC44DA" w:rsidP="009F0C77">
      <w:r>
        <w:separator/>
      </w:r>
    </w:p>
  </w:footnote>
  <w:footnote w:type="continuationSeparator" w:id="0">
    <w:p w:rsidR="00BC44DA" w:rsidRDefault="00BC44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9ZW14"/>
    <w:docVar w:name="CoverBillType" w:val="b"/>
    <w:docVar w:name="docpath" w:val="L:\Council\bills\GGS\22649ZW14.DOCX"/>
    <w:docVar w:name="dvBillNumber" w:val="1329"/>
    <w:docVar w:name="dvBillNumberPrefix" w:val="S. "/>
    <w:docVar w:name="dvOriginalBody" w:val="Senate"/>
    <w:docVar w:name="dvSteno" w:val="GGS"/>
    <w:docVar w:name="NameofBody" w:val="s"/>
    <w:docVar w:name="vgroup2" w:val="Council"/>
  </w:docVars>
  <w:rsids>
    <w:rsidRoot w:val="00722937"/>
    <w:rsid w:val="00026C9A"/>
    <w:rsid w:val="000520B4"/>
    <w:rsid w:val="000965A1"/>
    <w:rsid w:val="000A0497"/>
    <w:rsid w:val="000A3A27"/>
    <w:rsid w:val="000E1785"/>
    <w:rsid w:val="000E5CFD"/>
    <w:rsid w:val="000F1F43"/>
    <w:rsid w:val="000F39F2"/>
    <w:rsid w:val="001023A4"/>
    <w:rsid w:val="0010776B"/>
    <w:rsid w:val="00133E66"/>
    <w:rsid w:val="00134ACF"/>
    <w:rsid w:val="00144E15"/>
    <w:rsid w:val="001A4A62"/>
    <w:rsid w:val="001A681E"/>
    <w:rsid w:val="001C0EA2"/>
    <w:rsid w:val="001D08F2"/>
    <w:rsid w:val="002037CA"/>
    <w:rsid w:val="002047A2"/>
    <w:rsid w:val="002321B6"/>
    <w:rsid w:val="0023696B"/>
    <w:rsid w:val="00250967"/>
    <w:rsid w:val="002668D9"/>
    <w:rsid w:val="002759C5"/>
    <w:rsid w:val="00277DEE"/>
    <w:rsid w:val="00280D88"/>
    <w:rsid w:val="00294ABE"/>
    <w:rsid w:val="002A3EB4"/>
    <w:rsid w:val="002D3701"/>
    <w:rsid w:val="00325348"/>
    <w:rsid w:val="0038602B"/>
    <w:rsid w:val="00393688"/>
    <w:rsid w:val="003A74EC"/>
    <w:rsid w:val="003D411E"/>
    <w:rsid w:val="003E3C1E"/>
    <w:rsid w:val="003E6148"/>
    <w:rsid w:val="00400EAA"/>
    <w:rsid w:val="0041760A"/>
    <w:rsid w:val="00433610"/>
    <w:rsid w:val="004809EE"/>
    <w:rsid w:val="004B056C"/>
    <w:rsid w:val="004C67D8"/>
    <w:rsid w:val="004D5D19"/>
    <w:rsid w:val="004F6912"/>
    <w:rsid w:val="004F71FB"/>
    <w:rsid w:val="005047D0"/>
    <w:rsid w:val="005051C1"/>
    <w:rsid w:val="00511EE9"/>
    <w:rsid w:val="00521E00"/>
    <w:rsid w:val="00577C6C"/>
    <w:rsid w:val="0058501B"/>
    <w:rsid w:val="005B0E2F"/>
    <w:rsid w:val="005E5126"/>
    <w:rsid w:val="00607802"/>
    <w:rsid w:val="006215AA"/>
    <w:rsid w:val="006340D9"/>
    <w:rsid w:val="00643B8E"/>
    <w:rsid w:val="00665EBC"/>
    <w:rsid w:val="0069470D"/>
    <w:rsid w:val="006A476C"/>
    <w:rsid w:val="006B6779"/>
    <w:rsid w:val="006C6A93"/>
    <w:rsid w:val="006E02F9"/>
    <w:rsid w:val="00722937"/>
    <w:rsid w:val="00753C04"/>
    <w:rsid w:val="00756946"/>
    <w:rsid w:val="00757F80"/>
    <w:rsid w:val="00771EEC"/>
    <w:rsid w:val="00786819"/>
    <w:rsid w:val="007A325A"/>
    <w:rsid w:val="007F1523"/>
    <w:rsid w:val="007F509E"/>
    <w:rsid w:val="007F5799"/>
    <w:rsid w:val="007F6947"/>
    <w:rsid w:val="00862C19"/>
    <w:rsid w:val="00872729"/>
    <w:rsid w:val="0089614D"/>
    <w:rsid w:val="008F4429"/>
    <w:rsid w:val="00932670"/>
    <w:rsid w:val="009352BB"/>
    <w:rsid w:val="0098761B"/>
    <w:rsid w:val="00990668"/>
    <w:rsid w:val="00996550"/>
    <w:rsid w:val="009E522B"/>
    <w:rsid w:val="009F0C77"/>
    <w:rsid w:val="009F4DD1"/>
    <w:rsid w:val="00A27DF7"/>
    <w:rsid w:val="00A64E80"/>
    <w:rsid w:val="00A741D9"/>
    <w:rsid w:val="00A93AE5"/>
    <w:rsid w:val="00A96856"/>
    <w:rsid w:val="00A9741D"/>
    <w:rsid w:val="00AD4B17"/>
    <w:rsid w:val="00B26FA6"/>
    <w:rsid w:val="00B63A3C"/>
    <w:rsid w:val="00B741CB"/>
    <w:rsid w:val="00B934F3"/>
    <w:rsid w:val="00BB46CB"/>
    <w:rsid w:val="00BB6347"/>
    <w:rsid w:val="00BC44DA"/>
    <w:rsid w:val="00BD2134"/>
    <w:rsid w:val="00C038D8"/>
    <w:rsid w:val="00C045DD"/>
    <w:rsid w:val="00C22442"/>
    <w:rsid w:val="00C3136F"/>
    <w:rsid w:val="00C3483A"/>
    <w:rsid w:val="00C74E9D"/>
    <w:rsid w:val="00C82FD3"/>
    <w:rsid w:val="00CA6EB1"/>
    <w:rsid w:val="00CC6B7B"/>
    <w:rsid w:val="00CD3619"/>
    <w:rsid w:val="00CF051A"/>
    <w:rsid w:val="00CF4447"/>
    <w:rsid w:val="00D405E7"/>
    <w:rsid w:val="00D41D56"/>
    <w:rsid w:val="00D576C9"/>
    <w:rsid w:val="00D6260D"/>
    <w:rsid w:val="00D6662B"/>
    <w:rsid w:val="00D95E2F"/>
    <w:rsid w:val="00D970A9"/>
    <w:rsid w:val="00DB3AC0"/>
    <w:rsid w:val="00DE68F0"/>
    <w:rsid w:val="00DF3845"/>
    <w:rsid w:val="00DF7E17"/>
    <w:rsid w:val="00E1234E"/>
    <w:rsid w:val="00E16F7C"/>
    <w:rsid w:val="00E42F20"/>
    <w:rsid w:val="00EA35A2"/>
    <w:rsid w:val="00EB00A2"/>
    <w:rsid w:val="00EB1BF3"/>
    <w:rsid w:val="00EF3EEE"/>
    <w:rsid w:val="00F149A7"/>
    <w:rsid w:val="00F50BAF"/>
    <w:rsid w:val="00F52C10"/>
    <w:rsid w:val="00F81FFD"/>
    <w:rsid w:val="00F85228"/>
    <w:rsid w:val="00FB6773"/>
    <w:rsid w:val="00FF55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5CFD"/>
    <w:rPr>
      <w:rFonts w:ascii="Tahoma" w:hAnsi="Tahoma" w:cs="Tahoma"/>
      <w:sz w:val="16"/>
      <w:szCs w:val="16"/>
    </w:rPr>
  </w:style>
  <w:style w:type="character" w:customStyle="1" w:styleId="BalloonTextChar">
    <w:name w:val="Balloon Text Char"/>
    <w:basedOn w:val="DefaultParagraphFont"/>
    <w:link w:val="BalloonText"/>
    <w:uiPriority w:val="99"/>
    <w:semiHidden/>
    <w:rsid w:val="000E5C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E4911-A8B1-4B5D-8E39-615E6C48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4023</Characters>
  <Application>Microsoft Office Word</Application>
  <DocSecurity>0</DocSecurity>
  <Lines>129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2014-05-27T14:46:00Z</cp:lastPrinted>
  <dcterms:created xsi:type="dcterms:W3CDTF">2014-06-03T22:35:00Z</dcterms:created>
  <dcterms:modified xsi:type="dcterms:W3CDTF">2014-06-03T22:35:00Z</dcterms:modified>
</cp:coreProperties>
</file>