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249" w:rsidRDefault="00D20249" w:rsidP="002A3EB4">
      <w:pPr>
        <w:pStyle w:val="BillDots"/>
      </w:pPr>
      <w:r>
        <w:t>INTRODUCED</w:t>
      </w:r>
    </w:p>
    <w:p w:rsidR="00D20249" w:rsidRDefault="00D20249" w:rsidP="002A3EB4">
      <w:pPr>
        <w:pStyle w:val="BillDots"/>
      </w:pPr>
      <w:r>
        <w:t>May 29, 2014</w:t>
      </w:r>
    </w:p>
    <w:p w:rsidR="00D20249" w:rsidRDefault="00D20249" w:rsidP="002A3EB4">
      <w:pPr>
        <w:pStyle w:val="BillDots"/>
      </w:pPr>
    </w:p>
    <w:p w:rsidR="00D20249" w:rsidRPr="00D20249" w:rsidRDefault="00D20249" w:rsidP="00D20249">
      <w:pPr>
        <w:pStyle w:val="BillDots"/>
        <w:tabs>
          <w:tab w:val="clear" w:pos="216"/>
          <w:tab w:val="clear" w:pos="432"/>
          <w:tab w:val="clear" w:pos="648"/>
          <w:tab w:val="clear" w:pos="864"/>
          <w:tab w:val="clear" w:pos="1080"/>
          <w:tab w:val="clear" w:pos="1296"/>
          <w:tab w:val="clear" w:pos="5904"/>
          <w:tab w:val="right" w:pos="5933"/>
        </w:tabs>
      </w:pPr>
      <w:r>
        <w:tab/>
      </w:r>
      <w:r>
        <w:rPr>
          <w:b/>
          <w:sz w:val="36"/>
        </w:rPr>
        <w:t>S. 1356</w:t>
      </w:r>
    </w:p>
    <w:p w:rsidR="00D20249" w:rsidRDefault="00D20249" w:rsidP="002A3EB4">
      <w:pPr>
        <w:pStyle w:val="BillDots"/>
      </w:pPr>
    </w:p>
    <w:p w:rsidR="00D20249" w:rsidRDefault="00D20249" w:rsidP="00D20249">
      <w:pPr>
        <w:pStyle w:val="BillDots"/>
      </w:pPr>
      <w:r>
        <w:t xml:space="preserve">Introduced by </w:t>
      </w:r>
      <w:r w:rsidRPr="003F4835">
        <w:t>Senators Coleman, Shealy, S. Martin, Bryant, Bright, McElveen and Kimpson</w:t>
      </w:r>
    </w:p>
    <w:p w:rsidR="00D20249" w:rsidRDefault="00D20249" w:rsidP="002A3EB4">
      <w:pPr>
        <w:pStyle w:val="BillDots"/>
      </w:pPr>
    </w:p>
    <w:p w:rsidR="00D20249" w:rsidRDefault="00D20249" w:rsidP="00942918">
      <w:pPr>
        <w:pStyle w:val="BillDots"/>
        <w:tabs>
          <w:tab w:val="clear" w:pos="216"/>
          <w:tab w:val="clear" w:pos="432"/>
          <w:tab w:val="clear" w:pos="648"/>
          <w:tab w:val="clear" w:pos="864"/>
          <w:tab w:val="clear" w:pos="1080"/>
          <w:tab w:val="clear" w:pos="1296"/>
          <w:tab w:val="clear" w:pos="5904"/>
          <w:tab w:val="right" w:pos="5933"/>
        </w:tabs>
      </w:pPr>
      <w:r>
        <w:t>S. Printed 5/29/14--S.</w:t>
      </w:r>
      <w:r w:rsidR="00942918">
        <w:tab/>
        <w:t>[SEC 5/30/14 2:42 PM]</w:t>
      </w:r>
    </w:p>
    <w:p w:rsidR="00D20249" w:rsidRDefault="00D20249" w:rsidP="002A3EB4">
      <w:pPr>
        <w:pStyle w:val="BillDots"/>
      </w:pPr>
      <w:r>
        <w:t>Read the first time May 29, 2014.</w:t>
      </w:r>
    </w:p>
    <w:p w:rsidR="00D20249" w:rsidRPr="00D20249" w:rsidRDefault="00D20249" w:rsidP="00D20249">
      <w:pPr>
        <w:pStyle w:val="BillDots"/>
        <w:jc w:val="center"/>
      </w:pPr>
      <w:r>
        <w:rPr>
          <w:u w:val="single"/>
        </w:rPr>
        <w:t>            </w:t>
      </w:r>
    </w:p>
    <w:p w:rsidR="00D20249" w:rsidRDefault="00D20249" w:rsidP="002A3EB4">
      <w:pPr>
        <w:pStyle w:val="BillDots"/>
      </w:pPr>
    </w:p>
    <w:p w:rsidR="00D20249" w:rsidRDefault="00D20249" w:rsidP="002A3EB4">
      <w:pPr>
        <w:pStyle w:val="BillDots"/>
        <w:sectPr w:rsidR="00D20249" w:rsidSect="00D202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74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5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THAT THE SOUTH CAROLINA SENATE HAS NO CONFIDENCE IN LILLIAN B. KOLLER’S LEADERSHIP OF THE DEPARTMENT OF SOCIAL SERVICES AND THAT DURING HER TENURE IN OFFICE THE DEPARTMENT HAS FAILED IN ITS MISSION TO PROVIDE PROTECTION FOR OUR STATE’S ABUSED AND NEGLECTED CHILDREN.</w:t>
      </w:r>
    </w:p>
    <w:p w:rsidR="00AE183D" w:rsidRDefault="00AE18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95538">
        <w:t>the members of the South Carolina Senate, by this resolution, declare that they have no confidence in Lillian B. Koller’s leadership of the Department of Social Services and that during her tenure in office the department has failed in its mission to provi</w:t>
      </w:r>
      <w:r w:rsidR="00942918">
        <w:t>de protection for our s</w:t>
      </w:r>
      <w:r w:rsidR="00F95538">
        <w:t>tate’s abused and neglected children</w:t>
      </w:r>
      <w:r>
        <w:t>.</w:t>
      </w:r>
    </w:p>
    <w:p w:rsidR="0099740A"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95538">
        <w:t>Governor Nikki Haley and to Lillian B. Koller, Director of the South Carolina Department of Social Services</w:t>
      </w:r>
      <w:r>
        <w:t>.</w:t>
      </w:r>
    </w:p>
    <w:p w:rsidR="00122868" w:rsidRDefault="00F95538" w:rsidP="0048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868" w:rsidRDefault="00122868" w:rsidP="005044C0">
      <w:pPr>
        <w:suppressAutoHyphens/>
      </w:pPr>
    </w:p>
    <w:sectPr w:rsidR="00122868" w:rsidSect="00D202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40A" w:rsidRDefault="0099740A" w:rsidP="009F0C77">
      <w:r>
        <w:separator/>
      </w:r>
    </w:p>
  </w:endnote>
  <w:endnote w:type="continuationSeparator" w:id="0">
    <w:p w:rsidR="0099740A" w:rsidRDefault="009974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C2DD26-E54F-47C2-A6B2-9EA42A08B822}"/>
    <w:embedBold r:id="rId2" w:fontKey="{B78ED104-1F02-447C-B43F-4ADFAC520566}"/>
  </w:font>
  <w:font w:name="Calibri">
    <w:panose1 w:val="020F0502020204030204"/>
    <w:charset w:val="00"/>
    <w:family w:val="swiss"/>
    <w:pitch w:val="variable"/>
    <w:sig w:usb0="E10002FF" w:usb1="4000ACFF" w:usb2="00000009" w:usb3="00000000" w:csb0="0000019F" w:csb1="00000000"/>
    <w:embedRegular r:id="rId3" w:fontKey="{B478D706-200D-4D9C-8133-7931642959FB}"/>
  </w:font>
  <w:font w:name="Tahoma">
    <w:panose1 w:val="020B0604030504040204"/>
    <w:charset w:val="00"/>
    <w:family w:val="swiss"/>
    <w:pitch w:val="variable"/>
    <w:sig w:usb0="21002A87" w:usb1="80000000" w:usb2="00000008" w:usb3="00000000" w:csb0="000101FF" w:csb1="00000000"/>
    <w:embedRegular r:id="rId4" w:fontKey="{7715738A-6565-4A4F-9911-F76CBAD29E18}"/>
  </w:font>
  <w:font w:name="Cambria">
    <w:panose1 w:val="02040503050406030204"/>
    <w:charset w:val="00"/>
    <w:family w:val="roman"/>
    <w:pitch w:val="variable"/>
    <w:sig w:usb0="E00002FF" w:usb1="400004FF" w:usb2="00000000" w:usb3="00000000" w:csb0="0000019F" w:csb1="00000000"/>
    <w:embedRegular r:id="rId5" w:fontKey="{AC5AD3AA-5B4D-404B-9329-36C8B7C5DF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CCA" w:rsidRPr="00122868" w:rsidRDefault="00122868" w:rsidP="00122868">
    <w:pPr>
      <w:pStyle w:val="Footer"/>
      <w:tabs>
        <w:tab w:val="clear" w:pos="4680"/>
        <w:tab w:val="clear" w:pos="9360"/>
        <w:tab w:val="center" w:pos="2995"/>
      </w:tabs>
      <w:spacing w:before="120"/>
    </w:pPr>
    <w:r>
      <w:t>[1356</w:t>
    </w:r>
    <w:r w:rsidR="00D20249">
      <w:t>-</w:t>
    </w:r>
    <w:fldSimple w:instr=" PAGE  \* MERGEFORMAT ">
      <w:r w:rsidR="005044C0">
        <w:rPr>
          <w:noProof/>
        </w:rPr>
        <w:t>1</w:t>
      </w:r>
    </w:fldSimple>
    <w:r w:rsidR="00D202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49" w:rsidRPr="00122868" w:rsidRDefault="00D20249" w:rsidP="00122868">
    <w:pPr>
      <w:pStyle w:val="Footer"/>
      <w:tabs>
        <w:tab w:val="clear" w:pos="4680"/>
        <w:tab w:val="clear" w:pos="9360"/>
        <w:tab w:val="center" w:pos="2995"/>
      </w:tabs>
      <w:spacing w:before="120"/>
    </w:pPr>
    <w:r>
      <w:t>[1356]</w:t>
    </w:r>
    <w:r>
      <w:tab/>
    </w:r>
    <w:fldSimple w:instr=" PAGE  \* MERGEFORMAT ">
      <w:r w:rsidR="00504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40A" w:rsidRDefault="0099740A" w:rsidP="009F0C77">
      <w:r>
        <w:separator/>
      </w:r>
    </w:p>
  </w:footnote>
  <w:footnote w:type="continuationSeparator" w:id="0">
    <w:p w:rsidR="0099740A" w:rsidRDefault="009974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8AC14"/>
    <w:docVar w:name="CoverBillType" w:val="r"/>
    <w:docVar w:name="docpath" w:val="L:\Council\bills\NBD\11358AC14.DOCX"/>
    <w:docVar w:name="dvBillNumber" w:val="1356"/>
    <w:docVar w:name="dvBillNumberPrefix" w:val="S. "/>
    <w:docVar w:name="dvOriginalBody" w:val="Senate"/>
    <w:docVar w:name="dvSteno" w:val="NBD"/>
    <w:docVar w:name="NameofBody" w:val="s"/>
    <w:docVar w:name="vgroup2" w:val="Council"/>
  </w:docVars>
  <w:rsids>
    <w:rsidRoot w:val="007E206A"/>
    <w:rsid w:val="00026C9A"/>
    <w:rsid w:val="00071350"/>
    <w:rsid w:val="000965A1"/>
    <w:rsid w:val="000E1785"/>
    <w:rsid w:val="000F39F2"/>
    <w:rsid w:val="001023A4"/>
    <w:rsid w:val="0010776B"/>
    <w:rsid w:val="0012286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7CE"/>
    <w:rsid w:val="00325348"/>
    <w:rsid w:val="00393688"/>
    <w:rsid w:val="003D411E"/>
    <w:rsid w:val="003E3C1E"/>
    <w:rsid w:val="003E6148"/>
    <w:rsid w:val="00400EAA"/>
    <w:rsid w:val="0041760A"/>
    <w:rsid w:val="004809EE"/>
    <w:rsid w:val="00481CDF"/>
    <w:rsid w:val="004D6B4B"/>
    <w:rsid w:val="004E3E8D"/>
    <w:rsid w:val="005044C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206A"/>
    <w:rsid w:val="007F1523"/>
    <w:rsid w:val="007F509E"/>
    <w:rsid w:val="007F5799"/>
    <w:rsid w:val="007F6947"/>
    <w:rsid w:val="00801FCB"/>
    <w:rsid w:val="00805A82"/>
    <w:rsid w:val="00872729"/>
    <w:rsid w:val="008D72F4"/>
    <w:rsid w:val="008F4429"/>
    <w:rsid w:val="00932670"/>
    <w:rsid w:val="009352BB"/>
    <w:rsid w:val="00940BBD"/>
    <w:rsid w:val="00942918"/>
    <w:rsid w:val="009510A4"/>
    <w:rsid w:val="00990668"/>
    <w:rsid w:val="0099740A"/>
    <w:rsid w:val="009F0C77"/>
    <w:rsid w:val="009F4DD1"/>
    <w:rsid w:val="00A64E80"/>
    <w:rsid w:val="00A741D9"/>
    <w:rsid w:val="00A9741D"/>
    <w:rsid w:val="00AD4B17"/>
    <w:rsid w:val="00AE183D"/>
    <w:rsid w:val="00B26FA6"/>
    <w:rsid w:val="00B741CB"/>
    <w:rsid w:val="00B934F3"/>
    <w:rsid w:val="00B95CCA"/>
    <w:rsid w:val="00BB6347"/>
    <w:rsid w:val="00BD2134"/>
    <w:rsid w:val="00BE7834"/>
    <w:rsid w:val="00C038D8"/>
    <w:rsid w:val="00C045DD"/>
    <w:rsid w:val="00C3136F"/>
    <w:rsid w:val="00C3483A"/>
    <w:rsid w:val="00C74E9D"/>
    <w:rsid w:val="00C82FD3"/>
    <w:rsid w:val="00CC1A6E"/>
    <w:rsid w:val="00CC6B7B"/>
    <w:rsid w:val="00CD3619"/>
    <w:rsid w:val="00CF4447"/>
    <w:rsid w:val="00D20249"/>
    <w:rsid w:val="00D405E7"/>
    <w:rsid w:val="00D41D56"/>
    <w:rsid w:val="00D6260D"/>
    <w:rsid w:val="00D6662B"/>
    <w:rsid w:val="00D95E2F"/>
    <w:rsid w:val="00D970A9"/>
    <w:rsid w:val="00DB3AC0"/>
    <w:rsid w:val="00DE68F0"/>
    <w:rsid w:val="00DF3845"/>
    <w:rsid w:val="00DF4AD9"/>
    <w:rsid w:val="00DF6A75"/>
    <w:rsid w:val="00DF7E17"/>
    <w:rsid w:val="00EB00A2"/>
    <w:rsid w:val="00EB1BF3"/>
    <w:rsid w:val="00EF3EEE"/>
    <w:rsid w:val="00F149A7"/>
    <w:rsid w:val="00F50BAF"/>
    <w:rsid w:val="00F52C10"/>
    <w:rsid w:val="00F81FFD"/>
    <w:rsid w:val="00F85228"/>
    <w:rsid w:val="00F9553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538"/>
    <w:rPr>
      <w:rFonts w:ascii="Tahoma" w:hAnsi="Tahoma" w:cs="Tahoma"/>
      <w:sz w:val="16"/>
      <w:szCs w:val="16"/>
    </w:rPr>
  </w:style>
  <w:style w:type="character" w:customStyle="1" w:styleId="BalloonTextChar">
    <w:name w:val="Balloon Text Char"/>
    <w:basedOn w:val="DefaultParagraphFont"/>
    <w:link w:val="BalloonText"/>
    <w:uiPriority w:val="99"/>
    <w:semiHidden/>
    <w:rsid w:val="00F955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B5629-5A6B-4FED-9A24-0D5F2252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159</Words>
  <Characters>912</Characters>
  <Application>Microsoft Office Word</Application>
  <DocSecurity>0</DocSecurity>
  <Lines>7</Lines>
  <Paragraphs>2</Paragraphs>
  <ScaleCrop>false</ScaleCrop>
  <Company> </Company>
  <LinksUpToDate>false</LinksUpToDate>
  <CharactersWithSpaces>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2014-05-29T17:50:00Z</cp:lastPrinted>
  <dcterms:created xsi:type="dcterms:W3CDTF">2014-05-30T18:42:00Z</dcterms:created>
  <dcterms:modified xsi:type="dcterms:W3CDTF">2014-05-30T18:42:00Z</dcterms:modified>
</cp:coreProperties>
</file>