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FDB" w:rsidRDefault="003C6FDB" w:rsidP="003C6FDB">
      <w:pPr>
        <w:pStyle w:val="BillDots0"/>
      </w:pPr>
    </w:p>
    <w:p w:rsidR="003C6FDB" w:rsidRDefault="003C6FDB" w:rsidP="003C6FDB">
      <w:pPr>
        <w:pStyle w:val="Numbersforbill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DB" w:rsidRDefault="003C6FDB" w:rsidP="003C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5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AND HONOR DR. TYRONE WALLACE OF FLORENCE COUNTY FOR HIS MANY PROFESSIONAL, COMMUNITY, AND PERSONAL ACCOMPLISHMENTS, AND </w:t>
      </w:r>
      <w:r w:rsidR="003A6E8C">
        <w:t xml:space="preserve">TO </w:t>
      </w:r>
      <w:r>
        <w:t>WISH HIM GREAT SUCCESS, HEALTH, AND HAPPINESS FOR MANY YEARS TO COME.</w:t>
      </w:r>
    </w:p>
    <w:p w:rsidR="00606549" w:rsidRDefault="00606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Tyrone Wallace of Florence dutifully has served the citizens of South Carolina in his capacity as a Doctor of Chiropractic for two decades, helping to alleviate the pain and suffering of thousands of patients;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Wallace</w:t>
      </w:r>
      <w:r w:rsidR="000A3C7C" w:rsidRPr="000A3C7C">
        <w:t>’</w:t>
      </w:r>
      <w:r>
        <w:t>s commitment to improving the lives of South Carolinians by providing chiropractic care has distinguished him among his peers as one of the premier chiropractors in South Carolina;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leadership as President of the South Carolina Chiropractic Association, Dr. Wallace planned, organized, and executed a successful coat and toy drive to provide warm winter coats to those in need</w:t>
      </w:r>
      <w:r w:rsidR="003A6E8C">
        <w:t>,</w:t>
      </w:r>
      <w:r>
        <w:t xml:space="preserve"> as well as toys and games to children suffering from cancer;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Tyrone Wallace is a devoted husband to his wife, Donya, and a loving father to his children, Jasmin, J.T., Jalen, and Cameron;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leader in his community, Dr. Wallace serves on the Board of Regents at Sherman College of Chiropractic, as a member of the Lake City Chamber of Commerce, and as a member of the Kingstree Chamber of Commerce; and</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Dr. Wallace, in an effort to improve his community, serves as vice president of the National Bean Market Museum Board of Governors, secretary for the Florence County Chapter of the Alpha Phi Alpha Fraternity, Inc., and is a licensed residential builder in South Carolina; and </w:t>
      </w:r>
    </w:p>
    <w:p w:rsidR="00EE113C" w:rsidRDefault="00EE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Whereas, a trailblazer, Dr. Tyrone Wallace has broken barriers by becoming the first African</w:t>
      </w:r>
      <w:r w:rsidR="000A3C7C">
        <w:noBreakHyphen/>
      </w:r>
      <w:r w:rsidRPr="00EE113C">
        <w:t>American President of the South Carolina Chiropractic Association and served honorably as President from 2013 to 2014. Now, therefore,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Be it resolved by the Senate: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That the members of the South Carolina Senate, by this resolution</w:t>
      </w:r>
      <w:r w:rsidR="003A6E8C">
        <w:t>,</w:t>
      </w:r>
      <w:r w:rsidRPr="00EE113C">
        <w:t xml:space="preserve"> congratulate and honor Dr. Tyrone Wallace of Florence County for his many professional, community, and personal accomplishments, and wish him great success, health, and happiness for many years to come.</w:t>
      </w:r>
    </w:p>
    <w:p w:rsidR="00EE113C" w:rsidRP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13C" w:rsidRDefault="00EE113C" w:rsidP="00EE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113C">
        <w:t>Be it further resolved that a copy of this resolution be presented to Dr. Tyrone Wallace.</w:t>
      </w:r>
    </w:p>
    <w:p w:rsidR="002242F2" w:rsidRDefault="000A3C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2F2" w:rsidRDefault="002242F2" w:rsidP="002242F2">
      <w:pPr>
        <w:suppressAutoHyphens/>
      </w:pPr>
    </w:p>
    <w:sectPr w:rsidR="002242F2" w:rsidSect="002242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549" w:rsidRDefault="00606549" w:rsidP="009F0C77">
      <w:r>
        <w:separator/>
      </w:r>
    </w:p>
  </w:endnote>
  <w:endnote w:type="continuationSeparator" w:id="0">
    <w:p w:rsidR="00606549" w:rsidRDefault="006065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7CFF51-377A-450E-BC37-D3BFD5598A70}"/>
    <w:embedBold r:id="rId2" w:fontKey="{42EC27D0-8589-45DA-A37E-1D436B40C553}"/>
  </w:font>
  <w:font w:name="Calibri">
    <w:panose1 w:val="020F0502020204030204"/>
    <w:charset w:val="00"/>
    <w:family w:val="swiss"/>
    <w:pitch w:val="variable"/>
    <w:sig w:usb0="E10002FF" w:usb1="4000ACFF" w:usb2="00000009" w:usb3="00000000" w:csb0="0000019F" w:csb1="00000000"/>
    <w:embedRegular r:id="rId3" w:fontKey="{7481B300-E9D6-4CF1-862D-4208DF1A1F9A}"/>
  </w:font>
  <w:font w:name="Cambria">
    <w:panose1 w:val="02040503050406030204"/>
    <w:charset w:val="00"/>
    <w:family w:val="roman"/>
    <w:pitch w:val="variable"/>
    <w:sig w:usb0="E00002FF" w:usb1="400004FF" w:usb2="00000000" w:usb3="00000000" w:csb0="0000019F" w:csb1="00000000"/>
    <w:embedRegular r:id="rId4" w:fontKey="{97C4E924-4AE6-4087-95CC-3C2CF6AE48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F79" w:rsidRPr="002242F2" w:rsidRDefault="002242F2" w:rsidP="002242F2">
    <w:pPr>
      <w:pStyle w:val="Footer"/>
      <w:tabs>
        <w:tab w:val="clear" w:pos="4680"/>
        <w:tab w:val="clear" w:pos="9360"/>
        <w:tab w:val="center" w:pos="2995"/>
      </w:tabs>
      <w:spacing w:before="120"/>
    </w:pPr>
    <w:r>
      <w:t>[1361]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549" w:rsidRDefault="00606549" w:rsidP="009F0C77">
      <w:r>
        <w:separator/>
      </w:r>
    </w:p>
  </w:footnote>
  <w:footnote w:type="continuationSeparator" w:id="0">
    <w:p w:rsidR="00606549" w:rsidRDefault="006065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65AB14"/>
    <w:docVar w:name="CoverBillType" w:val="r"/>
    <w:docVar w:name="docpath" w:val="L:\Council\bills\AGM\18265AB14.DOCX"/>
    <w:docVar w:name="dvBillNumber" w:val="1361"/>
    <w:docVar w:name="dvBillNumberPrefix" w:val="S. "/>
    <w:docVar w:name="dvOriginalBody" w:val="Senate"/>
    <w:docVar w:name="dvSteno" w:val="AGM"/>
    <w:docVar w:name="NameofBody" w:val="s"/>
    <w:docVar w:name="vgroup2" w:val="Council"/>
  </w:docVars>
  <w:rsids>
    <w:rsidRoot w:val="00EC55A4"/>
    <w:rsid w:val="00026C9A"/>
    <w:rsid w:val="000965A1"/>
    <w:rsid w:val="000A3C7C"/>
    <w:rsid w:val="000E1785"/>
    <w:rsid w:val="000F39F2"/>
    <w:rsid w:val="001023A4"/>
    <w:rsid w:val="0010776B"/>
    <w:rsid w:val="00133E66"/>
    <w:rsid w:val="00134ACF"/>
    <w:rsid w:val="00144E15"/>
    <w:rsid w:val="001A4A62"/>
    <w:rsid w:val="001A681E"/>
    <w:rsid w:val="001D08F2"/>
    <w:rsid w:val="001D0C5E"/>
    <w:rsid w:val="002037CA"/>
    <w:rsid w:val="002047A2"/>
    <w:rsid w:val="002242F2"/>
    <w:rsid w:val="002321B6"/>
    <w:rsid w:val="0023696B"/>
    <w:rsid w:val="00250967"/>
    <w:rsid w:val="002759C5"/>
    <w:rsid w:val="00277DEE"/>
    <w:rsid w:val="00280D88"/>
    <w:rsid w:val="00294ABE"/>
    <w:rsid w:val="002A3EB4"/>
    <w:rsid w:val="00325348"/>
    <w:rsid w:val="00393688"/>
    <w:rsid w:val="003A6E8C"/>
    <w:rsid w:val="003C6FDB"/>
    <w:rsid w:val="003D411E"/>
    <w:rsid w:val="003E3C1E"/>
    <w:rsid w:val="003E6148"/>
    <w:rsid w:val="00400EAA"/>
    <w:rsid w:val="0041760A"/>
    <w:rsid w:val="004809EE"/>
    <w:rsid w:val="00511EE9"/>
    <w:rsid w:val="00521E00"/>
    <w:rsid w:val="00577C6C"/>
    <w:rsid w:val="0058501B"/>
    <w:rsid w:val="005D2F09"/>
    <w:rsid w:val="00606549"/>
    <w:rsid w:val="006215AA"/>
    <w:rsid w:val="006340D9"/>
    <w:rsid w:val="00643B8E"/>
    <w:rsid w:val="00665EBC"/>
    <w:rsid w:val="0069470D"/>
    <w:rsid w:val="006A476C"/>
    <w:rsid w:val="006C6A93"/>
    <w:rsid w:val="006E02F9"/>
    <w:rsid w:val="0071727B"/>
    <w:rsid w:val="00753C04"/>
    <w:rsid w:val="00756946"/>
    <w:rsid w:val="00757F80"/>
    <w:rsid w:val="00771EEC"/>
    <w:rsid w:val="00786819"/>
    <w:rsid w:val="007A325A"/>
    <w:rsid w:val="007F1523"/>
    <w:rsid w:val="007F509E"/>
    <w:rsid w:val="007F5799"/>
    <w:rsid w:val="007F6947"/>
    <w:rsid w:val="00871F42"/>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C740C"/>
    <w:rsid w:val="00CD3619"/>
    <w:rsid w:val="00CF4447"/>
    <w:rsid w:val="00D405E7"/>
    <w:rsid w:val="00D41D56"/>
    <w:rsid w:val="00D6260D"/>
    <w:rsid w:val="00D6662B"/>
    <w:rsid w:val="00D95E2F"/>
    <w:rsid w:val="00D970A9"/>
    <w:rsid w:val="00DB3AC0"/>
    <w:rsid w:val="00DE68F0"/>
    <w:rsid w:val="00DE6F79"/>
    <w:rsid w:val="00DF3845"/>
    <w:rsid w:val="00DF7E17"/>
    <w:rsid w:val="00EB00A2"/>
    <w:rsid w:val="00EB1BF3"/>
    <w:rsid w:val="00EC55A4"/>
    <w:rsid w:val="00EE113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C6F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6FD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DBA01-8F49-4785-826E-823BBBF6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1908</Characters>
  <Application>Microsoft Office Word</Application>
  <DocSecurity>0</DocSecurity>
  <Lines>15</Lines>
  <Paragraphs>4</Paragraphs>
  <ScaleCrop>false</ScaleCrop>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2014-06-03T16:36:00Z</cp:lastPrinted>
  <dcterms:created xsi:type="dcterms:W3CDTF">2014-06-03T17:18:00Z</dcterms:created>
  <dcterms:modified xsi:type="dcterms:W3CDTF">2014-06-03T17:18:00Z</dcterms:modified>
</cp:coreProperties>
</file>