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13" w:rsidRDefault="00F36E13" w:rsidP="00F36E13">
      <w:pPr>
        <w:pStyle w:val="BillDots"/>
      </w:pPr>
    </w:p>
    <w:p w:rsidR="00F36E13" w:rsidRDefault="00F36E13" w:rsidP="00F36E13">
      <w:pPr>
        <w:pStyle w:val="Numbersforbills"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E13" w:rsidRDefault="00F36E13" w:rsidP="00F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57B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BBE" w:rsidRDefault="00AA2BBE" w:rsidP="00AA2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INVITING HER EXCELLENCY, NIKKI HALEY, GOVERNOR OF THE STATE OF SOUTH CAROLINA, TO ADDRESS THE GENERAL ASSEMBLY IN JOINT SESSION AT 7:00 P.M. ON WEDNESDAY, JANUARY 16, 2013, IN THE CHAMBER OF THE SOUTH CAROLINA HOUSE OF REPRESENTATIVES.</w:t>
      </w:r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7BB" w:rsidRDefault="00A25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2BBE">
        <w:t xml:space="preserve"> Her Excellency, Nikki Haley, Governor of the State of South Carolina, is invited to address the General Assembly in joint session at 7:00 p.m. on Wednesday, January 16, 2013, in the chamber of the South Carolina House of Representatives.</w:t>
      </w:r>
    </w:p>
    <w:p w:rsidR="0082619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6199" w:rsidRDefault="00826199" w:rsidP="00826199">
      <w:pPr>
        <w:suppressAutoHyphens/>
      </w:pPr>
    </w:p>
    <w:sectPr w:rsidR="00826199" w:rsidSect="008261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9FB" w:rsidRDefault="00BC19FB" w:rsidP="009F0C77">
      <w:r>
        <w:separator/>
      </w:r>
    </w:p>
  </w:endnote>
  <w:endnote w:type="continuationSeparator" w:id="0">
    <w:p w:rsidR="00BC19FB" w:rsidRDefault="00BC19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AF0A6-B876-41B9-B7FA-636A7D68865C}"/>
    <w:embedBold r:id="rId2" w:fontKey="{58DBB35D-032B-4E93-8581-517B1E4140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864065-7F61-4751-A200-8DC0EBF7FF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448B1B-DAEE-4B74-948A-6022998EF8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BA7" w:rsidRPr="00826199" w:rsidRDefault="00826199" w:rsidP="008261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9FB" w:rsidRDefault="00BC19FB" w:rsidP="009F0C77">
      <w:r>
        <w:separator/>
      </w:r>
    </w:p>
  </w:footnote>
  <w:footnote w:type="continuationSeparator" w:id="0">
    <w:p w:rsidR="00BC19FB" w:rsidRDefault="00BC19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33SD13"/>
    <w:docVar w:name="CoverBillType" w:val="c"/>
    <w:docVar w:name="docpath" w:val="L:\Council\bills\DKA\3033SD13.DOCX"/>
    <w:docVar w:name="dvBillNumber" w:val="320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4218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7410"/>
    <w:rsid w:val="002321B6"/>
    <w:rsid w:val="00250967"/>
    <w:rsid w:val="002543C8"/>
    <w:rsid w:val="00264BA7"/>
    <w:rsid w:val="00284AAE"/>
    <w:rsid w:val="002E5912"/>
    <w:rsid w:val="00301B21"/>
    <w:rsid w:val="00325348"/>
    <w:rsid w:val="0032732C"/>
    <w:rsid w:val="00336AD0"/>
    <w:rsid w:val="0035343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001A"/>
    <w:rsid w:val="00734F00"/>
    <w:rsid w:val="007A70AE"/>
    <w:rsid w:val="00826199"/>
    <w:rsid w:val="008362E8"/>
    <w:rsid w:val="00842183"/>
    <w:rsid w:val="008A1768"/>
    <w:rsid w:val="008F0F33"/>
    <w:rsid w:val="008F4429"/>
    <w:rsid w:val="0094021A"/>
    <w:rsid w:val="009B44AF"/>
    <w:rsid w:val="009C6A0B"/>
    <w:rsid w:val="009F0C77"/>
    <w:rsid w:val="009F4DD1"/>
    <w:rsid w:val="00A257BB"/>
    <w:rsid w:val="00A36EA0"/>
    <w:rsid w:val="00A41684"/>
    <w:rsid w:val="00A64E80"/>
    <w:rsid w:val="00A72BCD"/>
    <w:rsid w:val="00A741D9"/>
    <w:rsid w:val="00A833AB"/>
    <w:rsid w:val="00A9741D"/>
    <w:rsid w:val="00AA2BBE"/>
    <w:rsid w:val="00AD4B17"/>
    <w:rsid w:val="00B412D4"/>
    <w:rsid w:val="00BC19FB"/>
    <w:rsid w:val="00BC6E3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9AF"/>
    <w:rsid w:val="00E92EEF"/>
    <w:rsid w:val="00F24442"/>
    <w:rsid w:val="00F36E13"/>
    <w:rsid w:val="00F50AE3"/>
    <w:rsid w:val="00F67CF1"/>
    <w:rsid w:val="00F840F0"/>
    <w:rsid w:val="00FB0D0D"/>
    <w:rsid w:val="00FB43B4"/>
    <w:rsid w:val="00FE4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2BC61-77F9-4EC6-8524-231E09D34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2013-01-07T22:10:00Z</cp:lastPrinted>
  <dcterms:created xsi:type="dcterms:W3CDTF">2013-01-08T18:30:00Z</dcterms:created>
  <dcterms:modified xsi:type="dcterms:W3CDTF">2013-01-08T18:30:00Z</dcterms:modified>
</cp:coreProperties>
</file>