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D234C6"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647B">
        <w:t>Chapter 15, Title 17 of the 1976 Code is amended by adding:</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1EF5">
        <w:t>“Section 17</w:t>
      </w:r>
      <w:r w:rsidRPr="00401EF5">
        <w:noBreakHyphen/>
        <w:t>15</w:t>
      </w:r>
      <w:r w:rsidRPr="00401EF5">
        <w:noBreakHyphen/>
        <w:t>175.</w:t>
      </w:r>
      <w:r w:rsidRPr="00401EF5">
        <w:tab/>
        <w:t>A judge may not issue a bench warrant for failure to appear in court, unless the solicitor or clerk of court has provided notice to the attorney of record before the bench warrant is issued.”</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B23971">
      <w:pPr>
        <w:suppressAutoHyphens/>
      </w:pPr>
    </w:p>
    <w:sectPr w:rsidR="00B23971" w:rsidSect="00B239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7AADF-4947-40E7-9DFF-42F1E24C2AC2}"/>
    <w:embedBold r:id="rId2" w:fontKey="{CC76BE57-AF89-4B1B-9841-948365FE376A}"/>
  </w:font>
  <w:font w:name="Calibri">
    <w:panose1 w:val="020F0502020204030204"/>
    <w:charset w:val="00"/>
    <w:family w:val="swiss"/>
    <w:pitch w:val="variable"/>
    <w:sig w:usb0="E10002FF" w:usb1="4000ACFF" w:usb2="00000009" w:usb3="00000000" w:csb0="0000019F" w:csb1="00000000"/>
    <w:embedRegular r:id="rId3" w:fontKey="{8BDD4C2B-3577-43D5-867A-690184A9984B}"/>
  </w:font>
  <w:font w:name="Cambria">
    <w:panose1 w:val="02040503050406030204"/>
    <w:charset w:val="00"/>
    <w:family w:val="roman"/>
    <w:pitch w:val="variable"/>
    <w:sig w:usb0="E00002FF" w:usb1="400004FF" w:usb2="00000000" w:usb3="00000000" w:csb0="0000019F" w:csb1="00000000"/>
    <w:embedRegular r:id="rId4" w:fontKey="{68B1FEBF-146B-4861-BEC3-1DED8593A4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E1785"/>
    <w:rsid w:val="000F40FA"/>
    <w:rsid w:val="0010776B"/>
    <w:rsid w:val="00133E66"/>
    <w:rsid w:val="001435A3"/>
    <w:rsid w:val="001951B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4DCB"/>
    <w:rsid w:val="004E7D54"/>
    <w:rsid w:val="005273C6"/>
    <w:rsid w:val="00530A69"/>
    <w:rsid w:val="00545593"/>
    <w:rsid w:val="00547F89"/>
    <w:rsid w:val="00577C6C"/>
    <w:rsid w:val="005C2FE2"/>
    <w:rsid w:val="005E2BC9"/>
    <w:rsid w:val="00605102"/>
    <w:rsid w:val="006215AA"/>
    <w:rsid w:val="00632A15"/>
    <w:rsid w:val="006913C9"/>
    <w:rsid w:val="0069470D"/>
    <w:rsid w:val="00734F00"/>
    <w:rsid w:val="0073647B"/>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3971"/>
    <w:rsid w:val="00B412D4"/>
    <w:rsid w:val="00BE3C22"/>
    <w:rsid w:val="00C0345E"/>
    <w:rsid w:val="00C3483A"/>
    <w:rsid w:val="00C74E9D"/>
    <w:rsid w:val="00C82FD3"/>
    <w:rsid w:val="00C92819"/>
    <w:rsid w:val="00CC6B7B"/>
    <w:rsid w:val="00CD2089"/>
    <w:rsid w:val="00D234C6"/>
    <w:rsid w:val="00D73A67"/>
    <w:rsid w:val="00D970A9"/>
    <w:rsid w:val="00DF3845"/>
    <w:rsid w:val="00E41911"/>
    <w:rsid w:val="00E92EEF"/>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40EA8-3AD3-4A3C-9D86-C762B3A9F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1334</Characters>
  <Application>Microsoft Office Word</Application>
  <DocSecurity>0</DocSecurity>
  <Lines>11</Lines>
  <Paragraphs>3</Paragraphs>
  <ScaleCrop>false</ScaleCrop>
  <Company>LPITS</Company>
  <LinksUpToDate>false</LinksUpToDate>
  <CharactersWithSpaces>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2013-01-09T19:57:00Z</cp:lastPrinted>
  <dcterms:created xsi:type="dcterms:W3CDTF">2013-01-16T19:56:00Z</dcterms:created>
  <dcterms:modified xsi:type="dcterms:W3CDTF">2013-01-16T19:56:00Z</dcterms:modified>
</cp:coreProperties>
</file>