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32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COMMEND THE HONORABLE</w:t>
      </w:r>
      <w:r w:rsidRPr="000E04AB">
        <w:rPr>
          <w:color w:val="000000" w:themeColor="text1"/>
          <w:u w:color="000000" w:themeColor="text1"/>
        </w:rPr>
        <w:t xml:space="preserve"> OPHER AVIRAN</w:t>
      </w:r>
      <w:r>
        <w:t xml:space="preserve">, </w:t>
      </w:r>
      <w:r w:rsidRPr="000E04AB">
        <w:rPr>
          <w:color w:val="000000" w:themeColor="text1"/>
          <w:u w:color="000000" w:themeColor="text1"/>
        </w:rPr>
        <w:t>CONSUL GENERAL OF ISRAEL TO THE SOUTHEASTERN UNITED STATES</w:t>
      </w:r>
      <w:r>
        <w:rPr>
          <w:color w:val="000000" w:themeColor="text1"/>
          <w:u w:color="000000" w:themeColor="text1"/>
        </w:rPr>
        <w:t xml:space="preserve">, FOR HIS </w:t>
      </w:r>
      <w:r>
        <w:t>MANY YEARS OF DEDICATED PUBLIC SERVICE, AND TO EXTEND TO HIM A CORDIAL WELCOME TO THE PALMETTO STATE.</w:t>
      </w:r>
      <w:bookmarkStart w:id="3" w:name="titleend"/>
      <w:bookmarkEnd w:id="3"/>
    </w:p>
    <w:p w:rsidR="00473273" w:rsidRDefault="00473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>srael t</w:t>
      </w:r>
      <w:r>
        <w:rPr>
          <w:color w:val="000000" w:themeColor="text1"/>
          <w:u w:color="000000" w:themeColor="text1"/>
        </w:rPr>
        <w:t>o the Southeastern United States, presently is visiting the Palmetto State; and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in preparation for his life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Opher Aviran earned a bachelor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E04AB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r</w:t>
      </w:r>
      <w:r w:rsidRPr="000E04AB">
        <w:rPr>
          <w:color w:val="000000" w:themeColor="text1"/>
          <w:u w:color="000000" w:themeColor="text1"/>
        </w:rPr>
        <w:t>elations from Hebrew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University in Jerusalem and a master</w:t>
      </w:r>
      <w:r w:rsidRPr="00FB36FA">
        <w:rPr>
          <w:color w:val="000000" w:themeColor="text1"/>
          <w:u w:color="000000" w:themeColor="text1"/>
        </w:rPr>
        <w:t>’</w:t>
      </w:r>
      <w:r w:rsidRPr="000E04AB">
        <w:rPr>
          <w:color w:val="000000" w:themeColor="text1"/>
          <w:u w:color="000000" w:themeColor="text1"/>
        </w:rPr>
        <w:t xml:space="preserve">s degree in political science with a specialty in </w:t>
      </w:r>
      <w:r>
        <w:rPr>
          <w:color w:val="000000" w:themeColor="text1"/>
          <w:u w:color="000000" w:themeColor="text1"/>
        </w:rPr>
        <w:t>na</w:t>
      </w:r>
      <w:r w:rsidRPr="000E04AB">
        <w:rPr>
          <w:color w:val="000000" w:themeColor="text1"/>
          <w:u w:color="000000" w:themeColor="text1"/>
        </w:rPr>
        <w:t>tional</w:t>
      </w:r>
      <w:r>
        <w:rPr>
          <w:color w:val="000000" w:themeColor="text1"/>
          <w:u w:color="000000" w:themeColor="text1"/>
        </w:rPr>
        <w:t xml:space="preserve"> s</w:t>
      </w:r>
      <w:r w:rsidRPr="000E04AB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tudies from the University of Haifa and National Defense College; and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Pr="00ED156D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E04AB">
        <w:rPr>
          <w:color w:val="000000" w:themeColor="text1"/>
          <w:u w:color="000000" w:themeColor="text1"/>
        </w:rPr>
        <w:t>, appointed in August of 2010 to serve as the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Consul General of Israel to the Southeastern United States</w:t>
      </w:r>
      <w:r>
        <w:rPr>
          <w:color w:val="000000" w:themeColor="text1"/>
          <w:u w:color="000000" w:themeColor="text1"/>
        </w:rPr>
        <w:t>, the Honorable</w:t>
      </w:r>
      <w:r w:rsidRPr="000E04AB">
        <w:rPr>
          <w:color w:val="000000" w:themeColor="text1"/>
          <w:u w:color="000000" w:themeColor="text1"/>
        </w:rPr>
        <w:t xml:space="preserve"> Opher Aviran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through his </w:t>
      </w:r>
      <w:r>
        <w:rPr>
          <w:color w:val="000000" w:themeColor="text1"/>
          <w:u w:color="000000" w:themeColor="text1"/>
        </w:rPr>
        <w:t>congenial</w:t>
      </w:r>
      <w:r w:rsidRPr="000E04AB">
        <w:rPr>
          <w:color w:val="000000" w:themeColor="text1"/>
          <w:u w:color="000000" w:themeColor="text1"/>
        </w:rPr>
        <w:t xml:space="preserve"> relationship with the Governor of</w:t>
      </w:r>
      <w:r>
        <w:rPr>
          <w:color w:val="000000" w:themeColor="text1"/>
          <w:u w:color="000000" w:themeColor="text1"/>
        </w:rPr>
        <w:t xml:space="preserve"> South Carolina</w:t>
      </w:r>
      <w:r w:rsidRPr="000E04AB">
        <w:rPr>
          <w:color w:val="000000" w:themeColor="text1"/>
          <w:u w:color="000000" w:themeColor="text1"/>
        </w:rPr>
        <w:t xml:space="preserve"> and members of the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 xml:space="preserve"> General Assembly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has promoted political and strategic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cooperation between the State of Israel and the State of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>; and</w:t>
      </w:r>
    </w:p>
    <w:p w:rsidR="0054236F" w:rsidRPr="00ED156D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54236F" w:rsidRPr="00ED156D" w:rsidRDefault="0054236F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bCs/>
          <w:iCs/>
          <w:szCs w:val="22"/>
        </w:rPr>
      </w:pPr>
      <w:r w:rsidRPr="00ED156D">
        <w:rPr>
          <w:szCs w:val="22"/>
        </w:rPr>
        <w:t xml:space="preserve">Whereas, South Carolina and Israel have a history of strong </w:t>
      </w:r>
      <w:r>
        <w:rPr>
          <w:szCs w:val="22"/>
        </w:rPr>
        <w:t>trade relations, including the “</w:t>
      </w:r>
      <w:r w:rsidRPr="00ED156D">
        <w:rPr>
          <w:szCs w:val="22"/>
        </w:rPr>
        <w:t>South Carolina-Israel Collaboration</w:t>
      </w:r>
      <w:r>
        <w:rPr>
          <w:szCs w:val="22"/>
        </w:rPr>
        <w:t>”</w:t>
      </w:r>
      <w:r w:rsidRPr="00ED156D">
        <w:rPr>
          <w:szCs w:val="22"/>
        </w:rPr>
        <w:t xml:space="preserve"> through which the State and Israel promote trade relations with each other, including </w:t>
      </w:r>
      <w:r w:rsidRPr="00ED156D">
        <w:rPr>
          <w:bCs/>
          <w:iCs/>
          <w:szCs w:val="22"/>
        </w:rPr>
        <w:t>joint venture, investment, and joint research opportunities; and</w:t>
      </w:r>
    </w:p>
    <w:p w:rsidR="0054236F" w:rsidRPr="00ED156D" w:rsidRDefault="0054236F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bCs/>
          <w:iCs/>
          <w:szCs w:val="22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 xml:space="preserve">hereas, </w:t>
      </w:r>
      <w:r w:rsidR="00533572">
        <w:rPr>
          <w:color w:val="000000" w:themeColor="text1"/>
          <w:u w:color="000000" w:themeColor="text1"/>
        </w:rPr>
        <w:t>Opher Aviran</w:t>
      </w:r>
      <w:r w:rsidRPr="000E04AB">
        <w:rPr>
          <w:color w:val="000000" w:themeColor="text1"/>
          <w:u w:color="000000" w:themeColor="text1"/>
        </w:rPr>
        <w:t xml:space="preserve"> has worked to further the economic ties between </w:t>
      </w:r>
      <w:r>
        <w:rPr>
          <w:color w:val="000000" w:themeColor="text1"/>
          <w:u w:color="000000" w:themeColor="text1"/>
        </w:rPr>
        <w:t xml:space="preserve">the </w:t>
      </w:r>
      <w:r w:rsidRPr="000E04AB">
        <w:rPr>
          <w:color w:val="000000" w:themeColor="text1"/>
          <w:u w:color="000000" w:themeColor="text1"/>
        </w:rPr>
        <w:t>State of Israel and the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State of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 xml:space="preserve"> in the fields of health care, water technology, defense, and homeland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security;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addition, </w:t>
      </w:r>
      <w:r w:rsidRPr="000E04AB">
        <w:rPr>
          <w:color w:val="000000" w:themeColor="text1"/>
          <w:u w:color="000000" w:themeColor="text1"/>
        </w:rPr>
        <w:t xml:space="preserve">he has strengthened the collaboration between </w:t>
      </w:r>
      <w:r>
        <w:rPr>
          <w:color w:val="000000" w:themeColor="text1"/>
          <w:u w:color="000000" w:themeColor="text1"/>
        </w:rPr>
        <w:t>South Carolina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 academ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>c institutions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and leading universities in Israel;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his decades of service to the country of Israel encompass a worthy body of accomplishments. Opher Aviran </w:t>
      </w:r>
      <w:r w:rsidRPr="000E04AB">
        <w:rPr>
          <w:color w:val="000000" w:themeColor="text1"/>
          <w:u w:color="000000" w:themeColor="text1"/>
        </w:rPr>
        <w:t>joined Israel</w:t>
      </w:r>
      <w:r w:rsidRPr="00FB36FA">
        <w:rPr>
          <w:color w:val="000000" w:themeColor="text1"/>
          <w:u w:color="000000" w:themeColor="text1"/>
        </w:rPr>
        <w:t>’</w:t>
      </w:r>
      <w:r w:rsidRPr="000E04AB">
        <w:rPr>
          <w:color w:val="000000" w:themeColor="text1"/>
          <w:u w:color="000000" w:themeColor="text1"/>
        </w:rPr>
        <w:t>s Ministry of Foreign Affairs in 1983 and has since served as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Second Secretary, Deputy Chief of Mission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Israeli E</w:t>
      </w:r>
      <w:r w:rsidRPr="000E04AB">
        <w:rPr>
          <w:color w:val="000000" w:themeColor="text1"/>
          <w:u w:color="000000" w:themeColor="text1"/>
        </w:rPr>
        <w:t>mbassy in Rangoon, Burma; Cultural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and Scientific Affairs Attache at </w:t>
      </w:r>
      <w:r>
        <w:rPr>
          <w:color w:val="000000" w:themeColor="text1"/>
          <w:u w:color="000000" w:themeColor="text1"/>
        </w:rPr>
        <w:t>his country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embassy</w:t>
      </w:r>
      <w:r w:rsidRPr="000E04AB">
        <w:rPr>
          <w:color w:val="000000" w:themeColor="text1"/>
          <w:u w:color="000000" w:themeColor="text1"/>
        </w:rPr>
        <w:t xml:space="preserve"> in The Hague, </w:t>
      </w:r>
      <w:r>
        <w:rPr>
          <w:color w:val="000000" w:themeColor="text1"/>
          <w:u w:color="000000" w:themeColor="text1"/>
        </w:rPr>
        <w:t xml:space="preserve">The </w:t>
      </w:r>
      <w:r w:rsidRPr="000E04AB">
        <w:rPr>
          <w:color w:val="000000" w:themeColor="text1"/>
          <w:u w:color="000000" w:themeColor="text1"/>
        </w:rPr>
        <w:t>Netherlands; and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Counselor, Deputy Chief of Mission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at Israel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</w:t>
      </w:r>
      <w:r w:rsidRPr="000E04AB">
        <w:rPr>
          <w:color w:val="000000" w:themeColor="text1"/>
          <w:u w:color="000000" w:themeColor="text1"/>
        </w:rPr>
        <w:t>mbassy in Canberra, Australia;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Israel, </w:t>
      </w:r>
      <w:r w:rsidRPr="000E04AB">
        <w:rPr>
          <w:color w:val="000000" w:themeColor="text1"/>
          <w:u w:color="000000" w:themeColor="text1"/>
        </w:rPr>
        <w:t>he has worked in a variety of high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level national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security positions,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including an appointment as </w:t>
      </w:r>
      <w:r>
        <w:rPr>
          <w:color w:val="000000" w:themeColor="text1"/>
          <w:u w:color="000000" w:themeColor="text1"/>
        </w:rPr>
        <w:t>D</w:t>
      </w:r>
      <w:r w:rsidRPr="000E04AB">
        <w:rPr>
          <w:color w:val="000000" w:themeColor="text1"/>
          <w:u w:color="000000" w:themeColor="text1"/>
        </w:rPr>
        <w:t>irector of the Jordanian, Syrian, and Lebanese Affairs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Department in Jerusalem in 1999, and Senior Foreign Policy Advisor to the Israel Defense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Forces Planning Branch in Tel Aviv in 2004;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Pr="004C317E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appreciative of the high distinction with which he has served, the House of Representatives takes great pleasure in celebrating </w:t>
      </w:r>
      <w:r w:rsidRPr="000E04AB">
        <w:rPr>
          <w:color w:val="000000" w:themeColor="text1"/>
          <w:u w:color="000000" w:themeColor="text1"/>
        </w:rPr>
        <w:t>the extraordinary ac</w:t>
      </w:r>
      <w:r>
        <w:rPr>
          <w:color w:val="000000" w:themeColor="text1"/>
          <w:u w:color="000000" w:themeColor="text1"/>
        </w:rPr>
        <w:t>hievements</w:t>
      </w:r>
      <w:r w:rsidRPr="000E04AB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Consul General Aviran. The members </w:t>
      </w:r>
      <w:r w:rsidRPr="004C317E">
        <w:rPr>
          <w:color w:val="000000" w:themeColor="text1"/>
          <w:u w:color="000000" w:themeColor="text1"/>
        </w:rPr>
        <w:t xml:space="preserve">extend to </w:t>
      </w:r>
      <w:r>
        <w:rPr>
          <w:color w:val="000000" w:themeColor="text1"/>
          <w:u w:color="000000" w:themeColor="text1"/>
        </w:rPr>
        <w:t xml:space="preserve">him </w:t>
      </w:r>
      <w:r w:rsidRPr="004C317E">
        <w:rPr>
          <w:color w:val="000000" w:themeColor="text1"/>
          <w:u w:color="000000" w:themeColor="text1"/>
        </w:rPr>
        <w:t>a warm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welcome to </w:t>
      </w:r>
      <w:r>
        <w:rPr>
          <w:color w:val="000000" w:themeColor="text1"/>
          <w:u w:color="000000" w:themeColor="text1"/>
        </w:rPr>
        <w:t xml:space="preserve">the fair State of </w:t>
      </w:r>
      <w:r w:rsidRPr="004C317E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 xml:space="preserve">him </w:t>
      </w:r>
      <w:r w:rsidRPr="004C317E">
        <w:rPr>
          <w:color w:val="000000" w:themeColor="text1"/>
          <w:u w:color="000000" w:themeColor="text1"/>
        </w:rPr>
        <w:t>a pleasant and rewarding visit</w:t>
      </w:r>
      <w:r>
        <w:rPr>
          <w:color w:val="000000" w:themeColor="text1"/>
          <w:u w:color="000000" w:themeColor="text1"/>
        </w:rPr>
        <w:t xml:space="preserve">. </w:t>
      </w:r>
      <w:r w:rsidRPr="004C317E">
        <w:rPr>
          <w:color w:val="000000" w:themeColor="text1"/>
          <w:u w:color="000000" w:themeColor="text1"/>
        </w:rPr>
        <w:t xml:space="preserve">Now, therefore, 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recognize and commend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srael to the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outheastern </w:t>
      </w:r>
      <w:r>
        <w:rPr>
          <w:color w:val="000000" w:themeColor="text1"/>
          <w:u w:color="000000" w:themeColor="text1"/>
        </w:rPr>
        <w:t>U</w:t>
      </w:r>
      <w:r w:rsidRPr="000E04A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, for his </w:t>
      </w:r>
      <w:r>
        <w:t>many years of dedicated public service, and extend to him a cordial welcome to the Palmetto State.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srael to the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outheastern </w:t>
      </w:r>
      <w:r>
        <w:rPr>
          <w:color w:val="000000" w:themeColor="text1"/>
          <w:u w:color="000000" w:themeColor="text1"/>
        </w:rPr>
        <w:t>U</w:t>
      </w:r>
      <w:r w:rsidRPr="000E04A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tates</w:t>
      </w:r>
      <w:r>
        <w:t>.</w:t>
      </w:r>
    </w:p>
    <w:p w:rsidR="00487F39" w:rsidRDefault="00594894" w:rsidP="00A5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F39" w:rsidRDefault="00487F39" w:rsidP="00487F39">
      <w:pPr>
        <w:suppressAutoHyphens/>
      </w:pPr>
    </w:p>
    <w:sectPr w:rsidR="00487F39" w:rsidSect="00487F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C2D" w:rsidRDefault="009B5C2D" w:rsidP="009F0C77">
      <w:r>
        <w:separator/>
      </w:r>
    </w:p>
  </w:endnote>
  <w:endnote w:type="continuationSeparator" w:id="0">
    <w:p w:rsidR="009B5C2D" w:rsidRDefault="009B5C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426556-97BA-402D-8DD4-112C2F38CC23}"/>
    <w:embedBold r:id="rId2" w:fontKey="{5F800A23-9328-4F10-853E-18B6C9142639}"/>
    <w:embedBoldItalic r:id="rId3" w:fontKey="{0643A98D-A893-472E-89A8-57A060F1CC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895830A-736A-4F6C-B664-B073993753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744E3FD-3891-403C-A983-C24D9E962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DA675F-8FF8-4641-A7AF-022872490E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15A" w:rsidRPr="00487F39" w:rsidRDefault="00487F39" w:rsidP="00487F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C2D" w:rsidRDefault="009B5C2D" w:rsidP="009F0C77">
      <w:r>
        <w:separator/>
      </w:r>
    </w:p>
  </w:footnote>
  <w:footnote w:type="continuationSeparator" w:id="0">
    <w:p w:rsidR="009B5C2D" w:rsidRDefault="009B5C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6VR13"/>
    <w:docVar w:name="CoverBillType" w:val="r"/>
    <w:docVar w:name="docpath" w:val="L:\Council\bills\RM\1076VR13.DOCX"/>
    <w:docVar w:name="dvBillNumber" w:val="3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4E37"/>
    <w:rsid w:val="00011869"/>
    <w:rsid w:val="00084A49"/>
    <w:rsid w:val="00090D1D"/>
    <w:rsid w:val="000E1785"/>
    <w:rsid w:val="000F2B2E"/>
    <w:rsid w:val="000F40FA"/>
    <w:rsid w:val="0010776B"/>
    <w:rsid w:val="00133E66"/>
    <w:rsid w:val="001435A3"/>
    <w:rsid w:val="0019196B"/>
    <w:rsid w:val="001B12AF"/>
    <w:rsid w:val="001D08F2"/>
    <w:rsid w:val="001D525B"/>
    <w:rsid w:val="001D7F4F"/>
    <w:rsid w:val="00213140"/>
    <w:rsid w:val="002321B6"/>
    <w:rsid w:val="00241B8B"/>
    <w:rsid w:val="00250967"/>
    <w:rsid w:val="002543C8"/>
    <w:rsid w:val="00254870"/>
    <w:rsid w:val="00284AAE"/>
    <w:rsid w:val="002E5912"/>
    <w:rsid w:val="00301B21"/>
    <w:rsid w:val="00325348"/>
    <w:rsid w:val="0032732C"/>
    <w:rsid w:val="00331074"/>
    <w:rsid w:val="00336AD0"/>
    <w:rsid w:val="00360D0D"/>
    <w:rsid w:val="0037079A"/>
    <w:rsid w:val="00387ECE"/>
    <w:rsid w:val="003C18AA"/>
    <w:rsid w:val="003D01E8"/>
    <w:rsid w:val="003E5288"/>
    <w:rsid w:val="003F6D79"/>
    <w:rsid w:val="0041760A"/>
    <w:rsid w:val="00417C01"/>
    <w:rsid w:val="004406E0"/>
    <w:rsid w:val="00473273"/>
    <w:rsid w:val="004809EE"/>
    <w:rsid w:val="00487F39"/>
    <w:rsid w:val="004E7D54"/>
    <w:rsid w:val="005273C6"/>
    <w:rsid w:val="00530A69"/>
    <w:rsid w:val="00533572"/>
    <w:rsid w:val="0054236F"/>
    <w:rsid w:val="00545593"/>
    <w:rsid w:val="00577C6C"/>
    <w:rsid w:val="00584203"/>
    <w:rsid w:val="00594894"/>
    <w:rsid w:val="005C281F"/>
    <w:rsid w:val="005C2FE2"/>
    <w:rsid w:val="005D2728"/>
    <w:rsid w:val="005E2BC9"/>
    <w:rsid w:val="00605102"/>
    <w:rsid w:val="006215AA"/>
    <w:rsid w:val="00633E5A"/>
    <w:rsid w:val="0067515D"/>
    <w:rsid w:val="006913C9"/>
    <w:rsid w:val="0069470D"/>
    <w:rsid w:val="006A1BD4"/>
    <w:rsid w:val="006F3C7B"/>
    <w:rsid w:val="00706A85"/>
    <w:rsid w:val="00734F00"/>
    <w:rsid w:val="007A70AE"/>
    <w:rsid w:val="00812675"/>
    <w:rsid w:val="008362E8"/>
    <w:rsid w:val="008A1768"/>
    <w:rsid w:val="008D33C7"/>
    <w:rsid w:val="008F0F33"/>
    <w:rsid w:val="008F4429"/>
    <w:rsid w:val="009340C2"/>
    <w:rsid w:val="00936398"/>
    <w:rsid w:val="0094021A"/>
    <w:rsid w:val="00980792"/>
    <w:rsid w:val="009B44AF"/>
    <w:rsid w:val="009B5C2D"/>
    <w:rsid w:val="009C6A0B"/>
    <w:rsid w:val="009F0C77"/>
    <w:rsid w:val="009F4DD1"/>
    <w:rsid w:val="00A41684"/>
    <w:rsid w:val="00A521CE"/>
    <w:rsid w:val="00A64E80"/>
    <w:rsid w:val="00A72BCD"/>
    <w:rsid w:val="00A741D9"/>
    <w:rsid w:val="00A833AB"/>
    <w:rsid w:val="00A9741D"/>
    <w:rsid w:val="00AD4B17"/>
    <w:rsid w:val="00AE3FE6"/>
    <w:rsid w:val="00B412D4"/>
    <w:rsid w:val="00B41AE1"/>
    <w:rsid w:val="00BB1C9B"/>
    <w:rsid w:val="00BC4E37"/>
    <w:rsid w:val="00BE3C22"/>
    <w:rsid w:val="00C0345E"/>
    <w:rsid w:val="00C2035F"/>
    <w:rsid w:val="00C3483A"/>
    <w:rsid w:val="00C74E9D"/>
    <w:rsid w:val="00C82FD3"/>
    <w:rsid w:val="00C92819"/>
    <w:rsid w:val="00CB015A"/>
    <w:rsid w:val="00CB5427"/>
    <w:rsid w:val="00CC6B7B"/>
    <w:rsid w:val="00CC7650"/>
    <w:rsid w:val="00CD2089"/>
    <w:rsid w:val="00D73A67"/>
    <w:rsid w:val="00D970A9"/>
    <w:rsid w:val="00DA10FB"/>
    <w:rsid w:val="00DE16BE"/>
    <w:rsid w:val="00DF3845"/>
    <w:rsid w:val="00E403DB"/>
    <w:rsid w:val="00E41911"/>
    <w:rsid w:val="00E63E98"/>
    <w:rsid w:val="00E92EEF"/>
    <w:rsid w:val="00EC3CAE"/>
    <w:rsid w:val="00EC621C"/>
    <w:rsid w:val="00F144E6"/>
    <w:rsid w:val="00F24442"/>
    <w:rsid w:val="00F50AE3"/>
    <w:rsid w:val="00F65AF3"/>
    <w:rsid w:val="00F67CF1"/>
    <w:rsid w:val="00F7189A"/>
    <w:rsid w:val="00F840F0"/>
    <w:rsid w:val="00FB0D0D"/>
    <w:rsid w:val="00FB36FA"/>
    <w:rsid w:val="00FB43B4"/>
    <w:rsid w:val="00FB5BB2"/>
    <w:rsid w:val="00FD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9FFC8-D368-49D3-9C01-05B804B5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2013-01-29T15:31:00Z</cp:lastPrinted>
  <dcterms:created xsi:type="dcterms:W3CDTF">2013-01-29T17:46:00Z</dcterms:created>
  <dcterms:modified xsi:type="dcterms:W3CDTF">2013-01-29T17:46:00Z</dcterms:modified>
</cp:coreProperties>
</file>