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4CC" w:rsidRDefault="004B14CC" w:rsidP="004B14CC">
      <w:pPr>
        <w:pStyle w:val="BillDots"/>
      </w:pPr>
    </w:p>
    <w:p w:rsidR="004B14CC" w:rsidRDefault="004B14CC" w:rsidP="004B14CC">
      <w:pPr>
        <w:pStyle w:val="Numbersforbills"/>
      </w:pPr>
    </w:p>
    <w:p w:rsidR="004B14CC" w:rsidRDefault="004B14CC" w:rsidP="004B1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4CC" w:rsidRDefault="004B14CC" w:rsidP="004B1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4CC" w:rsidRDefault="004B14CC" w:rsidP="004B1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4CC" w:rsidRDefault="004B14CC" w:rsidP="004B1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4CC" w:rsidRDefault="004B14CC" w:rsidP="004B1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1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5F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6A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987B98">
        <w:noBreakHyphen/>
      </w:r>
      <w:r>
        <w:t>36</w:t>
      </w:r>
      <w:r w:rsidR="00987B98">
        <w:noBreakHyphen/>
      </w:r>
      <w:r>
        <w:t>920,</w:t>
      </w:r>
      <w:r w:rsidR="00345BF7">
        <w:t xml:space="preserve"> AS AMENDED,</w:t>
      </w:r>
      <w:r>
        <w:t xml:space="preserve"> CODE OF LAWS OF SOUTH CAROLINA,</w:t>
      </w:r>
      <w:r w:rsidR="00987B98">
        <w:t xml:space="preserve"> 1976,</w:t>
      </w:r>
      <w:r>
        <w:t xml:space="preserve"> RELATING TO TAX ON ACCOMMODATIONS, SO AS TO DELETE CERTAIN ITEMS SUBJECT TO THE FIVE PERCENT TAX ON ADDITIONAL SURCHARGES.</w:t>
      </w:r>
    </w:p>
    <w:p w:rsidR="005B5FA7" w:rsidRDefault="005B5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5FA7" w:rsidRDefault="005B5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5FA7" w:rsidRDefault="005B5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A65" w:rsidRDefault="002A6A65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12</w:t>
      </w:r>
      <w:r w:rsidR="00987B98">
        <w:noBreakHyphen/>
      </w:r>
      <w:r>
        <w:t>36</w:t>
      </w:r>
      <w:r w:rsidR="00987B98">
        <w:noBreakHyphen/>
      </w:r>
      <w:r>
        <w:t>920</w:t>
      </w:r>
      <w:r w:rsidR="0043214A">
        <w:t>(B)</w:t>
      </w:r>
      <w:r>
        <w:t xml:space="preserve"> of the 1976 Code is amended to read:</w:t>
      </w:r>
    </w:p>
    <w:p w:rsidR="002A6A65" w:rsidRDefault="002A6A65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6A65" w:rsidRPr="001D05B6" w:rsidRDefault="002A6A65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43214A">
        <w:t>(B)</w:t>
      </w:r>
      <w:r w:rsidR="0043214A">
        <w:tab/>
      </w:r>
      <w:r w:rsidRPr="001D05B6">
        <w:t xml:space="preserve">A sales tax of five percent is imposed on additional guest charges at any place where rooms, lodgings, or accommodations are furnished to transients for a consideration, unless otherwise taxed under this chapter.  The term additional guest charges includes, but is not limited to: </w:t>
      </w:r>
    </w:p>
    <w:p w:rsidR="002A6A65" w:rsidRPr="002A6A65" w:rsidRDefault="002A6A65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1D05B6">
        <w:tab/>
      </w:r>
      <w:r w:rsidRPr="001D05B6">
        <w:tab/>
      </w:r>
      <w:r w:rsidRPr="002A6A65">
        <w:t xml:space="preserve">(1) </w:t>
      </w:r>
      <w:r w:rsidRPr="002A6A65">
        <w:rPr>
          <w:strike/>
        </w:rPr>
        <w:t xml:space="preserve">room service; </w:t>
      </w:r>
    </w:p>
    <w:p w:rsidR="002A6A65" w:rsidRPr="002A6A65" w:rsidRDefault="00987B98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87B98">
        <w:tab/>
      </w:r>
      <w:r w:rsidRPr="00987B98">
        <w:tab/>
      </w:r>
      <w:r w:rsidR="002A6A65" w:rsidRPr="002A6A65">
        <w:rPr>
          <w:strike/>
        </w:rPr>
        <w:t xml:space="preserve">(2) amenities; </w:t>
      </w:r>
    </w:p>
    <w:p w:rsidR="002A6A65" w:rsidRPr="002A6A65" w:rsidRDefault="00987B98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87B98">
        <w:tab/>
      </w:r>
      <w:r w:rsidRPr="00987B98">
        <w:tab/>
      </w:r>
      <w:r w:rsidR="002A6A65" w:rsidRPr="002A6A65">
        <w:rPr>
          <w:strike/>
        </w:rPr>
        <w:t xml:space="preserve">(3) entertainment; </w:t>
      </w:r>
    </w:p>
    <w:p w:rsidR="002A6A65" w:rsidRPr="001D05B6" w:rsidRDefault="00987B98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87B98">
        <w:tab/>
      </w:r>
      <w:r w:rsidRPr="00987B98">
        <w:tab/>
      </w:r>
      <w:r w:rsidR="002A6A65" w:rsidRPr="002A6A65">
        <w:rPr>
          <w:strike/>
        </w:rPr>
        <w:t xml:space="preserve">(4) special items in promotional tourist packages; </w:t>
      </w:r>
    </w:p>
    <w:p w:rsidR="002A6A65" w:rsidRPr="001D05B6" w:rsidRDefault="002A6A65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05B6">
        <w:tab/>
      </w:r>
      <w:r w:rsidRPr="001D05B6">
        <w:tab/>
      </w:r>
      <w:r w:rsidRPr="002A6A65">
        <w:rPr>
          <w:strike/>
        </w:rPr>
        <w:t>(5)</w:t>
      </w:r>
      <w:r w:rsidRPr="001D05B6">
        <w:t xml:space="preserve"> laundering and dry cleaning services; </w:t>
      </w:r>
    </w:p>
    <w:p w:rsidR="002A6A65" w:rsidRPr="002A6A65" w:rsidRDefault="002A6A65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1D05B6">
        <w:tab/>
      </w:r>
      <w:r w:rsidRPr="001D05B6">
        <w:tab/>
      </w:r>
      <w:r w:rsidRPr="002A6A65">
        <w:rPr>
          <w:strike/>
        </w:rPr>
        <w:t>(6) in</w:t>
      </w:r>
      <w:r w:rsidR="00987B98">
        <w:rPr>
          <w:strike/>
        </w:rPr>
        <w:noBreakHyphen/>
      </w:r>
      <w:r w:rsidRPr="002A6A65">
        <w:rPr>
          <w:strike/>
        </w:rPr>
        <w:t xml:space="preserve">room movies; </w:t>
      </w:r>
    </w:p>
    <w:p w:rsidR="002A6A65" w:rsidRPr="001D05B6" w:rsidRDefault="00987B98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87B98">
        <w:tab/>
      </w:r>
      <w:r w:rsidRPr="00987B98">
        <w:tab/>
      </w:r>
      <w:r w:rsidR="002A6A65" w:rsidRPr="002A6A65">
        <w:rPr>
          <w:strike/>
        </w:rPr>
        <w:t>(7)</w:t>
      </w:r>
      <w:r w:rsidR="002A6A65" w:rsidRPr="002A6A65">
        <w:rPr>
          <w:u w:val="single"/>
        </w:rPr>
        <w:t>(2)</w:t>
      </w:r>
      <w:r w:rsidR="002A6A65">
        <w:tab/>
      </w:r>
      <w:r w:rsidR="002A6A65" w:rsidRPr="001D05B6">
        <w:t xml:space="preserve"> telephone charges; </w:t>
      </w:r>
    </w:p>
    <w:p w:rsidR="002A6A65" w:rsidRPr="001D05B6" w:rsidRDefault="002A6A65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05B6">
        <w:tab/>
      </w:r>
      <w:r w:rsidRPr="001D05B6">
        <w:tab/>
      </w:r>
      <w:r w:rsidRPr="002A6A65">
        <w:rPr>
          <w:strike/>
        </w:rPr>
        <w:t>(8)</w:t>
      </w:r>
      <w:r>
        <w:rPr>
          <w:u w:val="single"/>
        </w:rPr>
        <w:t>(3)</w:t>
      </w:r>
      <w:r w:rsidR="00987B98" w:rsidRPr="00987B98">
        <w:tab/>
      </w:r>
      <w:r w:rsidRPr="001D05B6">
        <w:t>rentals of meeting rooms</w:t>
      </w:r>
      <w:r w:rsidRPr="002A6A65">
        <w:rPr>
          <w:strike/>
        </w:rPr>
        <w:t>;  and</w:t>
      </w:r>
      <w:r w:rsidRPr="001D05B6">
        <w:t xml:space="preserve"> </w:t>
      </w:r>
    </w:p>
    <w:p w:rsidR="002A6A65" w:rsidRPr="001D05B6" w:rsidRDefault="002A6A65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05B6">
        <w:tab/>
      </w:r>
      <w:r w:rsidRPr="001D05B6">
        <w:tab/>
      </w:r>
      <w:r w:rsidRPr="002A6A65">
        <w:rPr>
          <w:strike/>
        </w:rPr>
        <w:t>(9) other guest services</w:t>
      </w:r>
      <w:r w:rsidR="0043214A">
        <w:t>.”</w:t>
      </w:r>
    </w:p>
    <w:p w:rsidR="002A6A65" w:rsidRDefault="002A6A65" w:rsidP="002A6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5B5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6A65">
        <w:t>2</w:t>
      </w:r>
      <w:r>
        <w:t>.</w:t>
      </w:r>
      <w:r>
        <w:tab/>
        <w:t>This act takes effe</w:t>
      </w:r>
      <w:r w:rsidR="00FE1E1C">
        <w:t>ct July 1, 2013</w:t>
      </w:r>
      <w:r>
        <w:t>.</w:t>
      </w:r>
    </w:p>
    <w:p w:rsidR="008618A5" w:rsidRDefault="00987B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8A5" w:rsidRDefault="008618A5" w:rsidP="008618A5">
      <w:pPr>
        <w:suppressAutoHyphens/>
      </w:pPr>
    </w:p>
    <w:sectPr w:rsidR="008618A5" w:rsidSect="008618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FA7" w:rsidRDefault="005B5FA7" w:rsidP="009F0C77">
      <w:r>
        <w:separator/>
      </w:r>
    </w:p>
  </w:endnote>
  <w:endnote w:type="continuationSeparator" w:id="0">
    <w:p w:rsidR="005B5FA7" w:rsidRDefault="005B5FA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D52FDC-37E2-4838-854F-7C1487B96DE4}"/>
    <w:embedBold r:id="rId2" w:fontKey="{3221F5D3-F9A3-41A0-B084-26A30DC681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630200-17E4-4CC1-9A22-13D2EADB60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6F7AA8-1D59-4ACD-9C3C-9D651ECB4D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90" w:rsidRPr="008618A5" w:rsidRDefault="008618A5" w:rsidP="00861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FA7" w:rsidRDefault="005B5FA7" w:rsidP="009F0C77">
      <w:r>
        <w:separator/>
      </w:r>
    </w:p>
  </w:footnote>
  <w:footnote w:type="continuationSeparator" w:id="0">
    <w:p w:rsidR="005B5FA7" w:rsidRDefault="005B5FA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50DG13"/>
    <w:docVar w:name="CoverBillType" w:val="b"/>
    <w:docVar w:name="docpath" w:val="L:\Council\bills\NL\13150DG13.DOCX"/>
    <w:docVar w:name="dvBillNumber" w:val="356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3124B"/>
    <w:rsid w:val="00011869"/>
    <w:rsid w:val="0003124B"/>
    <w:rsid w:val="000E1785"/>
    <w:rsid w:val="000F40FA"/>
    <w:rsid w:val="0010776B"/>
    <w:rsid w:val="00133E66"/>
    <w:rsid w:val="001435A3"/>
    <w:rsid w:val="001D08F2"/>
    <w:rsid w:val="001D525B"/>
    <w:rsid w:val="001D7F4F"/>
    <w:rsid w:val="00207534"/>
    <w:rsid w:val="00226390"/>
    <w:rsid w:val="002321B6"/>
    <w:rsid w:val="00250967"/>
    <w:rsid w:val="002543C8"/>
    <w:rsid w:val="00284AAE"/>
    <w:rsid w:val="002A6A65"/>
    <w:rsid w:val="002E5912"/>
    <w:rsid w:val="00301B21"/>
    <w:rsid w:val="00325348"/>
    <w:rsid w:val="0032732C"/>
    <w:rsid w:val="00336AD0"/>
    <w:rsid w:val="00345BF7"/>
    <w:rsid w:val="0037079A"/>
    <w:rsid w:val="00375B8E"/>
    <w:rsid w:val="003D01E8"/>
    <w:rsid w:val="003E5288"/>
    <w:rsid w:val="003F6D79"/>
    <w:rsid w:val="0041760A"/>
    <w:rsid w:val="00417C01"/>
    <w:rsid w:val="0043214A"/>
    <w:rsid w:val="004809EE"/>
    <w:rsid w:val="004B14CC"/>
    <w:rsid w:val="004E7D54"/>
    <w:rsid w:val="005273C6"/>
    <w:rsid w:val="00530A69"/>
    <w:rsid w:val="00545593"/>
    <w:rsid w:val="00577C6C"/>
    <w:rsid w:val="005B5FA7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18A5"/>
    <w:rsid w:val="008968B2"/>
    <w:rsid w:val="008A1768"/>
    <w:rsid w:val="008F0F33"/>
    <w:rsid w:val="008F4429"/>
    <w:rsid w:val="0094021A"/>
    <w:rsid w:val="00987B9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CD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66B0"/>
    <w:rsid w:val="00F24442"/>
    <w:rsid w:val="00F501AD"/>
    <w:rsid w:val="00F50AE3"/>
    <w:rsid w:val="00F67CF1"/>
    <w:rsid w:val="00F840F0"/>
    <w:rsid w:val="00FB0D0D"/>
    <w:rsid w:val="00FB43B4"/>
    <w:rsid w:val="00FE1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65C34-E09E-426C-826D-FD2EC640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843</Characters>
  <Application>Microsoft Office Word</Application>
  <DocSecurity>0</DocSecurity>
  <Lines>7</Lines>
  <Paragraphs>1</Paragraphs>
  <ScaleCrop>false</ScaleCrop>
  <Company>LPITS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nancylee</dc:creator>
  <cp:lastModifiedBy>NSC</cp:lastModifiedBy>
  <cp:revision>2</cp:revision>
  <cp:lastPrinted>2013-02-19T14:30:00Z</cp:lastPrinted>
  <dcterms:created xsi:type="dcterms:W3CDTF">2013-02-19T18:48:00Z</dcterms:created>
  <dcterms:modified xsi:type="dcterms:W3CDTF">2013-02-19T18:48:00Z</dcterms:modified>
</cp:coreProperties>
</file>