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C5C89" w:rsidRP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9, 2013</w:t>
      </w: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C5C89" w:rsidRPr="007C5C89" w:rsidRDefault="007C5C89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380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72585">
        <w:t>Senator L. Martin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B74E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5/9</w:t>
      </w:r>
      <w:r w:rsidR="007C5C89">
        <w:rPr>
          <w:rFonts w:eastAsia="Times New Roman"/>
        </w:rPr>
        <w:t>/13--S.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13, 2013.</w:t>
      </w:r>
    </w:p>
    <w:p w:rsidR="007C5C89" w:rsidRDefault="007C5C89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5C89" w:rsidSect="007C5C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713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06F75" w:rsidRDefault="00A26349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SECTION 15-78-60, SOUTH CAROLINA CODE OF LAWS, 1976, 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RELATING TO EXCEPTIONS TO WAIVER OF IMMUNITY, SO AS TO INCL</w:t>
      </w:r>
      <w:r w:rsidR="00C4192A">
        <w:rPr>
          <w:rFonts w:eastAsia="Times New Roman"/>
          <w:color w:val="000000" w:themeColor="text1"/>
          <w:u w:color="000000" w:themeColor="text1"/>
        </w:rPr>
        <w:t xml:space="preserve">UDE EMERGENCY </w:t>
      </w:r>
      <w:r w:rsidR="00A05327">
        <w:rPr>
          <w:rFonts w:eastAsia="Times New Roman"/>
          <w:color w:val="000000" w:themeColor="text1"/>
          <w:u w:color="000000" w:themeColor="text1"/>
        </w:rPr>
        <w:t xml:space="preserve">MEDICAL </w:t>
      </w:r>
      <w:r w:rsidR="00C4192A">
        <w:rPr>
          <w:rFonts w:eastAsia="Times New Roman"/>
          <w:color w:val="000000" w:themeColor="text1"/>
          <w:u w:color="000000" w:themeColor="text1"/>
        </w:rPr>
        <w:t>SERVICES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.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15-78-60 of the 1976 Code is amended by adding an appropriately number item at the end to read:</w:t>
      </w:r>
    </w:p>
    <w:p w:rsidR="005674A9" w:rsidRDefault="005674A9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  <w:r>
        <w:rPr>
          <w:rFonts w:eastAsia="Times New Roman"/>
          <w:snapToGrid w:val="0"/>
          <w:szCs w:val="20"/>
        </w:rPr>
        <w:tab/>
        <w:t>“</w:t>
      </w:r>
      <w:r>
        <w:t>(_)</w:t>
      </w:r>
      <w:r>
        <w:tab/>
      </w:r>
      <w:r w:rsidRPr="00A87776">
        <w:rPr>
          <w:szCs w:val="24"/>
          <w:u w:val="single"/>
        </w:rPr>
        <w:t>an operator or driver of an Emergency Medical Vehicle</w:t>
      </w:r>
      <w:r>
        <w:rPr>
          <w:szCs w:val="24"/>
          <w:u w:val="single"/>
        </w:rPr>
        <w:t xml:space="preserve"> as defined by Section 56-5-170(A)</w:t>
      </w:r>
      <w:r w:rsidRPr="00A87776">
        <w:rPr>
          <w:szCs w:val="24"/>
          <w:u w:val="single"/>
        </w:rPr>
        <w:t>(3), wh</w:t>
      </w:r>
      <w:r>
        <w:rPr>
          <w:szCs w:val="24"/>
          <w:u w:val="single"/>
        </w:rPr>
        <w:t>ile operating or driving the Emergency Medical Vehicle in providing emergency services,</w:t>
      </w:r>
      <w:r w:rsidRPr="00A87776">
        <w:rPr>
          <w:szCs w:val="24"/>
          <w:u w:val="single"/>
        </w:rPr>
        <w:t xml:space="preserve"> unless the vehicle is operated or driven in a grossly negligent manner.</w:t>
      </w:r>
      <w:r w:rsidRPr="00F72396">
        <w:rPr>
          <w:szCs w:val="24"/>
        </w:rPr>
        <w:t>”</w:t>
      </w: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</w:p>
    <w:p w:rsidR="00506F75" w:rsidRPr="00E96B00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szCs w:val="24"/>
        </w:rPr>
        <w:t>SECTION</w:t>
      </w:r>
      <w:r>
        <w:rPr>
          <w:szCs w:val="24"/>
        </w:rPr>
        <w:tab/>
        <w:t>2.</w:t>
      </w:r>
      <w:r>
        <w:rPr>
          <w:szCs w:val="24"/>
        </w:rPr>
        <w:tab/>
        <w:t>This act takes effect July 1, 2013, and applies to all actions filed on or after this date.</w:t>
      </w:r>
    </w:p>
    <w:p w:rsidR="00FB4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4861" w:rsidRDefault="00FB4861" w:rsidP="00E75C3D">
      <w:pPr>
        <w:suppressAutoHyphens/>
        <w:jc w:val="both"/>
        <w:rPr>
          <w:rFonts w:eastAsia="Times New Roman"/>
        </w:rPr>
      </w:pPr>
    </w:p>
    <w:sectPr w:rsidR="00FB4861" w:rsidSect="007C5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84F" w:rsidRDefault="0017284F" w:rsidP="00522CE0">
      <w:r>
        <w:separator/>
      </w:r>
    </w:p>
  </w:endnote>
  <w:endnote w:type="continuationSeparator" w:id="0">
    <w:p w:rsidR="0017284F" w:rsidRDefault="001728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900F1-EC50-4B48-BBFA-F9F65D0C1813}"/>
    <w:embedBold r:id="rId2" w:fontKey="{23A8A924-C5A1-45BA-BE88-F95D61CDEE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A539B0-C026-494C-9AA5-129E5752BB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440418-4B70-4F5E-8CA6-5BF0E07103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2E" w:rsidRPr="00FB4861" w:rsidRDefault="00FB4861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</w:t>
    </w:r>
    <w:r w:rsidR="007C5C89">
      <w:t>-</w:t>
    </w:r>
    <w:fldSimple w:instr=" PAGE  \* MERGEFORMAT ">
      <w:r w:rsidR="00E75C3D">
        <w:rPr>
          <w:noProof/>
        </w:rPr>
        <w:t>1</w:t>
      </w:r>
    </w:fldSimple>
    <w:r w:rsidR="007C5C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89" w:rsidRPr="00FB4861" w:rsidRDefault="007C5C89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fldSimple w:instr=" PAGE  \* MERGEFORMAT ">
      <w:r w:rsidR="00E75C3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84F" w:rsidRDefault="0017284F" w:rsidP="00522CE0">
      <w:r>
        <w:separator/>
      </w:r>
    </w:p>
  </w:footnote>
  <w:footnote w:type="continuationSeparator" w:id="0">
    <w:p w:rsidR="0017284F" w:rsidRDefault="001728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/>
  <w:docVars>
    <w:docVar w:name="clipname" w:val="JUD0044.JS"/>
    <w:docVar w:name="CoverAttorneyInitials" w:val="JS"/>
    <w:docVar w:name="CoverAttorneyLastName" w:val="Shuler"/>
    <w:docVar w:name="CoverBillType" w:val="b"/>
    <w:docVar w:name="DraftFileName" w:val="JUD0044.JS.DOCX"/>
    <w:docVar w:name="DraftStenoName" w:val="Craft"/>
    <w:docVar w:name="dvBillNumber" w:val="380"/>
    <w:docVar w:name="dvBillNumberPrefix" w:val="S. "/>
    <w:docVar w:name="dvOriginalBody" w:val="Senate"/>
    <w:docVar w:name="fulldraftpath" w:val="L:\S-JUD\BILLS\L. Martin\JUD0044.JS.DOCX"/>
    <w:docVar w:name="NameofBody" w:val="S"/>
    <w:docVar w:name="SenatorFolderName" w:val="L. Martin"/>
    <w:docVar w:name="VGROUP2" w:val="S-JUD"/>
  </w:docVars>
  <w:rsids>
    <w:rsidRoot w:val="00495713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2077"/>
    <w:rsid w:val="00126995"/>
    <w:rsid w:val="0016543B"/>
    <w:rsid w:val="00170561"/>
    <w:rsid w:val="0017284F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71A1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14A34"/>
    <w:rsid w:val="0042257B"/>
    <w:rsid w:val="00450668"/>
    <w:rsid w:val="00452CD7"/>
    <w:rsid w:val="00477696"/>
    <w:rsid w:val="0048742E"/>
    <w:rsid w:val="004952FA"/>
    <w:rsid w:val="00495713"/>
    <w:rsid w:val="004A05F7"/>
    <w:rsid w:val="004A592F"/>
    <w:rsid w:val="004B6A22"/>
    <w:rsid w:val="004C2918"/>
    <w:rsid w:val="004D168C"/>
    <w:rsid w:val="004D6923"/>
    <w:rsid w:val="004D7F37"/>
    <w:rsid w:val="00506F75"/>
    <w:rsid w:val="0051260B"/>
    <w:rsid w:val="0051584C"/>
    <w:rsid w:val="00520D79"/>
    <w:rsid w:val="00522CE0"/>
    <w:rsid w:val="00525DCD"/>
    <w:rsid w:val="00541FF6"/>
    <w:rsid w:val="00565148"/>
    <w:rsid w:val="005674A9"/>
    <w:rsid w:val="00581497"/>
    <w:rsid w:val="00586B30"/>
    <w:rsid w:val="0058748C"/>
    <w:rsid w:val="00590E9B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5ADA"/>
    <w:rsid w:val="00720D40"/>
    <w:rsid w:val="0073026D"/>
    <w:rsid w:val="007311B4"/>
    <w:rsid w:val="007318D4"/>
    <w:rsid w:val="00746551"/>
    <w:rsid w:val="00765784"/>
    <w:rsid w:val="007A4390"/>
    <w:rsid w:val="007C5C89"/>
    <w:rsid w:val="007C65B0"/>
    <w:rsid w:val="007C6AFB"/>
    <w:rsid w:val="007E3B8F"/>
    <w:rsid w:val="007E5CB7"/>
    <w:rsid w:val="00814EED"/>
    <w:rsid w:val="008314D2"/>
    <w:rsid w:val="008347C6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62DAE"/>
    <w:rsid w:val="0097135A"/>
    <w:rsid w:val="00983951"/>
    <w:rsid w:val="00984124"/>
    <w:rsid w:val="00984640"/>
    <w:rsid w:val="00995C37"/>
    <w:rsid w:val="009A0E12"/>
    <w:rsid w:val="009A7B72"/>
    <w:rsid w:val="009C118A"/>
    <w:rsid w:val="00A02011"/>
    <w:rsid w:val="00A05327"/>
    <w:rsid w:val="00A26349"/>
    <w:rsid w:val="00A35165"/>
    <w:rsid w:val="00A4011E"/>
    <w:rsid w:val="00A41565"/>
    <w:rsid w:val="00A86015"/>
    <w:rsid w:val="00AE59C8"/>
    <w:rsid w:val="00B030B6"/>
    <w:rsid w:val="00B10098"/>
    <w:rsid w:val="00B10E10"/>
    <w:rsid w:val="00B11A48"/>
    <w:rsid w:val="00B35389"/>
    <w:rsid w:val="00B43327"/>
    <w:rsid w:val="00B450FF"/>
    <w:rsid w:val="00B47304"/>
    <w:rsid w:val="00B66C95"/>
    <w:rsid w:val="00B67A46"/>
    <w:rsid w:val="00B74EA2"/>
    <w:rsid w:val="00B945C5"/>
    <w:rsid w:val="00BA20EA"/>
    <w:rsid w:val="00BC0A56"/>
    <w:rsid w:val="00C23348"/>
    <w:rsid w:val="00C4192A"/>
    <w:rsid w:val="00C6454A"/>
    <w:rsid w:val="00C74052"/>
    <w:rsid w:val="00CB187A"/>
    <w:rsid w:val="00CD7C71"/>
    <w:rsid w:val="00CF4353"/>
    <w:rsid w:val="00D1088B"/>
    <w:rsid w:val="00D156D2"/>
    <w:rsid w:val="00D77EC0"/>
    <w:rsid w:val="00D86943"/>
    <w:rsid w:val="00DA47B9"/>
    <w:rsid w:val="00E1786F"/>
    <w:rsid w:val="00E677A1"/>
    <w:rsid w:val="00E75C3D"/>
    <w:rsid w:val="00E91E2F"/>
    <w:rsid w:val="00EA3546"/>
    <w:rsid w:val="00EB1AAC"/>
    <w:rsid w:val="00EB47AE"/>
    <w:rsid w:val="00EC34E1"/>
    <w:rsid w:val="00ED0AE1"/>
    <w:rsid w:val="00EE4719"/>
    <w:rsid w:val="00F0234A"/>
    <w:rsid w:val="00F52959"/>
    <w:rsid w:val="00F532D4"/>
    <w:rsid w:val="00F55884"/>
    <w:rsid w:val="00FA6FF2"/>
    <w:rsid w:val="00FB486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%USERNAME%</cp:lastModifiedBy>
  <cp:revision>2</cp:revision>
  <dcterms:created xsi:type="dcterms:W3CDTF">2013-05-09T16:39:00Z</dcterms:created>
  <dcterms:modified xsi:type="dcterms:W3CDTF">2013-05-09T16:39:00Z</dcterms:modified>
</cp:coreProperties>
</file>