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6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454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221 IN THE CITY OF CHESNEE FROM ITS INTERSECTION WITH SOUTH CAROLINA HIGHWAY 11 TO ITS INTERSECTION WITH OCONEE STREET “MAYOR C. E. </w:t>
      </w:r>
      <w:r w:rsidRPr="005F6728">
        <w:t>‘</w:t>
      </w:r>
      <w:r>
        <w:t>CLIFF</w:t>
      </w:r>
      <w:r w:rsidRPr="005F6728">
        <w:t>’</w:t>
      </w:r>
      <w:r>
        <w:t xml:space="preserve"> EDWARDS HIGHWAY” AND ERECT APPROPRIATE MARKERS OR SIGNS ALONG THIS PORTION OF HIGHWAY THAT CONTAIN THE WORDS “MAYOR C. E. </w:t>
      </w:r>
      <w:r w:rsidRPr="005F6728">
        <w:t>‘</w:t>
      </w:r>
      <w:r>
        <w:t>CLIFF</w:t>
      </w:r>
      <w:r w:rsidRPr="005F6728">
        <w:t>’</w:t>
      </w:r>
      <w:r>
        <w:t xml:space="preserve"> EDWARDS HIGHWAY”.</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728"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F6728">
        <w:t xml:space="preserve"> the Honorable C. E. “Cliff” Edwards served as mayor of the City of Chesnee for thirty</w:t>
      </w:r>
      <w:r w:rsidR="005F6728">
        <w:noBreakHyphen/>
        <w:t>eight years; and</w:t>
      </w: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tenure as mayor, he played an instrumental role in the economic development of the City of Chesnee, as well as spearheading the effort to widen South Carolina Highway 221; and</w:t>
      </w:r>
    </w:p>
    <w:p w:rsidR="005F6728"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5F6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South Carolina Highway 221 in his honor</w:t>
      </w:r>
      <w:r w:rsidR="00B2454D">
        <w:t xml:space="preserve">.  Now, therefore, </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6728">
        <w:t xml:space="preserve"> the Department of Transportation name the portion of South Carolina Highway 221 in the City of Chesnee from its intersection with South Carolina Highway 11 to its intersection with Oconee Street “Mayor C. E. </w:t>
      </w:r>
      <w:r w:rsidR="005F6728" w:rsidRPr="005F6728">
        <w:t>‘</w:t>
      </w:r>
      <w:r w:rsidR="005F6728">
        <w:t>Cliff</w:t>
      </w:r>
      <w:r w:rsidR="005F6728" w:rsidRPr="005F6728">
        <w:t>’</w:t>
      </w:r>
      <w:r w:rsidR="005F6728">
        <w:t xml:space="preserve"> Edwards Highway” and erect appropriate markers or signs along this portion of highway that contain the words “Mayor C. E. </w:t>
      </w:r>
      <w:r w:rsidR="005F6728" w:rsidRPr="005F6728">
        <w:t>‘</w:t>
      </w:r>
      <w:r w:rsidR="005F6728">
        <w:t>Cliff</w:t>
      </w:r>
      <w:r w:rsidR="005F6728" w:rsidRPr="005F6728">
        <w:t>’</w:t>
      </w:r>
      <w:r w:rsidR="005F6728">
        <w:t xml:space="preserve"> Edwards Highway”.</w:t>
      </w:r>
    </w:p>
    <w:p w:rsidR="00B2454D"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5F6728">
        <w:t xml:space="preserve"> the Department of Transportation.</w:t>
      </w:r>
    </w:p>
    <w:p w:rsidR="00DD669D" w:rsidRDefault="005F6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69D" w:rsidRDefault="00DD669D" w:rsidP="00DD669D">
      <w:pPr>
        <w:suppressAutoHyphens/>
      </w:pPr>
    </w:p>
    <w:sectPr w:rsidR="00DD669D" w:rsidSect="00DD66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54D" w:rsidRDefault="00B2454D" w:rsidP="009F0C77">
      <w:r>
        <w:separator/>
      </w:r>
    </w:p>
  </w:endnote>
  <w:endnote w:type="continuationSeparator" w:id="0">
    <w:p w:rsidR="00B2454D" w:rsidRDefault="00B245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D5255D-9466-487F-9CBE-A42E66AE73B5}"/>
    <w:embedBold r:id="rId2" w:fontKey="{212BE20F-0F4A-4BE9-AB17-9174AEE215E0}"/>
  </w:font>
  <w:font w:name="Calibri">
    <w:panose1 w:val="020F0502020204030204"/>
    <w:charset w:val="00"/>
    <w:family w:val="swiss"/>
    <w:pitch w:val="variable"/>
    <w:sig w:usb0="E10002FF" w:usb1="4000ACFF" w:usb2="00000009" w:usb3="00000000" w:csb0="0000019F" w:csb1="00000000"/>
    <w:embedRegular r:id="rId3" w:fontKey="{6CC97C6F-410A-4423-A3EB-BACE4B5A1142}"/>
  </w:font>
  <w:font w:name="Tahoma">
    <w:panose1 w:val="020B0604030504040204"/>
    <w:charset w:val="00"/>
    <w:family w:val="swiss"/>
    <w:pitch w:val="variable"/>
    <w:sig w:usb0="61002A87" w:usb1="80000000" w:usb2="00000008" w:usb3="00000000" w:csb0="000101FF" w:csb1="00000000"/>
    <w:embedRegular r:id="rId4" w:fontKey="{B23D49C9-B088-42D8-96B6-B39B9691E3A6}"/>
  </w:font>
  <w:font w:name="Cambria">
    <w:panose1 w:val="02040503050406030204"/>
    <w:charset w:val="00"/>
    <w:family w:val="roman"/>
    <w:pitch w:val="variable"/>
    <w:sig w:usb0="E00002FF" w:usb1="400004FF" w:usb2="00000000" w:usb3="00000000" w:csb0="0000019F" w:csb1="00000000"/>
    <w:embedRegular r:id="rId5" w:fontKey="{4082566A-9D1C-4663-A424-EAE34D0693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35FC" w:rsidRPr="00DD669D" w:rsidRDefault="00DD669D" w:rsidP="00DD669D">
    <w:pPr>
      <w:pStyle w:val="Footer"/>
      <w:tabs>
        <w:tab w:val="clear" w:pos="4680"/>
        <w:tab w:val="clear" w:pos="9360"/>
        <w:tab w:val="center" w:pos="2995"/>
      </w:tabs>
      <w:spacing w:before="120"/>
    </w:pPr>
    <w:r>
      <w:t>[3936]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54D" w:rsidRDefault="00B2454D" w:rsidP="009F0C77">
      <w:r>
        <w:separator/>
      </w:r>
    </w:p>
  </w:footnote>
  <w:footnote w:type="continuationSeparator" w:id="0">
    <w:p w:rsidR="00B2454D" w:rsidRDefault="00B245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9CM13"/>
    <w:docVar w:name="CoverBillType" w:val="c"/>
    <w:docVar w:name="docpath" w:val="L:\Council\bills\SWB\5169CM13.DOCX"/>
    <w:docVar w:name="dvBillNumber" w:val="3936"/>
    <w:docVar w:name="dvBillNumberPrefix" w:val="H. "/>
    <w:docVar w:name="dvOriginalBody" w:val="House"/>
    <w:docVar w:name="dvSteno" w:val="SWB"/>
    <w:docVar w:name="NameofBody" w:val="h"/>
    <w:docVar w:name="vgroup2" w:val="Council"/>
  </w:docVars>
  <w:rsids>
    <w:rsidRoot w:val="0053362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33629"/>
    <w:rsid w:val="00545593"/>
    <w:rsid w:val="00577C6C"/>
    <w:rsid w:val="005C2FE2"/>
    <w:rsid w:val="005E2BC9"/>
    <w:rsid w:val="005F6728"/>
    <w:rsid w:val="00605102"/>
    <w:rsid w:val="006215AA"/>
    <w:rsid w:val="006319AE"/>
    <w:rsid w:val="006913C9"/>
    <w:rsid w:val="0069470D"/>
    <w:rsid w:val="007135FC"/>
    <w:rsid w:val="00734F00"/>
    <w:rsid w:val="007A70AE"/>
    <w:rsid w:val="008362E8"/>
    <w:rsid w:val="00863F35"/>
    <w:rsid w:val="008A1768"/>
    <w:rsid w:val="008F0F33"/>
    <w:rsid w:val="008F4429"/>
    <w:rsid w:val="00910093"/>
    <w:rsid w:val="0094021A"/>
    <w:rsid w:val="009B44AF"/>
    <w:rsid w:val="009C6A0B"/>
    <w:rsid w:val="009F0C77"/>
    <w:rsid w:val="009F4DD1"/>
    <w:rsid w:val="00A41684"/>
    <w:rsid w:val="00A64E80"/>
    <w:rsid w:val="00A72BCD"/>
    <w:rsid w:val="00A741D9"/>
    <w:rsid w:val="00A833AB"/>
    <w:rsid w:val="00A9741D"/>
    <w:rsid w:val="00AD4B17"/>
    <w:rsid w:val="00B2454D"/>
    <w:rsid w:val="00B412D4"/>
    <w:rsid w:val="00BE3C22"/>
    <w:rsid w:val="00C0345E"/>
    <w:rsid w:val="00C3483A"/>
    <w:rsid w:val="00C74E9D"/>
    <w:rsid w:val="00C82FD3"/>
    <w:rsid w:val="00C92819"/>
    <w:rsid w:val="00CC6B7B"/>
    <w:rsid w:val="00CD2089"/>
    <w:rsid w:val="00D73A67"/>
    <w:rsid w:val="00D970A9"/>
    <w:rsid w:val="00DD669D"/>
    <w:rsid w:val="00DF3845"/>
    <w:rsid w:val="00E41911"/>
    <w:rsid w:val="00E92EEF"/>
    <w:rsid w:val="00F175A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6728"/>
    <w:rPr>
      <w:rFonts w:ascii="Tahoma" w:hAnsi="Tahoma" w:cs="Tahoma"/>
      <w:sz w:val="16"/>
      <w:szCs w:val="16"/>
    </w:rPr>
  </w:style>
  <w:style w:type="character" w:customStyle="1" w:styleId="BalloonTextChar">
    <w:name w:val="Balloon Text Char"/>
    <w:basedOn w:val="DefaultParagraphFont"/>
    <w:link w:val="BalloonText"/>
    <w:uiPriority w:val="99"/>
    <w:semiHidden/>
    <w:rsid w:val="005F67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3B4D5-6860-4E18-A7ED-B3876D8C6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209</Words>
  <Characters>1194</Characters>
  <Application>Microsoft Office Word</Application>
  <DocSecurity>0</DocSecurity>
  <Lines>9</Lines>
  <Paragraphs>2</Paragraphs>
  <ScaleCrop>false</ScaleCrop>
  <Company>LPITS</Company>
  <LinksUpToDate>false</LinksUpToDate>
  <CharactersWithSpaces>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2013-04-10T17:10:00Z</cp:lastPrinted>
  <dcterms:created xsi:type="dcterms:W3CDTF">2013-04-11T16:33:00Z</dcterms:created>
  <dcterms:modified xsi:type="dcterms:W3CDTF">2013-04-11T16:33:00Z</dcterms:modified>
</cp:coreProperties>
</file>