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2A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1E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40EC3">
        <w:t xml:space="preserve">CONGRATULATE </w:t>
      </w:r>
      <w:r w:rsidR="00140EC3" w:rsidRPr="00395F01">
        <w:rPr>
          <w:color w:val="000000" w:themeColor="text1"/>
          <w:u w:color="000000" w:themeColor="text1"/>
        </w:rPr>
        <w:t xml:space="preserve">DICK BROOKS HONDA </w:t>
      </w:r>
      <w:r w:rsidR="00D54A84">
        <w:rPr>
          <w:color w:val="000000" w:themeColor="text1"/>
          <w:u w:color="000000" w:themeColor="text1"/>
        </w:rPr>
        <w:t xml:space="preserve">OF GREER </w:t>
      </w:r>
      <w:r w:rsidR="00140EC3">
        <w:rPr>
          <w:color w:val="000000" w:themeColor="text1"/>
          <w:u w:color="000000" w:themeColor="text1"/>
        </w:rPr>
        <w:t>ON REC</w:t>
      </w:r>
      <w:r w:rsidR="002A06DC">
        <w:rPr>
          <w:color w:val="000000" w:themeColor="text1"/>
          <w:u w:color="000000" w:themeColor="text1"/>
        </w:rPr>
        <w:t>EI</w:t>
      </w:r>
      <w:r w:rsidR="00140EC3">
        <w:rPr>
          <w:color w:val="000000" w:themeColor="text1"/>
          <w:u w:color="000000" w:themeColor="text1"/>
        </w:rPr>
        <w:t xml:space="preserve">VING THE </w:t>
      </w:r>
      <w:r w:rsidR="00140EC3" w:rsidRPr="00395F01">
        <w:rPr>
          <w:color w:val="000000" w:themeColor="text1"/>
          <w:u w:color="000000" w:themeColor="text1"/>
        </w:rPr>
        <w:t>AMERICAN HONDA MOTOR CO</w:t>
      </w:r>
      <w:r w:rsidR="00140EC3">
        <w:rPr>
          <w:color w:val="000000" w:themeColor="text1"/>
          <w:u w:color="000000" w:themeColor="text1"/>
        </w:rPr>
        <w:t>MPANY P</w:t>
      </w:r>
      <w:r w:rsidR="00140EC3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140EC3" w:rsidRPr="00395F01">
        <w:rPr>
          <w:color w:val="000000" w:themeColor="text1"/>
          <w:u w:color="000000" w:themeColor="text1"/>
        </w:rPr>
        <w:t>S AWARD FOR ITS EXCEPTIONAL PERFORMANCE IN 2012</w:t>
      </w:r>
      <w:r w:rsidR="00140EC3">
        <w:rPr>
          <w:color w:val="000000" w:themeColor="text1"/>
          <w:u w:color="000000" w:themeColor="text1"/>
        </w:rPr>
        <w:t>.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5128" w:rsidRDefault="00612A15" w:rsidP="00F75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54A84">
        <w:t xml:space="preserve">the South Carolina House of Representatives </w:t>
      </w:r>
      <w:r w:rsidR="00F75128">
        <w:t xml:space="preserve">is pleased to learn that </w:t>
      </w:r>
      <w:r w:rsidR="00F739B7">
        <w:t>D</w:t>
      </w:r>
      <w:r w:rsidR="00F739B7" w:rsidRPr="00395F01">
        <w:rPr>
          <w:color w:val="000000" w:themeColor="text1"/>
          <w:u w:color="000000" w:themeColor="text1"/>
        </w:rPr>
        <w:t xml:space="preserve">ick </w:t>
      </w:r>
      <w:r w:rsidR="00F739B7">
        <w:rPr>
          <w:color w:val="000000" w:themeColor="text1"/>
          <w:u w:color="000000" w:themeColor="text1"/>
        </w:rPr>
        <w:t>B</w:t>
      </w:r>
      <w:r w:rsidR="00F739B7" w:rsidRPr="00395F01">
        <w:rPr>
          <w:color w:val="000000" w:themeColor="text1"/>
          <w:u w:color="000000" w:themeColor="text1"/>
        </w:rPr>
        <w:t xml:space="preserve">rooks </w:t>
      </w:r>
      <w:r w:rsidR="00F739B7">
        <w:rPr>
          <w:color w:val="000000" w:themeColor="text1"/>
          <w:u w:color="000000" w:themeColor="text1"/>
        </w:rPr>
        <w:t>H</w:t>
      </w:r>
      <w:r w:rsidR="00F739B7" w:rsidRPr="00395F01">
        <w:rPr>
          <w:color w:val="000000" w:themeColor="text1"/>
          <w:u w:color="000000" w:themeColor="text1"/>
        </w:rPr>
        <w:t xml:space="preserve">onda </w:t>
      </w:r>
      <w:r w:rsidR="00F739B7">
        <w:rPr>
          <w:color w:val="000000" w:themeColor="text1"/>
          <w:u w:color="000000" w:themeColor="text1"/>
        </w:rPr>
        <w:t>of Greer has received the A</w:t>
      </w:r>
      <w:r w:rsidR="00F739B7" w:rsidRPr="00395F01">
        <w:rPr>
          <w:color w:val="000000" w:themeColor="text1"/>
          <w:u w:color="000000" w:themeColor="text1"/>
        </w:rPr>
        <w:t xml:space="preserve">merican </w:t>
      </w:r>
      <w:r w:rsidR="00F739B7">
        <w:rPr>
          <w:color w:val="000000" w:themeColor="text1"/>
          <w:u w:color="000000" w:themeColor="text1"/>
        </w:rPr>
        <w:t>H</w:t>
      </w:r>
      <w:r w:rsidR="00F739B7" w:rsidRPr="00395F01">
        <w:rPr>
          <w:color w:val="000000" w:themeColor="text1"/>
          <w:u w:color="000000" w:themeColor="text1"/>
        </w:rPr>
        <w:t xml:space="preserve">onda </w:t>
      </w:r>
      <w:r w:rsidR="00F739B7">
        <w:rPr>
          <w:color w:val="000000" w:themeColor="text1"/>
          <w:u w:color="000000" w:themeColor="text1"/>
        </w:rPr>
        <w:t>M</w:t>
      </w:r>
      <w:r w:rsidR="00F739B7" w:rsidRPr="00395F01">
        <w:rPr>
          <w:color w:val="000000" w:themeColor="text1"/>
          <w:u w:color="000000" w:themeColor="text1"/>
        </w:rPr>
        <w:t xml:space="preserve">otor </w:t>
      </w:r>
      <w:r w:rsidR="00F739B7">
        <w:rPr>
          <w:color w:val="000000" w:themeColor="text1"/>
          <w:u w:color="000000" w:themeColor="text1"/>
        </w:rPr>
        <w:t>C</w:t>
      </w:r>
      <w:r w:rsidR="00F739B7" w:rsidRPr="00395F01">
        <w:rPr>
          <w:color w:val="000000" w:themeColor="text1"/>
          <w:u w:color="000000" w:themeColor="text1"/>
        </w:rPr>
        <w:t>o</w:t>
      </w:r>
      <w:r w:rsidR="00F739B7">
        <w:rPr>
          <w:color w:val="000000" w:themeColor="text1"/>
          <w:u w:color="000000" w:themeColor="text1"/>
        </w:rPr>
        <w:t>mpany P</w:t>
      </w:r>
      <w:r w:rsidR="00F739B7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F739B7" w:rsidRPr="00395F01">
        <w:rPr>
          <w:color w:val="000000" w:themeColor="text1"/>
          <w:u w:color="000000" w:themeColor="text1"/>
        </w:rPr>
        <w:t xml:space="preserve">s </w:t>
      </w:r>
      <w:r w:rsidR="00F739B7">
        <w:rPr>
          <w:color w:val="000000" w:themeColor="text1"/>
          <w:u w:color="000000" w:themeColor="text1"/>
        </w:rPr>
        <w:t>A</w:t>
      </w:r>
      <w:r w:rsidR="00F739B7" w:rsidRPr="00395F01">
        <w:rPr>
          <w:color w:val="000000" w:themeColor="text1"/>
          <w:u w:color="000000" w:themeColor="text1"/>
        </w:rPr>
        <w:t xml:space="preserve">ward for its </w:t>
      </w:r>
      <w:r w:rsidR="00F739B7">
        <w:rPr>
          <w:color w:val="000000" w:themeColor="text1"/>
          <w:u w:color="000000" w:themeColor="text1"/>
        </w:rPr>
        <w:t xml:space="preserve">outstanding </w:t>
      </w:r>
      <w:r w:rsidR="00F739B7" w:rsidRPr="00395F01">
        <w:rPr>
          <w:color w:val="000000" w:themeColor="text1"/>
          <w:u w:color="000000" w:themeColor="text1"/>
        </w:rPr>
        <w:t>performance in 2012</w:t>
      </w:r>
      <w:r w:rsidR="00F739B7">
        <w:rPr>
          <w:color w:val="000000" w:themeColor="text1"/>
          <w:u w:color="000000" w:themeColor="text1"/>
        </w:rPr>
        <w:t>; and</w:t>
      </w:r>
    </w:p>
    <w:p w:rsidR="00F739B7" w:rsidRDefault="00F739B7" w:rsidP="00F75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12421" w:rsidRDefault="00F739B7" w:rsidP="0061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2421">
        <w:rPr>
          <w:color w:val="000000" w:themeColor="text1"/>
          <w:u w:color="000000" w:themeColor="text1"/>
        </w:rPr>
        <w:t>t</w:t>
      </w:r>
      <w:r w:rsidR="00612421" w:rsidRPr="00395F01">
        <w:rPr>
          <w:color w:val="000000" w:themeColor="text1"/>
          <w:u w:color="000000" w:themeColor="text1"/>
        </w:rPr>
        <w:t>his annual award is presented to Honda</w:t>
      </w:r>
      <w:r w:rsidR="00640467" w:rsidRPr="00640467">
        <w:rPr>
          <w:color w:val="000000" w:themeColor="text1"/>
          <w:u w:color="000000" w:themeColor="text1"/>
        </w:rPr>
        <w:t>’</w:t>
      </w:r>
      <w:r w:rsidR="00612421" w:rsidRPr="00395F01">
        <w:rPr>
          <w:color w:val="000000" w:themeColor="text1"/>
          <w:u w:color="000000" w:themeColor="text1"/>
        </w:rPr>
        <w:t>s top</w:t>
      </w:r>
      <w:r w:rsidR="00640467">
        <w:rPr>
          <w:color w:val="000000" w:themeColor="text1"/>
          <w:u w:color="000000" w:themeColor="text1"/>
        </w:rPr>
        <w:noBreakHyphen/>
      </w:r>
      <w:r w:rsidR="00612421" w:rsidRPr="00395F01">
        <w:rPr>
          <w:color w:val="000000" w:themeColor="text1"/>
          <w:u w:color="000000" w:themeColor="text1"/>
        </w:rPr>
        <w:t>ranking dealerships that achieved excellence in all areas of operation</w:t>
      </w:r>
      <w:r w:rsidR="002B481A">
        <w:rPr>
          <w:color w:val="000000" w:themeColor="text1"/>
          <w:u w:color="000000" w:themeColor="text1"/>
        </w:rPr>
        <w:t>:</w:t>
      </w:r>
      <w:r w:rsidR="00693E41">
        <w:rPr>
          <w:color w:val="000000" w:themeColor="text1"/>
          <w:u w:color="000000" w:themeColor="text1"/>
        </w:rPr>
        <w:t xml:space="preserve"> </w:t>
      </w:r>
      <w:r w:rsidR="00612421" w:rsidRPr="00395F01">
        <w:rPr>
          <w:color w:val="000000" w:themeColor="text1"/>
          <w:u w:color="000000" w:themeColor="text1"/>
        </w:rPr>
        <w:t>customer service and sales satisfaction, sales, training, and facilit</w:t>
      </w:r>
      <w:r w:rsidR="004C5B6F">
        <w:rPr>
          <w:color w:val="000000" w:themeColor="text1"/>
          <w:u w:color="000000" w:themeColor="text1"/>
        </w:rPr>
        <w:t>ies</w:t>
      </w:r>
      <w:r w:rsidR="00612421" w:rsidRPr="00395F01">
        <w:rPr>
          <w:color w:val="000000" w:themeColor="text1"/>
          <w:u w:color="000000" w:themeColor="text1"/>
        </w:rPr>
        <w:t>. This is the fifth consecutive year that Dick Brooks Honda has earned the distinguished President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612421" w:rsidRPr="00395F01">
        <w:rPr>
          <w:color w:val="000000" w:themeColor="text1"/>
          <w:u w:color="000000" w:themeColor="text1"/>
        </w:rPr>
        <w:t>s Award</w:t>
      </w:r>
      <w:r w:rsidR="00612421">
        <w:rPr>
          <w:color w:val="000000" w:themeColor="text1"/>
          <w:u w:color="000000" w:themeColor="text1"/>
        </w:rPr>
        <w:t>; and</w:t>
      </w:r>
    </w:p>
    <w:p w:rsidR="00612421" w:rsidRDefault="00612421" w:rsidP="0061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8E6" w:rsidRDefault="00612421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68E6">
        <w:rPr>
          <w:color w:val="000000" w:themeColor="text1"/>
          <w:u w:color="000000" w:themeColor="text1"/>
        </w:rPr>
        <w:t>d</w:t>
      </w:r>
      <w:r w:rsidR="00AF68E6" w:rsidRPr="00395F01">
        <w:rPr>
          <w:color w:val="000000" w:themeColor="text1"/>
          <w:u w:color="000000" w:themeColor="text1"/>
        </w:rPr>
        <w:t xml:space="preserve">uring 2012, more than </w:t>
      </w:r>
      <w:r w:rsidR="00AF68E6">
        <w:rPr>
          <w:color w:val="000000" w:themeColor="text1"/>
          <w:u w:color="000000" w:themeColor="text1"/>
        </w:rPr>
        <w:t>one thousand</w:t>
      </w:r>
      <w:r w:rsidR="00AF68E6" w:rsidRPr="00395F01">
        <w:rPr>
          <w:color w:val="000000" w:themeColor="text1"/>
          <w:u w:color="000000" w:themeColor="text1"/>
        </w:rPr>
        <w:t xml:space="preserve"> Honda dealerships from across the country competed for the President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AF68E6" w:rsidRPr="00395F01">
        <w:rPr>
          <w:color w:val="000000" w:themeColor="text1"/>
          <w:u w:color="000000" w:themeColor="text1"/>
        </w:rPr>
        <w:t xml:space="preserve">s Award title, with </w:t>
      </w:r>
      <w:r w:rsidR="00AF68E6">
        <w:rPr>
          <w:color w:val="000000" w:themeColor="text1"/>
          <w:u w:color="000000" w:themeColor="text1"/>
        </w:rPr>
        <w:t>one hundred twelve</w:t>
      </w:r>
      <w:r w:rsidR="00AF68E6" w:rsidRPr="00395F01">
        <w:rPr>
          <w:color w:val="000000" w:themeColor="text1"/>
          <w:u w:color="000000" w:themeColor="text1"/>
        </w:rPr>
        <w:t xml:space="preserve"> dealerships earning the award. </w:t>
      </w:r>
      <w:r w:rsidR="00AF68E6">
        <w:rPr>
          <w:color w:val="000000" w:themeColor="text1"/>
          <w:u w:color="000000" w:themeColor="text1"/>
        </w:rPr>
        <w:t>Hon</w:t>
      </w:r>
      <w:r w:rsidR="00AF68E6" w:rsidRPr="00395F01">
        <w:rPr>
          <w:color w:val="000000" w:themeColor="text1"/>
          <w:u w:color="000000" w:themeColor="text1"/>
        </w:rPr>
        <w:t>da provide</w:t>
      </w:r>
      <w:r w:rsidR="00EF6A5D">
        <w:rPr>
          <w:color w:val="000000" w:themeColor="text1"/>
          <w:u w:color="000000" w:themeColor="text1"/>
        </w:rPr>
        <w:t>d</w:t>
      </w:r>
      <w:r w:rsidR="00AF68E6" w:rsidRPr="00395F01">
        <w:rPr>
          <w:color w:val="000000" w:themeColor="text1"/>
          <w:u w:color="000000" w:themeColor="text1"/>
        </w:rPr>
        <w:t xml:space="preserve"> each winning dealership a </w:t>
      </w:r>
      <w:r w:rsidR="00693E41">
        <w:rPr>
          <w:color w:val="000000" w:themeColor="text1"/>
          <w:u w:color="000000" w:themeColor="text1"/>
        </w:rPr>
        <w:t xml:space="preserve">special </w:t>
      </w:r>
      <w:r w:rsidR="00AF68E6" w:rsidRPr="00395F01">
        <w:rPr>
          <w:color w:val="000000" w:themeColor="text1"/>
          <w:u w:color="000000" w:themeColor="text1"/>
        </w:rPr>
        <w:t xml:space="preserve">trophy and other showroom embellishments to herald </w:t>
      </w:r>
      <w:r w:rsidR="008A5FF7">
        <w:rPr>
          <w:color w:val="000000" w:themeColor="text1"/>
          <w:u w:color="000000" w:themeColor="text1"/>
        </w:rPr>
        <w:t>its</w:t>
      </w:r>
      <w:r w:rsidR="00AF68E6" w:rsidRPr="00395F01">
        <w:rPr>
          <w:color w:val="000000" w:themeColor="text1"/>
          <w:u w:color="000000" w:themeColor="text1"/>
        </w:rPr>
        <w:t xml:space="preserve"> accomplishments</w:t>
      </w:r>
      <w:r w:rsidR="00AF68E6">
        <w:rPr>
          <w:color w:val="000000" w:themeColor="text1"/>
          <w:u w:color="000000" w:themeColor="text1"/>
        </w:rPr>
        <w:t>; and</w:t>
      </w:r>
    </w:p>
    <w:p w:rsidR="00AF68E6" w:rsidRDefault="00AF68E6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7E" w:rsidRDefault="0027107E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5F01">
        <w:rPr>
          <w:color w:val="000000" w:themeColor="text1"/>
          <w:u w:color="000000" w:themeColor="text1"/>
        </w:rPr>
        <w:t xml:space="preserve">established in 1995 to recognize </w:t>
      </w:r>
      <w:r>
        <w:rPr>
          <w:color w:val="000000" w:themeColor="text1"/>
          <w:u w:color="000000" w:themeColor="text1"/>
        </w:rPr>
        <w:t>Honda</w:t>
      </w:r>
      <w:r w:rsidR="00640467" w:rsidRPr="0064046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5F01">
        <w:rPr>
          <w:color w:val="000000" w:themeColor="text1"/>
          <w:u w:color="000000" w:themeColor="text1"/>
        </w:rPr>
        <w:t xml:space="preserve"> outstanding dealerships,</w:t>
      </w:r>
      <w:r>
        <w:rPr>
          <w:color w:val="000000" w:themeColor="text1"/>
          <w:u w:color="000000" w:themeColor="text1"/>
        </w:rPr>
        <w:t xml:space="preserve"> the goal of the award is </w:t>
      </w:r>
      <w:r w:rsidRPr="00395F01">
        <w:rPr>
          <w:color w:val="000000" w:themeColor="text1"/>
          <w:u w:color="000000" w:themeColor="text1"/>
        </w:rPr>
        <w:t xml:space="preserve">to challenge dealerships to continually grow and set the standard </w:t>
      </w:r>
      <w:r>
        <w:rPr>
          <w:color w:val="000000" w:themeColor="text1"/>
          <w:u w:color="000000" w:themeColor="text1"/>
        </w:rPr>
        <w:t>to which other companies</w:t>
      </w:r>
      <w:r w:rsidR="004C5B6F">
        <w:rPr>
          <w:color w:val="000000" w:themeColor="text1"/>
          <w:u w:color="000000" w:themeColor="text1"/>
        </w:rPr>
        <w:t xml:space="preserve"> and dealerships</w:t>
      </w:r>
      <w:r>
        <w:rPr>
          <w:color w:val="000000" w:themeColor="text1"/>
          <w:u w:color="000000" w:themeColor="text1"/>
        </w:rPr>
        <w:t xml:space="preserve"> aspire; and</w:t>
      </w:r>
    </w:p>
    <w:p w:rsidR="00A85F28" w:rsidRDefault="00A85F28" w:rsidP="00AF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A15" w:rsidRDefault="00A85F28" w:rsidP="00BF3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F30D9">
        <w:rPr>
          <w:color w:val="000000" w:themeColor="text1"/>
          <w:u w:color="000000" w:themeColor="text1"/>
        </w:rPr>
        <w:t xml:space="preserve">the House of Representatives takes great pleasure in recognizing </w:t>
      </w:r>
      <w:r w:rsidR="00BF30D9">
        <w:t>D</w:t>
      </w:r>
      <w:r w:rsidR="00BF30D9" w:rsidRPr="00395F01">
        <w:rPr>
          <w:color w:val="000000" w:themeColor="text1"/>
          <w:u w:color="000000" w:themeColor="text1"/>
        </w:rPr>
        <w:t xml:space="preserve">ick </w:t>
      </w:r>
      <w:r w:rsidR="00BF30D9">
        <w:rPr>
          <w:color w:val="000000" w:themeColor="text1"/>
          <w:u w:color="000000" w:themeColor="text1"/>
        </w:rPr>
        <w:t>B</w:t>
      </w:r>
      <w:r w:rsidR="00BF30D9" w:rsidRPr="00395F01">
        <w:rPr>
          <w:color w:val="000000" w:themeColor="text1"/>
          <w:u w:color="000000" w:themeColor="text1"/>
        </w:rPr>
        <w:t xml:space="preserve">rooks </w:t>
      </w:r>
      <w:r w:rsidR="00BF30D9">
        <w:rPr>
          <w:color w:val="000000" w:themeColor="text1"/>
          <w:u w:color="000000" w:themeColor="text1"/>
        </w:rPr>
        <w:t>H</w:t>
      </w:r>
      <w:r w:rsidR="00BF30D9" w:rsidRPr="00395F01">
        <w:rPr>
          <w:color w:val="000000" w:themeColor="text1"/>
          <w:u w:color="000000" w:themeColor="text1"/>
        </w:rPr>
        <w:t xml:space="preserve">onda </w:t>
      </w:r>
      <w:r w:rsidR="00BF30D9">
        <w:rPr>
          <w:color w:val="000000" w:themeColor="text1"/>
          <w:u w:color="000000" w:themeColor="text1"/>
        </w:rPr>
        <w:t xml:space="preserve">on winning this prestigious award. </w:t>
      </w:r>
      <w:r w:rsidR="00612A15">
        <w:t>Now, therefore,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F5" w:rsidRDefault="00612A15" w:rsidP="00474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340EB">
        <w:t xml:space="preserve"> </w:t>
      </w:r>
      <w:r w:rsidR="008340EB">
        <w:rPr>
          <w:color w:val="000000" w:themeColor="text1"/>
        </w:rPr>
        <w:t>the members of the South Carolina House of Representatives, by this resolution</w:t>
      </w:r>
      <w:r w:rsidR="00754E72">
        <w:rPr>
          <w:color w:val="000000" w:themeColor="text1"/>
        </w:rPr>
        <w:t xml:space="preserve">, </w:t>
      </w:r>
      <w:r w:rsidR="00754E72">
        <w:t>congratulate D</w:t>
      </w:r>
      <w:r w:rsidR="00754E72" w:rsidRPr="00395F01">
        <w:rPr>
          <w:color w:val="000000" w:themeColor="text1"/>
          <w:u w:color="000000" w:themeColor="text1"/>
        </w:rPr>
        <w:t xml:space="preserve">ick </w:t>
      </w:r>
      <w:r w:rsidR="00754E72">
        <w:rPr>
          <w:color w:val="000000" w:themeColor="text1"/>
          <w:u w:color="000000" w:themeColor="text1"/>
        </w:rPr>
        <w:t>B</w:t>
      </w:r>
      <w:r w:rsidR="00754E72" w:rsidRPr="00395F01">
        <w:rPr>
          <w:color w:val="000000" w:themeColor="text1"/>
          <w:u w:color="000000" w:themeColor="text1"/>
        </w:rPr>
        <w:t xml:space="preserve">rooks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 xml:space="preserve">onda </w:t>
      </w:r>
      <w:r w:rsidR="00754E72">
        <w:rPr>
          <w:color w:val="000000" w:themeColor="text1"/>
          <w:u w:color="000000" w:themeColor="text1"/>
        </w:rPr>
        <w:t>of Greer on receiving the A</w:t>
      </w:r>
      <w:r w:rsidR="00754E72" w:rsidRPr="00395F01">
        <w:rPr>
          <w:color w:val="000000" w:themeColor="text1"/>
          <w:u w:color="000000" w:themeColor="text1"/>
        </w:rPr>
        <w:t xml:space="preserve">merican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 xml:space="preserve">onda </w:t>
      </w:r>
      <w:r w:rsidR="00754E72">
        <w:rPr>
          <w:color w:val="000000" w:themeColor="text1"/>
          <w:u w:color="000000" w:themeColor="text1"/>
        </w:rPr>
        <w:t>M</w:t>
      </w:r>
      <w:r w:rsidR="00754E72" w:rsidRPr="00395F01">
        <w:rPr>
          <w:color w:val="000000" w:themeColor="text1"/>
          <w:u w:color="000000" w:themeColor="text1"/>
        </w:rPr>
        <w:t xml:space="preserve">otor </w:t>
      </w:r>
      <w:r w:rsidR="00754E72">
        <w:rPr>
          <w:color w:val="000000" w:themeColor="text1"/>
          <w:u w:color="000000" w:themeColor="text1"/>
        </w:rPr>
        <w:t>C</w:t>
      </w:r>
      <w:r w:rsidR="00754E72" w:rsidRPr="00395F01">
        <w:rPr>
          <w:color w:val="000000" w:themeColor="text1"/>
          <w:u w:color="000000" w:themeColor="text1"/>
        </w:rPr>
        <w:t>o</w:t>
      </w:r>
      <w:r w:rsidR="00754E72">
        <w:rPr>
          <w:color w:val="000000" w:themeColor="text1"/>
          <w:u w:color="000000" w:themeColor="text1"/>
        </w:rPr>
        <w:t>mpany P</w:t>
      </w:r>
      <w:r w:rsidR="00754E72" w:rsidRPr="00395F01">
        <w:rPr>
          <w:color w:val="000000" w:themeColor="text1"/>
          <w:u w:color="000000" w:themeColor="text1"/>
        </w:rPr>
        <w:t>resident</w:t>
      </w:r>
      <w:r w:rsidR="00640467" w:rsidRPr="00640467">
        <w:rPr>
          <w:color w:val="000000" w:themeColor="text1"/>
          <w:u w:color="000000" w:themeColor="text1"/>
        </w:rPr>
        <w:t>’</w:t>
      </w:r>
      <w:r w:rsidR="00754E72" w:rsidRPr="00395F01">
        <w:rPr>
          <w:color w:val="000000" w:themeColor="text1"/>
          <w:u w:color="000000" w:themeColor="text1"/>
        </w:rPr>
        <w:t xml:space="preserve">s </w:t>
      </w:r>
      <w:r w:rsidR="00754E72">
        <w:rPr>
          <w:color w:val="000000" w:themeColor="text1"/>
          <w:u w:color="000000" w:themeColor="text1"/>
        </w:rPr>
        <w:t>A</w:t>
      </w:r>
      <w:r w:rsidR="00754E72" w:rsidRPr="00395F01">
        <w:rPr>
          <w:color w:val="000000" w:themeColor="text1"/>
          <w:u w:color="000000" w:themeColor="text1"/>
        </w:rPr>
        <w:t>ward for its exceptional performance in 2012</w:t>
      </w:r>
      <w:r w:rsidR="00754E72">
        <w:rPr>
          <w:color w:val="000000" w:themeColor="text1"/>
          <w:u w:color="000000" w:themeColor="text1"/>
        </w:rPr>
        <w:t>.</w:t>
      </w:r>
    </w:p>
    <w:p w:rsidR="00612A15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4E72">
        <w:t>provided</w:t>
      </w:r>
      <w:r>
        <w:t xml:space="preserve"> to</w:t>
      </w:r>
      <w:r w:rsidR="00754E72">
        <w:t xml:space="preserve"> D</w:t>
      </w:r>
      <w:r w:rsidR="00754E72" w:rsidRPr="00395F01">
        <w:rPr>
          <w:color w:val="000000" w:themeColor="text1"/>
          <w:u w:color="000000" w:themeColor="text1"/>
        </w:rPr>
        <w:t xml:space="preserve">ick </w:t>
      </w:r>
      <w:r w:rsidR="00754E72">
        <w:rPr>
          <w:color w:val="000000" w:themeColor="text1"/>
          <w:u w:color="000000" w:themeColor="text1"/>
        </w:rPr>
        <w:t>B</w:t>
      </w:r>
      <w:r w:rsidR="00754E72" w:rsidRPr="00395F01">
        <w:rPr>
          <w:color w:val="000000" w:themeColor="text1"/>
          <w:u w:color="000000" w:themeColor="text1"/>
        </w:rPr>
        <w:t xml:space="preserve">rooks </w:t>
      </w:r>
      <w:r w:rsidR="00754E72">
        <w:rPr>
          <w:color w:val="000000" w:themeColor="text1"/>
          <w:u w:color="000000" w:themeColor="text1"/>
        </w:rPr>
        <w:t>H</w:t>
      </w:r>
      <w:r w:rsidR="00754E72" w:rsidRPr="00395F01">
        <w:rPr>
          <w:color w:val="000000" w:themeColor="text1"/>
          <w:u w:color="000000" w:themeColor="text1"/>
        </w:rPr>
        <w:t>onda</w:t>
      </w:r>
      <w:r w:rsidR="00754E72">
        <w:rPr>
          <w:color w:val="000000" w:themeColor="text1"/>
          <w:u w:color="000000" w:themeColor="text1"/>
        </w:rPr>
        <w:t>.</w:t>
      </w:r>
    </w:p>
    <w:p w:rsidR="00E147FE" w:rsidRDefault="006404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7FE" w:rsidRDefault="00E147FE" w:rsidP="00E147FE">
      <w:pPr>
        <w:suppressAutoHyphens/>
      </w:pPr>
    </w:p>
    <w:sectPr w:rsidR="00E147FE" w:rsidSect="00E14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FF7" w:rsidRDefault="008A5FF7" w:rsidP="009F0C77">
      <w:r>
        <w:separator/>
      </w:r>
    </w:p>
  </w:endnote>
  <w:endnote w:type="continuationSeparator" w:id="0">
    <w:p w:rsidR="008A5FF7" w:rsidRDefault="008A5F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5862B-BB22-4B4F-A2D4-C4BADFA5EFEB}"/>
    <w:embedBold r:id="rId2" w:fontKey="{C0429A35-AA4F-422A-A2D4-DF3C431DEE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C0B603-6F3F-4D1D-9BD5-A6DE93DFCF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6E3259-6E96-49B1-88C5-6ADBA974FC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B53E00-B489-44D5-AD22-D8FD2988C6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886" w:rsidRPr="00E147FE" w:rsidRDefault="00E147FE" w:rsidP="00E14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FF7" w:rsidRDefault="008A5FF7" w:rsidP="009F0C77">
      <w:r>
        <w:separator/>
      </w:r>
    </w:p>
  </w:footnote>
  <w:footnote w:type="continuationSeparator" w:id="0">
    <w:p w:rsidR="008A5FF7" w:rsidRDefault="008A5F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4SD13"/>
    <w:docVar w:name="CoverBillType" w:val="r"/>
    <w:docVar w:name="docpath" w:val="L:\Council\bills\RM\1224SD13.DOCX"/>
    <w:docVar w:name="dvBillNumber" w:val="39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1AF"/>
    <w:rsid w:val="00011869"/>
    <w:rsid w:val="000911AF"/>
    <w:rsid w:val="000E1785"/>
    <w:rsid w:val="000F40FA"/>
    <w:rsid w:val="0010776B"/>
    <w:rsid w:val="00133E66"/>
    <w:rsid w:val="00140EC3"/>
    <w:rsid w:val="001435A3"/>
    <w:rsid w:val="001D08F2"/>
    <w:rsid w:val="001D525B"/>
    <w:rsid w:val="001D7F4F"/>
    <w:rsid w:val="002321B6"/>
    <w:rsid w:val="00250967"/>
    <w:rsid w:val="002543C8"/>
    <w:rsid w:val="0027107E"/>
    <w:rsid w:val="00284AAE"/>
    <w:rsid w:val="002A06DC"/>
    <w:rsid w:val="002B481A"/>
    <w:rsid w:val="002E5912"/>
    <w:rsid w:val="00301B21"/>
    <w:rsid w:val="00325348"/>
    <w:rsid w:val="0032732C"/>
    <w:rsid w:val="00336AD0"/>
    <w:rsid w:val="003442E7"/>
    <w:rsid w:val="0037079A"/>
    <w:rsid w:val="003C14B9"/>
    <w:rsid w:val="003D01E8"/>
    <w:rsid w:val="003E5288"/>
    <w:rsid w:val="003F6D79"/>
    <w:rsid w:val="0041760A"/>
    <w:rsid w:val="00417C01"/>
    <w:rsid w:val="00474DF5"/>
    <w:rsid w:val="004809EE"/>
    <w:rsid w:val="004A0C17"/>
    <w:rsid w:val="004C5B6F"/>
    <w:rsid w:val="004E370E"/>
    <w:rsid w:val="004E7D54"/>
    <w:rsid w:val="005273C6"/>
    <w:rsid w:val="00530A69"/>
    <w:rsid w:val="00545593"/>
    <w:rsid w:val="00577C6C"/>
    <w:rsid w:val="005C2FE2"/>
    <w:rsid w:val="005E2BC9"/>
    <w:rsid w:val="00605102"/>
    <w:rsid w:val="00612421"/>
    <w:rsid w:val="00612A15"/>
    <w:rsid w:val="006215AA"/>
    <w:rsid w:val="00640467"/>
    <w:rsid w:val="006913C9"/>
    <w:rsid w:val="00693E41"/>
    <w:rsid w:val="0069470D"/>
    <w:rsid w:val="00734F00"/>
    <w:rsid w:val="00754E72"/>
    <w:rsid w:val="0079378B"/>
    <w:rsid w:val="007A70AE"/>
    <w:rsid w:val="008340EB"/>
    <w:rsid w:val="008362E8"/>
    <w:rsid w:val="00877197"/>
    <w:rsid w:val="008A1768"/>
    <w:rsid w:val="008A5FF7"/>
    <w:rsid w:val="008F0F33"/>
    <w:rsid w:val="008F4429"/>
    <w:rsid w:val="0094021A"/>
    <w:rsid w:val="009B44AF"/>
    <w:rsid w:val="009C6A0B"/>
    <w:rsid w:val="009F0C77"/>
    <w:rsid w:val="009F4DD1"/>
    <w:rsid w:val="00A401B5"/>
    <w:rsid w:val="00A41684"/>
    <w:rsid w:val="00A46434"/>
    <w:rsid w:val="00A64E80"/>
    <w:rsid w:val="00A72BCD"/>
    <w:rsid w:val="00A741D9"/>
    <w:rsid w:val="00A833AB"/>
    <w:rsid w:val="00A85F28"/>
    <w:rsid w:val="00A9741D"/>
    <w:rsid w:val="00AD4B17"/>
    <w:rsid w:val="00AF68E6"/>
    <w:rsid w:val="00B412D4"/>
    <w:rsid w:val="00BB4D76"/>
    <w:rsid w:val="00BE3C22"/>
    <w:rsid w:val="00BF30D9"/>
    <w:rsid w:val="00C0345E"/>
    <w:rsid w:val="00C3483A"/>
    <w:rsid w:val="00C74E9D"/>
    <w:rsid w:val="00C82FD3"/>
    <w:rsid w:val="00C92819"/>
    <w:rsid w:val="00CC6B7B"/>
    <w:rsid w:val="00CD2089"/>
    <w:rsid w:val="00D54A84"/>
    <w:rsid w:val="00D73A67"/>
    <w:rsid w:val="00D970A9"/>
    <w:rsid w:val="00DF3845"/>
    <w:rsid w:val="00E147FE"/>
    <w:rsid w:val="00E41911"/>
    <w:rsid w:val="00E92EEF"/>
    <w:rsid w:val="00EC3FBC"/>
    <w:rsid w:val="00EF6A5D"/>
    <w:rsid w:val="00F24442"/>
    <w:rsid w:val="00F50AE3"/>
    <w:rsid w:val="00F65886"/>
    <w:rsid w:val="00F66B32"/>
    <w:rsid w:val="00F67CF1"/>
    <w:rsid w:val="00F739B7"/>
    <w:rsid w:val="00F75128"/>
    <w:rsid w:val="00F840F0"/>
    <w:rsid w:val="00FB0D0D"/>
    <w:rsid w:val="00FB43B4"/>
    <w:rsid w:val="00FC1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8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8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76268-56D0-4EE9-B99D-AC7E0437E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2013-04-16T14:06:00Z</cp:lastPrinted>
  <dcterms:created xsi:type="dcterms:W3CDTF">2013-04-16T16:54:00Z</dcterms:created>
  <dcterms:modified xsi:type="dcterms:W3CDTF">2013-04-16T16:54:00Z</dcterms:modified>
</cp:coreProperties>
</file>