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136D" w:rsidRDefault="008D136D" w:rsidP="001D7F4F">
      <w:pPr>
        <w:pStyle w:val="BillDots"/>
      </w:pPr>
      <w:r>
        <w:t>POLLED OUT OF COMMITTEE</w:t>
      </w:r>
    </w:p>
    <w:p w:rsidR="008D136D" w:rsidRDefault="008D136D" w:rsidP="001D7F4F">
      <w:pPr>
        <w:pStyle w:val="BillDots"/>
      </w:pPr>
      <w:r>
        <w:t>MAJORITY FAVORABLE</w:t>
      </w:r>
    </w:p>
    <w:p w:rsidR="008D136D" w:rsidRDefault="008D136D" w:rsidP="001D7F4F">
      <w:pPr>
        <w:pStyle w:val="BillDots"/>
      </w:pPr>
      <w:r>
        <w:t>April 25, 2013</w:t>
      </w:r>
    </w:p>
    <w:p w:rsidR="008D136D" w:rsidRDefault="008D136D" w:rsidP="001D7F4F">
      <w:pPr>
        <w:pStyle w:val="BillDots"/>
      </w:pPr>
    </w:p>
    <w:p w:rsidR="008D136D" w:rsidRPr="008D136D" w:rsidRDefault="008D136D" w:rsidP="008D136D">
      <w:pPr>
        <w:pStyle w:val="BillDots"/>
        <w:tabs>
          <w:tab w:val="clear" w:pos="216"/>
          <w:tab w:val="clear" w:pos="432"/>
          <w:tab w:val="clear" w:pos="648"/>
          <w:tab w:val="clear" w:pos="864"/>
          <w:tab w:val="clear" w:pos="1080"/>
          <w:tab w:val="clear" w:pos="1296"/>
          <w:tab w:val="clear" w:pos="5904"/>
          <w:tab w:val="right" w:pos="5933"/>
        </w:tabs>
      </w:pPr>
      <w:r>
        <w:tab/>
      </w:r>
      <w:r>
        <w:rPr>
          <w:b/>
          <w:sz w:val="36"/>
        </w:rPr>
        <w:t>H. 3970</w:t>
      </w:r>
    </w:p>
    <w:p w:rsidR="008D136D" w:rsidRDefault="008D136D" w:rsidP="001D7F4F">
      <w:pPr>
        <w:pStyle w:val="BillDots"/>
      </w:pPr>
    </w:p>
    <w:p w:rsidR="008D136D" w:rsidRDefault="008D136D" w:rsidP="001D7F4F">
      <w:pPr>
        <w:pStyle w:val="BillDots"/>
      </w:pPr>
      <w:r>
        <w:t xml:space="preserve">Introduced by </w:t>
      </w:r>
      <w:r w:rsidR="00886A4F">
        <w:t>Reps. G.R. Smith, J.R. Smith, Bedingfield, Hamilton, Finlay, Powers Norrell, Clyburn, Anderson, H.A. Crawford, Simrill, Bales, G.A. Brown, Atwater, Toole, Burns, Kennedy, Barfield, Gagnon, Govan, Nanney, Newton, Pope, Ridgeway, Wood, Alexander, Allison, Anthony, Ballentine, Bannister, Bernstein, Bingham, Bowen, Bowers, Branham, Brannon, R.L. Brown, Chumley, Clemmons, Cobb-Hunter, Cole, K.R. Crawford, Crosby, Daning, Delleney, Dillard, Douglas, Edge, Erickson, Felder, Forrester, Funderburk, Gambrell, George, Gilliard, Goldfinch, Hardee, Hardwick, Harrell, Hart, Hayes, Henderson, Herbkersman, Hiott, Hixon, Hodges, Horne, Hosey, Howard, Huggins, Jefferson, King, Knight, Limehouse, Loftis, Long, Lowe, Lucas, Mack, McCoy, McEachern, M.S. McLeod, W.J. McLeod, Merrill, Mitchell, D.C. Moss, V.S. Moss, Munnerlyn, Murphy, Neal, Norman, Ott, Owens, Parks, Patrick, Pitts, Putnam, Quinn, Riley, Rivers, Robinson-Simpson, Rutherford, Ryhal, Sabb, Sandifer, Sellers, Skelton, G.M. Smith, J.E. Smith, Sottile, Southard, Spires, Stavrinakis, Stringer, Tallon, Taylor, Thayer, Vick, Weeks, Wells, Whipper, White, Whitmire, Williams and Willis</w:t>
      </w:r>
    </w:p>
    <w:p w:rsidR="008D136D" w:rsidRDefault="008D136D" w:rsidP="001D7F4F">
      <w:pPr>
        <w:pStyle w:val="BillDots"/>
      </w:pPr>
    </w:p>
    <w:p w:rsidR="008D136D" w:rsidRDefault="008D136D" w:rsidP="00C443FD">
      <w:pPr>
        <w:pStyle w:val="BillDots"/>
        <w:tabs>
          <w:tab w:val="clear" w:pos="216"/>
          <w:tab w:val="clear" w:pos="432"/>
          <w:tab w:val="clear" w:pos="648"/>
          <w:tab w:val="clear" w:pos="864"/>
          <w:tab w:val="clear" w:pos="1080"/>
          <w:tab w:val="clear" w:pos="1296"/>
          <w:tab w:val="clear" w:pos="5904"/>
          <w:tab w:val="right" w:pos="5933"/>
        </w:tabs>
      </w:pPr>
      <w:r>
        <w:t>S. Printed 4/25/13--S.</w:t>
      </w:r>
      <w:r w:rsidR="00C443FD">
        <w:tab/>
        <w:t>[SEC 4/26/13 11:27 AM]</w:t>
      </w:r>
    </w:p>
    <w:p w:rsidR="008D136D" w:rsidRDefault="008D136D" w:rsidP="001D7F4F">
      <w:pPr>
        <w:pStyle w:val="BillDots"/>
      </w:pPr>
      <w:r>
        <w:t>Read the first time April 17, 2013.</w:t>
      </w:r>
    </w:p>
    <w:p w:rsidR="008D136D" w:rsidRPr="008D136D" w:rsidRDefault="008D136D" w:rsidP="008D136D">
      <w:pPr>
        <w:pStyle w:val="BillDots"/>
        <w:jc w:val="center"/>
      </w:pPr>
      <w:r>
        <w:rPr>
          <w:u w:val="single"/>
        </w:rPr>
        <w:t>            </w:t>
      </w:r>
    </w:p>
    <w:p w:rsidR="008D136D" w:rsidRDefault="008D136D" w:rsidP="001D7F4F">
      <w:pPr>
        <w:pStyle w:val="BillDots"/>
      </w:pPr>
    </w:p>
    <w:p w:rsidR="008D136D" w:rsidRPr="008D136D" w:rsidRDefault="008D136D" w:rsidP="008D136D">
      <w:pPr>
        <w:pStyle w:val="BillDots"/>
        <w:jc w:val="center"/>
      </w:pPr>
      <w:r>
        <w:rPr>
          <w:b/>
        </w:rPr>
        <w:t>THE COMMITTEE ON INVITATIONS</w:t>
      </w:r>
    </w:p>
    <w:p w:rsidR="008D136D" w:rsidRDefault="008D136D" w:rsidP="001D7F4F">
      <w:pPr>
        <w:pStyle w:val="BillDots"/>
      </w:pPr>
      <w:r>
        <w:tab/>
        <w:t>To whom was referred a Concurrent Resolution (H. 3970) to recognize Tuesday, April 30, 2013, as “National Fast Day” in honor of the one hundred fiftieth anniversary of President Abraham Lincoln’s proclamation, etc., respectfully</w:t>
      </w:r>
    </w:p>
    <w:p w:rsidR="008D136D" w:rsidRPr="008D136D" w:rsidRDefault="008D136D" w:rsidP="008D136D">
      <w:pPr>
        <w:pStyle w:val="BillDots"/>
        <w:jc w:val="center"/>
      </w:pPr>
      <w:r>
        <w:rPr>
          <w:b/>
        </w:rPr>
        <w:t>REPORT:</w:t>
      </w:r>
    </w:p>
    <w:p w:rsidR="008D136D" w:rsidRDefault="008D136D" w:rsidP="001D7F4F">
      <w:pPr>
        <w:pStyle w:val="BillDots"/>
      </w:pPr>
      <w:r>
        <w:tab/>
        <w:t>Has polled the Concurrent Resolution out majority favorable.</w:t>
      </w:r>
    </w:p>
    <w:p w:rsidR="008D136D" w:rsidRDefault="008D136D" w:rsidP="001D7F4F">
      <w:pPr>
        <w:pStyle w:val="BillDots"/>
      </w:pPr>
    </w:p>
    <w:p w:rsidR="008D136D" w:rsidRDefault="008D136D" w:rsidP="001D7F4F">
      <w:pPr>
        <w:pStyle w:val="BillDots"/>
        <w:sectPr w:rsidR="008D136D" w:rsidSect="008D13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4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4BD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55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4C4486">
        <w:t>RECOGNIZE</w:t>
      </w:r>
      <w:r w:rsidR="004C4486" w:rsidRPr="00FD12C4">
        <w:rPr>
          <w:color w:val="000000" w:themeColor="text1"/>
          <w:u w:color="000000" w:themeColor="text1"/>
        </w:rPr>
        <w:t xml:space="preserve"> </w:t>
      </w:r>
      <w:r w:rsidR="004C4486">
        <w:rPr>
          <w:color w:val="000000" w:themeColor="text1"/>
          <w:u w:color="000000" w:themeColor="text1"/>
        </w:rPr>
        <w:t xml:space="preserve">TUESDAY, </w:t>
      </w:r>
      <w:r w:rsidR="004C4486" w:rsidRPr="00FD12C4">
        <w:rPr>
          <w:color w:val="000000" w:themeColor="text1"/>
          <w:u w:color="000000" w:themeColor="text1"/>
        </w:rPr>
        <w:t>APRIL 30, 2013</w:t>
      </w:r>
      <w:r w:rsidR="004C4486">
        <w:rPr>
          <w:color w:val="000000" w:themeColor="text1"/>
          <w:u w:color="000000" w:themeColor="text1"/>
        </w:rPr>
        <w:t>,</w:t>
      </w:r>
      <w:r w:rsidR="004C4486" w:rsidRPr="00FD12C4">
        <w:rPr>
          <w:color w:val="000000" w:themeColor="text1"/>
          <w:u w:color="000000" w:themeColor="text1"/>
        </w:rPr>
        <w:t xml:space="preserve"> AS “NATIONAL FAST DAY” IN HONOR OF THE </w:t>
      </w:r>
      <w:r w:rsidR="004C4486">
        <w:rPr>
          <w:color w:val="000000" w:themeColor="text1"/>
          <w:u w:color="000000" w:themeColor="text1"/>
        </w:rPr>
        <w:t>ONE HUNDRED FIFTIETH</w:t>
      </w:r>
      <w:r w:rsidR="004C4486" w:rsidRPr="00FD12C4">
        <w:rPr>
          <w:color w:val="000000" w:themeColor="text1"/>
          <w:u w:color="000000" w:themeColor="text1"/>
        </w:rPr>
        <w:t xml:space="preserve"> ANNIVERSARY OF PRESIDENT ABRAHAM LINCOLN</w:t>
      </w:r>
      <w:r w:rsidR="001D511F" w:rsidRPr="001D511F">
        <w:rPr>
          <w:color w:val="000000" w:themeColor="text1"/>
          <w:u w:color="000000" w:themeColor="text1"/>
        </w:rPr>
        <w:t>’</w:t>
      </w:r>
      <w:r w:rsidR="004C4486" w:rsidRPr="00FD12C4">
        <w:rPr>
          <w:color w:val="000000" w:themeColor="text1"/>
          <w:u w:color="000000" w:themeColor="text1"/>
        </w:rPr>
        <w:t>S PROCLAMATION APPOINTING A NATIONAL FAST DAY.</w:t>
      </w:r>
    </w:p>
    <w:p w:rsidR="00944BD4" w:rsidRDefault="0094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2A97" w:rsidRPr="00AF6E89" w:rsidRDefault="00944BD4"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72A97">
        <w:rPr>
          <w:color w:val="000000" w:themeColor="text1"/>
          <w:u w:color="000000" w:themeColor="text1"/>
        </w:rPr>
        <w:t>t</w:t>
      </w:r>
      <w:r w:rsidR="00772A97" w:rsidRPr="00AF6E89">
        <w:rPr>
          <w:color w:val="000000" w:themeColor="text1"/>
          <w:u w:color="000000" w:themeColor="text1"/>
        </w:rPr>
        <w:t>he following proclamation was made by President</w:t>
      </w:r>
      <w:r w:rsidR="00772A97">
        <w:rPr>
          <w:color w:val="000000" w:themeColor="text1"/>
          <w:u w:color="000000" w:themeColor="text1"/>
        </w:rPr>
        <w:t xml:space="preserve"> </w:t>
      </w:r>
      <w:r w:rsidR="00772A97" w:rsidRPr="00AF6E89">
        <w:rPr>
          <w:color w:val="000000" w:themeColor="text1"/>
          <w:u w:color="000000" w:themeColor="text1"/>
        </w:rPr>
        <w:t>Abraham Lincoln on March 30, 1863:</w:t>
      </w: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“A Proclamation.</w:t>
      </w: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Whereas, the Senate of the United States, devoutly</w:t>
      </w:r>
      <w:r>
        <w:rPr>
          <w:color w:val="000000" w:themeColor="text1"/>
          <w:u w:color="000000" w:themeColor="text1"/>
        </w:rPr>
        <w:t xml:space="preserve"> </w:t>
      </w:r>
      <w:r w:rsidRPr="00AF6E89">
        <w:rPr>
          <w:color w:val="000000" w:themeColor="text1"/>
          <w:u w:color="000000" w:themeColor="text1"/>
        </w:rPr>
        <w:t>recognizing the Supreme Authority and just Government of</w:t>
      </w:r>
      <w:r>
        <w:rPr>
          <w:color w:val="000000" w:themeColor="text1"/>
          <w:u w:color="000000" w:themeColor="text1"/>
        </w:rPr>
        <w:t xml:space="preserve"> </w:t>
      </w:r>
      <w:r w:rsidRPr="00AF6E89">
        <w:rPr>
          <w:color w:val="000000" w:themeColor="text1"/>
          <w:u w:color="000000" w:themeColor="text1"/>
        </w:rPr>
        <w:t>Almighty God, in all the affairs of men and of nations, has, by</w:t>
      </w:r>
      <w:r>
        <w:rPr>
          <w:color w:val="000000" w:themeColor="text1"/>
          <w:u w:color="000000" w:themeColor="text1"/>
        </w:rPr>
        <w:t xml:space="preserve"> </w:t>
      </w:r>
      <w:r w:rsidRPr="00AF6E89">
        <w:rPr>
          <w:color w:val="000000" w:themeColor="text1"/>
          <w:u w:color="000000" w:themeColor="text1"/>
        </w:rPr>
        <w:t>a resolution, requested the President to designate and set apart</w:t>
      </w:r>
      <w:r>
        <w:rPr>
          <w:color w:val="000000" w:themeColor="text1"/>
          <w:u w:color="000000" w:themeColor="text1"/>
        </w:rPr>
        <w:t xml:space="preserve"> </w:t>
      </w:r>
      <w:r w:rsidRPr="00AF6E89">
        <w:rPr>
          <w:color w:val="000000" w:themeColor="text1"/>
          <w:u w:color="000000" w:themeColor="text1"/>
        </w:rPr>
        <w:t>a day for National prayer and humiliation.</w:t>
      </w: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And whereas it is the duty of nations as well as of men, to</w:t>
      </w:r>
      <w:r>
        <w:rPr>
          <w:color w:val="000000" w:themeColor="text1"/>
          <w:u w:color="000000" w:themeColor="text1"/>
        </w:rPr>
        <w:t xml:space="preserve"> </w:t>
      </w:r>
      <w:r w:rsidRPr="00AF6E89">
        <w:rPr>
          <w:color w:val="000000" w:themeColor="text1"/>
          <w:u w:color="000000" w:themeColor="text1"/>
        </w:rPr>
        <w:t>own their dependence upon the overruling power of God, to</w:t>
      </w:r>
      <w:r>
        <w:rPr>
          <w:color w:val="000000" w:themeColor="text1"/>
          <w:u w:color="000000" w:themeColor="text1"/>
        </w:rPr>
        <w:t xml:space="preserve"> </w:t>
      </w:r>
      <w:r w:rsidRPr="00AF6E89">
        <w:rPr>
          <w:color w:val="000000" w:themeColor="text1"/>
          <w:u w:color="000000" w:themeColor="text1"/>
        </w:rPr>
        <w:t>confess their sins and transgressions, in humble sorrow, yet</w:t>
      </w:r>
      <w:r>
        <w:rPr>
          <w:color w:val="000000" w:themeColor="text1"/>
          <w:u w:color="000000" w:themeColor="text1"/>
        </w:rPr>
        <w:t xml:space="preserve"> </w:t>
      </w:r>
      <w:r w:rsidRPr="00AF6E89">
        <w:rPr>
          <w:color w:val="000000" w:themeColor="text1"/>
          <w:u w:color="000000" w:themeColor="text1"/>
        </w:rPr>
        <w:t>with assured hope that genuine repentance will lead to mercy and</w:t>
      </w:r>
      <w:r>
        <w:rPr>
          <w:color w:val="000000" w:themeColor="text1"/>
          <w:u w:color="000000" w:themeColor="text1"/>
        </w:rPr>
        <w:t xml:space="preserve"> </w:t>
      </w:r>
      <w:r w:rsidRPr="00AF6E89">
        <w:rPr>
          <w:color w:val="000000" w:themeColor="text1"/>
          <w:u w:color="000000" w:themeColor="text1"/>
        </w:rPr>
        <w:t>pardon; and to recognize the sublime truth, announced in the</w:t>
      </w:r>
      <w:r w:rsidR="00455DF3">
        <w:rPr>
          <w:color w:val="000000" w:themeColor="text1"/>
          <w:u w:color="000000" w:themeColor="text1"/>
        </w:rPr>
        <w:t xml:space="preserve"> </w:t>
      </w:r>
      <w:r w:rsidRPr="00AF6E89">
        <w:rPr>
          <w:color w:val="000000" w:themeColor="text1"/>
          <w:u w:color="000000" w:themeColor="text1"/>
        </w:rPr>
        <w:t>Holy Scriptures and proven by all history, that those nations</w:t>
      </w:r>
      <w:r>
        <w:rPr>
          <w:color w:val="000000" w:themeColor="text1"/>
          <w:u w:color="000000" w:themeColor="text1"/>
        </w:rPr>
        <w:t xml:space="preserve"> </w:t>
      </w:r>
      <w:r w:rsidRPr="00AF6E89">
        <w:rPr>
          <w:color w:val="000000" w:themeColor="text1"/>
          <w:u w:color="000000" w:themeColor="text1"/>
        </w:rPr>
        <w:t>only are blessed whose God is the Lord.</w:t>
      </w:r>
    </w:p>
    <w:p w:rsidR="00772A97" w:rsidRPr="00AF6E89"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And, insomuch as we know that, by His divine law, nations</w:t>
      </w:r>
      <w:r>
        <w:rPr>
          <w:color w:val="000000" w:themeColor="text1"/>
          <w:u w:color="000000" w:themeColor="text1"/>
        </w:rPr>
        <w:t xml:space="preserve"> </w:t>
      </w:r>
      <w:r w:rsidRPr="00AF6E89">
        <w:rPr>
          <w:color w:val="000000" w:themeColor="text1"/>
          <w:u w:color="000000" w:themeColor="text1"/>
        </w:rPr>
        <w:t>like individuals are subjected to punishments and chastisements</w:t>
      </w:r>
      <w:r>
        <w:rPr>
          <w:color w:val="000000" w:themeColor="text1"/>
          <w:u w:color="000000" w:themeColor="text1"/>
        </w:rPr>
        <w:t xml:space="preserve"> </w:t>
      </w:r>
      <w:r w:rsidRPr="00AF6E89">
        <w:rPr>
          <w:color w:val="000000" w:themeColor="text1"/>
          <w:u w:color="000000" w:themeColor="text1"/>
        </w:rPr>
        <w:t>in this world, may we not justly fear that the awful calamity of</w:t>
      </w:r>
      <w:r>
        <w:rPr>
          <w:color w:val="000000" w:themeColor="text1"/>
          <w:u w:color="000000" w:themeColor="text1"/>
        </w:rPr>
        <w:t xml:space="preserve"> </w:t>
      </w:r>
      <w:r w:rsidRPr="00AF6E89">
        <w:rPr>
          <w:color w:val="000000" w:themeColor="text1"/>
          <w:u w:color="000000" w:themeColor="text1"/>
        </w:rPr>
        <w:t>civil war, which now desolates the land, may be but a</w:t>
      </w:r>
      <w:r>
        <w:rPr>
          <w:color w:val="000000" w:themeColor="text1"/>
          <w:u w:color="000000" w:themeColor="text1"/>
        </w:rPr>
        <w:t xml:space="preserve"> </w:t>
      </w:r>
      <w:r w:rsidRPr="00AF6E89">
        <w:rPr>
          <w:color w:val="000000" w:themeColor="text1"/>
          <w:u w:color="000000" w:themeColor="text1"/>
        </w:rPr>
        <w:t>punishment, inflicted upon us, for our presumptuous sins, to the</w:t>
      </w:r>
      <w:r>
        <w:rPr>
          <w:color w:val="000000" w:themeColor="text1"/>
          <w:u w:color="000000" w:themeColor="text1"/>
        </w:rPr>
        <w:t xml:space="preserve"> </w:t>
      </w:r>
      <w:r w:rsidRPr="00AF6E89">
        <w:rPr>
          <w:color w:val="000000" w:themeColor="text1"/>
          <w:u w:color="000000" w:themeColor="text1"/>
        </w:rPr>
        <w:t>needful end of our national reformation as a whole People? We</w:t>
      </w:r>
      <w:r>
        <w:rPr>
          <w:color w:val="000000" w:themeColor="text1"/>
          <w:u w:color="000000" w:themeColor="text1"/>
        </w:rPr>
        <w:t xml:space="preserve"> </w:t>
      </w:r>
      <w:r w:rsidRPr="00AF6E89">
        <w:rPr>
          <w:color w:val="000000" w:themeColor="text1"/>
          <w:u w:color="000000" w:themeColor="text1"/>
        </w:rPr>
        <w:t>have been the recipients of the choicest bounties of Heaven. We</w:t>
      </w:r>
      <w:r>
        <w:rPr>
          <w:color w:val="000000" w:themeColor="text1"/>
          <w:u w:color="000000" w:themeColor="text1"/>
        </w:rPr>
        <w:t xml:space="preserve"> </w:t>
      </w:r>
      <w:r w:rsidRPr="00AF6E89">
        <w:rPr>
          <w:color w:val="000000" w:themeColor="text1"/>
          <w:u w:color="000000" w:themeColor="text1"/>
        </w:rPr>
        <w:t>have been preserved, these many years, in peace and prosperity.</w:t>
      </w:r>
      <w:r>
        <w:rPr>
          <w:color w:val="000000" w:themeColor="text1"/>
          <w:u w:color="000000" w:themeColor="text1"/>
        </w:rPr>
        <w:t xml:space="preserve"> </w:t>
      </w:r>
      <w:r w:rsidRPr="00AF6E89">
        <w:rPr>
          <w:color w:val="000000" w:themeColor="text1"/>
          <w:u w:color="000000" w:themeColor="text1"/>
        </w:rPr>
        <w:t xml:space="preserve">We have </w:t>
      </w:r>
      <w:r w:rsidRPr="00AF6E89">
        <w:rPr>
          <w:color w:val="000000" w:themeColor="text1"/>
          <w:u w:color="000000" w:themeColor="text1"/>
        </w:rPr>
        <w:lastRenderedPageBreak/>
        <w:t>grown in numbers, wealth and power, as no other nation</w:t>
      </w:r>
      <w:r>
        <w:rPr>
          <w:color w:val="000000" w:themeColor="text1"/>
          <w:u w:color="000000" w:themeColor="text1"/>
        </w:rPr>
        <w:t xml:space="preserve"> </w:t>
      </w:r>
      <w:r w:rsidRPr="00AF6E89">
        <w:rPr>
          <w:color w:val="000000" w:themeColor="text1"/>
          <w:u w:color="000000" w:themeColor="text1"/>
        </w:rPr>
        <w:t>has ever grown. But we have forgotten God. We have forgotten the</w:t>
      </w:r>
      <w:r>
        <w:rPr>
          <w:color w:val="000000" w:themeColor="text1"/>
          <w:u w:color="000000" w:themeColor="text1"/>
        </w:rPr>
        <w:t xml:space="preserve"> </w:t>
      </w:r>
      <w:r w:rsidRPr="00AF6E89">
        <w:rPr>
          <w:color w:val="000000" w:themeColor="text1"/>
          <w:u w:color="000000" w:themeColor="text1"/>
        </w:rPr>
        <w:t>gracious hand which preserved us in peace, and multiplied and</w:t>
      </w:r>
      <w:r>
        <w:rPr>
          <w:color w:val="000000" w:themeColor="text1"/>
          <w:u w:color="000000" w:themeColor="text1"/>
        </w:rPr>
        <w:t xml:space="preserve"> </w:t>
      </w:r>
      <w:r w:rsidRPr="00AF6E89">
        <w:rPr>
          <w:color w:val="000000" w:themeColor="text1"/>
          <w:u w:color="000000" w:themeColor="text1"/>
        </w:rPr>
        <w:t>enriched and strengthened us; and we have vainly imagined, in</w:t>
      </w:r>
      <w:r>
        <w:rPr>
          <w:color w:val="000000" w:themeColor="text1"/>
          <w:u w:color="000000" w:themeColor="text1"/>
        </w:rPr>
        <w:t xml:space="preserve"> </w:t>
      </w:r>
      <w:r w:rsidRPr="00AF6E89">
        <w:rPr>
          <w:color w:val="000000" w:themeColor="text1"/>
          <w:u w:color="000000" w:themeColor="text1"/>
        </w:rPr>
        <w:t>the deceitfulness of our hearts, that all these blessings were</w:t>
      </w:r>
      <w:r>
        <w:rPr>
          <w:color w:val="000000" w:themeColor="text1"/>
          <w:u w:color="000000" w:themeColor="text1"/>
        </w:rPr>
        <w:t xml:space="preserve"> </w:t>
      </w:r>
      <w:r w:rsidRPr="00AF6E89">
        <w:rPr>
          <w:color w:val="000000" w:themeColor="text1"/>
          <w:u w:color="000000" w:themeColor="text1"/>
        </w:rPr>
        <w:t>produced by some superior wisdom and virtue of our own.</w:t>
      </w:r>
      <w:r>
        <w:rPr>
          <w:color w:val="000000" w:themeColor="text1"/>
          <w:u w:color="000000" w:themeColor="text1"/>
        </w:rPr>
        <w:t xml:space="preserve"> </w:t>
      </w:r>
      <w:r w:rsidRPr="00AF6E89">
        <w:rPr>
          <w:color w:val="000000" w:themeColor="text1"/>
          <w:u w:color="000000" w:themeColor="text1"/>
        </w:rPr>
        <w:t>Intoxicated with unbroken success, we have become too self</w:t>
      </w:r>
      <w:r w:rsidR="001D511F">
        <w:rPr>
          <w:color w:val="000000" w:themeColor="text1"/>
          <w:u w:color="000000" w:themeColor="text1"/>
        </w:rPr>
        <w:noBreakHyphen/>
      </w:r>
      <w:r w:rsidRPr="00AF6E89">
        <w:rPr>
          <w:color w:val="000000" w:themeColor="text1"/>
          <w:u w:color="000000" w:themeColor="text1"/>
        </w:rPr>
        <w:t>sufficient</w:t>
      </w:r>
      <w:r>
        <w:rPr>
          <w:color w:val="000000" w:themeColor="text1"/>
          <w:u w:color="000000" w:themeColor="text1"/>
        </w:rPr>
        <w:t xml:space="preserve"> </w:t>
      </w:r>
      <w:r w:rsidRPr="00AF6E89">
        <w:rPr>
          <w:color w:val="000000" w:themeColor="text1"/>
          <w:u w:color="000000" w:themeColor="text1"/>
        </w:rPr>
        <w:t>to feel the necessity of redeeming and preserving</w:t>
      </w:r>
      <w:r>
        <w:rPr>
          <w:color w:val="000000" w:themeColor="text1"/>
          <w:u w:color="000000" w:themeColor="text1"/>
        </w:rPr>
        <w:t xml:space="preserve"> </w:t>
      </w:r>
      <w:r w:rsidRPr="00AF6E89">
        <w:rPr>
          <w:color w:val="000000" w:themeColor="text1"/>
          <w:u w:color="000000" w:themeColor="text1"/>
        </w:rPr>
        <w:t>grace, too proud to pray to the God that made us!</w:t>
      </w: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It behooves us then, to humble ourselves before the offended</w:t>
      </w:r>
      <w:r>
        <w:rPr>
          <w:color w:val="000000" w:themeColor="text1"/>
          <w:u w:color="000000" w:themeColor="text1"/>
        </w:rPr>
        <w:t xml:space="preserve"> </w:t>
      </w:r>
      <w:r w:rsidRPr="00AF6E89">
        <w:rPr>
          <w:color w:val="000000" w:themeColor="text1"/>
          <w:u w:color="000000" w:themeColor="text1"/>
        </w:rPr>
        <w:t>Power, to confess our national sins, and to pray for clemency</w:t>
      </w:r>
      <w:r>
        <w:rPr>
          <w:color w:val="000000" w:themeColor="text1"/>
          <w:u w:color="000000" w:themeColor="text1"/>
        </w:rPr>
        <w:t xml:space="preserve"> </w:t>
      </w:r>
      <w:r w:rsidRPr="00AF6E89">
        <w:rPr>
          <w:color w:val="000000" w:themeColor="text1"/>
          <w:u w:color="000000" w:themeColor="text1"/>
        </w:rPr>
        <w:t>and forgiveness.</w:t>
      </w:r>
    </w:p>
    <w:p w:rsidR="00772A97" w:rsidRPr="00AF6E89"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Now, therefore, in compliance with the request, and fully</w:t>
      </w:r>
      <w:r>
        <w:rPr>
          <w:color w:val="000000" w:themeColor="text1"/>
          <w:u w:color="000000" w:themeColor="text1"/>
        </w:rPr>
        <w:t xml:space="preserve"> </w:t>
      </w:r>
      <w:r w:rsidRPr="00AF6E89">
        <w:rPr>
          <w:color w:val="000000" w:themeColor="text1"/>
          <w:u w:color="000000" w:themeColor="text1"/>
        </w:rPr>
        <w:t>concurring in the views of the Senate, I do, by this my</w:t>
      </w:r>
      <w:r>
        <w:rPr>
          <w:color w:val="000000" w:themeColor="text1"/>
          <w:u w:color="000000" w:themeColor="text1"/>
        </w:rPr>
        <w:t xml:space="preserve"> </w:t>
      </w:r>
      <w:r w:rsidRPr="00AF6E89">
        <w:rPr>
          <w:color w:val="000000" w:themeColor="text1"/>
          <w:u w:color="000000" w:themeColor="text1"/>
        </w:rPr>
        <w:t>proclamation, designate and set apart Thursday, the 30th. day of</w:t>
      </w:r>
      <w:r>
        <w:rPr>
          <w:color w:val="000000" w:themeColor="text1"/>
          <w:u w:color="000000" w:themeColor="text1"/>
        </w:rPr>
        <w:t xml:space="preserve"> </w:t>
      </w:r>
      <w:r w:rsidRPr="00AF6E89">
        <w:rPr>
          <w:color w:val="000000" w:themeColor="text1"/>
          <w:u w:color="000000" w:themeColor="text1"/>
        </w:rPr>
        <w:t>April, 1863, as a day of national humiliation, fasting and</w:t>
      </w:r>
      <w:r>
        <w:rPr>
          <w:color w:val="000000" w:themeColor="text1"/>
          <w:u w:color="000000" w:themeColor="text1"/>
        </w:rPr>
        <w:t xml:space="preserve"> </w:t>
      </w:r>
      <w:r w:rsidRPr="00AF6E89">
        <w:rPr>
          <w:color w:val="000000" w:themeColor="text1"/>
          <w:u w:color="000000" w:themeColor="text1"/>
        </w:rPr>
        <w:t>prayer. And I do hereby request all the People to abstain, on</w:t>
      </w:r>
      <w:r>
        <w:rPr>
          <w:color w:val="000000" w:themeColor="text1"/>
          <w:u w:color="000000" w:themeColor="text1"/>
        </w:rPr>
        <w:t xml:space="preserve"> </w:t>
      </w:r>
      <w:r w:rsidRPr="00AF6E89">
        <w:rPr>
          <w:color w:val="000000" w:themeColor="text1"/>
          <w:u w:color="000000" w:themeColor="text1"/>
        </w:rPr>
        <w:t>that day, from their ordinary secular pursuits, and to unite, at</w:t>
      </w:r>
      <w:r>
        <w:rPr>
          <w:color w:val="000000" w:themeColor="text1"/>
          <w:u w:color="000000" w:themeColor="text1"/>
        </w:rPr>
        <w:t xml:space="preserve"> </w:t>
      </w:r>
      <w:r w:rsidRPr="00AF6E89">
        <w:rPr>
          <w:color w:val="000000" w:themeColor="text1"/>
          <w:u w:color="000000" w:themeColor="text1"/>
        </w:rPr>
        <w:t>their several places of public worship and their respective</w:t>
      </w:r>
      <w:r>
        <w:rPr>
          <w:color w:val="000000" w:themeColor="text1"/>
          <w:u w:color="000000" w:themeColor="text1"/>
        </w:rPr>
        <w:t xml:space="preserve"> </w:t>
      </w:r>
      <w:r w:rsidRPr="00AF6E89">
        <w:rPr>
          <w:color w:val="000000" w:themeColor="text1"/>
          <w:u w:color="000000" w:themeColor="text1"/>
        </w:rPr>
        <w:t>homes, in keeping the day holy to the Lord, and devoted to the</w:t>
      </w:r>
      <w:r>
        <w:rPr>
          <w:color w:val="000000" w:themeColor="text1"/>
          <w:u w:color="000000" w:themeColor="text1"/>
        </w:rPr>
        <w:t xml:space="preserve"> </w:t>
      </w:r>
      <w:r w:rsidRPr="00AF6E89">
        <w:rPr>
          <w:color w:val="000000" w:themeColor="text1"/>
          <w:u w:color="000000" w:themeColor="text1"/>
        </w:rPr>
        <w:t>humble discharge of the religious duties proper to that solemn</w:t>
      </w:r>
      <w:r>
        <w:rPr>
          <w:color w:val="000000" w:themeColor="text1"/>
          <w:u w:color="000000" w:themeColor="text1"/>
        </w:rPr>
        <w:t xml:space="preserve"> </w:t>
      </w:r>
      <w:r w:rsidRPr="00AF6E89">
        <w:rPr>
          <w:color w:val="000000" w:themeColor="text1"/>
          <w:u w:color="000000" w:themeColor="text1"/>
        </w:rPr>
        <w:t>occasion.</w:t>
      </w:r>
    </w:p>
    <w:p w:rsidR="00772A97" w:rsidRPr="00AF6E89"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All this being done, in sincerity and truth, let us then rest</w:t>
      </w:r>
      <w:r>
        <w:rPr>
          <w:color w:val="000000" w:themeColor="text1"/>
          <w:u w:color="000000" w:themeColor="text1"/>
        </w:rPr>
        <w:t xml:space="preserve"> </w:t>
      </w:r>
      <w:r w:rsidRPr="00AF6E89">
        <w:rPr>
          <w:color w:val="000000" w:themeColor="text1"/>
          <w:u w:color="000000" w:themeColor="text1"/>
        </w:rPr>
        <w:t>humbly in the hope authorized by the Divine teachings, that the</w:t>
      </w:r>
      <w:r>
        <w:rPr>
          <w:color w:val="000000" w:themeColor="text1"/>
          <w:u w:color="000000" w:themeColor="text1"/>
        </w:rPr>
        <w:t xml:space="preserve"> </w:t>
      </w:r>
      <w:r w:rsidRPr="00AF6E89">
        <w:rPr>
          <w:color w:val="000000" w:themeColor="text1"/>
          <w:u w:color="000000" w:themeColor="text1"/>
        </w:rPr>
        <w:t>united cry of the Nation will be heard on high, and answered</w:t>
      </w:r>
      <w:r>
        <w:rPr>
          <w:color w:val="000000" w:themeColor="text1"/>
          <w:u w:color="000000" w:themeColor="text1"/>
        </w:rPr>
        <w:t xml:space="preserve"> </w:t>
      </w:r>
      <w:r w:rsidRPr="00AF6E89">
        <w:rPr>
          <w:color w:val="000000" w:themeColor="text1"/>
          <w:u w:color="000000" w:themeColor="text1"/>
        </w:rPr>
        <w:t>with blessings, no less than the pardon of our national sins,</w:t>
      </w:r>
      <w:r>
        <w:rPr>
          <w:color w:val="000000" w:themeColor="text1"/>
          <w:u w:color="000000" w:themeColor="text1"/>
        </w:rPr>
        <w:t xml:space="preserve"> </w:t>
      </w:r>
      <w:r w:rsidRPr="00AF6E89">
        <w:rPr>
          <w:color w:val="000000" w:themeColor="text1"/>
          <w:u w:color="000000" w:themeColor="text1"/>
        </w:rPr>
        <w:t>and the restoration of our now divided and suffering Country, to</w:t>
      </w:r>
      <w:r>
        <w:rPr>
          <w:color w:val="000000" w:themeColor="text1"/>
          <w:u w:color="000000" w:themeColor="text1"/>
        </w:rPr>
        <w:t xml:space="preserve"> </w:t>
      </w:r>
      <w:r w:rsidRPr="00AF6E89">
        <w:rPr>
          <w:color w:val="000000" w:themeColor="text1"/>
          <w:u w:color="000000" w:themeColor="text1"/>
        </w:rPr>
        <w:t>its former happy condition of unity and peace.</w:t>
      </w:r>
    </w:p>
    <w:p w:rsidR="00772A97" w:rsidRPr="00AF6E89"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In witness whereof, I have hereunto set my hand and caused</w:t>
      </w:r>
      <w:r>
        <w:rPr>
          <w:color w:val="000000" w:themeColor="text1"/>
          <w:u w:color="000000" w:themeColor="text1"/>
        </w:rPr>
        <w:t xml:space="preserve"> </w:t>
      </w:r>
      <w:r w:rsidRPr="00AF6E89">
        <w:rPr>
          <w:color w:val="000000" w:themeColor="text1"/>
          <w:u w:color="000000" w:themeColor="text1"/>
        </w:rPr>
        <w:t>the seal of the United States to be affixed.</w:t>
      </w:r>
      <w:r>
        <w:rPr>
          <w:color w:val="000000" w:themeColor="text1"/>
          <w:u w:color="000000" w:themeColor="text1"/>
        </w:rPr>
        <w:t xml:space="preserve"> </w:t>
      </w: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Done at the City of Washington, this thirtieth day of March,</w:t>
      </w:r>
      <w:r>
        <w:rPr>
          <w:color w:val="000000" w:themeColor="text1"/>
          <w:u w:color="000000" w:themeColor="text1"/>
        </w:rPr>
        <w:t xml:space="preserve"> </w:t>
      </w:r>
      <w:r w:rsidRPr="00AF6E89">
        <w:rPr>
          <w:color w:val="000000" w:themeColor="text1"/>
          <w:u w:color="000000" w:themeColor="text1"/>
        </w:rPr>
        <w:t>in the year of our Lord one thousand eight hundred and sixty</w:t>
      </w:r>
      <w:r w:rsidR="001D511F">
        <w:rPr>
          <w:color w:val="000000" w:themeColor="text1"/>
          <w:u w:color="000000" w:themeColor="text1"/>
        </w:rPr>
        <w:noBreakHyphen/>
      </w:r>
      <w:r w:rsidRPr="00AF6E89">
        <w:rPr>
          <w:color w:val="000000" w:themeColor="text1"/>
          <w:u w:color="000000" w:themeColor="text1"/>
        </w:rPr>
        <w:t>three,</w:t>
      </w:r>
      <w:r>
        <w:rPr>
          <w:color w:val="000000" w:themeColor="text1"/>
          <w:u w:color="000000" w:themeColor="text1"/>
        </w:rPr>
        <w:t xml:space="preserve"> </w:t>
      </w:r>
      <w:r w:rsidRPr="00AF6E89">
        <w:rPr>
          <w:color w:val="000000" w:themeColor="text1"/>
          <w:u w:color="000000" w:themeColor="text1"/>
        </w:rPr>
        <w:t>and of the Independence of the United States the eighty</w:t>
      </w:r>
      <w:r>
        <w:rPr>
          <w:color w:val="000000" w:themeColor="text1"/>
          <w:u w:color="000000" w:themeColor="text1"/>
        </w:rPr>
        <w:t xml:space="preserve"> </w:t>
      </w:r>
      <w:r w:rsidRPr="00AF6E89">
        <w:rPr>
          <w:color w:val="000000" w:themeColor="text1"/>
          <w:u w:color="000000" w:themeColor="text1"/>
        </w:rPr>
        <w:t>seventh.</w:t>
      </w:r>
    </w:p>
    <w:p w:rsidR="00772A97" w:rsidRPr="00AF6E89"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Pr="00AF6E89"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By the President: Abraham Lincoln</w:t>
      </w:r>
    </w:p>
    <w:p w:rsidR="00772A97" w:rsidRPr="00AF6E89"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William H. Seward, Secretary of State.”</w:t>
      </w: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4BD4" w:rsidRDefault="00BE6C95" w:rsidP="007E1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s</w:t>
      </w:r>
      <w:r w:rsidRPr="00FD12C4">
        <w:rPr>
          <w:color w:val="000000" w:themeColor="text1"/>
          <w:u w:color="000000" w:themeColor="text1"/>
        </w:rPr>
        <w:t>ince America</w:t>
      </w:r>
      <w:r w:rsidR="001D511F" w:rsidRPr="001D511F">
        <w:rPr>
          <w:color w:val="000000" w:themeColor="text1"/>
          <w:u w:color="000000" w:themeColor="text1"/>
        </w:rPr>
        <w:t>’</w:t>
      </w:r>
      <w:r w:rsidRPr="00FD12C4">
        <w:rPr>
          <w:color w:val="000000" w:themeColor="text1"/>
          <w:u w:color="000000" w:themeColor="text1"/>
        </w:rPr>
        <w:t>s inception</w:t>
      </w:r>
      <w:r>
        <w:rPr>
          <w:color w:val="000000" w:themeColor="text1"/>
          <w:u w:color="000000" w:themeColor="text1"/>
        </w:rPr>
        <w:t>,</w:t>
      </w:r>
      <w:r w:rsidRPr="00FD12C4">
        <w:rPr>
          <w:color w:val="000000" w:themeColor="text1"/>
          <w:u w:color="000000" w:themeColor="text1"/>
        </w:rPr>
        <w:t xml:space="preserve"> such </w:t>
      </w:r>
      <w:r>
        <w:rPr>
          <w:color w:val="000000" w:themeColor="text1"/>
          <w:u w:color="000000" w:themeColor="text1"/>
        </w:rPr>
        <w:t>p</w:t>
      </w:r>
      <w:r w:rsidRPr="00FD12C4">
        <w:rPr>
          <w:color w:val="000000" w:themeColor="text1"/>
          <w:u w:color="000000" w:themeColor="text1"/>
        </w:rPr>
        <w:t xml:space="preserve">roclamations </w:t>
      </w:r>
      <w:r>
        <w:rPr>
          <w:color w:val="000000" w:themeColor="text1"/>
          <w:u w:color="000000" w:themeColor="text1"/>
        </w:rPr>
        <w:t>as this by President Lincoln have been</w:t>
      </w:r>
      <w:r w:rsidRPr="00FD12C4">
        <w:rPr>
          <w:color w:val="000000" w:themeColor="text1"/>
          <w:u w:color="000000" w:themeColor="text1"/>
        </w:rPr>
        <w:t xml:space="preserve"> a regular occurrence accepted </w:t>
      </w:r>
      <w:r w:rsidRPr="00FD12C4">
        <w:rPr>
          <w:color w:val="000000" w:themeColor="text1"/>
          <w:u w:color="000000" w:themeColor="text1"/>
        </w:rPr>
        <w:lastRenderedPageBreak/>
        <w:t xml:space="preserve">nationally by government officials and citizens alike. </w:t>
      </w:r>
      <w:r>
        <w:rPr>
          <w:color w:val="000000" w:themeColor="text1"/>
          <w:u w:color="000000" w:themeColor="text1"/>
        </w:rPr>
        <w:t>In a spirit of unity, the</w:t>
      </w:r>
      <w:r w:rsidR="00B31550">
        <w:rPr>
          <w:color w:val="000000" w:themeColor="text1"/>
          <w:u w:color="000000" w:themeColor="text1"/>
        </w:rPr>
        <w:t>refore,</w:t>
      </w:r>
      <w:r>
        <w:rPr>
          <w:color w:val="000000" w:themeColor="text1"/>
          <w:u w:color="000000" w:themeColor="text1"/>
        </w:rPr>
        <w:t xml:space="preserve"> </w:t>
      </w:r>
      <w:r w:rsidR="00947F89">
        <w:rPr>
          <w:color w:val="000000" w:themeColor="text1"/>
          <w:u w:color="000000" w:themeColor="text1"/>
        </w:rPr>
        <w:t xml:space="preserve">and in light of the urgency of the hour, the South Carolina General Assembly encourages the people of the Palmetto State to join with its members, as well as leaders and citizens throughout this land, </w:t>
      </w:r>
      <w:r w:rsidR="007C2A93">
        <w:rPr>
          <w:color w:val="000000" w:themeColor="text1"/>
          <w:u w:color="000000" w:themeColor="text1"/>
        </w:rPr>
        <w:t>in</w:t>
      </w:r>
      <w:r w:rsidR="00947F89">
        <w:rPr>
          <w:color w:val="000000" w:themeColor="text1"/>
          <w:u w:color="000000" w:themeColor="text1"/>
        </w:rPr>
        <w:t xml:space="preserve"> a day of prayer and fasting. Let us </w:t>
      </w:r>
      <w:r>
        <w:rPr>
          <w:color w:val="000000" w:themeColor="text1"/>
          <w:u w:color="000000" w:themeColor="text1"/>
        </w:rPr>
        <w:t>follow the</w:t>
      </w:r>
      <w:r w:rsidR="00947F89">
        <w:rPr>
          <w:color w:val="000000" w:themeColor="text1"/>
          <w:u w:color="000000" w:themeColor="text1"/>
        </w:rPr>
        <w:t xml:space="preserve"> </w:t>
      </w:r>
      <w:r>
        <w:rPr>
          <w:color w:val="000000" w:themeColor="text1"/>
          <w:u w:color="000000" w:themeColor="text1"/>
        </w:rPr>
        <w:t xml:space="preserve">example </w:t>
      </w:r>
      <w:r w:rsidR="00947F89">
        <w:rPr>
          <w:color w:val="000000" w:themeColor="text1"/>
          <w:u w:color="000000" w:themeColor="text1"/>
        </w:rPr>
        <w:t xml:space="preserve">of our forefathers and </w:t>
      </w:r>
      <w:r>
        <w:rPr>
          <w:color w:val="000000" w:themeColor="text1"/>
          <w:u w:color="000000" w:themeColor="text1"/>
        </w:rPr>
        <w:t xml:space="preserve">observe </w:t>
      </w:r>
      <w:r w:rsidRPr="00FD12C4">
        <w:rPr>
          <w:color w:val="000000" w:themeColor="text1"/>
          <w:u w:color="000000" w:themeColor="text1"/>
        </w:rPr>
        <w:t>April 30</w:t>
      </w:r>
      <w:r>
        <w:rPr>
          <w:color w:val="000000" w:themeColor="text1"/>
          <w:u w:color="000000" w:themeColor="text1"/>
        </w:rPr>
        <w:t xml:space="preserve">, 2013, as </w:t>
      </w:r>
      <w:r w:rsidRPr="00FD12C4">
        <w:rPr>
          <w:color w:val="000000" w:themeColor="text1"/>
          <w:u w:color="000000" w:themeColor="text1"/>
        </w:rPr>
        <w:t xml:space="preserve">a day to humble ourselves before </w:t>
      </w:r>
      <w:r>
        <w:rPr>
          <w:color w:val="000000" w:themeColor="text1"/>
          <w:u w:color="000000" w:themeColor="text1"/>
        </w:rPr>
        <w:t>Alm</w:t>
      </w:r>
      <w:r w:rsidRPr="00FD12C4">
        <w:rPr>
          <w:color w:val="000000" w:themeColor="text1"/>
          <w:u w:color="000000" w:themeColor="text1"/>
        </w:rPr>
        <w:t>ighty God in order to see healing in our land</w:t>
      </w:r>
      <w:r w:rsidR="00D934A0">
        <w:rPr>
          <w:color w:val="000000" w:themeColor="text1"/>
          <w:u w:color="000000" w:themeColor="text1"/>
        </w:rPr>
        <w:t>.</w:t>
      </w:r>
      <w:r w:rsidR="007E1403">
        <w:rPr>
          <w:color w:val="000000" w:themeColor="text1"/>
          <w:u w:color="000000" w:themeColor="text1"/>
        </w:rPr>
        <w:t xml:space="preserve"> </w:t>
      </w:r>
      <w:r w:rsidR="00944BD4">
        <w:t xml:space="preserve">Now, therefore, </w:t>
      </w:r>
    </w:p>
    <w:p w:rsidR="00944BD4" w:rsidRDefault="0094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BD4" w:rsidRDefault="0094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44BD4" w:rsidRDefault="0094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CF0" w:rsidRDefault="00944BD4" w:rsidP="00AF7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02280A">
        <w:t xml:space="preserve"> </w:t>
      </w:r>
      <w:r w:rsidR="001C714B">
        <w:rPr>
          <w:color w:val="000000" w:themeColor="text1"/>
        </w:rPr>
        <w:t xml:space="preserve">the members of the South Carolina General Assembly, by this resolution, </w:t>
      </w:r>
      <w:r w:rsidR="00AF7CF0">
        <w:t>recognize</w:t>
      </w:r>
      <w:r w:rsidR="00AF7CF0" w:rsidRPr="00FD12C4">
        <w:rPr>
          <w:color w:val="000000" w:themeColor="text1"/>
          <w:u w:color="000000" w:themeColor="text1"/>
        </w:rPr>
        <w:t xml:space="preserve"> </w:t>
      </w:r>
      <w:r w:rsidR="00AF7CF0">
        <w:rPr>
          <w:color w:val="000000" w:themeColor="text1"/>
          <w:u w:color="000000" w:themeColor="text1"/>
        </w:rPr>
        <w:t>Tuesday, A</w:t>
      </w:r>
      <w:r w:rsidR="00AF7CF0" w:rsidRPr="00FD12C4">
        <w:rPr>
          <w:color w:val="000000" w:themeColor="text1"/>
          <w:u w:color="000000" w:themeColor="text1"/>
        </w:rPr>
        <w:t>pril 30, 2013</w:t>
      </w:r>
      <w:r w:rsidR="00AF7CF0">
        <w:rPr>
          <w:color w:val="000000" w:themeColor="text1"/>
          <w:u w:color="000000" w:themeColor="text1"/>
        </w:rPr>
        <w:t>,</w:t>
      </w:r>
      <w:r w:rsidR="00AF7CF0" w:rsidRPr="00FD12C4">
        <w:rPr>
          <w:color w:val="000000" w:themeColor="text1"/>
          <w:u w:color="000000" w:themeColor="text1"/>
        </w:rPr>
        <w:t xml:space="preserve"> as “</w:t>
      </w:r>
      <w:r w:rsidR="00AF7CF0">
        <w:rPr>
          <w:color w:val="000000" w:themeColor="text1"/>
          <w:u w:color="000000" w:themeColor="text1"/>
        </w:rPr>
        <w:t>N</w:t>
      </w:r>
      <w:r w:rsidR="00AF7CF0" w:rsidRPr="00FD12C4">
        <w:rPr>
          <w:color w:val="000000" w:themeColor="text1"/>
          <w:u w:color="000000" w:themeColor="text1"/>
        </w:rPr>
        <w:t xml:space="preserve">ational </w:t>
      </w:r>
      <w:r w:rsidR="00AF7CF0">
        <w:rPr>
          <w:color w:val="000000" w:themeColor="text1"/>
          <w:u w:color="000000" w:themeColor="text1"/>
        </w:rPr>
        <w:t>F</w:t>
      </w:r>
      <w:r w:rsidR="00AF7CF0" w:rsidRPr="00FD12C4">
        <w:rPr>
          <w:color w:val="000000" w:themeColor="text1"/>
          <w:u w:color="000000" w:themeColor="text1"/>
        </w:rPr>
        <w:t xml:space="preserve">ast </w:t>
      </w:r>
      <w:r w:rsidR="00AF7CF0">
        <w:rPr>
          <w:color w:val="000000" w:themeColor="text1"/>
          <w:u w:color="000000" w:themeColor="text1"/>
        </w:rPr>
        <w:t>D</w:t>
      </w:r>
      <w:r w:rsidR="00AF7CF0" w:rsidRPr="00FD12C4">
        <w:rPr>
          <w:color w:val="000000" w:themeColor="text1"/>
          <w:u w:color="000000" w:themeColor="text1"/>
        </w:rPr>
        <w:t xml:space="preserve">ay” in honor of the </w:t>
      </w:r>
      <w:r w:rsidR="00AF7CF0">
        <w:rPr>
          <w:color w:val="000000" w:themeColor="text1"/>
          <w:u w:color="000000" w:themeColor="text1"/>
        </w:rPr>
        <w:t>one hundred fiftieth</w:t>
      </w:r>
      <w:r w:rsidR="00AF7CF0" w:rsidRPr="00FD12C4">
        <w:rPr>
          <w:color w:val="000000" w:themeColor="text1"/>
          <w:u w:color="000000" w:themeColor="text1"/>
        </w:rPr>
        <w:t xml:space="preserve"> anniversary of </w:t>
      </w:r>
      <w:r w:rsidR="00AF7CF0">
        <w:rPr>
          <w:color w:val="000000" w:themeColor="text1"/>
          <w:u w:color="000000" w:themeColor="text1"/>
        </w:rPr>
        <w:t>P</w:t>
      </w:r>
      <w:r w:rsidR="00AF7CF0" w:rsidRPr="00FD12C4">
        <w:rPr>
          <w:color w:val="000000" w:themeColor="text1"/>
          <w:u w:color="000000" w:themeColor="text1"/>
        </w:rPr>
        <w:t xml:space="preserve">resident </w:t>
      </w:r>
      <w:r w:rsidR="00AF7CF0">
        <w:rPr>
          <w:color w:val="000000" w:themeColor="text1"/>
          <w:u w:color="000000" w:themeColor="text1"/>
        </w:rPr>
        <w:t>A</w:t>
      </w:r>
      <w:r w:rsidR="00AF7CF0" w:rsidRPr="00FD12C4">
        <w:rPr>
          <w:color w:val="000000" w:themeColor="text1"/>
          <w:u w:color="000000" w:themeColor="text1"/>
        </w:rPr>
        <w:t xml:space="preserve">braham </w:t>
      </w:r>
      <w:r w:rsidR="00AF7CF0">
        <w:rPr>
          <w:color w:val="000000" w:themeColor="text1"/>
          <w:u w:color="000000" w:themeColor="text1"/>
        </w:rPr>
        <w:t>L</w:t>
      </w:r>
      <w:r w:rsidR="00AF7CF0" w:rsidRPr="00FD12C4">
        <w:rPr>
          <w:color w:val="000000" w:themeColor="text1"/>
          <w:u w:color="000000" w:themeColor="text1"/>
        </w:rPr>
        <w:t>incoln</w:t>
      </w:r>
      <w:r w:rsidR="001D511F" w:rsidRPr="001D511F">
        <w:rPr>
          <w:color w:val="000000" w:themeColor="text1"/>
          <w:u w:color="000000" w:themeColor="text1"/>
        </w:rPr>
        <w:t>’</w:t>
      </w:r>
      <w:r w:rsidR="00AF7CF0" w:rsidRPr="00FD12C4">
        <w:rPr>
          <w:color w:val="000000" w:themeColor="text1"/>
          <w:u w:color="000000" w:themeColor="text1"/>
        </w:rPr>
        <w:t>s proclamation appointing a national fast day.</w:t>
      </w:r>
    </w:p>
    <w:p w:rsidR="00944BD4" w:rsidRDefault="0094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B4B80">
        <w:t>provided</w:t>
      </w:r>
      <w:r>
        <w:t xml:space="preserve"> to</w:t>
      </w:r>
      <w:r w:rsidR="006B4B80">
        <w:t xml:space="preserve"> the Congressional Prayer Caucus Foundation, Inc.</w:t>
      </w:r>
    </w:p>
    <w:p w:rsidR="009D4578" w:rsidRDefault="001D511F" w:rsidP="00793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4578" w:rsidRDefault="009D4578" w:rsidP="00A22C9E">
      <w:pPr>
        <w:suppressAutoHyphens/>
      </w:pPr>
    </w:p>
    <w:sectPr w:rsidR="009D4578" w:rsidSect="008D13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7F89" w:rsidRDefault="00947F89" w:rsidP="009F0C77">
      <w:r>
        <w:separator/>
      </w:r>
    </w:p>
  </w:endnote>
  <w:endnote w:type="continuationSeparator" w:id="0">
    <w:p w:rsidR="00947F89" w:rsidRDefault="00947F8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FA0F26-3F3F-4217-91A8-74C515C26194}"/>
    <w:embedBold r:id="rId2" w:fontKey="{77E32685-9866-4975-87EF-C8D12700306E}"/>
  </w:font>
  <w:font w:name="Calibri">
    <w:panose1 w:val="020F0502020204030204"/>
    <w:charset w:val="00"/>
    <w:family w:val="swiss"/>
    <w:pitch w:val="variable"/>
    <w:sig w:usb0="E10002FF" w:usb1="4000ACFF" w:usb2="00000009" w:usb3="00000000" w:csb0="0000019F" w:csb1="00000000"/>
    <w:embedRegular r:id="rId3" w:fontKey="{56BF1099-8677-46D2-A9FA-BBC8E78CD634}"/>
  </w:font>
  <w:font w:name="Tahoma">
    <w:panose1 w:val="020B0604030504040204"/>
    <w:charset w:val="00"/>
    <w:family w:val="swiss"/>
    <w:pitch w:val="variable"/>
    <w:sig w:usb0="21002A87" w:usb1="80000000" w:usb2="00000008" w:usb3="00000000" w:csb0="000101FF" w:csb1="00000000"/>
    <w:embedRegular r:id="rId4" w:fontKey="{A5A50D07-AE21-4B0E-B648-3ADB37FD7C79}"/>
  </w:font>
  <w:font w:name="Cambria">
    <w:panose1 w:val="02040503050406030204"/>
    <w:charset w:val="00"/>
    <w:family w:val="roman"/>
    <w:pitch w:val="variable"/>
    <w:sig w:usb0="E00002FF" w:usb1="400004FF" w:usb2="00000000" w:usb3="00000000" w:csb0="0000019F" w:csb1="00000000"/>
    <w:embedRegular r:id="rId5" w:fontKey="{08468641-59D7-44C3-BBEA-9C46D86046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276" w:rsidRPr="009D4578" w:rsidRDefault="009D4578" w:rsidP="009D4578">
    <w:pPr>
      <w:pStyle w:val="Footer"/>
      <w:tabs>
        <w:tab w:val="clear" w:pos="4680"/>
        <w:tab w:val="clear" w:pos="9360"/>
        <w:tab w:val="center" w:pos="2995"/>
      </w:tabs>
      <w:spacing w:before="120"/>
    </w:pPr>
    <w:r>
      <w:t>[3970</w:t>
    </w:r>
    <w:r w:rsidR="008D136D">
      <w:t>-</w:t>
    </w:r>
    <w:fldSimple w:instr=" PAGE  \* MERGEFORMAT ">
      <w:r w:rsidR="00A22C9E">
        <w:rPr>
          <w:noProof/>
        </w:rPr>
        <w:t>1</w:t>
      </w:r>
    </w:fldSimple>
    <w:r w:rsidR="008D13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36D" w:rsidRPr="009D4578" w:rsidRDefault="008D136D" w:rsidP="009D4578">
    <w:pPr>
      <w:pStyle w:val="Footer"/>
      <w:tabs>
        <w:tab w:val="clear" w:pos="4680"/>
        <w:tab w:val="clear" w:pos="9360"/>
        <w:tab w:val="center" w:pos="2995"/>
      </w:tabs>
      <w:spacing w:before="120"/>
    </w:pPr>
    <w:r>
      <w:t>[3970]</w:t>
    </w:r>
    <w:r>
      <w:tab/>
    </w:r>
    <w:fldSimple w:instr=" PAGE  \* MERGEFORMAT ">
      <w:r w:rsidR="00A22C9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7F89" w:rsidRDefault="00947F89" w:rsidP="009F0C77">
      <w:r>
        <w:separator/>
      </w:r>
    </w:p>
  </w:footnote>
  <w:footnote w:type="continuationSeparator" w:id="0">
    <w:p w:rsidR="00947F89" w:rsidRDefault="00947F8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4VR13"/>
    <w:docVar w:name="CoverBillType" w:val="c"/>
    <w:docVar w:name="docpath" w:val="L:\Council\bills\RM\1204VR13.DOCX"/>
    <w:docVar w:name="dvBillNumber" w:val="3970"/>
    <w:docVar w:name="dvBillNumberPrefix" w:val="H. "/>
    <w:docVar w:name="dvOriginalBody" w:val="House"/>
    <w:docVar w:name="dvSteno" w:val="RM"/>
    <w:docVar w:name="NameofBody" w:val="h"/>
    <w:docVar w:name="vgroup2" w:val="Council"/>
  </w:docVars>
  <w:rsids>
    <w:rsidRoot w:val="000D2421"/>
    <w:rsid w:val="00011869"/>
    <w:rsid w:val="0002280A"/>
    <w:rsid w:val="000D2421"/>
    <w:rsid w:val="000E1785"/>
    <w:rsid w:val="000F40FA"/>
    <w:rsid w:val="0010776B"/>
    <w:rsid w:val="00133E66"/>
    <w:rsid w:val="001435A3"/>
    <w:rsid w:val="001C714B"/>
    <w:rsid w:val="001D08F2"/>
    <w:rsid w:val="001D511F"/>
    <w:rsid w:val="001D525B"/>
    <w:rsid w:val="001D7F4F"/>
    <w:rsid w:val="00213136"/>
    <w:rsid w:val="002321B6"/>
    <w:rsid w:val="002335AF"/>
    <w:rsid w:val="00250967"/>
    <w:rsid w:val="002543C8"/>
    <w:rsid w:val="00284AAE"/>
    <w:rsid w:val="00291079"/>
    <w:rsid w:val="002E5912"/>
    <w:rsid w:val="00301B21"/>
    <w:rsid w:val="00325348"/>
    <w:rsid w:val="0032732C"/>
    <w:rsid w:val="00336AD0"/>
    <w:rsid w:val="0037079A"/>
    <w:rsid w:val="003C0A67"/>
    <w:rsid w:val="003D01E8"/>
    <w:rsid w:val="003E5288"/>
    <w:rsid w:val="003F6D79"/>
    <w:rsid w:val="0041760A"/>
    <w:rsid w:val="00417C01"/>
    <w:rsid w:val="00455DF3"/>
    <w:rsid w:val="004809EE"/>
    <w:rsid w:val="004C4486"/>
    <w:rsid w:val="004E7D54"/>
    <w:rsid w:val="005273C6"/>
    <w:rsid w:val="00530A69"/>
    <w:rsid w:val="00545593"/>
    <w:rsid w:val="00577C6C"/>
    <w:rsid w:val="005C2FE2"/>
    <w:rsid w:val="005E2BC9"/>
    <w:rsid w:val="00605102"/>
    <w:rsid w:val="006215AA"/>
    <w:rsid w:val="00673038"/>
    <w:rsid w:val="006855F0"/>
    <w:rsid w:val="006913C9"/>
    <w:rsid w:val="0069470D"/>
    <w:rsid w:val="006B4B80"/>
    <w:rsid w:val="00734F00"/>
    <w:rsid w:val="00772A97"/>
    <w:rsid w:val="00793811"/>
    <w:rsid w:val="007A70AE"/>
    <w:rsid w:val="007C2A93"/>
    <w:rsid w:val="007E1403"/>
    <w:rsid w:val="008362E8"/>
    <w:rsid w:val="00866208"/>
    <w:rsid w:val="00886A4F"/>
    <w:rsid w:val="008A1768"/>
    <w:rsid w:val="008D136D"/>
    <w:rsid w:val="008D621A"/>
    <w:rsid w:val="008F0F33"/>
    <w:rsid w:val="008F4429"/>
    <w:rsid w:val="00927276"/>
    <w:rsid w:val="0094021A"/>
    <w:rsid w:val="00944BD4"/>
    <w:rsid w:val="00947F89"/>
    <w:rsid w:val="00956B34"/>
    <w:rsid w:val="009B247F"/>
    <w:rsid w:val="009B44AF"/>
    <w:rsid w:val="009C6A0B"/>
    <w:rsid w:val="009D4578"/>
    <w:rsid w:val="009F0C77"/>
    <w:rsid w:val="009F4DD1"/>
    <w:rsid w:val="009F7692"/>
    <w:rsid w:val="00A22C9E"/>
    <w:rsid w:val="00A41684"/>
    <w:rsid w:val="00A64E80"/>
    <w:rsid w:val="00A72BCD"/>
    <w:rsid w:val="00A741D9"/>
    <w:rsid w:val="00A833AB"/>
    <w:rsid w:val="00A9741D"/>
    <w:rsid w:val="00AD4B17"/>
    <w:rsid w:val="00AF7CF0"/>
    <w:rsid w:val="00B145BA"/>
    <w:rsid w:val="00B31550"/>
    <w:rsid w:val="00B412D4"/>
    <w:rsid w:val="00BE3C22"/>
    <w:rsid w:val="00BE6C95"/>
    <w:rsid w:val="00C0345E"/>
    <w:rsid w:val="00C3483A"/>
    <w:rsid w:val="00C443FD"/>
    <w:rsid w:val="00C55E9B"/>
    <w:rsid w:val="00C74E9D"/>
    <w:rsid w:val="00C82FD3"/>
    <w:rsid w:val="00C915C2"/>
    <w:rsid w:val="00C92819"/>
    <w:rsid w:val="00CC6B7B"/>
    <w:rsid w:val="00CD2089"/>
    <w:rsid w:val="00D660E4"/>
    <w:rsid w:val="00D73A67"/>
    <w:rsid w:val="00D934A0"/>
    <w:rsid w:val="00D970A9"/>
    <w:rsid w:val="00DF3845"/>
    <w:rsid w:val="00E41911"/>
    <w:rsid w:val="00E92EEF"/>
    <w:rsid w:val="00F24442"/>
    <w:rsid w:val="00F50AE3"/>
    <w:rsid w:val="00F516E3"/>
    <w:rsid w:val="00F67CF1"/>
    <w:rsid w:val="00F82909"/>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1550"/>
    <w:rPr>
      <w:rFonts w:ascii="Tahoma" w:hAnsi="Tahoma" w:cs="Tahoma"/>
      <w:sz w:val="16"/>
      <w:szCs w:val="16"/>
    </w:rPr>
  </w:style>
  <w:style w:type="character" w:customStyle="1" w:styleId="BalloonTextChar">
    <w:name w:val="Balloon Text Char"/>
    <w:basedOn w:val="DefaultParagraphFont"/>
    <w:link w:val="BalloonText"/>
    <w:uiPriority w:val="99"/>
    <w:semiHidden/>
    <w:rsid w:val="00B3155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A4A2E-7BB4-4E20-B204-A2FB398A5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930</Words>
  <Characters>5304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%USERNAME%</cp:lastModifiedBy>
  <cp:revision>2</cp:revision>
  <cp:lastPrinted>2013-04-01T13:48:00Z</cp:lastPrinted>
  <dcterms:created xsi:type="dcterms:W3CDTF">2013-04-26T15:27:00Z</dcterms:created>
  <dcterms:modified xsi:type="dcterms:W3CDTF">2013-04-26T15:27:00Z</dcterms:modified>
</cp:coreProperties>
</file>