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7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1F5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3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color w:val="000000" w:themeColor="text1"/>
          <w:u w:color="000000" w:themeColor="text1"/>
        </w:rPr>
        <w:t xml:space="preserve">DECLARE </w:t>
      </w:r>
      <w:r w:rsidRPr="00891496">
        <w:rPr>
          <w:color w:val="000000" w:themeColor="text1"/>
          <w:u w:color="000000" w:themeColor="text1"/>
        </w:rPr>
        <w:t>THE WEEK OF APRIL 21</w:t>
      </w:r>
      <w:r>
        <w:rPr>
          <w:color w:val="000000" w:themeColor="text1"/>
          <w:u w:color="000000" w:themeColor="text1"/>
        </w:rPr>
        <w:t xml:space="preserve"> THROUGH </w:t>
      </w:r>
      <w:r w:rsidRPr="00891496">
        <w:rPr>
          <w:color w:val="000000" w:themeColor="text1"/>
          <w:u w:color="000000" w:themeColor="text1"/>
        </w:rPr>
        <w:t xml:space="preserve">27, 2013, AS </w:t>
      </w:r>
      <w:r>
        <w:rPr>
          <w:color w:val="000000" w:themeColor="text1"/>
          <w:u w:color="000000" w:themeColor="text1"/>
        </w:rPr>
        <w:t>“</w:t>
      </w:r>
      <w:r w:rsidRPr="00891496">
        <w:rPr>
          <w:color w:val="000000" w:themeColor="text1"/>
          <w:u w:color="000000" w:themeColor="text1"/>
        </w:rPr>
        <w:t>CRIME VICTIMS</w:t>
      </w:r>
      <w:r w:rsidRPr="003A3093">
        <w:rPr>
          <w:color w:val="000000" w:themeColor="text1"/>
          <w:u w:color="000000" w:themeColor="text1"/>
        </w:rPr>
        <w:t>’</w:t>
      </w:r>
      <w:r w:rsidRPr="00891496">
        <w:rPr>
          <w:color w:val="000000" w:themeColor="text1"/>
          <w:u w:color="000000" w:themeColor="text1"/>
        </w:rPr>
        <w:t xml:space="preserve"> </w:t>
      </w:r>
      <w:r>
        <w:rPr>
          <w:color w:val="000000" w:themeColor="text1"/>
          <w:u w:color="000000" w:themeColor="text1"/>
        </w:rPr>
        <w:t>R</w:t>
      </w:r>
      <w:r w:rsidRPr="00891496">
        <w:rPr>
          <w:color w:val="000000" w:themeColor="text1"/>
          <w:u w:color="000000" w:themeColor="text1"/>
        </w:rPr>
        <w:t>IGHTS WEEK</w:t>
      </w:r>
      <w:r>
        <w:rPr>
          <w:color w:val="000000" w:themeColor="text1"/>
          <w:u w:color="000000" w:themeColor="text1"/>
        </w:rPr>
        <w:t>”</w:t>
      </w:r>
      <w:r w:rsidRPr="00891496">
        <w:rPr>
          <w:color w:val="000000" w:themeColor="text1"/>
          <w:u w:color="000000" w:themeColor="text1"/>
        </w:rPr>
        <w:t xml:space="preserve"> </w:t>
      </w:r>
      <w:r>
        <w:rPr>
          <w:color w:val="000000" w:themeColor="text1"/>
          <w:u w:color="000000" w:themeColor="text1"/>
        </w:rPr>
        <w:t xml:space="preserve">IN SOUTH CAROLINA </w:t>
      </w:r>
      <w:r w:rsidRPr="00891496">
        <w:rPr>
          <w:color w:val="000000" w:themeColor="text1"/>
          <w:u w:color="000000" w:themeColor="text1"/>
        </w:rPr>
        <w:t xml:space="preserve">AND </w:t>
      </w:r>
      <w:r>
        <w:rPr>
          <w:color w:val="000000" w:themeColor="text1"/>
          <w:u w:color="000000" w:themeColor="text1"/>
        </w:rPr>
        <w:t xml:space="preserve">TO </w:t>
      </w:r>
      <w:r w:rsidRPr="00891496">
        <w:rPr>
          <w:color w:val="000000" w:themeColor="text1"/>
          <w:u w:color="000000" w:themeColor="text1"/>
        </w:rPr>
        <w:t>REAFFIRM THIS</w:t>
      </w:r>
      <w:r>
        <w:rPr>
          <w:color w:val="000000" w:themeColor="text1"/>
          <w:u w:color="000000" w:themeColor="text1"/>
        </w:rPr>
        <w:t xml:space="preserve"> STATE</w:t>
      </w:r>
      <w:r w:rsidRPr="003A3093">
        <w:rPr>
          <w:color w:val="000000" w:themeColor="text1"/>
          <w:u w:color="000000" w:themeColor="text1"/>
        </w:rPr>
        <w:t>’</w:t>
      </w:r>
      <w:r>
        <w:rPr>
          <w:color w:val="000000" w:themeColor="text1"/>
          <w:u w:color="000000" w:themeColor="text1"/>
        </w:rPr>
        <w:t xml:space="preserve">S </w:t>
      </w:r>
      <w:r w:rsidRPr="00891496">
        <w:rPr>
          <w:color w:val="000000" w:themeColor="text1"/>
          <w:u w:color="000000" w:themeColor="text1"/>
        </w:rPr>
        <w:t>COMMITMENT TO RESPECT AND ENFORCE VICTIMS</w:t>
      </w:r>
      <w:r w:rsidRPr="003A3093">
        <w:rPr>
          <w:color w:val="000000" w:themeColor="text1"/>
          <w:u w:color="000000" w:themeColor="text1"/>
        </w:rPr>
        <w:t>’</w:t>
      </w:r>
      <w:r w:rsidRPr="00891496">
        <w:rPr>
          <w:color w:val="000000" w:themeColor="text1"/>
          <w:u w:color="000000" w:themeColor="text1"/>
        </w:rPr>
        <w:t xml:space="preserve"> RIGHTS AND ADDRESS THEIR NEEDS THROUGHOUT THE YEAR</w:t>
      </w:r>
      <w:r>
        <w:rPr>
          <w:color w:val="000000" w:themeColor="text1"/>
          <w:u w:color="000000" w:themeColor="text1"/>
        </w:rPr>
        <w:t>.</w:t>
      </w:r>
    </w:p>
    <w:p w:rsidR="008B1F5B" w:rsidRDefault="008B1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3093" w:rsidRDefault="008B1F5B"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A3093" w:rsidRPr="00891496">
        <w:rPr>
          <w:color w:val="000000" w:themeColor="text1"/>
          <w:u w:color="000000" w:themeColor="text1"/>
        </w:rPr>
        <w:t>18.7 million Americans are directly harmed by crime each year, and each crime affects many more family members, friends, neighbors, and co</w:t>
      </w:r>
      <w:r w:rsidR="003A3093">
        <w:rPr>
          <w:color w:val="000000" w:themeColor="text1"/>
          <w:u w:color="000000" w:themeColor="text1"/>
        </w:rPr>
        <w:noBreakHyphen/>
      </w:r>
      <w:r w:rsidR="003A3093" w:rsidRPr="00891496">
        <w:rPr>
          <w:color w:val="000000" w:themeColor="text1"/>
          <w:u w:color="000000" w:themeColor="text1"/>
        </w:rPr>
        <w:t xml:space="preserve">workers; </w:t>
      </w:r>
      <w:r w:rsidR="003A3093">
        <w:rPr>
          <w:color w:val="000000" w:themeColor="text1"/>
          <w:u w:color="000000" w:themeColor="text1"/>
        </w:rPr>
        <w:t>and</w:t>
      </w: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496">
        <w:rPr>
          <w:color w:val="000000" w:themeColor="text1"/>
          <w:u w:color="000000" w:themeColor="text1"/>
        </w:rPr>
        <w:t>Whereas, crime can leave a lasting physical, emotional, or financial impact on people of all ages and abilities and all economic, racial, and social backgrounds;</w:t>
      </w:r>
      <w:r>
        <w:rPr>
          <w:color w:val="000000" w:themeColor="text1"/>
          <w:u w:color="000000" w:themeColor="text1"/>
        </w:rPr>
        <w:t xml:space="preserve"> and</w:t>
      </w: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496">
        <w:rPr>
          <w:color w:val="000000" w:themeColor="text1"/>
          <w:u w:color="000000" w:themeColor="text1"/>
        </w:rPr>
        <w:t>Whereas, in addition to these challenges, crime victims face a criminal justice system that at times ignores their rights and treats them with disrespect;</w:t>
      </w:r>
      <w:r>
        <w:rPr>
          <w:color w:val="000000" w:themeColor="text1"/>
          <w:u w:color="000000" w:themeColor="text1"/>
        </w:rPr>
        <w:t xml:space="preserve"> and</w:t>
      </w: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496">
        <w:rPr>
          <w:color w:val="000000" w:themeColor="text1"/>
          <w:u w:color="000000" w:themeColor="text1"/>
        </w:rPr>
        <w:t>Whereas, in 1982, the President</w:t>
      </w:r>
      <w:r w:rsidRPr="003A3093">
        <w:rPr>
          <w:color w:val="000000" w:themeColor="text1"/>
          <w:u w:color="000000" w:themeColor="text1"/>
        </w:rPr>
        <w:t>’</w:t>
      </w:r>
      <w:r w:rsidRPr="00891496">
        <w:rPr>
          <w:color w:val="000000" w:themeColor="text1"/>
          <w:u w:color="000000" w:themeColor="text1"/>
        </w:rPr>
        <w:t>s Task Force on Victims of Crime envisioned a national commitment to a more equitable and supportive response to victims</w:t>
      </w:r>
      <w:r>
        <w:rPr>
          <w:color w:val="000000" w:themeColor="text1"/>
          <w:u w:color="000000" w:themeColor="text1"/>
        </w:rPr>
        <w:t>. T</w:t>
      </w:r>
      <w:r w:rsidRPr="00891496">
        <w:rPr>
          <w:color w:val="000000" w:themeColor="text1"/>
          <w:u w:color="000000" w:themeColor="text1"/>
        </w:rPr>
        <w:t>he nation heeded this call to action and promoted victims</w:t>
      </w:r>
      <w:r w:rsidRPr="003A3093">
        <w:rPr>
          <w:color w:val="000000" w:themeColor="text1"/>
          <w:u w:color="000000" w:themeColor="text1"/>
        </w:rPr>
        <w:t>’</w:t>
      </w:r>
      <w:r>
        <w:rPr>
          <w:color w:val="000000" w:themeColor="text1"/>
          <w:u w:color="000000" w:themeColor="text1"/>
        </w:rPr>
        <w:t xml:space="preserve"> </w:t>
      </w:r>
      <w:r w:rsidRPr="00891496">
        <w:rPr>
          <w:color w:val="000000" w:themeColor="text1"/>
          <w:u w:color="000000" w:themeColor="text1"/>
        </w:rPr>
        <w:t>rights initiatives, effective and compassionate victim services, and just compensation and financial support;</w:t>
      </w:r>
      <w:r>
        <w:rPr>
          <w:color w:val="000000" w:themeColor="text1"/>
          <w:u w:color="000000" w:themeColor="text1"/>
        </w:rPr>
        <w:t xml:space="preserve"> and</w:t>
      </w: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496">
        <w:rPr>
          <w:color w:val="000000" w:themeColor="text1"/>
          <w:u w:color="000000" w:themeColor="text1"/>
        </w:rPr>
        <w:t>Whereas, today</w:t>
      </w:r>
      <w:r>
        <w:rPr>
          <w:color w:val="000000" w:themeColor="text1"/>
          <w:u w:color="000000" w:themeColor="text1"/>
        </w:rPr>
        <w:t>,</w:t>
      </w:r>
      <w:r w:rsidRPr="00891496">
        <w:rPr>
          <w:color w:val="000000" w:themeColor="text1"/>
          <w:u w:color="000000" w:themeColor="text1"/>
        </w:rPr>
        <w:t xml:space="preserve"> thousands of victim</w:t>
      </w:r>
      <w:r>
        <w:rPr>
          <w:color w:val="000000" w:themeColor="text1"/>
          <w:u w:color="000000" w:themeColor="text1"/>
        </w:rPr>
        <w:t xml:space="preserve"> </w:t>
      </w:r>
      <w:r w:rsidRPr="00891496">
        <w:rPr>
          <w:color w:val="000000" w:themeColor="text1"/>
          <w:u w:color="000000" w:themeColor="text1"/>
        </w:rPr>
        <w:t>assistance programs provide help and support to child victims of violence and sexual abuse; stalking victims; survivors of homicide victims; victims of drunk</w:t>
      </w:r>
      <w:r>
        <w:rPr>
          <w:color w:val="000000" w:themeColor="text1"/>
          <w:u w:color="000000" w:themeColor="text1"/>
        </w:rPr>
        <w:noBreakHyphen/>
      </w:r>
      <w:r w:rsidRPr="00891496">
        <w:rPr>
          <w:color w:val="000000" w:themeColor="text1"/>
          <w:u w:color="000000" w:themeColor="text1"/>
        </w:rPr>
        <w:t>driving crashes; and victims of domestic, dating, and sexual violence and other crimes;</w:t>
      </w:r>
      <w:r>
        <w:rPr>
          <w:color w:val="000000" w:themeColor="text1"/>
          <w:u w:color="000000" w:themeColor="text1"/>
        </w:rPr>
        <w:t xml:space="preserve"> and</w:t>
      </w: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in the Palmetto State, the South Carolina Department of Probation, Parole, and Pardon Services created the Office of Victim Services (OVS) in 1986, and it is a pioneer among the nation</w:t>
      </w:r>
      <w:r w:rsidRPr="003A3093">
        <w:rPr>
          <w:color w:val="000000" w:themeColor="text1"/>
          <w:u w:color="000000" w:themeColor="text1"/>
        </w:rPr>
        <w:t>’</w:t>
      </w:r>
      <w:r>
        <w:rPr>
          <w:color w:val="000000" w:themeColor="text1"/>
          <w:u w:color="000000" w:themeColor="text1"/>
        </w:rPr>
        <w:t>s probation/parole agencies in providing direct services to victims. Its primary responsibility is to assist victims of crimes committed by offenders under the supervision of the department; and</w:t>
      </w: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employees within the OVS are certified through the State Office of Victim Services Education and Certification. OVS endeavors to keep victims informed of the status of their cases. By providing comprehensive, responsive service, OVS helps ease the frustration and anxiety that often accompany the parole and probation process, enables victims to regain a sense of control over their lives, and assists in restoring their quality of life more quickly and effectively; and</w:t>
      </w: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3093" w:rsidRPr="00891496"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people of South Carolina wish to </w:t>
      </w:r>
      <w:r w:rsidRPr="00891496">
        <w:rPr>
          <w:color w:val="000000" w:themeColor="text1"/>
          <w:u w:color="000000" w:themeColor="text1"/>
        </w:rPr>
        <w:t xml:space="preserve">express </w:t>
      </w:r>
      <w:r>
        <w:rPr>
          <w:color w:val="000000" w:themeColor="text1"/>
          <w:u w:color="000000" w:themeColor="text1"/>
        </w:rPr>
        <w:t>their</w:t>
      </w:r>
      <w:r w:rsidRPr="00891496">
        <w:rPr>
          <w:color w:val="000000" w:themeColor="text1"/>
          <w:u w:color="000000" w:themeColor="text1"/>
        </w:rPr>
        <w:t xml:space="preserve"> </w:t>
      </w:r>
      <w:r>
        <w:rPr>
          <w:color w:val="000000" w:themeColor="text1"/>
          <w:u w:color="000000" w:themeColor="text1"/>
        </w:rPr>
        <w:t xml:space="preserve">appreciation </w:t>
      </w:r>
      <w:r w:rsidRPr="00891496">
        <w:rPr>
          <w:color w:val="000000" w:themeColor="text1"/>
          <w:u w:color="000000" w:themeColor="text1"/>
        </w:rPr>
        <w:t>for those victims and crime survivors who have turned personal tragedy into a motivating force to improve our response to victims of crime and build a more just community</w:t>
      </w:r>
      <w:r>
        <w:rPr>
          <w:color w:val="000000" w:themeColor="text1"/>
          <w:u w:color="000000" w:themeColor="text1"/>
        </w:rPr>
        <w:t>; and</w:t>
      </w: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496">
        <w:rPr>
          <w:color w:val="000000" w:themeColor="text1"/>
          <w:u w:color="000000" w:themeColor="text1"/>
        </w:rPr>
        <w:t xml:space="preserve">Whereas, </w:t>
      </w:r>
      <w:r>
        <w:rPr>
          <w:color w:val="000000" w:themeColor="text1"/>
          <w:u w:color="000000" w:themeColor="text1"/>
        </w:rPr>
        <w:t>“</w:t>
      </w:r>
      <w:r w:rsidRPr="00891496">
        <w:rPr>
          <w:color w:val="000000" w:themeColor="text1"/>
          <w:u w:color="000000" w:themeColor="text1"/>
        </w:rPr>
        <w:t>National Crime Victims</w:t>
      </w:r>
      <w:r w:rsidRPr="003A3093">
        <w:rPr>
          <w:color w:val="000000" w:themeColor="text1"/>
          <w:u w:color="000000" w:themeColor="text1"/>
        </w:rPr>
        <w:t>’</w:t>
      </w:r>
      <w:r w:rsidRPr="00891496">
        <w:rPr>
          <w:color w:val="000000" w:themeColor="text1"/>
          <w:u w:color="000000" w:themeColor="text1"/>
        </w:rPr>
        <w:t xml:space="preserve"> Rights Week</w:t>
      </w:r>
      <w:r>
        <w:rPr>
          <w:color w:val="000000" w:themeColor="text1"/>
          <w:u w:color="000000" w:themeColor="text1"/>
        </w:rPr>
        <w:t>”</w:t>
      </w:r>
      <w:r w:rsidRPr="00891496">
        <w:rPr>
          <w:color w:val="000000" w:themeColor="text1"/>
          <w:u w:color="000000" w:themeColor="text1"/>
        </w:rPr>
        <w:t>, April 21</w:t>
      </w:r>
      <w:r>
        <w:rPr>
          <w:color w:val="000000" w:themeColor="text1"/>
          <w:u w:color="000000" w:themeColor="text1"/>
        </w:rPr>
        <w:t xml:space="preserve"> through </w:t>
      </w:r>
      <w:r w:rsidRPr="00891496">
        <w:rPr>
          <w:color w:val="000000" w:themeColor="text1"/>
          <w:u w:color="000000" w:themeColor="text1"/>
        </w:rPr>
        <w:t>27, 2013, provides an opportunity to celebrate the energy, creativity, and commitment that launched the victims</w:t>
      </w:r>
      <w:r w:rsidRPr="003A3093">
        <w:rPr>
          <w:color w:val="000000" w:themeColor="text1"/>
          <w:u w:color="000000" w:themeColor="text1"/>
        </w:rPr>
        <w:t>’</w:t>
      </w:r>
      <w:r w:rsidRPr="00891496">
        <w:rPr>
          <w:color w:val="000000" w:themeColor="text1"/>
          <w:u w:color="000000" w:themeColor="text1"/>
        </w:rPr>
        <w:t xml:space="preserve"> rights movement</w:t>
      </w:r>
      <w:r>
        <w:rPr>
          <w:color w:val="000000" w:themeColor="text1"/>
          <w:u w:color="000000" w:themeColor="text1"/>
        </w:rPr>
        <w:t xml:space="preserve"> and</w:t>
      </w:r>
      <w:r w:rsidRPr="00891496">
        <w:rPr>
          <w:color w:val="000000" w:themeColor="text1"/>
          <w:u w:color="000000" w:themeColor="text1"/>
        </w:rPr>
        <w:t xml:space="preserve"> inspired its progress, </w:t>
      </w:r>
      <w:r>
        <w:rPr>
          <w:color w:val="000000" w:themeColor="text1"/>
          <w:u w:color="000000" w:themeColor="text1"/>
        </w:rPr>
        <w:t>advantages that</w:t>
      </w:r>
      <w:r w:rsidRPr="00891496">
        <w:rPr>
          <w:color w:val="000000" w:themeColor="text1"/>
          <w:u w:color="000000" w:themeColor="text1"/>
        </w:rPr>
        <w:t xml:space="preserve"> continue to advance the cause of justice for crime victims;</w:t>
      </w:r>
      <w:r>
        <w:rPr>
          <w:color w:val="000000" w:themeColor="text1"/>
          <w:u w:color="000000" w:themeColor="text1"/>
        </w:rPr>
        <w:t xml:space="preserve"> and</w:t>
      </w:r>
    </w:p>
    <w:p w:rsidR="003A3093"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F5B" w:rsidRDefault="003A3093"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1496">
        <w:rPr>
          <w:color w:val="000000" w:themeColor="text1"/>
          <w:u w:color="000000" w:themeColor="text1"/>
        </w:rPr>
        <w:t xml:space="preserve">Whereas, </w:t>
      </w:r>
      <w:r>
        <w:rPr>
          <w:color w:val="000000" w:themeColor="text1"/>
          <w:u w:color="000000" w:themeColor="text1"/>
        </w:rPr>
        <w:t>the House of Representatives is pleased to join f</w:t>
      </w:r>
      <w:r w:rsidRPr="00891496">
        <w:rPr>
          <w:color w:val="000000" w:themeColor="text1"/>
          <w:u w:color="000000" w:themeColor="text1"/>
        </w:rPr>
        <w:t xml:space="preserve">orces with victim service providers, criminal justice agencies, and concerned citizens throughout </w:t>
      </w:r>
      <w:r>
        <w:rPr>
          <w:color w:val="000000" w:themeColor="text1"/>
          <w:u w:color="000000" w:themeColor="text1"/>
        </w:rPr>
        <w:t xml:space="preserve">South Carolina </w:t>
      </w:r>
      <w:r w:rsidRPr="00891496">
        <w:rPr>
          <w:color w:val="000000" w:themeColor="text1"/>
          <w:u w:color="000000" w:themeColor="text1"/>
        </w:rPr>
        <w:t>and America to raise awareness of victims</w:t>
      </w:r>
      <w:r w:rsidRPr="003A3093">
        <w:rPr>
          <w:color w:val="000000" w:themeColor="text1"/>
          <w:u w:color="000000" w:themeColor="text1"/>
        </w:rPr>
        <w:t>’</w:t>
      </w:r>
      <w:r w:rsidRPr="00891496">
        <w:rPr>
          <w:color w:val="000000" w:themeColor="text1"/>
          <w:u w:color="000000" w:themeColor="text1"/>
        </w:rPr>
        <w:t xml:space="preserve"> rights and observe </w:t>
      </w:r>
      <w:r>
        <w:rPr>
          <w:color w:val="000000" w:themeColor="text1"/>
          <w:u w:color="000000" w:themeColor="text1"/>
        </w:rPr>
        <w:t>“</w:t>
      </w:r>
      <w:r w:rsidRPr="00891496">
        <w:rPr>
          <w:color w:val="000000" w:themeColor="text1"/>
          <w:u w:color="000000" w:themeColor="text1"/>
        </w:rPr>
        <w:t>Crime Victims</w:t>
      </w:r>
      <w:r w:rsidRPr="003A3093">
        <w:rPr>
          <w:color w:val="000000" w:themeColor="text1"/>
          <w:u w:color="000000" w:themeColor="text1"/>
        </w:rPr>
        <w:t>’</w:t>
      </w:r>
      <w:r w:rsidRPr="00891496">
        <w:rPr>
          <w:color w:val="000000" w:themeColor="text1"/>
          <w:u w:color="000000" w:themeColor="text1"/>
        </w:rPr>
        <w:t xml:space="preserve"> Rights Week</w:t>
      </w:r>
      <w:r>
        <w:rPr>
          <w:color w:val="000000" w:themeColor="text1"/>
          <w:u w:color="000000" w:themeColor="text1"/>
        </w:rPr>
        <w:t>.”</w:t>
      </w:r>
      <w:r w:rsidR="008B1F5B">
        <w:t xml:space="preserve">  Now, therefore,</w:t>
      </w:r>
    </w:p>
    <w:p w:rsidR="008B1F5B" w:rsidRDefault="008B1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F5B" w:rsidRDefault="008B1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B1F5B" w:rsidRDefault="008B1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1F5B" w:rsidP="003A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A3093">
        <w:t xml:space="preserve"> </w:t>
      </w:r>
      <w:r w:rsidR="003A3093">
        <w:rPr>
          <w:color w:val="000000" w:themeColor="text1"/>
        </w:rPr>
        <w:t xml:space="preserve">the members of the South Carolina House of Representatives, by this resolution, </w:t>
      </w:r>
      <w:r w:rsidR="003A3093">
        <w:rPr>
          <w:color w:val="000000" w:themeColor="text1"/>
          <w:u w:color="000000" w:themeColor="text1"/>
        </w:rPr>
        <w:t>declare the week of A</w:t>
      </w:r>
      <w:r w:rsidR="003A3093" w:rsidRPr="00891496">
        <w:rPr>
          <w:color w:val="000000" w:themeColor="text1"/>
          <w:u w:color="000000" w:themeColor="text1"/>
        </w:rPr>
        <w:t>pril 21</w:t>
      </w:r>
      <w:r w:rsidR="003A3093">
        <w:rPr>
          <w:color w:val="000000" w:themeColor="text1"/>
          <w:u w:color="000000" w:themeColor="text1"/>
        </w:rPr>
        <w:t xml:space="preserve"> through </w:t>
      </w:r>
      <w:r w:rsidR="003A3093" w:rsidRPr="00891496">
        <w:rPr>
          <w:color w:val="000000" w:themeColor="text1"/>
          <w:u w:color="000000" w:themeColor="text1"/>
        </w:rPr>
        <w:t xml:space="preserve">27, 2013, as </w:t>
      </w:r>
      <w:r w:rsidR="003A3093">
        <w:rPr>
          <w:color w:val="000000" w:themeColor="text1"/>
          <w:u w:color="000000" w:themeColor="text1"/>
        </w:rPr>
        <w:t>“C</w:t>
      </w:r>
      <w:r w:rsidR="003A3093" w:rsidRPr="00891496">
        <w:rPr>
          <w:color w:val="000000" w:themeColor="text1"/>
          <w:u w:color="000000" w:themeColor="text1"/>
        </w:rPr>
        <w:t xml:space="preserve">rime </w:t>
      </w:r>
      <w:r w:rsidR="003A3093">
        <w:rPr>
          <w:color w:val="000000" w:themeColor="text1"/>
          <w:u w:color="000000" w:themeColor="text1"/>
        </w:rPr>
        <w:t>V</w:t>
      </w:r>
      <w:r w:rsidR="003A3093" w:rsidRPr="00891496">
        <w:rPr>
          <w:color w:val="000000" w:themeColor="text1"/>
          <w:u w:color="000000" w:themeColor="text1"/>
        </w:rPr>
        <w:t>ictims</w:t>
      </w:r>
      <w:r w:rsidR="003A3093" w:rsidRPr="003A3093">
        <w:rPr>
          <w:color w:val="000000" w:themeColor="text1"/>
          <w:u w:color="000000" w:themeColor="text1"/>
        </w:rPr>
        <w:t>’</w:t>
      </w:r>
      <w:r w:rsidR="003A3093" w:rsidRPr="00891496">
        <w:rPr>
          <w:color w:val="000000" w:themeColor="text1"/>
          <w:u w:color="000000" w:themeColor="text1"/>
        </w:rPr>
        <w:t xml:space="preserve"> </w:t>
      </w:r>
      <w:r w:rsidR="003A3093">
        <w:rPr>
          <w:color w:val="000000" w:themeColor="text1"/>
          <w:u w:color="000000" w:themeColor="text1"/>
        </w:rPr>
        <w:t>R</w:t>
      </w:r>
      <w:r w:rsidR="003A3093" w:rsidRPr="00891496">
        <w:rPr>
          <w:color w:val="000000" w:themeColor="text1"/>
          <w:u w:color="000000" w:themeColor="text1"/>
        </w:rPr>
        <w:t xml:space="preserve">ights </w:t>
      </w:r>
      <w:r w:rsidR="003A3093">
        <w:rPr>
          <w:color w:val="000000" w:themeColor="text1"/>
          <w:u w:color="000000" w:themeColor="text1"/>
        </w:rPr>
        <w:t>W</w:t>
      </w:r>
      <w:r w:rsidR="003A3093" w:rsidRPr="00891496">
        <w:rPr>
          <w:color w:val="000000" w:themeColor="text1"/>
          <w:u w:color="000000" w:themeColor="text1"/>
        </w:rPr>
        <w:t>eek</w:t>
      </w:r>
      <w:r w:rsidR="003A3093">
        <w:rPr>
          <w:color w:val="000000" w:themeColor="text1"/>
          <w:u w:color="000000" w:themeColor="text1"/>
        </w:rPr>
        <w:t>”</w:t>
      </w:r>
      <w:r w:rsidR="003A3093" w:rsidRPr="00891496">
        <w:rPr>
          <w:color w:val="000000" w:themeColor="text1"/>
          <w:u w:color="000000" w:themeColor="text1"/>
        </w:rPr>
        <w:t xml:space="preserve"> </w:t>
      </w:r>
      <w:r w:rsidR="003A3093">
        <w:rPr>
          <w:color w:val="000000" w:themeColor="text1"/>
          <w:u w:color="000000" w:themeColor="text1"/>
        </w:rPr>
        <w:t xml:space="preserve">in South Carolina </w:t>
      </w:r>
      <w:r w:rsidR="003A3093" w:rsidRPr="00891496">
        <w:rPr>
          <w:color w:val="000000" w:themeColor="text1"/>
          <w:u w:color="000000" w:themeColor="text1"/>
        </w:rPr>
        <w:t>and reaffirm this</w:t>
      </w:r>
      <w:r w:rsidR="003A3093">
        <w:rPr>
          <w:color w:val="000000" w:themeColor="text1"/>
          <w:u w:color="000000" w:themeColor="text1"/>
        </w:rPr>
        <w:t xml:space="preserve"> state</w:t>
      </w:r>
      <w:r w:rsidR="003A3093" w:rsidRPr="003A3093">
        <w:rPr>
          <w:color w:val="000000" w:themeColor="text1"/>
          <w:u w:color="000000" w:themeColor="text1"/>
        </w:rPr>
        <w:t>’</w:t>
      </w:r>
      <w:r w:rsidR="003A3093">
        <w:rPr>
          <w:color w:val="000000" w:themeColor="text1"/>
          <w:u w:color="000000" w:themeColor="text1"/>
        </w:rPr>
        <w:t xml:space="preserve">s </w:t>
      </w:r>
      <w:r w:rsidR="003A3093" w:rsidRPr="00891496">
        <w:rPr>
          <w:color w:val="000000" w:themeColor="text1"/>
          <w:u w:color="000000" w:themeColor="text1"/>
        </w:rPr>
        <w:t>commitment to respect and enforce victims</w:t>
      </w:r>
      <w:r w:rsidR="003A3093" w:rsidRPr="003A3093">
        <w:rPr>
          <w:color w:val="000000" w:themeColor="text1"/>
          <w:u w:color="000000" w:themeColor="text1"/>
        </w:rPr>
        <w:t>’</w:t>
      </w:r>
      <w:r w:rsidR="003A3093" w:rsidRPr="00891496">
        <w:rPr>
          <w:color w:val="000000" w:themeColor="text1"/>
          <w:u w:color="000000" w:themeColor="text1"/>
        </w:rPr>
        <w:t xml:space="preserve"> rights and address their needs throughout the year</w:t>
      </w:r>
      <w:r w:rsidR="003A3093">
        <w:rPr>
          <w:color w:val="000000" w:themeColor="text1"/>
          <w:u w:color="000000" w:themeColor="text1"/>
        </w:rPr>
        <w:t>.</w:t>
      </w:r>
    </w:p>
    <w:p w:rsidR="005A7795" w:rsidRDefault="003A30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7795" w:rsidRDefault="005A7795" w:rsidP="005A7795">
      <w:pPr>
        <w:suppressAutoHyphens/>
      </w:pPr>
    </w:p>
    <w:sectPr w:rsidR="005A7795" w:rsidSect="005A77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F5B" w:rsidRDefault="008B1F5B" w:rsidP="009F0C77">
      <w:r>
        <w:separator/>
      </w:r>
    </w:p>
  </w:endnote>
  <w:endnote w:type="continuationSeparator" w:id="0">
    <w:p w:rsidR="008B1F5B" w:rsidRDefault="008B1F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75D064-C56A-4768-AC5E-0A0A964DE510}"/>
    <w:embedBold r:id="rId2" w:fontKey="{2CA0BEEC-7F3E-49C7-9E27-4A99DFC654A5}"/>
  </w:font>
  <w:font w:name="Calibri">
    <w:panose1 w:val="020F0502020204030204"/>
    <w:charset w:val="00"/>
    <w:family w:val="swiss"/>
    <w:pitch w:val="variable"/>
    <w:sig w:usb0="E10002FF" w:usb1="4000ACFF" w:usb2="00000009" w:usb3="00000000" w:csb0="0000019F" w:csb1="00000000"/>
    <w:embedRegular r:id="rId3" w:fontKey="{75AE9672-6955-4F1D-90A9-28F69501A724}"/>
  </w:font>
  <w:font w:name="Tahoma">
    <w:panose1 w:val="020B0604030504040204"/>
    <w:charset w:val="00"/>
    <w:family w:val="swiss"/>
    <w:pitch w:val="variable"/>
    <w:sig w:usb0="61002A87" w:usb1="80000000" w:usb2="00000008" w:usb3="00000000" w:csb0="000101FF" w:csb1="00000000"/>
    <w:embedRegular r:id="rId4" w:fontKey="{80BE552B-6CE1-4E48-A687-6C3AED1C0E31}"/>
  </w:font>
  <w:font w:name="Cambria">
    <w:panose1 w:val="02040503050406030204"/>
    <w:charset w:val="00"/>
    <w:family w:val="roman"/>
    <w:pitch w:val="variable"/>
    <w:sig w:usb0="E00002FF" w:usb1="400004FF" w:usb2="00000000" w:usb3="00000000" w:csb0="0000019F" w:csb1="00000000"/>
    <w:embedRegular r:id="rId5" w:fontKey="{5F578B60-7FA6-4674-807A-CDDAD5FB44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497" w:rsidRPr="005A7795" w:rsidRDefault="005A7795" w:rsidP="005A7795">
    <w:pPr>
      <w:pStyle w:val="Footer"/>
      <w:tabs>
        <w:tab w:val="clear" w:pos="4680"/>
        <w:tab w:val="clear" w:pos="9360"/>
        <w:tab w:val="center" w:pos="2995"/>
      </w:tabs>
      <w:spacing w:before="120"/>
    </w:pPr>
    <w:r>
      <w:t>[4070]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F5B" w:rsidRDefault="008B1F5B" w:rsidP="009F0C77">
      <w:r>
        <w:separator/>
      </w:r>
    </w:p>
  </w:footnote>
  <w:footnote w:type="continuationSeparator" w:id="0">
    <w:p w:rsidR="008B1F5B" w:rsidRDefault="008B1F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715AC13"/>
    <w:docVar w:name="CoverBillType" w:val="r"/>
    <w:docVar w:name="docpath" w:val="L:\Council\bills\GM\29715AC13.DOCX"/>
    <w:docVar w:name="dvBillNumber" w:val="4070"/>
    <w:docVar w:name="dvBillNumberPrefix" w:val="H. "/>
    <w:docVar w:name="dvOriginalBody" w:val="House"/>
    <w:docVar w:name="dvSteno" w:val="GM"/>
    <w:docVar w:name="NameofBody" w:val="h"/>
    <w:docVar w:name="vgroup2" w:val="Council"/>
  </w:docVars>
  <w:rsids>
    <w:rsidRoot w:val="00DD59C1"/>
    <w:rsid w:val="00011869"/>
    <w:rsid w:val="000E1785"/>
    <w:rsid w:val="000F40FA"/>
    <w:rsid w:val="0010776B"/>
    <w:rsid w:val="00133E66"/>
    <w:rsid w:val="001435A3"/>
    <w:rsid w:val="001D08F2"/>
    <w:rsid w:val="001D525B"/>
    <w:rsid w:val="001D7F4F"/>
    <w:rsid w:val="002321B6"/>
    <w:rsid w:val="00250967"/>
    <w:rsid w:val="002543C8"/>
    <w:rsid w:val="0026069D"/>
    <w:rsid w:val="00284AAE"/>
    <w:rsid w:val="002E5912"/>
    <w:rsid w:val="00301B21"/>
    <w:rsid w:val="00325348"/>
    <w:rsid w:val="0032732C"/>
    <w:rsid w:val="00336AD0"/>
    <w:rsid w:val="0037079A"/>
    <w:rsid w:val="003A3093"/>
    <w:rsid w:val="003D01E8"/>
    <w:rsid w:val="003E5288"/>
    <w:rsid w:val="003F6D79"/>
    <w:rsid w:val="0041760A"/>
    <w:rsid w:val="00417C01"/>
    <w:rsid w:val="004809EE"/>
    <w:rsid w:val="004E7D54"/>
    <w:rsid w:val="005273C6"/>
    <w:rsid w:val="00530A69"/>
    <w:rsid w:val="00545593"/>
    <w:rsid w:val="00577C6C"/>
    <w:rsid w:val="005A7795"/>
    <w:rsid w:val="005C2FE2"/>
    <w:rsid w:val="005E2BC9"/>
    <w:rsid w:val="00605102"/>
    <w:rsid w:val="006215AA"/>
    <w:rsid w:val="006913C9"/>
    <w:rsid w:val="0069470D"/>
    <w:rsid w:val="007240B5"/>
    <w:rsid w:val="00734F00"/>
    <w:rsid w:val="007A007C"/>
    <w:rsid w:val="007A70AE"/>
    <w:rsid w:val="008362E8"/>
    <w:rsid w:val="008A1768"/>
    <w:rsid w:val="008B1F5B"/>
    <w:rsid w:val="008F0F33"/>
    <w:rsid w:val="008F4429"/>
    <w:rsid w:val="00925BC1"/>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6497"/>
    <w:rsid w:val="00C74E9D"/>
    <w:rsid w:val="00C82FD3"/>
    <w:rsid w:val="00C92819"/>
    <w:rsid w:val="00CC6B7B"/>
    <w:rsid w:val="00CD2089"/>
    <w:rsid w:val="00D73A67"/>
    <w:rsid w:val="00D970A9"/>
    <w:rsid w:val="00DD59C1"/>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3093"/>
    <w:rPr>
      <w:rFonts w:ascii="Tahoma" w:hAnsi="Tahoma" w:cs="Tahoma"/>
      <w:sz w:val="16"/>
      <w:szCs w:val="16"/>
    </w:rPr>
  </w:style>
  <w:style w:type="character" w:customStyle="1" w:styleId="BalloonTextChar">
    <w:name w:val="Balloon Text Char"/>
    <w:basedOn w:val="DefaultParagraphFont"/>
    <w:link w:val="BalloonText"/>
    <w:uiPriority w:val="99"/>
    <w:semiHidden/>
    <w:rsid w:val="003A309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8130C-A465-432E-9912-D2D34D2C7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511</Words>
  <Characters>2915</Characters>
  <Application>Microsoft Office Word</Application>
  <DocSecurity>0</DocSecurity>
  <Lines>24</Lines>
  <Paragraphs>6</Paragraphs>
  <ScaleCrop>false</ScaleCrop>
  <Company>LPITS</Company>
  <LinksUpToDate>false</LinksUpToDate>
  <CharactersWithSpaces>3420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2013-04-25T20:54:00Z</cp:lastPrinted>
  <dcterms:created xsi:type="dcterms:W3CDTF">2013-04-30T21:17:00Z</dcterms:created>
  <dcterms:modified xsi:type="dcterms:W3CDTF">2013-04-30T21:17:00Z</dcterms:modified>
</cp:coreProperties>
</file>