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34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707E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4C55" w:rsidRDefault="00566980" w:rsidP="00094C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094C55">
        <w:t xml:space="preserve">EXPRESS THE PROFOUND SORROW OF THE MEMBERS OF THE SOUTH CAROLINA HOUSE OF REPRESENTATIVES UPON THE DEATH OF </w:t>
      </w:r>
      <w:r w:rsidR="008A71FC">
        <w:t xml:space="preserve">JAMES HENRY “ARTHUR” HOWARD OF CROSS </w:t>
      </w:r>
      <w:r w:rsidR="00094C55">
        <w:t>AND TO EXTEND THE DEEPEST SYMPATHY TO HIS FAMILY AND MANY FRIENDS.</w:t>
      </w:r>
    </w:p>
    <w:p w:rsidR="005707E4" w:rsidRDefault="005707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C65B2" w:rsidRDefault="005707E4" w:rsidP="001C6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C65B2">
        <w:t xml:space="preserve">the members of the South Carolina House of Representatives were deeply saddened to learn of the death of </w:t>
      </w:r>
      <w:r w:rsidR="002367BD">
        <w:t xml:space="preserve">James Henry “Arthur” Howard of Cross </w:t>
      </w:r>
      <w:r w:rsidR="001C65B2">
        <w:t xml:space="preserve">on </w:t>
      </w:r>
      <w:r w:rsidR="002367BD">
        <w:t>May 26, 2013</w:t>
      </w:r>
      <w:r w:rsidR="001C65B2">
        <w:t>; and</w:t>
      </w:r>
    </w:p>
    <w:p w:rsidR="00321A85" w:rsidRDefault="00321A85" w:rsidP="001C6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7BC7" w:rsidRDefault="000E7BC7" w:rsidP="000E7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son of the Reverend</w:t>
      </w:r>
      <w:r w:rsidRPr="001847B1">
        <w:rPr>
          <w:color w:val="000000" w:themeColor="text1"/>
          <w:u w:color="000000" w:themeColor="text1"/>
        </w:rPr>
        <w:t xml:space="preserve"> Webster Simon Howard an</w:t>
      </w:r>
      <w:r>
        <w:rPr>
          <w:color w:val="000000" w:themeColor="text1"/>
          <w:u w:color="000000" w:themeColor="text1"/>
        </w:rPr>
        <w:t xml:space="preserve">d </w:t>
      </w:r>
      <w:r w:rsidR="004957BD">
        <w:rPr>
          <w:color w:val="000000" w:themeColor="text1"/>
          <w:u w:color="000000" w:themeColor="text1"/>
        </w:rPr>
        <w:t>Elnora Bryant Howard</w:t>
      </w:r>
      <w:r w:rsidR="00B128D3">
        <w:rPr>
          <w:color w:val="000000" w:themeColor="text1"/>
          <w:u w:color="000000" w:themeColor="text1"/>
        </w:rPr>
        <w:noBreakHyphen/>
      </w:r>
      <w:r w:rsidRPr="001847B1">
        <w:rPr>
          <w:color w:val="000000" w:themeColor="text1"/>
          <w:u w:color="000000" w:themeColor="text1"/>
        </w:rPr>
        <w:t xml:space="preserve">Burney, </w:t>
      </w:r>
      <w:r>
        <w:rPr>
          <w:color w:val="000000" w:themeColor="text1"/>
          <w:u w:color="000000" w:themeColor="text1"/>
        </w:rPr>
        <w:t xml:space="preserve">James Henry “Arthur” Howard </w:t>
      </w:r>
      <w:r w:rsidRPr="001847B1">
        <w:rPr>
          <w:color w:val="000000" w:themeColor="text1"/>
          <w:u w:color="000000" w:themeColor="text1"/>
        </w:rPr>
        <w:t>was born on January 11, 1926</w:t>
      </w:r>
      <w:r>
        <w:rPr>
          <w:color w:val="000000" w:themeColor="text1"/>
          <w:u w:color="000000" w:themeColor="text1"/>
        </w:rPr>
        <w:t>,</w:t>
      </w:r>
      <w:r w:rsidRPr="001847B1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Berkeley County; and</w:t>
      </w:r>
    </w:p>
    <w:p w:rsidR="000E7BC7" w:rsidRDefault="000E7BC7" w:rsidP="000E7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7BC7" w:rsidRDefault="000E7BC7" w:rsidP="000E7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Howard</w:t>
      </w:r>
      <w:r w:rsidRPr="001847B1">
        <w:rPr>
          <w:color w:val="000000" w:themeColor="text1"/>
          <w:u w:color="000000" w:themeColor="text1"/>
        </w:rPr>
        <w:t xml:space="preserve"> was educated in the Berkeley County School System. After </w:t>
      </w:r>
      <w:r w:rsidR="0084709E">
        <w:rPr>
          <w:color w:val="000000" w:themeColor="text1"/>
          <w:u w:color="000000" w:themeColor="text1"/>
        </w:rPr>
        <w:t>working for a few years</w:t>
      </w:r>
      <w:r w:rsidRPr="001847B1">
        <w:rPr>
          <w:color w:val="000000" w:themeColor="text1"/>
          <w:u w:color="000000" w:themeColor="text1"/>
        </w:rPr>
        <w:t>, he enlisted in the U.S. Army</w:t>
      </w:r>
      <w:r>
        <w:rPr>
          <w:color w:val="000000" w:themeColor="text1"/>
          <w:u w:color="000000" w:themeColor="text1"/>
        </w:rPr>
        <w:t>,</w:t>
      </w:r>
      <w:r w:rsidRPr="001847B1">
        <w:rPr>
          <w:color w:val="000000" w:themeColor="text1"/>
          <w:u w:color="000000" w:themeColor="text1"/>
        </w:rPr>
        <w:t xml:space="preserve"> where he served from 1944 </w:t>
      </w:r>
      <w:r>
        <w:rPr>
          <w:color w:val="000000" w:themeColor="text1"/>
          <w:u w:color="000000" w:themeColor="text1"/>
        </w:rPr>
        <w:t xml:space="preserve">to </w:t>
      </w:r>
      <w:r w:rsidRPr="001847B1">
        <w:rPr>
          <w:color w:val="000000" w:themeColor="text1"/>
          <w:u w:color="000000" w:themeColor="text1"/>
        </w:rPr>
        <w:t xml:space="preserve">1946. </w:t>
      </w:r>
      <w:r>
        <w:rPr>
          <w:color w:val="000000" w:themeColor="text1"/>
          <w:u w:color="000000" w:themeColor="text1"/>
        </w:rPr>
        <w:t>S</w:t>
      </w:r>
      <w:r w:rsidRPr="001847B1">
        <w:rPr>
          <w:color w:val="000000" w:themeColor="text1"/>
          <w:u w:color="000000" w:themeColor="text1"/>
        </w:rPr>
        <w:t xml:space="preserve">tationed in Hawaii and Okinawa, Japan, </w:t>
      </w:r>
      <w:r>
        <w:rPr>
          <w:color w:val="000000" w:themeColor="text1"/>
          <w:u w:color="000000" w:themeColor="text1"/>
        </w:rPr>
        <w:t>he</w:t>
      </w:r>
      <w:r w:rsidRPr="001847B1">
        <w:rPr>
          <w:color w:val="000000" w:themeColor="text1"/>
          <w:u w:color="000000" w:themeColor="text1"/>
        </w:rPr>
        <w:t xml:space="preserve"> received </w:t>
      </w:r>
      <w:r>
        <w:rPr>
          <w:color w:val="000000" w:themeColor="text1"/>
          <w:u w:color="000000" w:themeColor="text1"/>
        </w:rPr>
        <w:t>an</w:t>
      </w:r>
      <w:r w:rsidRPr="001847B1">
        <w:rPr>
          <w:color w:val="000000" w:themeColor="text1"/>
          <w:u w:color="000000" w:themeColor="text1"/>
        </w:rPr>
        <w:t xml:space="preserve"> honorable discharge at Ft. Bragg, North Carolina</w:t>
      </w:r>
      <w:r>
        <w:rPr>
          <w:color w:val="000000" w:themeColor="text1"/>
          <w:u w:color="000000" w:themeColor="text1"/>
        </w:rPr>
        <w:t>; and</w:t>
      </w:r>
    </w:p>
    <w:p w:rsidR="000E7BC7" w:rsidRDefault="000E7BC7" w:rsidP="000E7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7BC7" w:rsidRDefault="000E7BC7" w:rsidP="000E7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</w:t>
      </w:r>
      <w:r w:rsidRPr="001847B1">
        <w:rPr>
          <w:color w:val="000000" w:themeColor="text1"/>
          <w:u w:color="000000" w:themeColor="text1"/>
        </w:rPr>
        <w:t xml:space="preserve">October 24, 1946, he married </w:t>
      </w:r>
      <w:r>
        <w:rPr>
          <w:color w:val="000000" w:themeColor="text1"/>
          <w:u w:color="000000" w:themeColor="text1"/>
        </w:rPr>
        <w:t xml:space="preserve">the former </w:t>
      </w:r>
      <w:r w:rsidRPr="001847B1">
        <w:rPr>
          <w:color w:val="000000" w:themeColor="text1"/>
          <w:u w:color="000000" w:themeColor="text1"/>
        </w:rPr>
        <w:t>Minnie Sanders</w:t>
      </w:r>
      <w:r>
        <w:rPr>
          <w:color w:val="000000" w:themeColor="text1"/>
          <w:u w:color="000000" w:themeColor="text1"/>
        </w:rPr>
        <w:t xml:space="preserve">, who </w:t>
      </w:r>
      <w:r w:rsidR="0084709E">
        <w:rPr>
          <w:color w:val="000000" w:themeColor="text1"/>
          <w:u w:color="000000" w:themeColor="text1"/>
        </w:rPr>
        <w:t>was</w:t>
      </w:r>
      <w:r>
        <w:rPr>
          <w:color w:val="000000" w:themeColor="text1"/>
          <w:u w:color="000000" w:themeColor="text1"/>
        </w:rPr>
        <w:t xml:space="preserve"> his beloved wife for sixty</w:t>
      </w:r>
      <w:r w:rsidR="00B128D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six years. God </w:t>
      </w:r>
      <w:r w:rsidRPr="001847B1">
        <w:rPr>
          <w:color w:val="000000" w:themeColor="text1"/>
          <w:u w:color="000000" w:themeColor="text1"/>
        </w:rPr>
        <w:t xml:space="preserve">blessed </w:t>
      </w:r>
      <w:r>
        <w:rPr>
          <w:color w:val="000000" w:themeColor="text1"/>
          <w:u w:color="000000" w:themeColor="text1"/>
        </w:rPr>
        <w:t xml:space="preserve">their union </w:t>
      </w:r>
      <w:r w:rsidRPr="001847B1">
        <w:rPr>
          <w:color w:val="000000" w:themeColor="text1"/>
          <w:u w:color="000000" w:themeColor="text1"/>
        </w:rPr>
        <w:t>with five children</w:t>
      </w:r>
      <w:r w:rsidR="00244B87">
        <w:rPr>
          <w:color w:val="000000" w:themeColor="text1"/>
          <w:u w:color="000000" w:themeColor="text1"/>
        </w:rPr>
        <w:t>, as well as t</w:t>
      </w:r>
      <w:r w:rsidRPr="001847B1">
        <w:rPr>
          <w:color w:val="000000" w:themeColor="text1"/>
          <w:u w:color="000000" w:themeColor="text1"/>
        </w:rPr>
        <w:t>wo adopted daughters</w:t>
      </w:r>
      <w:r>
        <w:rPr>
          <w:color w:val="000000" w:themeColor="text1"/>
          <w:u w:color="000000" w:themeColor="text1"/>
        </w:rPr>
        <w:t>; and</w:t>
      </w:r>
    </w:p>
    <w:p w:rsidR="000E7BC7" w:rsidRDefault="000E7BC7" w:rsidP="000E7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7BC7" w:rsidRDefault="000E7BC7" w:rsidP="000E7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Howard</w:t>
      </w:r>
      <w:r w:rsidR="00B128D3" w:rsidRPr="00B128D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1847B1">
        <w:rPr>
          <w:color w:val="000000" w:themeColor="text1"/>
          <w:u w:color="000000" w:themeColor="text1"/>
        </w:rPr>
        <w:t xml:space="preserve"> work took him from </w:t>
      </w:r>
      <w:r>
        <w:rPr>
          <w:color w:val="000000" w:themeColor="text1"/>
          <w:u w:color="000000" w:themeColor="text1"/>
        </w:rPr>
        <w:t xml:space="preserve">serving as </w:t>
      </w:r>
      <w:r w:rsidRPr="001847B1">
        <w:rPr>
          <w:color w:val="000000" w:themeColor="text1"/>
          <w:u w:color="000000" w:themeColor="text1"/>
        </w:rPr>
        <w:t>a dishwasher at Gamble</w:t>
      </w:r>
      <w:r w:rsidR="00B128D3" w:rsidRPr="00B128D3">
        <w:rPr>
          <w:color w:val="000000" w:themeColor="text1"/>
          <w:u w:color="000000" w:themeColor="text1"/>
        </w:rPr>
        <w:t>’</w:t>
      </w:r>
      <w:r w:rsidRPr="001847B1">
        <w:rPr>
          <w:color w:val="000000" w:themeColor="text1"/>
          <w:u w:color="000000" w:themeColor="text1"/>
        </w:rPr>
        <w:t xml:space="preserve">s Restaurant and </w:t>
      </w:r>
      <w:r>
        <w:rPr>
          <w:color w:val="000000" w:themeColor="text1"/>
          <w:u w:color="000000" w:themeColor="text1"/>
        </w:rPr>
        <w:t>T</w:t>
      </w:r>
      <w:r w:rsidRPr="001847B1">
        <w:rPr>
          <w:color w:val="000000" w:themeColor="text1"/>
          <w:u w:color="000000" w:themeColor="text1"/>
        </w:rPr>
        <w:t xml:space="preserve">he Citadel in Charleston to </w:t>
      </w:r>
      <w:r>
        <w:rPr>
          <w:color w:val="000000" w:themeColor="text1"/>
          <w:u w:color="000000" w:themeColor="text1"/>
        </w:rPr>
        <w:t xml:space="preserve">the position of </w:t>
      </w:r>
      <w:r w:rsidRPr="001847B1">
        <w:rPr>
          <w:color w:val="000000" w:themeColor="text1"/>
          <w:u w:color="000000" w:themeColor="text1"/>
        </w:rPr>
        <w:t>supervising dietitian</w:t>
      </w:r>
      <w:r>
        <w:rPr>
          <w:color w:val="000000" w:themeColor="text1"/>
          <w:u w:color="000000" w:themeColor="text1"/>
        </w:rPr>
        <w:t>,</w:t>
      </w:r>
      <w:r w:rsidRPr="001847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from which post he</w:t>
      </w:r>
      <w:r w:rsidRPr="001847B1">
        <w:rPr>
          <w:color w:val="000000" w:themeColor="text1"/>
          <w:u w:color="000000" w:themeColor="text1"/>
        </w:rPr>
        <w:t xml:space="preserve"> retired at the Naval H</w:t>
      </w:r>
      <w:r>
        <w:rPr>
          <w:color w:val="000000" w:themeColor="text1"/>
          <w:u w:color="000000" w:themeColor="text1"/>
        </w:rPr>
        <w:t>ospital of Charleston in October</w:t>
      </w:r>
      <w:r w:rsidRPr="001847B1">
        <w:rPr>
          <w:color w:val="000000" w:themeColor="text1"/>
          <w:u w:color="000000" w:themeColor="text1"/>
        </w:rPr>
        <w:t xml:space="preserve"> 1983. </w:t>
      </w:r>
      <w:r w:rsidR="0084709E">
        <w:rPr>
          <w:color w:val="000000" w:themeColor="text1"/>
          <w:u w:color="000000" w:themeColor="text1"/>
        </w:rPr>
        <w:t xml:space="preserve"> Through his many years providing service, he touched the lives and hearts of many he met along the way</w:t>
      </w:r>
      <w:r>
        <w:rPr>
          <w:color w:val="000000" w:themeColor="text1"/>
          <w:u w:color="000000" w:themeColor="text1"/>
        </w:rPr>
        <w:t>; and</w:t>
      </w:r>
    </w:p>
    <w:p w:rsidR="000E7BC7" w:rsidRDefault="000E7BC7" w:rsidP="0084709E">
      <w:pPr>
        <w:tabs>
          <w:tab w:val="left" w:pos="720"/>
          <w:tab w:val="left" w:pos="1440"/>
          <w:tab w:val="left" w:pos="2880"/>
        </w:tabs>
        <w:rPr>
          <w:color w:val="000000" w:themeColor="text1"/>
          <w:u w:color="000000" w:themeColor="text1"/>
        </w:rPr>
      </w:pPr>
    </w:p>
    <w:p w:rsidR="000E7BC7" w:rsidRPr="001847B1" w:rsidRDefault="000E7BC7" w:rsidP="000E7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847B1">
        <w:rPr>
          <w:color w:val="000000" w:themeColor="text1"/>
          <w:u w:color="000000" w:themeColor="text1"/>
        </w:rPr>
        <w:t>preceded in death by his daughter Sara</w:t>
      </w:r>
      <w:r>
        <w:rPr>
          <w:color w:val="000000" w:themeColor="text1"/>
          <w:u w:color="000000" w:themeColor="text1"/>
        </w:rPr>
        <w:t>, h</w:t>
      </w:r>
      <w:r w:rsidRPr="001847B1">
        <w:rPr>
          <w:color w:val="000000" w:themeColor="text1"/>
          <w:u w:color="000000" w:themeColor="text1"/>
        </w:rPr>
        <w:t>is memory will be cherished by his loving, devoted wife, Mrs. Minnie S. Howard</w:t>
      </w:r>
      <w:r>
        <w:rPr>
          <w:color w:val="000000" w:themeColor="text1"/>
          <w:u w:color="000000" w:themeColor="text1"/>
        </w:rPr>
        <w:t xml:space="preserve">; his children, </w:t>
      </w:r>
      <w:r w:rsidRPr="001847B1">
        <w:rPr>
          <w:color w:val="000000" w:themeColor="text1"/>
          <w:u w:color="000000" w:themeColor="text1"/>
        </w:rPr>
        <w:t xml:space="preserve">Lillie Howard, Nancy Howard, Arthur Howard, Henry </w:t>
      </w:r>
      <w:r>
        <w:rPr>
          <w:color w:val="000000" w:themeColor="text1"/>
          <w:u w:color="000000" w:themeColor="text1"/>
        </w:rPr>
        <w:t>Howard,</w:t>
      </w:r>
      <w:r w:rsidRPr="001847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1847B1">
        <w:rPr>
          <w:color w:val="000000" w:themeColor="text1"/>
          <w:u w:color="000000" w:themeColor="text1"/>
        </w:rPr>
        <w:t>harlene Smith</w:t>
      </w:r>
      <w:r>
        <w:rPr>
          <w:color w:val="000000" w:themeColor="text1"/>
          <w:u w:color="000000" w:themeColor="text1"/>
        </w:rPr>
        <w:t xml:space="preserve">, </w:t>
      </w:r>
      <w:r w:rsidR="004957BD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D</w:t>
      </w:r>
      <w:r w:rsidRPr="001847B1">
        <w:rPr>
          <w:color w:val="000000" w:themeColor="text1"/>
          <w:u w:color="000000" w:themeColor="text1"/>
        </w:rPr>
        <w:t>anielle Bradley</w:t>
      </w:r>
      <w:r w:rsidR="00B128D3">
        <w:rPr>
          <w:color w:val="000000" w:themeColor="text1"/>
          <w:u w:color="000000" w:themeColor="text1"/>
        </w:rPr>
        <w:noBreakHyphen/>
      </w:r>
      <w:r w:rsidRPr="001847B1">
        <w:rPr>
          <w:color w:val="000000" w:themeColor="text1"/>
          <w:u w:color="000000" w:themeColor="text1"/>
        </w:rPr>
        <w:t>Moore</w:t>
      </w:r>
      <w:r>
        <w:rPr>
          <w:color w:val="000000" w:themeColor="text1"/>
          <w:u w:color="000000" w:themeColor="text1"/>
        </w:rPr>
        <w:t>; seventeen g</w:t>
      </w:r>
      <w:r w:rsidRPr="001847B1">
        <w:rPr>
          <w:color w:val="000000" w:themeColor="text1"/>
          <w:u w:color="000000" w:themeColor="text1"/>
        </w:rPr>
        <w:t>randchildren</w:t>
      </w:r>
      <w:r>
        <w:rPr>
          <w:color w:val="000000" w:themeColor="text1"/>
          <w:u w:color="000000" w:themeColor="text1"/>
        </w:rPr>
        <w:t>; f</w:t>
      </w:r>
      <w:r w:rsidRPr="001847B1">
        <w:rPr>
          <w:color w:val="000000" w:themeColor="text1"/>
          <w:u w:color="000000" w:themeColor="text1"/>
        </w:rPr>
        <w:t>ifteen great</w:t>
      </w:r>
      <w:r w:rsidR="00B128D3">
        <w:rPr>
          <w:color w:val="000000" w:themeColor="text1"/>
          <w:u w:color="000000" w:themeColor="text1"/>
        </w:rPr>
        <w:noBreakHyphen/>
      </w:r>
      <w:r w:rsidRPr="001847B1">
        <w:rPr>
          <w:color w:val="000000" w:themeColor="text1"/>
          <w:u w:color="000000" w:themeColor="text1"/>
        </w:rPr>
        <w:t>grandchildren; one great</w:t>
      </w:r>
      <w:r w:rsidR="00B128D3">
        <w:rPr>
          <w:color w:val="000000" w:themeColor="text1"/>
          <w:u w:color="000000" w:themeColor="text1"/>
        </w:rPr>
        <w:noBreakHyphen/>
      </w:r>
      <w:r w:rsidRPr="001847B1">
        <w:rPr>
          <w:color w:val="000000" w:themeColor="text1"/>
          <w:u w:color="000000" w:themeColor="text1"/>
        </w:rPr>
        <w:t>great grandchild</w:t>
      </w:r>
      <w:r>
        <w:rPr>
          <w:color w:val="000000" w:themeColor="text1"/>
          <w:u w:color="000000" w:themeColor="text1"/>
        </w:rPr>
        <w:t xml:space="preserve">; and a host of other relatives and friends. </w:t>
      </w:r>
      <w:r w:rsidRPr="001847B1">
        <w:rPr>
          <w:color w:val="000000" w:themeColor="text1"/>
          <w:u w:color="000000" w:themeColor="text1"/>
        </w:rPr>
        <w:t>God</w:t>
      </w:r>
      <w:r w:rsidR="00B128D3" w:rsidRPr="00B128D3">
        <w:rPr>
          <w:color w:val="000000" w:themeColor="text1"/>
          <w:u w:color="000000" w:themeColor="text1"/>
        </w:rPr>
        <w:t>’</w:t>
      </w:r>
      <w:r w:rsidRPr="001847B1">
        <w:rPr>
          <w:color w:val="000000" w:themeColor="text1"/>
          <w:u w:color="000000" w:themeColor="text1"/>
        </w:rPr>
        <w:t xml:space="preserve">s </w:t>
      </w:r>
      <w:r w:rsidR="004957BD">
        <w:rPr>
          <w:color w:val="000000" w:themeColor="text1"/>
          <w:u w:color="000000" w:themeColor="text1"/>
        </w:rPr>
        <w:t>s</w:t>
      </w:r>
      <w:r w:rsidRPr="001847B1">
        <w:rPr>
          <w:color w:val="000000" w:themeColor="text1"/>
          <w:u w:color="000000" w:themeColor="text1"/>
        </w:rPr>
        <w:t>ervant</w:t>
      </w:r>
      <w:r w:rsidR="0084709E">
        <w:rPr>
          <w:color w:val="000000" w:themeColor="text1"/>
          <w:u w:color="000000" w:themeColor="text1"/>
        </w:rPr>
        <w:t>,</w:t>
      </w:r>
      <w:r w:rsidRPr="001847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James Henry “Arthur” </w:t>
      </w:r>
      <w:r w:rsidRPr="001847B1">
        <w:rPr>
          <w:color w:val="000000" w:themeColor="text1"/>
          <w:u w:color="000000" w:themeColor="text1"/>
        </w:rPr>
        <w:t>Howard</w:t>
      </w:r>
      <w:r w:rsidR="0084709E">
        <w:rPr>
          <w:color w:val="000000" w:themeColor="text1"/>
          <w:u w:color="000000" w:themeColor="text1"/>
        </w:rPr>
        <w:t>,</w:t>
      </w:r>
      <w:r w:rsidRPr="001847B1">
        <w:rPr>
          <w:color w:val="000000" w:themeColor="text1"/>
          <w:u w:color="000000" w:themeColor="text1"/>
        </w:rPr>
        <w:t xml:space="preserve"> was truly a man after God</w:t>
      </w:r>
      <w:r w:rsidR="00B128D3" w:rsidRPr="00B128D3">
        <w:rPr>
          <w:color w:val="000000" w:themeColor="text1"/>
          <w:u w:color="000000" w:themeColor="text1"/>
        </w:rPr>
        <w:t>’</w:t>
      </w:r>
      <w:r w:rsidRPr="001847B1">
        <w:rPr>
          <w:color w:val="000000" w:themeColor="text1"/>
          <w:u w:color="000000" w:themeColor="text1"/>
        </w:rPr>
        <w:t xml:space="preserve">s own heart. </w:t>
      </w:r>
      <w:r>
        <w:rPr>
          <w:color w:val="000000" w:themeColor="text1"/>
          <w:u w:color="000000" w:themeColor="text1"/>
        </w:rPr>
        <w:t xml:space="preserve">He will be greatly missed. Now, therefore, </w:t>
      </w:r>
    </w:p>
    <w:p w:rsidR="00321A85" w:rsidRDefault="00321A85" w:rsidP="001C6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65B2" w:rsidRDefault="001C65B2" w:rsidP="001C6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C65B2" w:rsidRDefault="001C65B2" w:rsidP="001C6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65B2" w:rsidRDefault="001C65B2" w:rsidP="001C6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8A71FC">
        <w:t>James Henry “Arthur” Howard of Cross</w:t>
      </w:r>
      <w:r>
        <w:t xml:space="preserve"> and extend the deepest sympathy to his family and many friends.</w:t>
      </w:r>
    </w:p>
    <w:p w:rsidR="001C65B2" w:rsidRDefault="001C65B2" w:rsidP="001C6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65B2" w:rsidRDefault="001C65B2" w:rsidP="001C6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8087D">
        <w:t>provided</w:t>
      </w:r>
      <w:r>
        <w:t xml:space="preserve"> to Mrs. M</w:t>
      </w:r>
      <w:r w:rsidR="008A71FC">
        <w:t xml:space="preserve">innie S. Howard </w:t>
      </w:r>
      <w:r>
        <w:t>for the family.</w:t>
      </w:r>
    </w:p>
    <w:p w:rsidR="00A34BD5" w:rsidRDefault="00B128D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4BD5" w:rsidRDefault="00A34BD5" w:rsidP="00A34BD5">
      <w:pPr>
        <w:suppressAutoHyphens/>
      </w:pPr>
    </w:p>
    <w:sectPr w:rsidR="00A34BD5" w:rsidSect="00A34BD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709E" w:rsidRDefault="0084709E" w:rsidP="009F0C77">
      <w:r>
        <w:separator/>
      </w:r>
    </w:p>
  </w:endnote>
  <w:endnote w:type="continuationSeparator" w:id="0">
    <w:p w:rsidR="0084709E" w:rsidRDefault="0084709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3524BD-7268-43EE-BA09-EDD5B7DA3066}"/>
    <w:embedBold r:id="rId2" w:fontKey="{E3905B88-8378-4F49-A0A5-B213923BD39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96DA74B-82A8-4239-8C94-797DEA6C4B7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4D835F2-5D1E-4326-9D15-49C513B321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A829AA1-F317-4CBF-B89D-ED3490ADF8D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41EF" w:rsidRPr="00A34BD5" w:rsidRDefault="00A34BD5" w:rsidP="00A34B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709E" w:rsidRDefault="0084709E" w:rsidP="009F0C77">
      <w:r>
        <w:separator/>
      </w:r>
    </w:p>
  </w:footnote>
  <w:footnote w:type="continuationSeparator" w:id="0">
    <w:p w:rsidR="0084709E" w:rsidRDefault="0084709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18AHB13"/>
    <w:docVar w:name="CoverBillType" w:val="r"/>
    <w:docVar w:name="docpath" w:val="L:\Council\bills\RM\1318AHB13.DOCX"/>
    <w:docVar w:name="dvBillNumber" w:val="426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A4D0C"/>
    <w:rsid w:val="00011869"/>
    <w:rsid w:val="00094C55"/>
    <w:rsid w:val="000A5AED"/>
    <w:rsid w:val="000E1785"/>
    <w:rsid w:val="000E7BC7"/>
    <w:rsid w:val="000F40FA"/>
    <w:rsid w:val="0010776B"/>
    <w:rsid w:val="00133E66"/>
    <w:rsid w:val="001435A3"/>
    <w:rsid w:val="001865F9"/>
    <w:rsid w:val="001C65B2"/>
    <w:rsid w:val="001D08F2"/>
    <w:rsid w:val="001D525B"/>
    <w:rsid w:val="001D7F4F"/>
    <w:rsid w:val="001E53E5"/>
    <w:rsid w:val="002321B6"/>
    <w:rsid w:val="002367BD"/>
    <w:rsid w:val="00244B87"/>
    <w:rsid w:val="00250967"/>
    <w:rsid w:val="002543C8"/>
    <w:rsid w:val="00284AAE"/>
    <w:rsid w:val="002E5912"/>
    <w:rsid w:val="00301B21"/>
    <w:rsid w:val="00321A85"/>
    <w:rsid w:val="00325348"/>
    <w:rsid w:val="0032732C"/>
    <w:rsid w:val="00336AD0"/>
    <w:rsid w:val="003512AA"/>
    <w:rsid w:val="0037079A"/>
    <w:rsid w:val="003D01E8"/>
    <w:rsid w:val="003E5288"/>
    <w:rsid w:val="003F6D79"/>
    <w:rsid w:val="0041760A"/>
    <w:rsid w:val="00417C01"/>
    <w:rsid w:val="004809EE"/>
    <w:rsid w:val="0049408D"/>
    <w:rsid w:val="004957BD"/>
    <w:rsid w:val="004E7D54"/>
    <w:rsid w:val="005273C6"/>
    <w:rsid w:val="00530A69"/>
    <w:rsid w:val="00545593"/>
    <w:rsid w:val="00566980"/>
    <w:rsid w:val="005707E4"/>
    <w:rsid w:val="00577C6C"/>
    <w:rsid w:val="005C2FE2"/>
    <w:rsid w:val="005D2CC2"/>
    <w:rsid w:val="005E2BC9"/>
    <w:rsid w:val="00605102"/>
    <w:rsid w:val="00611C65"/>
    <w:rsid w:val="006215AA"/>
    <w:rsid w:val="006913C9"/>
    <w:rsid w:val="0069470D"/>
    <w:rsid w:val="006A4D0C"/>
    <w:rsid w:val="006E41EF"/>
    <w:rsid w:val="00734F00"/>
    <w:rsid w:val="007A70AE"/>
    <w:rsid w:val="008362E8"/>
    <w:rsid w:val="0084709E"/>
    <w:rsid w:val="008A1768"/>
    <w:rsid w:val="008A71FC"/>
    <w:rsid w:val="008F0F33"/>
    <w:rsid w:val="008F4429"/>
    <w:rsid w:val="00910FF1"/>
    <w:rsid w:val="0094021A"/>
    <w:rsid w:val="009B44AF"/>
    <w:rsid w:val="009C6A0B"/>
    <w:rsid w:val="009F0C77"/>
    <w:rsid w:val="009F4DD1"/>
    <w:rsid w:val="00A34BD5"/>
    <w:rsid w:val="00A41684"/>
    <w:rsid w:val="00A64E80"/>
    <w:rsid w:val="00A72BCD"/>
    <w:rsid w:val="00A741D9"/>
    <w:rsid w:val="00A833AB"/>
    <w:rsid w:val="00A9741D"/>
    <w:rsid w:val="00AB4AF9"/>
    <w:rsid w:val="00AD4B17"/>
    <w:rsid w:val="00B128D3"/>
    <w:rsid w:val="00B412D4"/>
    <w:rsid w:val="00B8087D"/>
    <w:rsid w:val="00BD1D3C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B056D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4B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B8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DC056B-8B4A-4C45-A578-52C6081D9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345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2013-05-30T15:44:00Z</cp:lastPrinted>
  <dcterms:created xsi:type="dcterms:W3CDTF">2013-05-30T16:25:00Z</dcterms:created>
  <dcterms:modified xsi:type="dcterms:W3CDTF">2013-05-30T16:25:00Z</dcterms:modified>
</cp:coreProperties>
</file>