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526F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8EB" w:rsidRDefault="00A74BCD" w:rsidP="00A57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578EB">
        <w:t xml:space="preserve">CONGRATULATE THE </w:t>
      </w:r>
      <w:r w:rsidR="00C7240B">
        <w:t>FORT MILL CARE CENTER</w:t>
      </w:r>
      <w:r w:rsidR="00A578EB">
        <w:t xml:space="preserve"> ON BEING NAMED </w:t>
      </w:r>
      <w:r w:rsidR="00C7240B">
        <w:t>AN</w:t>
      </w:r>
      <w:r w:rsidR="00A578EB">
        <w:t xml:space="preserve"> </w:t>
      </w:r>
      <w:r w:rsidR="00C7240B">
        <w:t>“ANGEL” ON SOUTH CAROLINA SECRETARY OF STATE MARK HAMMOND</w:t>
      </w:r>
      <w:r w:rsidR="002355A4" w:rsidRPr="002355A4">
        <w:t>’</w:t>
      </w:r>
      <w:r w:rsidR="00C7240B">
        <w:t>S 2013 “SCROOGES AND ANGELS” LIST.</w:t>
      </w:r>
    </w:p>
    <w:p w:rsidR="007526FB" w:rsidRDefault="007526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97DB3" w:rsidRDefault="007526FB" w:rsidP="00197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197DB3">
        <w:t xml:space="preserve">the South Carolina House of Representatives is pleased to learn that the </w:t>
      </w:r>
      <w:r w:rsidR="00C748DA">
        <w:t>Fort Mill Care Center</w:t>
      </w:r>
      <w:r w:rsidR="00197DB3">
        <w:t xml:space="preserve"> has been named </w:t>
      </w:r>
      <w:r w:rsidR="00C748DA">
        <w:t>a</w:t>
      </w:r>
      <w:r w:rsidR="00C4574F">
        <w:t xml:space="preserve"> 2013</w:t>
      </w:r>
      <w:r w:rsidR="00C748DA">
        <w:t xml:space="preserve"> “</w:t>
      </w:r>
      <w:r w:rsidR="00DE458B">
        <w:t>A</w:t>
      </w:r>
      <w:r w:rsidR="00C748DA">
        <w:t>ngel” on the “Scrooges and Angels” list annually compiled by South Carolina Secretary of State Mark Hammond</w:t>
      </w:r>
      <w:r w:rsidR="00197DB3">
        <w:t>; and</w:t>
      </w:r>
    </w:p>
    <w:p w:rsidR="00D84602" w:rsidRDefault="00D84602" w:rsidP="00197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B38F3" w:rsidRDefault="00D84602" w:rsidP="00DB3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B38F3">
        <w:rPr>
          <w:color w:val="000000" w:themeColor="text1"/>
          <w:u w:color="000000" w:themeColor="text1"/>
        </w:rPr>
        <w:t xml:space="preserve">the </w:t>
      </w:r>
      <w:r w:rsidR="00DB38F3" w:rsidRPr="004A724E">
        <w:rPr>
          <w:color w:val="000000" w:themeColor="text1"/>
          <w:u w:color="000000" w:themeColor="text1"/>
        </w:rPr>
        <w:t xml:space="preserve">Scrooges and Angels list </w:t>
      </w:r>
      <w:r w:rsidR="00DB38F3">
        <w:rPr>
          <w:color w:val="000000" w:themeColor="text1"/>
          <w:u w:color="000000" w:themeColor="text1"/>
        </w:rPr>
        <w:t>recognized t</w:t>
      </w:r>
      <w:r w:rsidR="00DB38F3" w:rsidRPr="004A724E">
        <w:rPr>
          <w:color w:val="000000" w:themeColor="text1"/>
          <w:u w:color="000000" w:themeColor="text1"/>
        </w:rPr>
        <w:t xml:space="preserve">en </w:t>
      </w:r>
      <w:r w:rsidR="00DB38F3">
        <w:rPr>
          <w:color w:val="000000" w:themeColor="text1"/>
          <w:u w:color="000000" w:themeColor="text1"/>
        </w:rPr>
        <w:t xml:space="preserve">South Carolina </w:t>
      </w:r>
      <w:r w:rsidR="00DB38F3" w:rsidRPr="004A724E">
        <w:rPr>
          <w:color w:val="000000" w:themeColor="text1"/>
          <w:u w:color="000000" w:themeColor="text1"/>
        </w:rPr>
        <w:t xml:space="preserve">charitable organizations, including the </w:t>
      </w:r>
      <w:r w:rsidR="00DB38F3">
        <w:rPr>
          <w:color w:val="000000" w:themeColor="text1"/>
          <w:u w:color="000000" w:themeColor="text1"/>
        </w:rPr>
        <w:t xml:space="preserve">Fort Mill Care Center, </w:t>
      </w:r>
      <w:r w:rsidR="00DB38F3" w:rsidRPr="004A724E">
        <w:rPr>
          <w:color w:val="000000" w:themeColor="text1"/>
          <w:u w:color="000000" w:themeColor="text1"/>
        </w:rPr>
        <w:t xml:space="preserve">as “Angels” for meeting </w:t>
      </w:r>
      <w:r w:rsidR="00DB38F3">
        <w:rPr>
          <w:color w:val="000000" w:themeColor="text1"/>
          <w:u w:color="000000" w:themeColor="text1"/>
        </w:rPr>
        <w:t xml:space="preserve">certain </w:t>
      </w:r>
      <w:r w:rsidR="00DB38F3" w:rsidRPr="004A724E">
        <w:rPr>
          <w:color w:val="000000" w:themeColor="text1"/>
          <w:u w:color="000000" w:themeColor="text1"/>
        </w:rPr>
        <w:t>criteria</w:t>
      </w:r>
      <w:r w:rsidR="00DB38F3">
        <w:rPr>
          <w:color w:val="000000" w:themeColor="text1"/>
          <w:u w:color="000000" w:themeColor="text1"/>
        </w:rPr>
        <w:t>,</w:t>
      </w:r>
      <w:r w:rsidR="00DB38F3" w:rsidRPr="004A724E">
        <w:rPr>
          <w:color w:val="000000" w:themeColor="text1"/>
          <w:u w:color="000000" w:themeColor="text1"/>
        </w:rPr>
        <w:t xml:space="preserve"> including strong volunteer programs, minimal grant funding</w:t>
      </w:r>
      <w:r w:rsidR="00EB26AB">
        <w:rPr>
          <w:color w:val="000000" w:themeColor="text1"/>
          <w:u w:color="000000" w:themeColor="text1"/>
        </w:rPr>
        <w:t>, and the use of eighty</w:t>
      </w:r>
      <w:r w:rsidR="00EB26AB" w:rsidRPr="004A724E">
        <w:rPr>
          <w:color w:val="000000" w:themeColor="text1"/>
          <w:u w:color="000000" w:themeColor="text1"/>
        </w:rPr>
        <w:t xml:space="preserve"> percent or more o</w:t>
      </w:r>
      <w:r w:rsidR="00EB26AB">
        <w:rPr>
          <w:color w:val="000000" w:themeColor="text1"/>
          <w:u w:color="000000" w:themeColor="text1"/>
        </w:rPr>
        <w:t>f revenue to meet goals</w:t>
      </w:r>
      <w:r w:rsidR="00DB38F3">
        <w:rPr>
          <w:color w:val="000000" w:themeColor="text1"/>
          <w:u w:color="000000" w:themeColor="text1"/>
        </w:rPr>
        <w:t>; and</w:t>
      </w:r>
    </w:p>
    <w:p w:rsidR="00DB38F3" w:rsidRDefault="00DB38F3" w:rsidP="00DB3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38F3" w:rsidRDefault="00DB38F3" w:rsidP="00DB3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the leadership of Carol Higgins, director of the care center, the organization </w:t>
      </w:r>
      <w:r w:rsidRPr="004A724E">
        <w:rPr>
          <w:color w:val="000000" w:themeColor="text1"/>
          <w:u w:color="000000" w:themeColor="text1"/>
        </w:rPr>
        <w:t>spends 97.6 percent of its income</w:t>
      </w:r>
      <w:r>
        <w:rPr>
          <w:color w:val="000000" w:themeColor="text1"/>
          <w:u w:color="000000" w:themeColor="text1"/>
        </w:rPr>
        <w:t xml:space="preserve">, </w:t>
      </w:r>
      <w:r w:rsidRPr="004A724E">
        <w:rPr>
          <w:color w:val="000000" w:themeColor="text1"/>
          <w:u w:color="000000" w:themeColor="text1"/>
        </w:rPr>
        <w:t>mostly private donations</w:t>
      </w:r>
      <w:r>
        <w:rPr>
          <w:color w:val="000000" w:themeColor="text1"/>
          <w:u w:color="000000" w:themeColor="text1"/>
        </w:rPr>
        <w:t xml:space="preserve">, </w:t>
      </w:r>
      <w:r w:rsidRPr="004A724E">
        <w:rPr>
          <w:color w:val="000000" w:themeColor="text1"/>
          <w:u w:color="000000" w:themeColor="text1"/>
        </w:rPr>
        <w:t>on program services</w:t>
      </w:r>
      <w:r>
        <w:rPr>
          <w:color w:val="000000" w:themeColor="text1"/>
          <w:u w:color="000000" w:themeColor="text1"/>
        </w:rPr>
        <w:t xml:space="preserve">, although </w:t>
      </w:r>
      <w:r w:rsidRPr="004A724E">
        <w:rPr>
          <w:color w:val="000000" w:themeColor="text1"/>
          <w:u w:color="000000" w:themeColor="text1"/>
        </w:rPr>
        <w:t>that percentage might be slightly lower next year</w:t>
      </w:r>
      <w:r w:rsidR="00DE458B">
        <w:rPr>
          <w:color w:val="000000" w:themeColor="text1"/>
          <w:u w:color="000000" w:themeColor="text1"/>
        </w:rPr>
        <w:t>,</w:t>
      </w:r>
      <w:r w:rsidRPr="004A724E">
        <w:rPr>
          <w:color w:val="000000" w:themeColor="text1"/>
          <w:u w:color="000000" w:themeColor="text1"/>
        </w:rPr>
        <w:t xml:space="preserve"> now that the </w:t>
      </w:r>
      <w:r>
        <w:rPr>
          <w:color w:val="000000" w:themeColor="text1"/>
          <w:u w:color="000000" w:themeColor="text1"/>
        </w:rPr>
        <w:t>c</w:t>
      </w:r>
      <w:r w:rsidRPr="004A724E">
        <w:rPr>
          <w:color w:val="000000" w:themeColor="text1"/>
          <w:u w:color="000000" w:themeColor="text1"/>
        </w:rPr>
        <w:t xml:space="preserve">enter has moved to a new facility and </w:t>
      </w:r>
      <w:r>
        <w:rPr>
          <w:color w:val="000000" w:themeColor="text1"/>
          <w:u w:color="000000" w:themeColor="text1"/>
        </w:rPr>
        <w:t>must</w:t>
      </w:r>
      <w:r w:rsidRPr="004A724E">
        <w:rPr>
          <w:color w:val="000000" w:themeColor="text1"/>
          <w:u w:color="000000" w:themeColor="text1"/>
        </w:rPr>
        <w:t xml:space="preserve"> pay rent. Previously, the center operated rent</w:t>
      </w:r>
      <w:r w:rsidR="002355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</w:t>
      </w:r>
      <w:r w:rsidRPr="004A724E">
        <w:rPr>
          <w:color w:val="000000" w:themeColor="text1"/>
          <w:u w:color="000000" w:themeColor="text1"/>
        </w:rPr>
        <w:t>and utility</w:t>
      </w:r>
      <w:r w:rsidR="002355A4">
        <w:rPr>
          <w:color w:val="000000" w:themeColor="text1"/>
          <w:u w:color="000000" w:themeColor="text1"/>
        </w:rPr>
        <w:noBreakHyphen/>
      </w:r>
      <w:r w:rsidRPr="004A724E">
        <w:rPr>
          <w:color w:val="000000" w:themeColor="text1"/>
          <w:u w:color="000000" w:themeColor="text1"/>
        </w:rPr>
        <w:t>free in space owned by the Fort Mill School District</w:t>
      </w:r>
      <w:r>
        <w:rPr>
          <w:color w:val="000000" w:themeColor="text1"/>
          <w:u w:color="000000" w:themeColor="text1"/>
        </w:rPr>
        <w:t xml:space="preserve">. </w:t>
      </w:r>
      <w:r w:rsidR="00BE3270">
        <w:rPr>
          <w:color w:val="000000" w:themeColor="text1"/>
          <w:u w:color="000000" w:themeColor="text1"/>
        </w:rPr>
        <w:t xml:space="preserve">Even </w:t>
      </w:r>
      <w:r w:rsidRPr="004A724E">
        <w:rPr>
          <w:color w:val="000000" w:themeColor="text1"/>
          <w:u w:color="000000" w:themeColor="text1"/>
        </w:rPr>
        <w:t xml:space="preserve">with added expenses, </w:t>
      </w:r>
      <w:r w:rsidR="00BE3270">
        <w:rPr>
          <w:color w:val="000000" w:themeColor="text1"/>
          <w:u w:color="000000" w:themeColor="text1"/>
        </w:rPr>
        <w:t xml:space="preserve">however, </w:t>
      </w:r>
      <w:r w:rsidRPr="004A724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Pr="004A724E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>c</w:t>
      </w:r>
      <w:r w:rsidRPr="004A724E">
        <w:rPr>
          <w:color w:val="000000" w:themeColor="text1"/>
          <w:u w:color="000000" w:themeColor="text1"/>
        </w:rPr>
        <w:t xml:space="preserve">enter manages to keep its overhead below </w:t>
      </w:r>
      <w:r>
        <w:rPr>
          <w:color w:val="000000" w:themeColor="text1"/>
          <w:u w:color="000000" w:themeColor="text1"/>
        </w:rPr>
        <w:t>ten percent; and</w:t>
      </w:r>
    </w:p>
    <w:p w:rsidR="00DB38F3" w:rsidRDefault="00DB38F3" w:rsidP="00DB3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38F3" w:rsidRDefault="00DB38F3" w:rsidP="00DB3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4A724E">
        <w:rPr>
          <w:color w:val="000000" w:themeColor="text1"/>
          <w:u w:color="000000" w:themeColor="text1"/>
        </w:rPr>
        <w:t>he Secretary of State</w:t>
      </w:r>
      <w:r w:rsidR="002355A4" w:rsidRPr="002355A4">
        <w:rPr>
          <w:color w:val="000000" w:themeColor="text1"/>
          <w:u w:color="000000" w:themeColor="text1"/>
        </w:rPr>
        <w:t>’</w:t>
      </w:r>
      <w:r w:rsidRPr="004A724E">
        <w:rPr>
          <w:color w:val="000000" w:themeColor="text1"/>
          <w:u w:color="000000" w:themeColor="text1"/>
        </w:rPr>
        <w:t xml:space="preserve">s office was </w:t>
      </w:r>
      <w:r>
        <w:rPr>
          <w:color w:val="000000" w:themeColor="text1"/>
          <w:u w:color="000000" w:themeColor="text1"/>
        </w:rPr>
        <w:t xml:space="preserve">highly </w:t>
      </w:r>
      <w:r w:rsidRPr="004A724E">
        <w:rPr>
          <w:color w:val="000000" w:themeColor="text1"/>
          <w:u w:color="000000" w:themeColor="text1"/>
        </w:rPr>
        <w:t xml:space="preserve">impressed that the </w:t>
      </w:r>
      <w:r>
        <w:rPr>
          <w:color w:val="000000" w:themeColor="text1"/>
          <w:u w:color="000000" w:themeColor="text1"/>
        </w:rPr>
        <w:t>c</w:t>
      </w:r>
      <w:r w:rsidRPr="004A724E">
        <w:rPr>
          <w:color w:val="000000" w:themeColor="text1"/>
          <w:u w:color="000000" w:themeColor="text1"/>
        </w:rPr>
        <w:t xml:space="preserve">enter is </w:t>
      </w:r>
      <w:r w:rsidR="006B1BCD">
        <w:rPr>
          <w:color w:val="000000" w:themeColor="text1"/>
          <w:u w:color="000000" w:themeColor="text1"/>
        </w:rPr>
        <w:t xml:space="preserve">an </w:t>
      </w:r>
      <w:r w:rsidR="001E1999">
        <w:rPr>
          <w:color w:val="000000" w:themeColor="text1"/>
          <w:u w:color="000000" w:themeColor="text1"/>
        </w:rPr>
        <w:t>entirely v</w:t>
      </w:r>
      <w:r w:rsidRPr="004A724E">
        <w:rPr>
          <w:color w:val="000000" w:themeColor="text1"/>
          <w:u w:color="000000" w:themeColor="text1"/>
        </w:rPr>
        <w:t>olunteer</w:t>
      </w:r>
      <w:r w:rsidR="002355A4">
        <w:rPr>
          <w:color w:val="000000" w:themeColor="text1"/>
          <w:u w:color="000000" w:themeColor="text1"/>
        </w:rPr>
        <w:noBreakHyphen/>
      </w:r>
      <w:r w:rsidRPr="004A724E">
        <w:rPr>
          <w:color w:val="000000" w:themeColor="text1"/>
          <w:u w:color="000000" w:themeColor="text1"/>
        </w:rPr>
        <w:t>run organization</w:t>
      </w:r>
      <w:r>
        <w:rPr>
          <w:color w:val="000000" w:themeColor="text1"/>
          <w:u w:color="000000" w:themeColor="text1"/>
        </w:rPr>
        <w:t xml:space="preserve">, with a service record covering </w:t>
      </w:r>
      <w:r w:rsidRPr="004A724E">
        <w:rPr>
          <w:color w:val="000000" w:themeColor="text1"/>
          <w:u w:color="000000" w:themeColor="text1"/>
        </w:rPr>
        <w:t>Fort Mill Township</w:t>
      </w:r>
      <w:r>
        <w:rPr>
          <w:color w:val="000000" w:themeColor="text1"/>
          <w:u w:color="000000" w:themeColor="text1"/>
        </w:rPr>
        <w:t xml:space="preserve">, </w:t>
      </w:r>
      <w:r w:rsidRPr="004A724E">
        <w:rPr>
          <w:color w:val="000000" w:themeColor="text1"/>
          <w:u w:color="000000" w:themeColor="text1"/>
        </w:rPr>
        <w:t>including Indian Land</w:t>
      </w:r>
      <w:r>
        <w:rPr>
          <w:color w:val="000000" w:themeColor="text1"/>
          <w:u w:color="000000" w:themeColor="text1"/>
        </w:rPr>
        <w:t xml:space="preserve">, that </w:t>
      </w:r>
      <w:r w:rsidR="001E1999">
        <w:rPr>
          <w:color w:val="000000" w:themeColor="text1"/>
          <w:u w:color="000000" w:themeColor="text1"/>
        </w:rPr>
        <w:t>dates</w:t>
      </w:r>
      <w:r>
        <w:rPr>
          <w:color w:val="000000" w:themeColor="text1"/>
          <w:u w:color="000000" w:themeColor="text1"/>
        </w:rPr>
        <w:t xml:space="preserve"> back </w:t>
      </w:r>
      <w:r w:rsidRPr="004A724E">
        <w:rPr>
          <w:color w:val="000000" w:themeColor="text1"/>
          <w:u w:color="000000" w:themeColor="text1"/>
        </w:rPr>
        <w:t xml:space="preserve">nearly </w:t>
      </w:r>
      <w:r>
        <w:rPr>
          <w:color w:val="000000" w:themeColor="text1"/>
          <w:u w:color="000000" w:themeColor="text1"/>
        </w:rPr>
        <w:t>twenty</w:t>
      </w:r>
      <w:r w:rsidR="002355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4A724E">
        <w:rPr>
          <w:color w:val="000000" w:themeColor="text1"/>
          <w:u w:color="000000" w:themeColor="text1"/>
        </w:rPr>
        <w:t xml:space="preserve"> years</w:t>
      </w:r>
      <w:r w:rsidR="00C204EE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Director Higgins testifies that its devoted long</w:t>
      </w:r>
      <w:r w:rsidR="002355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term v</w:t>
      </w:r>
      <w:r w:rsidRPr="004A724E">
        <w:rPr>
          <w:color w:val="000000" w:themeColor="text1"/>
          <w:u w:color="000000" w:themeColor="text1"/>
        </w:rPr>
        <w:t xml:space="preserve">olunteers </w:t>
      </w:r>
      <w:r>
        <w:rPr>
          <w:color w:val="000000" w:themeColor="text1"/>
          <w:u w:color="000000" w:themeColor="text1"/>
        </w:rPr>
        <w:t>have made and kept the c</w:t>
      </w:r>
      <w:r w:rsidRPr="004A724E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>c</w:t>
      </w:r>
      <w:r w:rsidRPr="004A724E">
        <w:rPr>
          <w:color w:val="000000" w:themeColor="text1"/>
          <w:u w:color="000000" w:themeColor="text1"/>
        </w:rPr>
        <w:t xml:space="preserve">enter </w:t>
      </w:r>
      <w:r>
        <w:rPr>
          <w:color w:val="000000" w:themeColor="text1"/>
          <w:u w:color="000000" w:themeColor="text1"/>
        </w:rPr>
        <w:t>what it is. R</w:t>
      </w:r>
      <w:r w:rsidRPr="004A724E">
        <w:rPr>
          <w:color w:val="000000" w:themeColor="text1"/>
          <w:u w:color="000000" w:themeColor="text1"/>
        </w:rPr>
        <w:t xml:space="preserve">esidents in need can </w:t>
      </w:r>
      <w:r>
        <w:rPr>
          <w:color w:val="000000" w:themeColor="text1"/>
          <w:u w:color="000000" w:themeColor="text1"/>
        </w:rPr>
        <w:t>obtain</w:t>
      </w:r>
      <w:r w:rsidRPr="004A724E">
        <w:rPr>
          <w:color w:val="000000" w:themeColor="text1"/>
          <w:u w:color="000000" w:themeColor="text1"/>
        </w:rPr>
        <w:t xml:space="preserve"> food from the </w:t>
      </w:r>
      <w:r w:rsidRPr="004A724E">
        <w:rPr>
          <w:color w:val="000000" w:themeColor="text1"/>
          <w:u w:color="000000" w:themeColor="text1"/>
        </w:rPr>
        <w:lastRenderedPageBreak/>
        <w:t>center</w:t>
      </w:r>
      <w:r w:rsidR="002355A4" w:rsidRPr="002355A4">
        <w:rPr>
          <w:color w:val="000000" w:themeColor="text1"/>
          <w:u w:color="000000" w:themeColor="text1"/>
        </w:rPr>
        <w:t>’</w:t>
      </w:r>
      <w:r w:rsidRPr="004A724E">
        <w:rPr>
          <w:color w:val="000000" w:themeColor="text1"/>
          <w:u w:color="000000" w:themeColor="text1"/>
        </w:rPr>
        <w:t xml:space="preserve">s pantry and </w:t>
      </w:r>
      <w:r>
        <w:rPr>
          <w:color w:val="000000" w:themeColor="text1"/>
          <w:u w:color="000000" w:themeColor="text1"/>
        </w:rPr>
        <w:t>assistance in paying certain</w:t>
      </w:r>
      <w:r w:rsidRPr="004A724E">
        <w:rPr>
          <w:color w:val="000000" w:themeColor="text1"/>
          <w:u w:color="000000" w:themeColor="text1"/>
        </w:rPr>
        <w:t xml:space="preserve"> living expenses, </w:t>
      </w:r>
      <w:r>
        <w:rPr>
          <w:color w:val="000000" w:themeColor="text1"/>
          <w:u w:color="000000" w:themeColor="text1"/>
        </w:rPr>
        <w:t>e.g., u</w:t>
      </w:r>
      <w:r w:rsidRPr="004A724E">
        <w:rPr>
          <w:color w:val="000000" w:themeColor="text1"/>
          <w:u w:color="000000" w:themeColor="text1"/>
        </w:rPr>
        <w:t>tility bills and prescriptions</w:t>
      </w:r>
      <w:r>
        <w:rPr>
          <w:color w:val="000000" w:themeColor="text1"/>
          <w:u w:color="000000" w:themeColor="text1"/>
        </w:rPr>
        <w:t>, among other serv</w:t>
      </w:r>
      <w:r w:rsidRPr="004A724E">
        <w:rPr>
          <w:color w:val="000000" w:themeColor="text1"/>
          <w:u w:color="000000" w:themeColor="text1"/>
        </w:rPr>
        <w:t>ices</w:t>
      </w:r>
      <w:r>
        <w:rPr>
          <w:color w:val="000000" w:themeColor="text1"/>
          <w:u w:color="000000" w:themeColor="text1"/>
        </w:rPr>
        <w:t>; and</w:t>
      </w:r>
    </w:p>
    <w:p w:rsidR="00DB38F3" w:rsidRDefault="00DB38F3" w:rsidP="00DB3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38F3" w:rsidRDefault="00DB38F3" w:rsidP="00DB3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A724E">
        <w:rPr>
          <w:color w:val="000000" w:themeColor="text1"/>
          <w:u w:color="000000" w:themeColor="text1"/>
        </w:rPr>
        <w:t>n October</w:t>
      </w:r>
      <w:r>
        <w:rPr>
          <w:color w:val="000000" w:themeColor="text1"/>
          <w:u w:color="000000" w:themeColor="text1"/>
        </w:rPr>
        <w:t xml:space="preserve"> 2013</w:t>
      </w:r>
      <w:r w:rsidRPr="004A724E">
        <w:rPr>
          <w:color w:val="000000" w:themeColor="text1"/>
          <w:u w:color="000000" w:themeColor="text1"/>
        </w:rPr>
        <w:t xml:space="preserve">, the </w:t>
      </w:r>
      <w:r>
        <w:rPr>
          <w:color w:val="000000" w:themeColor="text1"/>
          <w:u w:color="000000" w:themeColor="text1"/>
        </w:rPr>
        <w:t>c</w:t>
      </w:r>
      <w:r w:rsidRPr="004A724E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>c</w:t>
      </w:r>
      <w:r w:rsidRPr="004A724E">
        <w:rPr>
          <w:color w:val="000000" w:themeColor="text1"/>
          <w:u w:color="000000" w:themeColor="text1"/>
        </w:rPr>
        <w:t xml:space="preserve">enter distributed more than </w:t>
      </w:r>
      <w:r>
        <w:rPr>
          <w:color w:val="000000" w:themeColor="text1"/>
          <w:u w:color="000000" w:themeColor="text1"/>
        </w:rPr>
        <w:t xml:space="preserve">eleven thousand </w:t>
      </w:r>
      <w:r w:rsidRPr="004A724E">
        <w:rPr>
          <w:color w:val="000000" w:themeColor="text1"/>
          <w:u w:color="000000" w:themeColor="text1"/>
        </w:rPr>
        <w:t>pounds of food to clients, more than $14,000 in utility assistance, $2,205 in prescription</w:t>
      </w:r>
      <w:r w:rsidR="002355A4">
        <w:rPr>
          <w:color w:val="000000" w:themeColor="text1"/>
          <w:u w:color="000000" w:themeColor="text1"/>
        </w:rPr>
        <w:noBreakHyphen/>
      </w:r>
      <w:r w:rsidRPr="004A724E">
        <w:rPr>
          <w:color w:val="000000" w:themeColor="text1"/>
          <w:u w:color="000000" w:themeColor="text1"/>
        </w:rPr>
        <w:t>drug assistance, and $1,119 for other medical assistance. Volunteers worked 539 hours in October</w:t>
      </w:r>
      <w:r>
        <w:rPr>
          <w:color w:val="000000" w:themeColor="text1"/>
          <w:u w:color="000000" w:themeColor="text1"/>
        </w:rPr>
        <w:t xml:space="preserve"> 2013; and</w:t>
      </w:r>
    </w:p>
    <w:p w:rsidR="00DB38F3" w:rsidRDefault="00DB38F3" w:rsidP="00DB3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38F3" w:rsidRDefault="00DB38F3" w:rsidP="00DB3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4A724E">
        <w:rPr>
          <w:color w:val="000000" w:themeColor="text1"/>
          <w:u w:color="000000" w:themeColor="text1"/>
        </w:rPr>
        <w:t xml:space="preserve">Angel award </w:t>
      </w:r>
      <w:r w:rsidR="00C204EE">
        <w:rPr>
          <w:color w:val="000000" w:themeColor="text1"/>
          <w:u w:color="000000" w:themeColor="text1"/>
        </w:rPr>
        <w:t>came</w:t>
      </w:r>
      <w:r>
        <w:rPr>
          <w:color w:val="000000" w:themeColor="text1"/>
          <w:u w:color="000000" w:themeColor="text1"/>
        </w:rPr>
        <w:t xml:space="preserve"> to the Fort Mill Care Center just as its </w:t>
      </w:r>
      <w:r w:rsidRPr="004A724E">
        <w:rPr>
          <w:color w:val="000000" w:themeColor="text1"/>
          <w:u w:color="000000" w:themeColor="text1"/>
        </w:rPr>
        <w:t xml:space="preserve">volunteers </w:t>
      </w:r>
      <w:r w:rsidR="00C204EE">
        <w:rPr>
          <w:color w:val="000000" w:themeColor="text1"/>
          <w:u w:color="000000" w:themeColor="text1"/>
        </w:rPr>
        <w:t>were</w:t>
      </w:r>
      <w:r>
        <w:rPr>
          <w:color w:val="000000" w:themeColor="text1"/>
          <w:u w:color="000000" w:themeColor="text1"/>
        </w:rPr>
        <w:t xml:space="preserve"> </w:t>
      </w:r>
      <w:r w:rsidRPr="004A724E">
        <w:rPr>
          <w:color w:val="000000" w:themeColor="text1"/>
          <w:u w:color="000000" w:themeColor="text1"/>
        </w:rPr>
        <w:t>prepar</w:t>
      </w:r>
      <w:r>
        <w:rPr>
          <w:color w:val="000000" w:themeColor="text1"/>
          <w:u w:color="000000" w:themeColor="text1"/>
        </w:rPr>
        <w:t>ing</w:t>
      </w:r>
      <w:r w:rsidRPr="004A724E">
        <w:rPr>
          <w:color w:val="000000" w:themeColor="text1"/>
          <w:u w:color="000000" w:themeColor="text1"/>
        </w:rPr>
        <w:t xml:space="preserve"> to kick off a capital campaign to finance a new building</w:t>
      </w:r>
      <w:r>
        <w:rPr>
          <w:color w:val="000000" w:themeColor="text1"/>
          <w:u w:color="000000" w:themeColor="text1"/>
        </w:rPr>
        <w:t>, needed because the center</w:t>
      </w:r>
      <w:r w:rsidR="002355A4" w:rsidRPr="002355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present space is </w:t>
      </w:r>
      <w:r w:rsidR="00C204E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adequate for the </w:t>
      </w:r>
      <w:r w:rsidRPr="004A724E">
        <w:rPr>
          <w:color w:val="000000" w:themeColor="text1"/>
          <w:u w:color="000000" w:themeColor="text1"/>
        </w:rPr>
        <w:t xml:space="preserve">support </w:t>
      </w:r>
      <w:r>
        <w:rPr>
          <w:color w:val="000000" w:themeColor="text1"/>
          <w:u w:color="000000" w:themeColor="text1"/>
        </w:rPr>
        <w:t xml:space="preserve">of </w:t>
      </w:r>
      <w:r w:rsidRPr="004A724E">
        <w:rPr>
          <w:color w:val="000000" w:themeColor="text1"/>
          <w:u w:color="000000" w:themeColor="text1"/>
        </w:rPr>
        <w:t>a large food pantry</w:t>
      </w:r>
      <w:r>
        <w:rPr>
          <w:color w:val="000000" w:themeColor="text1"/>
          <w:u w:color="000000" w:themeColor="text1"/>
        </w:rPr>
        <w:t>; and</w:t>
      </w:r>
    </w:p>
    <w:p w:rsidR="00D84602" w:rsidRDefault="00D84602" w:rsidP="00197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97DB3" w:rsidRDefault="00197DB3" w:rsidP="00197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 xml:space="preserve">the House of Representatives, grateful for the consistent commitment and excellence the </w:t>
      </w:r>
      <w:r w:rsidR="00A74161">
        <w:t xml:space="preserve">Fort Mill Care Center </w:t>
      </w:r>
      <w:r>
        <w:rPr>
          <w:color w:val="000000" w:themeColor="text1"/>
        </w:rPr>
        <w:t xml:space="preserve">has demonstrated in </w:t>
      </w:r>
      <w:r w:rsidR="00A74161">
        <w:rPr>
          <w:color w:val="000000" w:themeColor="text1"/>
        </w:rPr>
        <w:t>assisting those in need</w:t>
      </w:r>
      <w:r>
        <w:rPr>
          <w:color w:val="000000" w:themeColor="text1"/>
        </w:rPr>
        <w:t xml:space="preserve">, takes great pleasure in saluting the center on being selected to receive this </w:t>
      </w:r>
      <w:r w:rsidR="00A74161">
        <w:rPr>
          <w:color w:val="000000" w:themeColor="text1"/>
        </w:rPr>
        <w:t>latest</w:t>
      </w:r>
      <w:r>
        <w:rPr>
          <w:color w:val="000000" w:themeColor="text1"/>
        </w:rPr>
        <w:t xml:space="preserve"> honor, </w:t>
      </w:r>
      <w:r w:rsidR="00A74161">
        <w:rPr>
          <w:color w:val="000000" w:themeColor="text1"/>
        </w:rPr>
        <w:t xml:space="preserve">a coveted </w:t>
      </w:r>
      <w:r w:rsidR="00061DCC">
        <w:rPr>
          <w:color w:val="000000" w:themeColor="text1"/>
        </w:rPr>
        <w:t>Angel</w:t>
      </w:r>
      <w:r w:rsidR="002355A4" w:rsidRPr="002355A4">
        <w:rPr>
          <w:color w:val="000000" w:themeColor="text1"/>
        </w:rPr>
        <w:t>’</w:t>
      </w:r>
      <w:r w:rsidR="00061DCC">
        <w:rPr>
          <w:color w:val="000000" w:themeColor="text1"/>
        </w:rPr>
        <w:t xml:space="preserve">s </w:t>
      </w:r>
      <w:r w:rsidR="00AB3579">
        <w:rPr>
          <w:color w:val="000000" w:themeColor="text1"/>
        </w:rPr>
        <w:t>berth</w:t>
      </w:r>
      <w:r w:rsidR="00A74161">
        <w:rPr>
          <w:color w:val="000000" w:themeColor="text1"/>
        </w:rPr>
        <w:t xml:space="preserve"> on </w:t>
      </w:r>
      <w:r w:rsidR="00A74161">
        <w:t>South Carolina Secretary of State Mark Hammond</w:t>
      </w:r>
      <w:r w:rsidR="002355A4" w:rsidRPr="002355A4">
        <w:t>’</w:t>
      </w:r>
      <w:r w:rsidR="00A74161">
        <w:t>s 2013 “Scrooges and Angels” list</w:t>
      </w:r>
      <w:r>
        <w:rPr>
          <w:color w:val="000000" w:themeColor="text1"/>
        </w:rPr>
        <w:t>. Now, therefore,</w:t>
      </w:r>
    </w:p>
    <w:p w:rsidR="00197DB3" w:rsidRDefault="00197DB3" w:rsidP="00197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7DB3" w:rsidRDefault="00197DB3" w:rsidP="00197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7DB3" w:rsidRDefault="00197DB3" w:rsidP="00197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2EB9" w:rsidRDefault="00197DB3" w:rsidP="00702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congratulate </w:t>
      </w:r>
      <w:r w:rsidR="00702EB9">
        <w:t>the Fort Mill Care Center on being named an “</w:t>
      </w:r>
      <w:r w:rsidR="00EB1ABD">
        <w:t>A</w:t>
      </w:r>
      <w:r w:rsidR="00702EB9">
        <w:t>ngel” on South Carolina Secretary of State Mark Hammond</w:t>
      </w:r>
      <w:r w:rsidR="002355A4" w:rsidRPr="002355A4">
        <w:t>’</w:t>
      </w:r>
      <w:r w:rsidR="00702EB9">
        <w:t>s 2013 “Scrooges and Angels” list.</w:t>
      </w:r>
    </w:p>
    <w:p w:rsidR="00197DB3" w:rsidRDefault="00197DB3" w:rsidP="00197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7DB3" w:rsidRDefault="00197DB3" w:rsidP="00197D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 w:rsidR="00A74161">
        <w:t>Fort Mill Care Center</w:t>
      </w:r>
      <w:r>
        <w:t>.</w:t>
      </w:r>
    </w:p>
    <w:p w:rsidR="0023738B" w:rsidRDefault="002355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738B" w:rsidRDefault="0023738B" w:rsidP="0023738B">
      <w:pPr>
        <w:suppressAutoHyphens/>
      </w:pPr>
    </w:p>
    <w:sectPr w:rsidR="0023738B" w:rsidSect="002373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1955" w:rsidRDefault="00771955" w:rsidP="009F0C77">
      <w:r>
        <w:separator/>
      </w:r>
    </w:p>
  </w:endnote>
  <w:endnote w:type="continuationSeparator" w:id="0">
    <w:p w:rsidR="00771955" w:rsidRDefault="0077195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5657AF-B57D-45A2-86E8-59D4129D1BF4}"/>
    <w:embedBold r:id="rId2" w:fontKey="{EA842991-6281-4225-9F5D-B6A42EE21A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A7BE7A-47A6-4327-9A21-DBDD733D3F8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827C960-0D7C-4BF6-96E1-F2DCD7CACF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B184D9-6F2F-419F-B6E0-F60415795D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85A" w:rsidRPr="0023738B" w:rsidRDefault="0023738B" w:rsidP="002373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1955" w:rsidRDefault="00771955" w:rsidP="009F0C77">
      <w:r>
        <w:separator/>
      </w:r>
    </w:p>
  </w:footnote>
  <w:footnote w:type="continuationSeparator" w:id="0">
    <w:p w:rsidR="00771955" w:rsidRDefault="0077195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05HTC14"/>
    <w:docVar w:name="CoverBillType" w:val="r"/>
    <w:docVar w:name="docpath" w:val="L:\Council\bills\RM\1405HTC14.DOCX"/>
    <w:docVar w:name="dvBillNumber" w:val="45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A2B1A"/>
    <w:rsid w:val="00011869"/>
    <w:rsid w:val="00061DCC"/>
    <w:rsid w:val="00070929"/>
    <w:rsid w:val="000E1785"/>
    <w:rsid w:val="000F40FA"/>
    <w:rsid w:val="0010776B"/>
    <w:rsid w:val="00133E66"/>
    <w:rsid w:val="001435A3"/>
    <w:rsid w:val="00197DB3"/>
    <w:rsid w:val="001D08F2"/>
    <w:rsid w:val="001D525B"/>
    <w:rsid w:val="001D7F4F"/>
    <w:rsid w:val="001E1999"/>
    <w:rsid w:val="002321B6"/>
    <w:rsid w:val="002355A4"/>
    <w:rsid w:val="0023738B"/>
    <w:rsid w:val="00250967"/>
    <w:rsid w:val="002543C8"/>
    <w:rsid w:val="00284AAE"/>
    <w:rsid w:val="002E5912"/>
    <w:rsid w:val="00301B21"/>
    <w:rsid w:val="00325348"/>
    <w:rsid w:val="0032732C"/>
    <w:rsid w:val="00336AD0"/>
    <w:rsid w:val="003502B7"/>
    <w:rsid w:val="0037079A"/>
    <w:rsid w:val="003916C3"/>
    <w:rsid w:val="003D01E8"/>
    <w:rsid w:val="003E5288"/>
    <w:rsid w:val="003F6D79"/>
    <w:rsid w:val="0041760A"/>
    <w:rsid w:val="00417C01"/>
    <w:rsid w:val="004809EE"/>
    <w:rsid w:val="00482547"/>
    <w:rsid w:val="004E7D54"/>
    <w:rsid w:val="005273C6"/>
    <w:rsid w:val="00530A69"/>
    <w:rsid w:val="00545593"/>
    <w:rsid w:val="0054585A"/>
    <w:rsid w:val="00577C6C"/>
    <w:rsid w:val="005C2FE2"/>
    <w:rsid w:val="005E2BC9"/>
    <w:rsid w:val="00605102"/>
    <w:rsid w:val="006215AA"/>
    <w:rsid w:val="006913C9"/>
    <w:rsid w:val="0069470D"/>
    <w:rsid w:val="006B1BCD"/>
    <w:rsid w:val="006B65C4"/>
    <w:rsid w:val="00702EB9"/>
    <w:rsid w:val="00734F00"/>
    <w:rsid w:val="007526FB"/>
    <w:rsid w:val="00771955"/>
    <w:rsid w:val="00782E41"/>
    <w:rsid w:val="007A70AE"/>
    <w:rsid w:val="007B2652"/>
    <w:rsid w:val="007D6FC0"/>
    <w:rsid w:val="008024E8"/>
    <w:rsid w:val="008345CD"/>
    <w:rsid w:val="008362E8"/>
    <w:rsid w:val="008A1768"/>
    <w:rsid w:val="008F0F33"/>
    <w:rsid w:val="008F2F9B"/>
    <w:rsid w:val="008F4429"/>
    <w:rsid w:val="0094021A"/>
    <w:rsid w:val="009B44AF"/>
    <w:rsid w:val="009C6A0B"/>
    <w:rsid w:val="009F0C77"/>
    <w:rsid w:val="009F4DD1"/>
    <w:rsid w:val="00A41684"/>
    <w:rsid w:val="00A578EB"/>
    <w:rsid w:val="00A64E80"/>
    <w:rsid w:val="00A72BCD"/>
    <w:rsid w:val="00A74161"/>
    <w:rsid w:val="00A741D9"/>
    <w:rsid w:val="00A74BCD"/>
    <w:rsid w:val="00A833AB"/>
    <w:rsid w:val="00A9741D"/>
    <w:rsid w:val="00AB3579"/>
    <w:rsid w:val="00AD4B17"/>
    <w:rsid w:val="00B412D4"/>
    <w:rsid w:val="00B9485A"/>
    <w:rsid w:val="00BE3270"/>
    <w:rsid w:val="00BE3C22"/>
    <w:rsid w:val="00C0345E"/>
    <w:rsid w:val="00C176A4"/>
    <w:rsid w:val="00C204EE"/>
    <w:rsid w:val="00C3483A"/>
    <w:rsid w:val="00C4574F"/>
    <w:rsid w:val="00C7240B"/>
    <w:rsid w:val="00C748DA"/>
    <w:rsid w:val="00C74E9D"/>
    <w:rsid w:val="00C82FD3"/>
    <w:rsid w:val="00C92819"/>
    <w:rsid w:val="00CC6B7B"/>
    <w:rsid w:val="00CD2089"/>
    <w:rsid w:val="00D73A67"/>
    <w:rsid w:val="00D84602"/>
    <w:rsid w:val="00D96087"/>
    <w:rsid w:val="00D970A9"/>
    <w:rsid w:val="00DB38F3"/>
    <w:rsid w:val="00DE458B"/>
    <w:rsid w:val="00DF3845"/>
    <w:rsid w:val="00E41911"/>
    <w:rsid w:val="00E55D8B"/>
    <w:rsid w:val="00E92EEF"/>
    <w:rsid w:val="00E93C31"/>
    <w:rsid w:val="00EB1ABD"/>
    <w:rsid w:val="00EB26AB"/>
    <w:rsid w:val="00F24442"/>
    <w:rsid w:val="00F36C04"/>
    <w:rsid w:val="00F50AE3"/>
    <w:rsid w:val="00F67CF1"/>
    <w:rsid w:val="00F840F0"/>
    <w:rsid w:val="00FA2B1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19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95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D0BA9-7E2B-43B6-AB6E-38AF377E9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2014-01-03T19:27:00Z</cp:lastPrinted>
  <dcterms:created xsi:type="dcterms:W3CDTF">2014-01-21T18:43:00Z</dcterms:created>
  <dcterms:modified xsi:type="dcterms:W3CDTF">2014-01-21T18:43:00Z</dcterms:modified>
</cp:coreProperties>
</file>