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D3" w:rsidRDefault="00F13BD3" w:rsidP="00F13BD3">
      <w:pPr>
        <w:pStyle w:val="BillDots"/>
      </w:pPr>
    </w:p>
    <w:p w:rsidR="00F13BD3" w:rsidRDefault="00F13BD3" w:rsidP="00F13BD3">
      <w:pPr>
        <w:pStyle w:val="Numbersforbills"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3BD3" w:rsidRDefault="00F13BD3" w:rsidP="00F13B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A93889">
      <w:pPr>
        <w:pStyle w:val="BillDots"/>
      </w:pPr>
    </w:p>
    <w:p w:rsidR="001138D6" w:rsidRPr="001138D6" w:rsidRDefault="001138D6" w:rsidP="001138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sz w:val="20"/>
        </w:rPr>
      </w:pPr>
    </w:p>
    <w:p w:rsidR="0010776B" w:rsidRDefault="009A1F6D" w:rsidP="009A1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0" w:name="whattype"/>
      <w:bookmarkEnd w:id="0"/>
      <w:r>
        <w:rPr>
          <w:b/>
          <w:sz w:val="30"/>
          <w:szCs w:val="30"/>
        </w:rPr>
        <w:t>CONCURRENT RESOLUTION</w:t>
      </w:r>
    </w:p>
    <w:p w:rsidR="009A1F6D" w:rsidRDefault="009A1F6D" w:rsidP="009A1F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1" w:name="titletop"/>
      <w:bookmarkEnd w:id="1"/>
      <w:r>
        <w:t xml:space="preserve">TO </w:t>
      </w:r>
      <w:r w:rsidRPr="003A3AE0">
        <w:rPr>
          <w:color w:val="000000" w:themeColor="text1"/>
          <w:u w:color="000000" w:themeColor="text1"/>
        </w:rPr>
        <w:t xml:space="preserve">EXPRESS THE PROFOUND SORROW OF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A3AE0">
        <w:rPr>
          <w:color w:val="000000" w:themeColor="text1"/>
          <w:u w:color="000000" w:themeColor="text1"/>
        </w:rPr>
        <w:t xml:space="preserve"> UPON THE DEATH OF </w:t>
      </w:r>
      <w:r w:rsidR="005E136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P. “BILLY” WALLACE, SR., OF MARLBORO COUNTY</w:t>
      </w:r>
      <w:r w:rsidRPr="003A3AE0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>RECOGNIZE HIS MANY CONTRIBUTIONS THROUGH HIS PUBLIC SERVICE TO MARLBORO COUNTY AND THE STATE OF SOUTH CAROLINA</w:t>
      </w:r>
      <w:r w:rsidRPr="003A3AE0">
        <w:rPr>
          <w:color w:val="000000" w:themeColor="text1"/>
          <w:u w:color="000000" w:themeColor="text1"/>
        </w:rPr>
        <w:t>.</w:t>
      </w:r>
    </w:p>
    <w:p w:rsidR="000937AF" w:rsidRDefault="000937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A3AE0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A3AE0">
        <w:rPr>
          <w:color w:val="000000" w:themeColor="text1"/>
          <w:u w:color="000000" w:themeColor="text1"/>
        </w:rPr>
        <w:t xml:space="preserve"> were deeply saddened to learn of the death of </w:t>
      </w:r>
      <w:r>
        <w:rPr>
          <w:color w:val="000000" w:themeColor="text1"/>
          <w:u w:color="000000" w:themeColor="text1"/>
        </w:rPr>
        <w:t xml:space="preserve">William P. “Billy” Wallace, Sr., of Marlboro County </w:t>
      </w:r>
      <w:r w:rsidRPr="003A3AE0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December 31, 2013, at the venerable age of ninety</w:t>
      </w:r>
      <w:r w:rsidR="00A938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3A3AE0"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F6F3D">
        <w:rPr>
          <w:color w:val="000000" w:themeColor="text1"/>
          <w:u w:color="000000" w:themeColor="text1"/>
        </w:rPr>
        <w:t>orn in Bennettsville</w:t>
      </w:r>
      <w:r>
        <w:rPr>
          <w:color w:val="000000" w:themeColor="text1"/>
          <w:u w:color="000000" w:themeColor="text1"/>
        </w:rPr>
        <w:t>,</w:t>
      </w:r>
      <w:r w:rsidRPr="00AF6F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Billy Wallace</w:t>
      </w:r>
      <w:r w:rsidRPr="00AF6F3D">
        <w:rPr>
          <w:color w:val="000000" w:themeColor="text1"/>
          <w:u w:color="000000" w:themeColor="text1"/>
        </w:rPr>
        <w:t xml:space="preserve"> was a son of </w:t>
      </w:r>
      <w:r>
        <w:rPr>
          <w:color w:val="000000" w:themeColor="text1"/>
          <w:u w:color="000000" w:themeColor="text1"/>
        </w:rPr>
        <w:t xml:space="preserve">South Carolina state </w:t>
      </w:r>
      <w:r w:rsidRPr="00AF6F3D">
        <w:rPr>
          <w:color w:val="000000" w:themeColor="text1"/>
          <w:u w:color="000000" w:themeColor="text1"/>
        </w:rPr>
        <w:t>Sen</w:t>
      </w:r>
      <w:r>
        <w:rPr>
          <w:color w:val="000000" w:themeColor="text1"/>
          <w:u w:color="000000" w:themeColor="text1"/>
        </w:rPr>
        <w:t xml:space="preserve">ator </w:t>
      </w:r>
      <w:r w:rsidRPr="00AF6F3D">
        <w:rPr>
          <w:color w:val="000000" w:themeColor="text1"/>
          <w:u w:color="000000" w:themeColor="text1"/>
        </w:rPr>
        <w:t xml:space="preserve">Paul A. and Ethlen Gardner Wallace, Sr. </w:t>
      </w:r>
      <w:r>
        <w:rPr>
          <w:color w:val="000000" w:themeColor="text1"/>
          <w:u w:color="000000" w:themeColor="text1"/>
        </w:rPr>
        <w:t>As a young man, Billy heeded the call of his country and served in the U.S. Army during World War II;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</w:t>
      </w:r>
      <w:r w:rsidRPr="00887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Wallace</w:t>
      </w:r>
      <w:r w:rsidRPr="008877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firmly believed in active participation in the community, and he demonstrated that conviction through many years of civic and public service. He was a</w:t>
      </w:r>
      <w:r w:rsidRPr="00AF6F3D">
        <w:rPr>
          <w:color w:val="000000" w:themeColor="text1"/>
          <w:u w:color="000000" w:themeColor="text1"/>
        </w:rPr>
        <w:t xml:space="preserve"> past member of the Bennettsville Rotary Club</w:t>
      </w:r>
      <w:r>
        <w:rPr>
          <w:color w:val="000000" w:themeColor="text1"/>
          <w:u w:color="000000" w:themeColor="text1"/>
        </w:rPr>
        <w:t xml:space="preserve"> and formerly </w:t>
      </w:r>
      <w:r w:rsidRPr="00AF6F3D">
        <w:rPr>
          <w:color w:val="000000" w:themeColor="text1"/>
          <w:u w:color="000000" w:themeColor="text1"/>
        </w:rPr>
        <w:t>served on numerous boards and committees</w:t>
      </w:r>
      <w:r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</w:t>
      </w:r>
      <w:r w:rsidRPr="00AF6F3D">
        <w:rPr>
          <w:color w:val="000000" w:themeColor="text1"/>
          <w:u w:color="000000" w:themeColor="text1"/>
        </w:rPr>
        <w:t xml:space="preserve">served as a </w:t>
      </w:r>
      <w:r>
        <w:rPr>
          <w:color w:val="000000" w:themeColor="text1"/>
          <w:u w:color="000000" w:themeColor="text1"/>
        </w:rPr>
        <w:t>South Carolina s</w:t>
      </w:r>
      <w:r w:rsidRPr="00AF6F3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</w:t>
      </w:r>
      <w:r w:rsidRPr="00AF6F3D">
        <w:rPr>
          <w:color w:val="000000" w:themeColor="text1"/>
          <w:u w:color="000000" w:themeColor="text1"/>
        </w:rPr>
        <w:t xml:space="preserve">enator (1958), </w:t>
      </w:r>
      <w:r>
        <w:rPr>
          <w:color w:val="000000" w:themeColor="text1"/>
          <w:u w:color="000000" w:themeColor="text1"/>
        </w:rPr>
        <w:t xml:space="preserve">as </w:t>
      </w:r>
      <w:r w:rsidRPr="00AF6F3D">
        <w:rPr>
          <w:color w:val="000000" w:themeColor="text1"/>
          <w:u w:color="000000" w:themeColor="text1"/>
        </w:rPr>
        <w:t>Marlboro County</w:t>
      </w:r>
      <w:r>
        <w:rPr>
          <w:color w:val="000000" w:themeColor="text1"/>
          <w:u w:color="000000" w:themeColor="text1"/>
        </w:rPr>
        <w:t xml:space="preserve"> S</w:t>
      </w:r>
      <w:r w:rsidRPr="00AF6F3D">
        <w:rPr>
          <w:color w:val="000000" w:themeColor="text1"/>
          <w:u w:color="000000" w:themeColor="text1"/>
        </w:rPr>
        <w:t>upervisor (1961</w:t>
      </w:r>
      <w:r w:rsidR="00A93889">
        <w:rPr>
          <w:color w:val="000000" w:themeColor="text1"/>
          <w:u w:color="000000" w:themeColor="text1"/>
        </w:rPr>
        <w:noBreakHyphen/>
      </w:r>
      <w:r w:rsidRPr="00AF6F3D">
        <w:rPr>
          <w:color w:val="000000" w:themeColor="text1"/>
          <w:u w:color="000000" w:themeColor="text1"/>
        </w:rPr>
        <w:t>1981)</w:t>
      </w:r>
      <w:r>
        <w:rPr>
          <w:color w:val="000000" w:themeColor="text1"/>
          <w:u w:color="000000" w:themeColor="text1"/>
        </w:rPr>
        <w:t>,</w:t>
      </w:r>
      <w:r w:rsidRPr="00AF6F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 a member of </w:t>
      </w:r>
      <w:r w:rsidRPr="00AF6F3D">
        <w:rPr>
          <w:color w:val="000000" w:themeColor="text1"/>
          <w:u w:color="000000" w:themeColor="text1"/>
        </w:rPr>
        <w:t>Marlboro County Council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(1990</w:t>
      </w:r>
      <w:r w:rsidR="00A93889">
        <w:rPr>
          <w:color w:val="000000" w:themeColor="text1"/>
          <w:u w:color="000000" w:themeColor="text1"/>
        </w:rPr>
        <w:noBreakHyphen/>
      </w:r>
      <w:r w:rsidRPr="00AF6F3D">
        <w:rPr>
          <w:color w:val="000000" w:themeColor="text1"/>
          <w:u w:color="000000" w:themeColor="text1"/>
        </w:rPr>
        <w:t>2002)</w:t>
      </w:r>
      <w:r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Billy</w:t>
      </w:r>
      <w:r w:rsidRPr="00AF6F3D">
        <w:rPr>
          <w:color w:val="000000" w:themeColor="text1"/>
          <w:u w:color="000000" w:themeColor="text1"/>
        </w:rPr>
        <w:t xml:space="preserve"> Wallace was a charter member of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Wallace Baptist Church and attended the Fred Harris Sunday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School Class at First United Methodist Church</w:t>
      </w:r>
      <w:r>
        <w:rPr>
          <w:color w:val="000000" w:themeColor="text1"/>
          <w:u w:color="000000" w:themeColor="text1"/>
        </w:rPr>
        <w:t xml:space="preserve"> in </w:t>
      </w:r>
      <w:r w:rsidRPr="00AF6F3D">
        <w:rPr>
          <w:color w:val="000000" w:themeColor="text1"/>
          <w:u w:color="000000" w:themeColor="text1"/>
        </w:rPr>
        <w:t>Cheraw</w:t>
      </w:r>
      <w:r>
        <w:rPr>
          <w:color w:val="000000" w:themeColor="text1"/>
          <w:u w:color="000000" w:themeColor="text1"/>
        </w:rPr>
        <w:t>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recognize Mr. Wallace</w:t>
      </w:r>
      <w:r w:rsidR="00A93889" w:rsidRPr="00A938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long life of service, the Marlboro County Administration Building was named in his honor; and</w:t>
      </w: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by his beloved wife, Martha Jean “Mot” Wallace, he leaves to cherish his memory </w:t>
      </w:r>
      <w:r w:rsidRPr="00AF6F3D">
        <w:rPr>
          <w:color w:val="000000" w:themeColor="text1"/>
          <w:u w:color="000000" w:themeColor="text1"/>
        </w:rPr>
        <w:t>his sons</w:t>
      </w:r>
      <w:r>
        <w:rPr>
          <w:color w:val="000000" w:themeColor="text1"/>
          <w:u w:color="000000" w:themeColor="text1"/>
        </w:rPr>
        <w:t>,</w:t>
      </w:r>
      <w:r w:rsidRPr="00AF6F3D">
        <w:rPr>
          <w:color w:val="000000" w:themeColor="text1"/>
          <w:u w:color="000000" w:themeColor="text1"/>
        </w:rPr>
        <w:t xml:space="preserve"> William </w:t>
      </w:r>
      <w:r>
        <w:rPr>
          <w:color w:val="000000" w:themeColor="text1"/>
          <w:u w:color="000000" w:themeColor="text1"/>
        </w:rPr>
        <w:t xml:space="preserve">P. </w:t>
      </w:r>
      <w:r w:rsidRPr="00AF6F3D">
        <w:rPr>
          <w:color w:val="000000" w:themeColor="text1"/>
          <w:u w:color="000000" w:themeColor="text1"/>
        </w:rPr>
        <w:t>“Billy” Wallace,</w:t>
      </w:r>
      <w:r>
        <w:rPr>
          <w:color w:val="000000" w:themeColor="text1"/>
          <w:u w:color="000000" w:themeColor="text1"/>
        </w:rPr>
        <w:t xml:space="preserve"> </w:t>
      </w:r>
      <w:r w:rsidRPr="00AF6F3D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 xml:space="preserve">, and </w:t>
      </w:r>
      <w:r w:rsidRPr="00AF6F3D">
        <w:rPr>
          <w:color w:val="000000" w:themeColor="text1"/>
          <w:u w:color="000000" w:themeColor="text1"/>
        </w:rPr>
        <w:t xml:space="preserve">Sidney </w:t>
      </w:r>
      <w:r>
        <w:rPr>
          <w:color w:val="000000" w:themeColor="text1"/>
          <w:u w:color="000000" w:themeColor="text1"/>
        </w:rPr>
        <w:t xml:space="preserve">E. </w:t>
      </w:r>
      <w:r w:rsidRPr="00AF6F3D">
        <w:rPr>
          <w:color w:val="000000" w:themeColor="text1"/>
          <w:u w:color="000000" w:themeColor="text1"/>
        </w:rPr>
        <w:t>Wallace</w:t>
      </w:r>
      <w:r>
        <w:rPr>
          <w:color w:val="000000" w:themeColor="text1"/>
          <w:u w:color="000000" w:themeColor="text1"/>
        </w:rPr>
        <w:t xml:space="preserve">; his daughters, </w:t>
      </w:r>
      <w:r w:rsidRPr="00AF6F3D">
        <w:rPr>
          <w:color w:val="000000" w:themeColor="text1"/>
          <w:u w:color="000000" w:themeColor="text1"/>
        </w:rPr>
        <w:t>Jean Wallace McLean</w:t>
      </w:r>
      <w:r>
        <w:rPr>
          <w:color w:val="000000" w:themeColor="text1"/>
          <w:u w:color="000000" w:themeColor="text1"/>
        </w:rPr>
        <w:t xml:space="preserve"> and </w:t>
      </w:r>
      <w:r w:rsidRPr="00AF6F3D">
        <w:rPr>
          <w:color w:val="000000" w:themeColor="text1"/>
          <w:u w:color="000000" w:themeColor="text1"/>
        </w:rPr>
        <w:t>Ann Wallace Wilson</w:t>
      </w:r>
      <w:r>
        <w:rPr>
          <w:color w:val="000000" w:themeColor="text1"/>
          <w:u w:color="000000" w:themeColor="text1"/>
        </w:rPr>
        <w:t xml:space="preserve">; </w:t>
      </w:r>
      <w:r w:rsidRPr="00AF6F3D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>; six great</w:t>
      </w:r>
      <w:r w:rsidR="00A938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</w:t>
      </w:r>
      <w:r w:rsidRPr="003A3AE0">
        <w:rPr>
          <w:color w:val="000000" w:themeColor="text1"/>
          <w:u w:color="000000" w:themeColor="text1"/>
        </w:rPr>
        <w:t>and a host of other relatives and friends. He will be missed</w:t>
      </w:r>
      <w:r>
        <w:rPr>
          <w:color w:val="000000" w:themeColor="text1"/>
          <w:u w:color="000000" w:themeColor="text1"/>
        </w:rPr>
        <w:t xml:space="preserve">. </w:t>
      </w:r>
      <w:r w:rsidRPr="003A3AE0">
        <w:rPr>
          <w:color w:val="000000" w:themeColor="text1"/>
          <w:u w:color="000000" w:themeColor="text1"/>
        </w:rPr>
        <w:t>Now, therefore,</w:t>
      </w: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3AE0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3A3AE0">
        <w:rPr>
          <w:color w:val="000000" w:themeColor="text1"/>
          <w:u w:color="000000" w:themeColor="text1"/>
        </w:rPr>
        <w:t xml:space="preserve">, by this resolution, express their profound sorrow upon the death of </w:t>
      </w:r>
      <w:r w:rsidR="005E1362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William P. “Billy” Wallace, Sr., of Marlboro County a</w:t>
      </w:r>
      <w:r w:rsidRPr="003A3AE0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recognize his many contributions through his public service to Marlboro County and the State of South Carolina</w:t>
      </w:r>
      <w:r w:rsidRPr="003A3AE0">
        <w:rPr>
          <w:color w:val="000000" w:themeColor="text1"/>
          <w:u w:color="000000" w:themeColor="text1"/>
        </w:rPr>
        <w:t>.</w:t>
      </w:r>
    </w:p>
    <w:p w:rsidR="00175C82" w:rsidRPr="003A3AE0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75C82" w:rsidP="00175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A3AE0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William P. Wallace, Jr., for</w:t>
      </w:r>
      <w:r w:rsidRPr="003A3AE0">
        <w:rPr>
          <w:color w:val="000000" w:themeColor="text1"/>
          <w:u w:color="000000" w:themeColor="text1"/>
        </w:rPr>
        <w:t xml:space="preserve"> the family.</w:t>
      </w:r>
    </w:p>
    <w:p w:rsidR="00040C2A" w:rsidRDefault="00A93889" w:rsidP="007A10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C2A" w:rsidRDefault="00040C2A" w:rsidP="00040C2A">
      <w:pPr>
        <w:suppressAutoHyphens/>
      </w:pPr>
    </w:p>
    <w:sectPr w:rsidR="00040C2A" w:rsidSect="00040C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7AF" w:rsidRDefault="000937AF" w:rsidP="009F0C77">
      <w:r>
        <w:separator/>
      </w:r>
    </w:p>
  </w:endnote>
  <w:endnote w:type="continuationSeparator" w:id="0">
    <w:p w:rsidR="000937AF" w:rsidRDefault="000937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4089EB-91AF-43DF-8B93-68F30CBDFC7A}"/>
    <w:embedBold r:id="rId2" w:fontKey="{8FAC5E3D-4471-44E8-A050-CA5CC7B3FB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D00121-AB6B-4B0C-ACDB-413DA9193A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D2BE7B-6113-440D-A8DE-3691DE00B2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58AF91-97FE-4617-BC84-E071430120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F7" w:rsidRPr="00040C2A" w:rsidRDefault="00040C2A" w:rsidP="00040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7AF" w:rsidRDefault="000937AF" w:rsidP="009F0C77">
      <w:r>
        <w:separator/>
      </w:r>
    </w:p>
  </w:footnote>
  <w:footnote w:type="continuationSeparator" w:id="0">
    <w:p w:rsidR="000937AF" w:rsidRDefault="000937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46AB14"/>
    <w:docVar w:name="CoverBillType" w:val="c"/>
    <w:docVar w:name="docpath" w:val="L:\Council\bills\AGM\18146AB14.DOCX"/>
    <w:docVar w:name="dvBillNumber" w:val="473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1047"/>
    <w:rsid w:val="00011869"/>
    <w:rsid w:val="00040C2A"/>
    <w:rsid w:val="000937AF"/>
    <w:rsid w:val="000E1785"/>
    <w:rsid w:val="000F40FA"/>
    <w:rsid w:val="0010776B"/>
    <w:rsid w:val="001138D6"/>
    <w:rsid w:val="00133E66"/>
    <w:rsid w:val="001435A3"/>
    <w:rsid w:val="00175C82"/>
    <w:rsid w:val="001C104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F28FB"/>
    <w:rsid w:val="005273C6"/>
    <w:rsid w:val="005307F7"/>
    <w:rsid w:val="00530A69"/>
    <w:rsid w:val="00545593"/>
    <w:rsid w:val="00562B7A"/>
    <w:rsid w:val="00577C6C"/>
    <w:rsid w:val="005C2FE2"/>
    <w:rsid w:val="005E1362"/>
    <w:rsid w:val="005E2BC9"/>
    <w:rsid w:val="00605102"/>
    <w:rsid w:val="006215AA"/>
    <w:rsid w:val="006913C9"/>
    <w:rsid w:val="0069470D"/>
    <w:rsid w:val="00734F00"/>
    <w:rsid w:val="007A104B"/>
    <w:rsid w:val="007A70AE"/>
    <w:rsid w:val="008362E8"/>
    <w:rsid w:val="008635E6"/>
    <w:rsid w:val="008A1768"/>
    <w:rsid w:val="008F0F33"/>
    <w:rsid w:val="008F4429"/>
    <w:rsid w:val="0094021A"/>
    <w:rsid w:val="009A1F6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889"/>
    <w:rsid w:val="00A96316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1FDC"/>
    <w:rsid w:val="00D73A67"/>
    <w:rsid w:val="00D970A9"/>
    <w:rsid w:val="00DF3845"/>
    <w:rsid w:val="00E41911"/>
    <w:rsid w:val="00E92EEF"/>
    <w:rsid w:val="00F13BD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B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B7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1981D-126C-492C-8784-EE9F80A6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2047</Characters>
  <Application>Microsoft Office Word</Application>
  <DocSecurity>0</DocSecurity>
  <Lines>17</Lines>
  <Paragraphs>4</Paragraphs>
  <ScaleCrop>false</ScaleCrop>
  <Company>LPITS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2014-02-19T21:02:00Z</cp:lastPrinted>
  <dcterms:created xsi:type="dcterms:W3CDTF">2014-02-20T15:57:00Z</dcterms:created>
  <dcterms:modified xsi:type="dcterms:W3CDTF">2014-02-20T15:57:00Z</dcterms:modified>
</cp:coreProperties>
</file>