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3BA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841" w:rsidRPr="001D0794" w:rsidRDefault="006B677D" w:rsidP="00714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14841" w:rsidRPr="001D0794">
        <w:rPr>
          <w:color w:val="000000" w:themeColor="text1"/>
          <w:u w:color="000000" w:themeColor="text1"/>
        </w:rPr>
        <w:t>RECOGNIZ</w:t>
      </w:r>
      <w:r w:rsidR="00714841">
        <w:rPr>
          <w:color w:val="000000" w:themeColor="text1"/>
          <w:u w:color="000000" w:themeColor="text1"/>
        </w:rPr>
        <w:t>E</w:t>
      </w:r>
      <w:r w:rsidR="00714841" w:rsidRPr="001D0794">
        <w:rPr>
          <w:color w:val="000000" w:themeColor="text1"/>
          <w:u w:color="000000" w:themeColor="text1"/>
        </w:rPr>
        <w:t xml:space="preserve"> THE IMPORTANCE OF MIDDLE</w:t>
      </w:r>
      <w:r w:rsidR="00314B13">
        <w:rPr>
          <w:color w:val="000000" w:themeColor="text1"/>
          <w:u w:color="000000" w:themeColor="text1"/>
        </w:rPr>
        <w:noBreakHyphen/>
      </w:r>
      <w:r w:rsidR="00714841" w:rsidRPr="001D0794">
        <w:rPr>
          <w:color w:val="000000" w:themeColor="text1"/>
          <w:u w:color="000000" w:themeColor="text1"/>
        </w:rPr>
        <w:t>LEVEL EDUCATION</w:t>
      </w:r>
      <w:r w:rsidR="000D3323">
        <w:rPr>
          <w:color w:val="000000" w:themeColor="text1"/>
          <w:u w:color="000000" w:themeColor="text1"/>
        </w:rPr>
        <w:t>,</w:t>
      </w:r>
      <w:r w:rsidR="00714841" w:rsidRPr="001D0794">
        <w:rPr>
          <w:color w:val="000000" w:themeColor="text1"/>
          <w:u w:color="000000" w:themeColor="text1"/>
        </w:rPr>
        <w:t xml:space="preserve"> </w:t>
      </w:r>
      <w:r w:rsidR="00D72CCE">
        <w:rPr>
          <w:color w:val="000000" w:themeColor="text1"/>
          <w:u w:color="000000" w:themeColor="text1"/>
        </w:rPr>
        <w:t xml:space="preserve">TO </w:t>
      </w:r>
      <w:r w:rsidR="00714841" w:rsidRPr="001D0794">
        <w:rPr>
          <w:color w:val="000000" w:themeColor="text1"/>
          <w:u w:color="000000" w:themeColor="text1"/>
        </w:rPr>
        <w:t>HONOR THE CONTRIBUTIONS OF THOSE WHO EDUCATE THIS UNIQUE AGE GROUP</w:t>
      </w:r>
      <w:r w:rsidR="000D3323">
        <w:rPr>
          <w:color w:val="000000" w:themeColor="text1"/>
          <w:u w:color="000000" w:themeColor="text1"/>
        </w:rPr>
        <w:t>,</w:t>
      </w:r>
      <w:r w:rsidR="00714841">
        <w:rPr>
          <w:color w:val="000000" w:themeColor="text1"/>
          <w:u w:color="000000" w:themeColor="text1"/>
        </w:rPr>
        <w:t xml:space="preserve"> AND </w:t>
      </w:r>
      <w:r w:rsidR="00D72CCE">
        <w:rPr>
          <w:color w:val="000000" w:themeColor="text1"/>
          <w:u w:color="000000" w:themeColor="text1"/>
        </w:rPr>
        <w:t xml:space="preserve">TO </w:t>
      </w:r>
      <w:r w:rsidR="00714841">
        <w:rPr>
          <w:color w:val="000000" w:themeColor="text1"/>
          <w:u w:color="000000" w:themeColor="text1"/>
        </w:rPr>
        <w:t>DECLARE MARCH 2014 “</w:t>
      </w:r>
      <w:r w:rsidR="00714841" w:rsidRPr="001D0794">
        <w:rPr>
          <w:color w:val="000000" w:themeColor="text1"/>
          <w:u w:color="000000" w:themeColor="text1"/>
        </w:rPr>
        <w:t>MIDDLE</w:t>
      </w:r>
      <w:r w:rsidR="00314B13">
        <w:rPr>
          <w:color w:val="000000" w:themeColor="text1"/>
          <w:u w:color="000000" w:themeColor="text1"/>
        </w:rPr>
        <w:noBreakHyphen/>
      </w:r>
      <w:r w:rsidR="00714841" w:rsidRPr="001D0794">
        <w:rPr>
          <w:color w:val="000000" w:themeColor="text1"/>
          <w:u w:color="000000" w:themeColor="text1"/>
        </w:rPr>
        <w:t>LEVEL EDUCATION MONTH</w:t>
      </w:r>
      <w:r w:rsidR="00714841">
        <w:rPr>
          <w:color w:val="000000" w:themeColor="text1"/>
          <w:u w:color="000000" w:themeColor="text1"/>
        </w:rPr>
        <w:t>” IN SOUTH CAROLINA.</w:t>
      </w:r>
    </w:p>
    <w:p w:rsidR="00003BA1" w:rsidRDefault="0000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5742" w:rsidRPr="001D0794" w:rsidRDefault="00003BA1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5742" w:rsidRPr="001D0794">
        <w:rPr>
          <w:color w:val="000000" w:themeColor="text1"/>
          <w:u w:color="000000" w:themeColor="text1"/>
        </w:rPr>
        <w:t>schools that educate middle</w:t>
      </w:r>
      <w:r w:rsidR="00314B13">
        <w:rPr>
          <w:color w:val="000000" w:themeColor="text1"/>
          <w:u w:color="000000" w:themeColor="text1"/>
        </w:rPr>
        <w:noBreakHyphen/>
      </w:r>
      <w:r w:rsidR="00C05742" w:rsidRPr="001D0794">
        <w:rPr>
          <w:color w:val="000000" w:themeColor="text1"/>
          <w:u w:color="000000" w:themeColor="text1"/>
        </w:rPr>
        <w:t>grade students play a critical function in the nation</w:t>
      </w:r>
      <w:r w:rsidR="00314B13" w:rsidRPr="00314B13">
        <w:rPr>
          <w:color w:val="000000" w:themeColor="text1"/>
          <w:u w:color="000000" w:themeColor="text1"/>
        </w:rPr>
        <w:t>’</w:t>
      </w:r>
      <w:r w:rsidR="00C05742" w:rsidRPr="001D0794">
        <w:rPr>
          <w:color w:val="000000" w:themeColor="text1"/>
          <w:u w:color="000000" w:themeColor="text1"/>
        </w:rPr>
        <w:t>s educational system</w:t>
      </w:r>
      <w:r w:rsidR="00C05742">
        <w:rPr>
          <w:color w:val="000000" w:themeColor="text1"/>
          <w:u w:color="000000" w:themeColor="text1"/>
        </w:rPr>
        <w:t>: T</w:t>
      </w:r>
      <w:r w:rsidR="00C05742" w:rsidRPr="001D0794">
        <w:rPr>
          <w:color w:val="000000" w:themeColor="text1"/>
          <w:u w:color="000000" w:themeColor="text1"/>
        </w:rPr>
        <w:t xml:space="preserve">hey are responsible for educating young adolescents between the ages of </w:t>
      </w:r>
      <w:r w:rsidR="00C05742">
        <w:rPr>
          <w:color w:val="000000" w:themeColor="text1"/>
          <w:u w:color="000000" w:themeColor="text1"/>
        </w:rPr>
        <w:t>ten</w:t>
      </w:r>
      <w:r w:rsidR="00C05742" w:rsidRPr="001D0794">
        <w:rPr>
          <w:color w:val="000000" w:themeColor="text1"/>
          <w:u w:color="000000" w:themeColor="text1"/>
        </w:rPr>
        <w:t xml:space="preserve"> and </w:t>
      </w:r>
      <w:r w:rsidR="00C05742">
        <w:rPr>
          <w:color w:val="000000" w:themeColor="text1"/>
          <w:u w:color="000000" w:themeColor="text1"/>
        </w:rPr>
        <w:t>fifteen</w:t>
      </w:r>
      <w:r w:rsidR="00C05742" w:rsidRPr="001D0794">
        <w:rPr>
          <w:color w:val="000000" w:themeColor="text1"/>
          <w:u w:color="000000" w:themeColor="text1"/>
        </w:rPr>
        <w:t xml:space="preserve"> (grades </w:t>
      </w:r>
      <w:r w:rsidR="00C05742">
        <w:rPr>
          <w:color w:val="000000" w:themeColor="text1"/>
          <w:u w:color="000000" w:themeColor="text1"/>
        </w:rPr>
        <w:t xml:space="preserve">five </w:t>
      </w:r>
      <w:r w:rsidR="00B146D1">
        <w:rPr>
          <w:color w:val="000000" w:themeColor="text1"/>
          <w:u w:color="000000" w:themeColor="text1"/>
        </w:rPr>
        <w:t>through</w:t>
      </w:r>
      <w:r w:rsidR="00C05742">
        <w:rPr>
          <w:color w:val="000000" w:themeColor="text1"/>
          <w:u w:color="000000" w:themeColor="text1"/>
        </w:rPr>
        <w:t xml:space="preserve"> nine</w:t>
      </w:r>
      <w:r w:rsidR="00C05742" w:rsidRPr="001D0794">
        <w:rPr>
          <w:color w:val="000000" w:themeColor="text1"/>
          <w:u w:color="000000" w:themeColor="text1"/>
        </w:rPr>
        <w:t>)</w:t>
      </w:r>
      <w:r w:rsidR="00C05742">
        <w:rPr>
          <w:color w:val="000000" w:themeColor="text1"/>
          <w:u w:color="000000" w:themeColor="text1"/>
        </w:rPr>
        <w:t>,</w:t>
      </w:r>
      <w:r w:rsidR="00C05742" w:rsidRPr="001D0794">
        <w:rPr>
          <w:color w:val="000000" w:themeColor="text1"/>
          <w:u w:color="000000" w:themeColor="text1"/>
        </w:rPr>
        <w:t xml:space="preserve"> </w:t>
      </w:r>
      <w:r w:rsidR="0052222F">
        <w:rPr>
          <w:color w:val="000000" w:themeColor="text1"/>
          <w:u w:color="000000" w:themeColor="text1"/>
        </w:rPr>
        <w:t>a time of r</w:t>
      </w:r>
      <w:r w:rsidR="00C05742" w:rsidRPr="001D0794">
        <w:rPr>
          <w:color w:val="000000" w:themeColor="text1"/>
          <w:u w:color="000000" w:themeColor="text1"/>
        </w:rPr>
        <w:t>apid</w:t>
      </w:r>
      <w:r w:rsidR="00CE7094">
        <w:rPr>
          <w:color w:val="000000" w:themeColor="text1"/>
          <w:u w:color="000000" w:themeColor="text1"/>
        </w:rPr>
        <w:t xml:space="preserve">, </w:t>
      </w:r>
      <w:r w:rsidR="00C05742" w:rsidRPr="001D0794">
        <w:rPr>
          <w:color w:val="000000" w:themeColor="text1"/>
          <w:u w:color="000000" w:themeColor="text1"/>
        </w:rPr>
        <w:t>dramatic changes in physical, intellectual, social, emotional</w:t>
      </w:r>
      <w:r w:rsidR="00C05742">
        <w:rPr>
          <w:color w:val="000000" w:themeColor="text1"/>
          <w:u w:color="000000" w:themeColor="text1"/>
        </w:rPr>
        <w:t>,</w:t>
      </w:r>
      <w:r w:rsidR="00C05742" w:rsidRPr="001D0794">
        <w:rPr>
          <w:color w:val="000000" w:themeColor="text1"/>
          <w:u w:color="000000" w:themeColor="text1"/>
        </w:rPr>
        <w:t xml:space="preserve"> and moral development</w:t>
      </w:r>
      <w:r w:rsidR="00C05742">
        <w:rPr>
          <w:color w:val="000000" w:themeColor="text1"/>
          <w:u w:color="000000" w:themeColor="text1"/>
        </w:rPr>
        <w:t>; and</w:t>
      </w: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0794">
        <w:rPr>
          <w:color w:val="000000" w:themeColor="text1"/>
          <w:u w:color="000000" w:themeColor="text1"/>
        </w:rPr>
        <w:t>Whereas, each day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nearly </w:t>
      </w:r>
      <w:r>
        <w:rPr>
          <w:color w:val="000000" w:themeColor="text1"/>
          <w:u w:color="000000" w:themeColor="text1"/>
        </w:rPr>
        <w:t>twenty</w:t>
      </w:r>
      <w:r w:rsidR="00314B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1D0794">
        <w:rPr>
          <w:color w:val="000000" w:themeColor="text1"/>
          <w:u w:color="000000" w:themeColor="text1"/>
        </w:rPr>
        <w:t xml:space="preserve"> million adolescents </w:t>
      </w:r>
      <w:r>
        <w:rPr>
          <w:color w:val="000000" w:themeColor="text1"/>
          <w:u w:color="000000" w:themeColor="text1"/>
        </w:rPr>
        <w:t xml:space="preserve">come to school in need of </w:t>
      </w:r>
      <w:r w:rsidRPr="001D0794">
        <w:rPr>
          <w:color w:val="000000" w:themeColor="text1"/>
          <w:u w:color="000000" w:themeColor="text1"/>
        </w:rPr>
        <w:t>challenging</w:t>
      </w:r>
      <w:r w:rsidR="00BC6E3C">
        <w:rPr>
          <w:color w:val="000000" w:themeColor="text1"/>
          <w:u w:color="000000" w:themeColor="text1"/>
        </w:rPr>
        <w:t xml:space="preserve">, </w:t>
      </w:r>
      <w:r w:rsidR="00681923">
        <w:rPr>
          <w:color w:val="000000" w:themeColor="text1"/>
          <w:u w:color="000000" w:themeColor="text1"/>
        </w:rPr>
        <w:t>engaging instruction with</w:t>
      </w:r>
      <w:r w:rsidRPr="001D0794">
        <w:rPr>
          <w:color w:val="000000" w:themeColor="text1"/>
          <w:u w:color="000000" w:themeColor="text1"/>
        </w:rPr>
        <w:t xml:space="preserve"> </w:t>
      </w:r>
      <w:r w:rsidR="00064A0E">
        <w:rPr>
          <w:color w:val="000000" w:themeColor="text1"/>
          <w:u w:color="000000" w:themeColor="text1"/>
        </w:rPr>
        <w:t xml:space="preserve">knowledgeable </w:t>
      </w:r>
      <w:r w:rsidRPr="001D0794">
        <w:rPr>
          <w:color w:val="000000" w:themeColor="text1"/>
          <w:u w:color="000000" w:themeColor="text1"/>
        </w:rPr>
        <w:t xml:space="preserve">teachers and administrators prepared to provide </w:t>
      </w:r>
      <w:r>
        <w:rPr>
          <w:color w:val="000000" w:themeColor="text1"/>
          <w:u w:color="000000" w:themeColor="text1"/>
        </w:rPr>
        <w:t>them with s</w:t>
      </w:r>
      <w:r w:rsidRPr="001D0794">
        <w:rPr>
          <w:color w:val="000000" w:themeColor="text1"/>
          <w:u w:color="000000" w:themeColor="text1"/>
        </w:rPr>
        <w:t>afe, challenging, and supportive learning environment</w:t>
      </w:r>
      <w:r>
        <w:rPr>
          <w:color w:val="000000" w:themeColor="text1"/>
          <w:u w:color="000000" w:themeColor="text1"/>
        </w:rPr>
        <w:t>s</w:t>
      </w:r>
      <w:r w:rsidR="00681923">
        <w:rPr>
          <w:color w:val="000000" w:themeColor="text1"/>
          <w:u w:color="000000" w:themeColor="text1"/>
        </w:rPr>
        <w:t>.  They also need</w:t>
      </w:r>
      <w:r w:rsidRPr="001D0794">
        <w:rPr>
          <w:color w:val="000000" w:themeColor="text1"/>
          <w:u w:color="000000" w:themeColor="text1"/>
        </w:rPr>
        <w:t xml:space="preserve"> organizational structures that banish anonymity and promote personalization, collaboration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and social equity</w:t>
      </w:r>
      <w:r>
        <w:rPr>
          <w:color w:val="000000" w:themeColor="text1"/>
          <w:u w:color="000000" w:themeColor="text1"/>
        </w:rPr>
        <w:t>. Both research and practice have proven all of these helpful to</w:t>
      </w:r>
      <w:r w:rsidRPr="00B629CD">
        <w:rPr>
          <w:color w:val="000000" w:themeColor="text1"/>
          <w:u w:color="000000" w:themeColor="text1"/>
        </w:rPr>
        <w:t xml:space="preserve"> </w:t>
      </w:r>
      <w:r w:rsidRPr="001D0794">
        <w:rPr>
          <w:color w:val="000000" w:themeColor="text1"/>
          <w:u w:color="000000" w:themeColor="text1"/>
        </w:rPr>
        <w:t>middle</w:t>
      </w:r>
      <w:r w:rsidR="00314B13">
        <w:rPr>
          <w:color w:val="000000" w:themeColor="text1"/>
          <w:u w:color="000000" w:themeColor="text1"/>
        </w:rPr>
        <w:noBreakHyphen/>
      </w:r>
      <w:r w:rsidRPr="001D0794">
        <w:rPr>
          <w:color w:val="000000" w:themeColor="text1"/>
          <w:u w:color="000000" w:themeColor="text1"/>
        </w:rPr>
        <w:t>grade students</w:t>
      </w:r>
      <w:r w:rsidR="00314B13" w:rsidRPr="00314B13">
        <w:rPr>
          <w:color w:val="000000" w:themeColor="text1"/>
          <w:u w:color="000000" w:themeColor="text1"/>
        </w:rPr>
        <w:t>’</w:t>
      </w:r>
      <w:r w:rsidRPr="001D0794">
        <w:rPr>
          <w:color w:val="000000" w:themeColor="text1"/>
          <w:u w:color="000000" w:themeColor="text1"/>
        </w:rPr>
        <w:t xml:space="preserve"> achieve</w:t>
      </w:r>
      <w:r>
        <w:rPr>
          <w:color w:val="000000" w:themeColor="text1"/>
          <w:u w:color="000000" w:themeColor="text1"/>
        </w:rPr>
        <w:t>ment</w:t>
      </w:r>
      <w:r w:rsidRPr="001D079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0794">
        <w:rPr>
          <w:color w:val="000000" w:themeColor="text1"/>
          <w:u w:color="000000" w:themeColor="text1"/>
        </w:rPr>
        <w:t>Whereas, the habits and values established during early adolescence have a critical, lifelong influence that directly impacts the future health and welfare of our nation;</w:t>
      </w:r>
      <w:r>
        <w:rPr>
          <w:color w:val="000000" w:themeColor="text1"/>
          <w:u w:color="000000" w:themeColor="text1"/>
        </w:rPr>
        <w:t xml:space="preserve"> and</w:t>
      </w: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0794">
        <w:rPr>
          <w:color w:val="000000" w:themeColor="text1"/>
          <w:u w:color="000000" w:themeColor="text1"/>
        </w:rPr>
        <w:t>Whereas, research has found that the academic achievement of eighth</w:t>
      </w:r>
      <w:r w:rsidR="00314B13">
        <w:rPr>
          <w:color w:val="000000" w:themeColor="text1"/>
          <w:u w:color="000000" w:themeColor="text1"/>
        </w:rPr>
        <w:noBreakHyphen/>
      </w:r>
      <w:r w:rsidRPr="001D0794">
        <w:rPr>
          <w:color w:val="000000" w:themeColor="text1"/>
          <w:u w:color="000000" w:themeColor="text1"/>
        </w:rPr>
        <w:t xml:space="preserve">grade students </w:t>
      </w:r>
      <w:r w:rsidR="000872FC">
        <w:rPr>
          <w:color w:val="000000" w:themeColor="text1"/>
          <w:u w:color="000000" w:themeColor="text1"/>
        </w:rPr>
        <w:t>is crucial</w:t>
      </w:r>
      <w:r w:rsidR="00681923">
        <w:rPr>
          <w:color w:val="000000" w:themeColor="text1"/>
          <w:u w:color="000000" w:themeColor="text1"/>
        </w:rPr>
        <w:t xml:space="preserve">, and </w:t>
      </w:r>
      <w:r w:rsidRPr="001D0794">
        <w:rPr>
          <w:color w:val="000000" w:themeColor="text1"/>
          <w:u w:color="000000" w:themeColor="text1"/>
        </w:rPr>
        <w:t>has a</w:t>
      </w:r>
      <w:r>
        <w:rPr>
          <w:color w:val="000000" w:themeColor="text1"/>
          <w:u w:color="000000" w:themeColor="text1"/>
        </w:rPr>
        <w:t xml:space="preserve">n </w:t>
      </w:r>
      <w:r w:rsidRPr="001D0794">
        <w:rPr>
          <w:color w:val="000000" w:themeColor="text1"/>
          <w:u w:color="000000" w:themeColor="text1"/>
        </w:rPr>
        <w:t xml:space="preserve">impact on their readiness for college by the end of high school </w:t>
      </w:r>
      <w:r>
        <w:rPr>
          <w:color w:val="000000" w:themeColor="text1"/>
          <w:u w:color="000000" w:themeColor="text1"/>
        </w:rPr>
        <w:t xml:space="preserve">greater </w:t>
      </w:r>
      <w:r w:rsidRPr="001D0794">
        <w:rPr>
          <w:color w:val="000000" w:themeColor="text1"/>
          <w:u w:color="000000" w:themeColor="text1"/>
        </w:rPr>
        <w:t>than anything that happens academically in high school;</w:t>
      </w:r>
      <w:r>
        <w:rPr>
          <w:color w:val="000000" w:themeColor="text1"/>
          <w:u w:color="000000" w:themeColor="text1"/>
        </w:rPr>
        <w:t xml:space="preserve"> and</w:t>
      </w:r>
    </w:p>
    <w:p w:rsidR="00C05742" w:rsidRPr="001D0794" w:rsidRDefault="00C05742" w:rsidP="00C05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BA1" w:rsidRDefault="00C05742" w:rsidP="00714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0794">
        <w:rPr>
          <w:color w:val="000000" w:themeColor="text1"/>
          <w:u w:color="000000" w:themeColor="text1"/>
        </w:rPr>
        <w:lastRenderedPageBreak/>
        <w:t xml:space="preserve">Whereas, in order to improve graduation rates and prepare students </w:t>
      </w:r>
      <w:r w:rsidR="00005895">
        <w:rPr>
          <w:color w:val="000000" w:themeColor="text1"/>
          <w:u w:color="000000" w:themeColor="text1"/>
        </w:rPr>
        <w:t>as</w:t>
      </w:r>
      <w:r w:rsidRPr="001D0794">
        <w:rPr>
          <w:color w:val="000000" w:themeColor="text1"/>
          <w:u w:color="000000" w:themeColor="text1"/>
        </w:rPr>
        <w:t xml:space="preserve"> lifelong learners ready for college, career</w:t>
      </w:r>
      <w:r>
        <w:rPr>
          <w:color w:val="000000" w:themeColor="text1"/>
          <w:u w:color="000000" w:themeColor="text1"/>
        </w:rPr>
        <w:t>,</w:t>
      </w:r>
      <w:r w:rsidRPr="001D0794">
        <w:rPr>
          <w:color w:val="000000" w:themeColor="text1"/>
          <w:u w:color="000000" w:themeColor="text1"/>
        </w:rPr>
        <w:t xml:space="preserve"> and citizenship, a deeper public understanding of the distinctive mission of the middle level is necessary</w:t>
      </w:r>
      <w:r>
        <w:rPr>
          <w:color w:val="000000" w:themeColor="text1"/>
          <w:u w:color="000000" w:themeColor="text1"/>
        </w:rPr>
        <w:t>.</w:t>
      </w:r>
      <w:r w:rsidR="00714A48">
        <w:rPr>
          <w:color w:val="000000" w:themeColor="text1"/>
          <w:u w:color="000000" w:themeColor="text1"/>
        </w:rPr>
        <w:t xml:space="preserve"> </w:t>
      </w:r>
      <w:r w:rsidR="00714A48">
        <w:t>Now, therefore,</w:t>
      </w:r>
    </w:p>
    <w:p w:rsidR="00003BA1" w:rsidRDefault="0000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BA1" w:rsidRDefault="0000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03BA1" w:rsidRDefault="00003B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2482" w:rsidRPr="001D0794" w:rsidRDefault="00003BA1" w:rsidP="00A32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14A48">
        <w:t xml:space="preserve"> </w:t>
      </w:r>
      <w:r w:rsidR="007B4124">
        <w:rPr>
          <w:color w:val="000000" w:themeColor="text1"/>
        </w:rPr>
        <w:t xml:space="preserve">the members of the South Carolina General Assembly, by this resolution, </w:t>
      </w:r>
      <w:r w:rsidR="00A32482" w:rsidRPr="001D0794">
        <w:rPr>
          <w:color w:val="000000" w:themeColor="text1"/>
          <w:u w:color="000000" w:themeColor="text1"/>
        </w:rPr>
        <w:t>recogniz</w:t>
      </w:r>
      <w:r w:rsidR="00A32482">
        <w:rPr>
          <w:color w:val="000000" w:themeColor="text1"/>
          <w:u w:color="000000" w:themeColor="text1"/>
        </w:rPr>
        <w:t>e</w:t>
      </w:r>
      <w:r w:rsidR="00A32482" w:rsidRPr="001D0794">
        <w:rPr>
          <w:color w:val="000000" w:themeColor="text1"/>
          <w:u w:color="000000" w:themeColor="text1"/>
        </w:rPr>
        <w:t xml:space="preserve"> the importance of middle</w:t>
      </w:r>
      <w:r w:rsidR="00314B13">
        <w:rPr>
          <w:color w:val="000000" w:themeColor="text1"/>
          <w:u w:color="000000" w:themeColor="text1"/>
        </w:rPr>
        <w:noBreakHyphen/>
      </w:r>
      <w:r w:rsidR="00A32482" w:rsidRPr="001D0794">
        <w:rPr>
          <w:color w:val="000000" w:themeColor="text1"/>
          <w:u w:color="000000" w:themeColor="text1"/>
        </w:rPr>
        <w:t>level education</w:t>
      </w:r>
      <w:r w:rsidR="00D67E50">
        <w:rPr>
          <w:color w:val="000000" w:themeColor="text1"/>
          <w:u w:color="000000" w:themeColor="text1"/>
        </w:rPr>
        <w:t xml:space="preserve">, </w:t>
      </w:r>
      <w:r w:rsidR="00A32482" w:rsidRPr="001D0794">
        <w:rPr>
          <w:color w:val="000000" w:themeColor="text1"/>
          <w:u w:color="000000" w:themeColor="text1"/>
        </w:rPr>
        <w:t>honor the contributions of those who educate this unique age group</w:t>
      </w:r>
      <w:r w:rsidR="00D67E50">
        <w:rPr>
          <w:color w:val="000000" w:themeColor="text1"/>
          <w:u w:color="000000" w:themeColor="text1"/>
        </w:rPr>
        <w:t xml:space="preserve">, </w:t>
      </w:r>
      <w:r w:rsidR="00A32482">
        <w:rPr>
          <w:color w:val="000000" w:themeColor="text1"/>
          <w:u w:color="000000" w:themeColor="text1"/>
        </w:rPr>
        <w:t>and declare March 2014 “M</w:t>
      </w:r>
      <w:r w:rsidR="00A32482" w:rsidRPr="001D0794">
        <w:rPr>
          <w:color w:val="000000" w:themeColor="text1"/>
          <w:u w:color="000000" w:themeColor="text1"/>
        </w:rPr>
        <w:t>iddle</w:t>
      </w:r>
      <w:r w:rsidR="00314B13">
        <w:rPr>
          <w:color w:val="000000" w:themeColor="text1"/>
          <w:u w:color="000000" w:themeColor="text1"/>
        </w:rPr>
        <w:noBreakHyphen/>
      </w:r>
      <w:r w:rsidR="00A32482" w:rsidRPr="001D0794">
        <w:rPr>
          <w:color w:val="000000" w:themeColor="text1"/>
          <w:u w:color="000000" w:themeColor="text1"/>
        </w:rPr>
        <w:t xml:space="preserve">level </w:t>
      </w:r>
      <w:r w:rsidR="00A32482">
        <w:rPr>
          <w:color w:val="000000" w:themeColor="text1"/>
          <w:u w:color="000000" w:themeColor="text1"/>
        </w:rPr>
        <w:t>E</w:t>
      </w:r>
      <w:r w:rsidR="00A32482" w:rsidRPr="001D0794">
        <w:rPr>
          <w:color w:val="000000" w:themeColor="text1"/>
          <w:u w:color="000000" w:themeColor="text1"/>
        </w:rPr>
        <w:t xml:space="preserve">ducation </w:t>
      </w:r>
      <w:r w:rsidR="00A32482">
        <w:rPr>
          <w:color w:val="000000" w:themeColor="text1"/>
          <w:u w:color="000000" w:themeColor="text1"/>
        </w:rPr>
        <w:t>M</w:t>
      </w:r>
      <w:r w:rsidR="00A32482" w:rsidRPr="001D0794">
        <w:rPr>
          <w:color w:val="000000" w:themeColor="text1"/>
          <w:u w:color="000000" w:themeColor="text1"/>
        </w:rPr>
        <w:t>onth</w:t>
      </w:r>
      <w:r w:rsidR="00A32482">
        <w:rPr>
          <w:color w:val="000000" w:themeColor="text1"/>
          <w:u w:color="000000" w:themeColor="text1"/>
        </w:rPr>
        <w:t>” in South Carolina.</w:t>
      </w:r>
    </w:p>
    <w:p w:rsidR="008E1BD0" w:rsidRDefault="00314B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1BD0" w:rsidRDefault="008E1BD0" w:rsidP="008E1BD0">
      <w:pPr>
        <w:suppressAutoHyphens/>
      </w:pPr>
    </w:p>
    <w:sectPr w:rsidR="008E1BD0" w:rsidSect="008E1B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BA1" w:rsidRDefault="00003BA1" w:rsidP="009F0C77">
      <w:r>
        <w:separator/>
      </w:r>
    </w:p>
  </w:endnote>
  <w:endnote w:type="continuationSeparator" w:id="0">
    <w:p w:rsidR="00003BA1" w:rsidRDefault="00003B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D59549-7F26-471E-9A67-38A74F971549}"/>
    <w:embedBold r:id="rId2" w:fontKey="{89DBD84D-0C2E-4114-870B-EDE6841700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C3C082-9C0C-4D6B-84F8-2DE750EA6D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7806CD-1889-4F1C-B96E-DF2EC21547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83502F-4105-476D-BF9D-205D564491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237" w:rsidRPr="008E1BD0" w:rsidRDefault="008E1BD0" w:rsidP="008E1B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BA1" w:rsidRDefault="00003BA1" w:rsidP="009F0C77">
      <w:r>
        <w:separator/>
      </w:r>
    </w:p>
  </w:footnote>
  <w:footnote w:type="continuationSeparator" w:id="0">
    <w:p w:rsidR="00003BA1" w:rsidRDefault="00003B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19SD14"/>
    <w:docVar w:name="CoverBillType" w:val="c"/>
    <w:docVar w:name="docpath" w:val="L:\Council\bills\RM\1519SD14.DOCX"/>
    <w:docVar w:name="dvBillNumber" w:val="49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16F8"/>
    <w:rsid w:val="00003BA1"/>
    <w:rsid w:val="00005895"/>
    <w:rsid w:val="00011869"/>
    <w:rsid w:val="00064A0E"/>
    <w:rsid w:val="000872FC"/>
    <w:rsid w:val="000D3323"/>
    <w:rsid w:val="000E1785"/>
    <w:rsid w:val="000F40FA"/>
    <w:rsid w:val="000F49F1"/>
    <w:rsid w:val="0010776B"/>
    <w:rsid w:val="00133E66"/>
    <w:rsid w:val="001435A3"/>
    <w:rsid w:val="001A588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4B1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222F"/>
    <w:rsid w:val="005273C6"/>
    <w:rsid w:val="00530A69"/>
    <w:rsid w:val="00545593"/>
    <w:rsid w:val="0055712F"/>
    <w:rsid w:val="00577C6C"/>
    <w:rsid w:val="005C2FE2"/>
    <w:rsid w:val="005E2BC9"/>
    <w:rsid w:val="00605102"/>
    <w:rsid w:val="006215AA"/>
    <w:rsid w:val="00681923"/>
    <w:rsid w:val="006913C9"/>
    <w:rsid w:val="0069470D"/>
    <w:rsid w:val="006B677D"/>
    <w:rsid w:val="00714841"/>
    <w:rsid w:val="00714A48"/>
    <w:rsid w:val="00734F00"/>
    <w:rsid w:val="00745D90"/>
    <w:rsid w:val="007A70AE"/>
    <w:rsid w:val="007B4124"/>
    <w:rsid w:val="008362E8"/>
    <w:rsid w:val="008A1768"/>
    <w:rsid w:val="008E1BD0"/>
    <w:rsid w:val="008F0F33"/>
    <w:rsid w:val="008F4429"/>
    <w:rsid w:val="0094021A"/>
    <w:rsid w:val="009B44AF"/>
    <w:rsid w:val="009C6A0B"/>
    <w:rsid w:val="009D5237"/>
    <w:rsid w:val="009F0C77"/>
    <w:rsid w:val="009F4DD1"/>
    <w:rsid w:val="00A32482"/>
    <w:rsid w:val="00A41684"/>
    <w:rsid w:val="00A64E80"/>
    <w:rsid w:val="00A72BCD"/>
    <w:rsid w:val="00A741D9"/>
    <w:rsid w:val="00A833AB"/>
    <w:rsid w:val="00A9741D"/>
    <w:rsid w:val="00AD4B17"/>
    <w:rsid w:val="00B146D1"/>
    <w:rsid w:val="00B412D4"/>
    <w:rsid w:val="00BC6E3C"/>
    <w:rsid w:val="00BE3C22"/>
    <w:rsid w:val="00C0345E"/>
    <w:rsid w:val="00C05742"/>
    <w:rsid w:val="00C3483A"/>
    <w:rsid w:val="00C74E9D"/>
    <w:rsid w:val="00C82FD3"/>
    <w:rsid w:val="00C8664F"/>
    <w:rsid w:val="00C92819"/>
    <w:rsid w:val="00CC6B7B"/>
    <w:rsid w:val="00CD2089"/>
    <w:rsid w:val="00CD2393"/>
    <w:rsid w:val="00CD56B3"/>
    <w:rsid w:val="00CE7094"/>
    <w:rsid w:val="00D67E50"/>
    <w:rsid w:val="00D72CCE"/>
    <w:rsid w:val="00D73A67"/>
    <w:rsid w:val="00D970A9"/>
    <w:rsid w:val="00DF3845"/>
    <w:rsid w:val="00E41911"/>
    <w:rsid w:val="00E616F8"/>
    <w:rsid w:val="00E92EEF"/>
    <w:rsid w:val="00EF6D16"/>
    <w:rsid w:val="00F1640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3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2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AE280-B4A2-4638-B372-253AD1C4C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1758</Characters>
  <Application>Microsoft Office Word</Application>
  <DocSecurity>0</DocSecurity>
  <Lines>14</Lines>
  <Paragraphs>4</Paragraphs>
  <ScaleCrop>false</ScaleCrop>
  <Company>LPITS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2014-03-11T18:58:00Z</cp:lastPrinted>
  <dcterms:created xsi:type="dcterms:W3CDTF">2014-03-12T14:34:00Z</dcterms:created>
  <dcterms:modified xsi:type="dcterms:W3CDTF">2014-03-12T14:34:00Z</dcterms:modified>
</cp:coreProperties>
</file>