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F67" w:rsidRDefault="003E2F67" w:rsidP="001D7F4F">
      <w:pPr>
        <w:pStyle w:val="BillDots"/>
      </w:pPr>
      <w:r>
        <w:t>INTRODUCED</w:t>
      </w:r>
    </w:p>
    <w:p w:rsidR="003E2F67" w:rsidRDefault="003E2F67" w:rsidP="001D7F4F">
      <w:pPr>
        <w:pStyle w:val="BillDots"/>
      </w:pPr>
      <w:r>
        <w:t>April 3, 2014</w:t>
      </w:r>
    </w:p>
    <w:p w:rsidR="003E2F67" w:rsidRDefault="003E2F67" w:rsidP="001D7F4F">
      <w:pPr>
        <w:pStyle w:val="BillDots"/>
      </w:pPr>
    </w:p>
    <w:p w:rsidR="003E2F67" w:rsidRPr="003E2F67" w:rsidRDefault="003E2F67" w:rsidP="003E2F67">
      <w:pPr>
        <w:pStyle w:val="BillDots"/>
        <w:tabs>
          <w:tab w:val="clear" w:pos="216"/>
          <w:tab w:val="clear" w:pos="432"/>
          <w:tab w:val="clear" w:pos="648"/>
          <w:tab w:val="clear" w:pos="864"/>
          <w:tab w:val="clear" w:pos="1080"/>
          <w:tab w:val="clear" w:pos="1296"/>
          <w:tab w:val="clear" w:pos="5904"/>
          <w:tab w:val="right" w:pos="5933"/>
        </w:tabs>
      </w:pPr>
      <w:r>
        <w:tab/>
      </w:r>
      <w:r>
        <w:rPr>
          <w:b/>
          <w:sz w:val="36"/>
        </w:rPr>
        <w:t>H. 5061</w:t>
      </w:r>
    </w:p>
    <w:p w:rsidR="003E2F67" w:rsidRDefault="003E2F67" w:rsidP="001D7F4F">
      <w:pPr>
        <w:pStyle w:val="BillDots"/>
      </w:pPr>
    </w:p>
    <w:p w:rsidR="003E2F67" w:rsidRDefault="003E2F67" w:rsidP="003E2F67">
      <w:pPr>
        <w:pStyle w:val="BillDots"/>
        <w:jc w:val="center"/>
      </w:pPr>
      <w:r>
        <w:t xml:space="preserve">Introduced by </w:t>
      </w:r>
      <w:r w:rsidRPr="00712D05">
        <w:t>Education and Public Works Committee</w:t>
      </w:r>
    </w:p>
    <w:p w:rsidR="003E2F67" w:rsidRDefault="003E2F67" w:rsidP="001D7F4F">
      <w:pPr>
        <w:pStyle w:val="BillDots"/>
      </w:pPr>
    </w:p>
    <w:p w:rsidR="003E2F67" w:rsidRDefault="003E2F67" w:rsidP="001D7F4F">
      <w:pPr>
        <w:pStyle w:val="BillDots"/>
      </w:pPr>
      <w:r>
        <w:t>S. Printed 4/3/14--H.</w:t>
      </w:r>
    </w:p>
    <w:p w:rsidR="003E2F67" w:rsidRDefault="003E2F67" w:rsidP="001D7F4F">
      <w:pPr>
        <w:pStyle w:val="BillDots"/>
      </w:pPr>
      <w:r>
        <w:t>Read the first time April 3, 2014.</w:t>
      </w:r>
    </w:p>
    <w:p w:rsidR="003E2F67" w:rsidRPr="003E2F67" w:rsidRDefault="003E2F67" w:rsidP="003E2F67">
      <w:pPr>
        <w:pStyle w:val="BillDots"/>
        <w:jc w:val="center"/>
      </w:pPr>
      <w:r>
        <w:rPr>
          <w:u w:val="single"/>
        </w:rPr>
        <w:t>            </w:t>
      </w:r>
    </w:p>
    <w:p w:rsidR="003E2F67" w:rsidRDefault="003E2F67" w:rsidP="001D7F4F">
      <w:pPr>
        <w:pStyle w:val="BillDots"/>
      </w:pPr>
    </w:p>
    <w:p w:rsidR="003E2F67" w:rsidRDefault="003E2F67" w:rsidP="001D7F4F">
      <w:pPr>
        <w:pStyle w:val="BillDots"/>
        <w:sectPr w:rsidR="003E2F67" w:rsidSect="003E2F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63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B7" w:rsidRDefault="00CA3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MINIMUM STANDARDS OF STUDENT CONDUCT AND DISCIPLINARY ENFORCEMENT PROCEDURES TO BE IMPLEMENTED BY LOCAL SCHOOL DISTRICTS, DESIGNATED AS REGULATION DOCUMENT NUMBER 4404, PURSUANT TO THE PROVISIONS OF ARTICLE 1, CHAPTER 23, TITLE 1 OF THE 1976 CODE.</w:t>
      </w:r>
    </w:p>
    <w:p w:rsidR="007663B7" w:rsidRDefault="0076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663B7" w:rsidRDefault="0076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663B7" w:rsidRDefault="0076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663B7" w:rsidRDefault="0076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Minimum Standards of Student Conduct and Disciplinary Enforcement Procedures to be Implemented by Local School Districts, designated as Regulation Document Number 4404, and submitted to the General Assembly pursuant to the provisions of Article 1, Chapter 23, Title 1 of the 1976 Code, are approved.</w:t>
      </w:r>
    </w:p>
    <w:p w:rsidR="007663B7" w:rsidRDefault="0076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663B7" w:rsidRDefault="0076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A332A">
        <w:t>2</w:t>
      </w:r>
      <w:r>
        <w:t>.</w:t>
      </w:r>
      <w:r>
        <w:tab/>
        <w:t>This joint resolution takes effect upon approval by the Governor.</w:t>
      </w:r>
    </w:p>
    <w:p w:rsidR="007663B7"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663B7"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663B7"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663B7"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663B7" w:rsidRPr="0060696E"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96E">
        <w:t>The State Board of Education (SBE) proposes to amend R.43</w:t>
      </w:r>
      <w:r w:rsidRPr="0060696E">
        <w:noBreakHyphen/>
        <w:t>279, Minimum Standards of Student Conduct and Disciplinary Enforcement Procedures to be Implemented by Local School Districts, to change the title of Section V., add a reference to Regulation 43</w:t>
      </w:r>
      <w:r w:rsidRPr="0060696E">
        <w:noBreakHyphen/>
        <w:t>243, and delete subsections A–E. This proposal is being made because disciplinary procedures for students with disabilities are addressed in Regulation 43</w:t>
      </w:r>
      <w:r w:rsidRPr="0060696E">
        <w:noBreakHyphen/>
        <w:t xml:space="preserve">243(v)(B). The SBE </w:t>
      </w:r>
      <w:r w:rsidRPr="0060696E">
        <w:lastRenderedPageBreak/>
        <w:t>also proposes to remove Appendix A as it merely summarizes the regulation and to remove Appendix B as it is simply a listing of state laws.</w:t>
      </w:r>
    </w:p>
    <w:p w:rsidR="007663B7" w:rsidRPr="0060696E"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3B7" w:rsidRPr="0060696E" w:rsidRDefault="007663B7"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96E">
        <w:t xml:space="preserve">The Notice of Drafting was published in the </w:t>
      </w:r>
      <w:r w:rsidRPr="0060696E">
        <w:rPr>
          <w:i/>
        </w:rPr>
        <w:t>State Register</w:t>
      </w:r>
      <w:r w:rsidRPr="0060696E">
        <w:t xml:space="preserve"> on July 26, 2013.</w:t>
      </w:r>
    </w:p>
    <w:p w:rsidR="00BC38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C3875" w:rsidRDefault="00BC3875" w:rsidP="00327057">
      <w:pPr>
        <w:suppressAutoHyphens/>
      </w:pPr>
    </w:p>
    <w:sectPr w:rsidR="00BC3875" w:rsidSect="003E2F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3B7" w:rsidRDefault="007663B7" w:rsidP="009F0C77">
      <w:r>
        <w:separator/>
      </w:r>
    </w:p>
  </w:endnote>
  <w:endnote w:type="continuationSeparator" w:id="0">
    <w:p w:rsidR="007663B7" w:rsidRDefault="007663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AD03D3-4A34-4709-A59C-22A3D6273693}"/>
    <w:embedBold r:id="rId2" w:fontKey="{A247C460-F2BC-440A-9068-6DD2DFFF4983}"/>
    <w:embedItalic r:id="rId3" w:fontKey="{9581E352-33DA-468F-88E5-219C6558AFE9}"/>
  </w:font>
  <w:font w:name="Calibri">
    <w:panose1 w:val="020F0502020204030204"/>
    <w:charset w:val="00"/>
    <w:family w:val="swiss"/>
    <w:pitch w:val="variable"/>
    <w:sig w:usb0="E10002FF" w:usb1="4000ACFF" w:usb2="00000009" w:usb3="00000000" w:csb0="0000019F" w:csb1="00000000"/>
    <w:embedRegular r:id="rId4" w:fontKey="{22C033E5-D231-4977-AB90-9A0EB88B34E0}"/>
  </w:font>
  <w:font w:name="Tahoma">
    <w:panose1 w:val="020B0604030504040204"/>
    <w:charset w:val="00"/>
    <w:family w:val="swiss"/>
    <w:pitch w:val="variable"/>
    <w:sig w:usb0="21002A87" w:usb1="80000000" w:usb2="00000008" w:usb3="00000000" w:csb0="000101FF" w:csb1="00000000"/>
    <w:embedRegular r:id="rId5" w:fontKey="{804A5D50-9D7B-4E9B-B5D1-9C2B9769FAB0}"/>
  </w:font>
  <w:font w:name="Cambria">
    <w:panose1 w:val="02040503050406030204"/>
    <w:charset w:val="00"/>
    <w:family w:val="roman"/>
    <w:pitch w:val="variable"/>
    <w:sig w:usb0="E00002FF" w:usb1="400004FF" w:usb2="00000000" w:usb3="00000000" w:csb0="0000019F" w:csb1="00000000"/>
    <w:embedRegular r:id="rId6" w:fontKey="{1224D452-A305-42F9-897A-EA568E4CC4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CE4" w:rsidRPr="00BC3875" w:rsidRDefault="00BC3875" w:rsidP="00BC3875">
    <w:pPr>
      <w:pStyle w:val="Footer"/>
      <w:tabs>
        <w:tab w:val="clear" w:pos="4680"/>
        <w:tab w:val="clear" w:pos="9360"/>
        <w:tab w:val="center" w:pos="2995"/>
      </w:tabs>
      <w:spacing w:before="120"/>
    </w:pPr>
    <w:r>
      <w:t>[5061</w:t>
    </w:r>
    <w:r w:rsidR="003E2F67">
      <w:t>-</w:t>
    </w:r>
    <w:fldSimple w:instr=" PAGE  \* MERGEFORMAT ">
      <w:r w:rsidR="00327057">
        <w:rPr>
          <w:noProof/>
        </w:rPr>
        <w:t>1</w:t>
      </w:r>
    </w:fldSimple>
    <w:r w:rsidR="003E2F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F67" w:rsidRPr="00BC3875" w:rsidRDefault="003E2F67" w:rsidP="00BC3875">
    <w:pPr>
      <w:pStyle w:val="Footer"/>
      <w:tabs>
        <w:tab w:val="clear" w:pos="4680"/>
        <w:tab w:val="clear" w:pos="9360"/>
        <w:tab w:val="center" w:pos="2995"/>
      </w:tabs>
      <w:spacing w:before="120"/>
    </w:pPr>
    <w:r>
      <w:t>[5061]</w:t>
    </w:r>
    <w:r>
      <w:tab/>
    </w:r>
    <w:fldSimple w:instr=" PAGE  \* MERGEFORMAT ">
      <w:r w:rsidR="003270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3B7" w:rsidRDefault="007663B7" w:rsidP="009F0C77">
      <w:r>
        <w:separator/>
      </w:r>
    </w:p>
  </w:footnote>
  <w:footnote w:type="continuationSeparator" w:id="0">
    <w:p w:rsidR="007663B7" w:rsidRDefault="007663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7AC14"/>
    <w:docVar w:name="CoverBillType" w:val="a"/>
    <w:docVar w:name="docpath" w:val="L:\Council\bills\DBS\31167AC14.DOCX"/>
    <w:docVar w:name="dvBillNumber" w:val="5061"/>
    <w:docVar w:name="dvBillNumberPrefix" w:val="H. "/>
    <w:docVar w:name="dvOriginalBody" w:val="House"/>
    <w:docVar w:name="dvSteno" w:val="DBS"/>
    <w:docVar w:name="NameofBody" w:val="h"/>
    <w:docVar w:name="vgroup2" w:val="Council"/>
  </w:docVars>
  <w:rsids>
    <w:rsidRoot w:val="007269CD"/>
    <w:rsid w:val="00011869"/>
    <w:rsid w:val="000E1785"/>
    <w:rsid w:val="000F40FA"/>
    <w:rsid w:val="0010776B"/>
    <w:rsid w:val="00133E66"/>
    <w:rsid w:val="001435A3"/>
    <w:rsid w:val="001D08F2"/>
    <w:rsid w:val="001D525B"/>
    <w:rsid w:val="001D7F4F"/>
    <w:rsid w:val="00204A6A"/>
    <w:rsid w:val="002321B6"/>
    <w:rsid w:val="00250967"/>
    <w:rsid w:val="002543C8"/>
    <w:rsid w:val="00284AAE"/>
    <w:rsid w:val="002E5912"/>
    <w:rsid w:val="00301B21"/>
    <w:rsid w:val="00325348"/>
    <w:rsid w:val="00327057"/>
    <w:rsid w:val="0032732C"/>
    <w:rsid w:val="00336AD0"/>
    <w:rsid w:val="0037079A"/>
    <w:rsid w:val="0039759B"/>
    <w:rsid w:val="003D01E8"/>
    <w:rsid w:val="003E2F67"/>
    <w:rsid w:val="003E5288"/>
    <w:rsid w:val="003F6D79"/>
    <w:rsid w:val="0041760A"/>
    <w:rsid w:val="00417C01"/>
    <w:rsid w:val="00425083"/>
    <w:rsid w:val="004809EE"/>
    <w:rsid w:val="004E7D54"/>
    <w:rsid w:val="005273C6"/>
    <w:rsid w:val="00530A69"/>
    <w:rsid w:val="00545593"/>
    <w:rsid w:val="00577C6C"/>
    <w:rsid w:val="005C2FE2"/>
    <w:rsid w:val="005C36E1"/>
    <w:rsid w:val="005E2BC9"/>
    <w:rsid w:val="00605102"/>
    <w:rsid w:val="006215AA"/>
    <w:rsid w:val="006913C9"/>
    <w:rsid w:val="0069470D"/>
    <w:rsid w:val="006B0AAF"/>
    <w:rsid w:val="007269CD"/>
    <w:rsid w:val="00734F00"/>
    <w:rsid w:val="007663B7"/>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74CE4"/>
    <w:rsid w:val="00A833AB"/>
    <w:rsid w:val="00A9741D"/>
    <w:rsid w:val="00AD4B17"/>
    <w:rsid w:val="00B412D4"/>
    <w:rsid w:val="00BC3875"/>
    <w:rsid w:val="00BE3C22"/>
    <w:rsid w:val="00C0345E"/>
    <w:rsid w:val="00C3483A"/>
    <w:rsid w:val="00C74E9D"/>
    <w:rsid w:val="00C82FD3"/>
    <w:rsid w:val="00C92819"/>
    <w:rsid w:val="00CA332A"/>
    <w:rsid w:val="00CC6B7B"/>
    <w:rsid w:val="00CD2089"/>
    <w:rsid w:val="00D73A67"/>
    <w:rsid w:val="00D970A9"/>
    <w:rsid w:val="00DF3845"/>
    <w:rsid w:val="00E41911"/>
    <w:rsid w:val="00E71A8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32A"/>
    <w:rPr>
      <w:rFonts w:ascii="Tahoma" w:hAnsi="Tahoma" w:cs="Tahoma"/>
      <w:sz w:val="16"/>
      <w:szCs w:val="16"/>
    </w:rPr>
  </w:style>
  <w:style w:type="character" w:customStyle="1" w:styleId="BalloonTextChar">
    <w:name w:val="Balloon Text Char"/>
    <w:basedOn w:val="DefaultParagraphFont"/>
    <w:link w:val="BalloonText"/>
    <w:uiPriority w:val="99"/>
    <w:semiHidden/>
    <w:rsid w:val="00CA33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A6A2A-2F62-4B8A-A708-59E5831CF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275</Words>
  <Characters>1466</Characters>
  <Application>Microsoft Office Word</Application>
  <DocSecurity>0</DocSecurity>
  <Lines>63</Lines>
  <Paragraphs>20</Paragraphs>
  <ScaleCrop>false</ScaleCrop>
  <Company>LPITS</Company>
  <LinksUpToDate>false</LinksUpToDate>
  <CharactersWithSpaces>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MiriamCook</cp:lastModifiedBy>
  <cp:revision>2</cp:revision>
  <cp:lastPrinted>2014-04-02T19:14:00Z</cp:lastPrinted>
  <dcterms:created xsi:type="dcterms:W3CDTF">2014-04-03T21:53:00Z</dcterms:created>
  <dcterms:modified xsi:type="dcterms:W3CDTF">2014-04-03T21:53:00Z</dcterms:modified>
</cp:coreProperties>
</file>