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6C3" w:rsidRDefault="001266C3" w:rsidP="002A3EB4">
      <w:pPr>
        <w:pStyle w:val="BillDots"/>
      </w:pPr>
      <w:r>
        <w:t>RECALLED</w:t>
      </w:r>
    </w:p>
    <w:p w:rsidR="001266C3" w:rsidRDefault="001266C3" w:rsidP="002A3EB4">
      <w:pPr>
        <w:pStyle w:val="BillDots"/>
      </w:pPr>
      <w:r>
        <w:t>April 10, 2013</w:t>
      </w:r>
    </w:p>
    <w:p w:rsidR="001266C3" w:rsidRDefault="001266C3" w:rsidP="002A3EB4">
      <w:pPr>
        <w:pStyle w:val="BillDots"/>
      </w:pPr>
    </w:p>
    <w:p w:rsidR="001266C3" w:rsidRPr="001266C3" w:rsidRDefault="001266C3" w:rsidP="001266C3">
      <w:pPr>
        <w:pStyle w:val="BillDots"/>
        <w:tabs>
          <w:tab w:val="clear" w:pos="216"/>
          <w:tab w:val="clear" w:pos="432"/>
          <w:tab w:val="clear" w:pos="648"/>
          <w:tab w:val="clear" w:pos="864"/>
          <w:tab w:val="clear" w:pos="1080"/>
          <w:tab w:val="clear" w:pos="1296"/>
          <w:tab w:val="clear" w:pos="5904"/>
          <w:tab w:val="right" w:pos="5933"/>
        </w:tabs>
      </w:pPr>
      <w:r>
        <w:tab/>
      </w:r>
      <w:r>
        <w:rPr>
          <w:b/>
          <w:sz w:val="36"/>
        </w:rPr>
        <w:t>S. 543</w:t>
      </w:r>
    </w:p>
    <w:p w:rsidR="001266C3" w:rsidRDefault="001266C3" w:rsidP="002A3EB4">
      <w:pPr>
        <w:pStyle w:val="BillDots"/>
      </w:pPr>
    </w:p>
    <w:p w:rsidR="001266C3" w:rsidRDefault="001266C3" w:rsidP="001266C3">
      <w:pPr>
        <w:pStyle w:val="BillDots"/>
      </w:pPr>
      <w:r>
        <w:t xml:space="preserve">Introduced by </w:t>
      </w:r>
      <w:r w:rsidRPr="00423CDA">
        <w:t>Senators Courson, L. Martin, Grooms, Shealy, Hayes and Bennett</w:t>
      </w:r>
    </w:p>
    <w:p w:rsidR="001266C3" w:rsidRDefault="001266C3" w:rsidP="002A3EB4">
      <w:pPr>
        <w:pStyle w:val="BillDots"/>
      </w:pPr>
    </w:p>
    <w:p w:rsidR="001266C3" w:rsidRDefault="001266C3" w:rsidP="002A3EB4">
      <w:pPr>
        <w:pStyle w:val="BillDots"/>
      </w:pPr>
      <w:r>
        <w:t>S. Printed 4/10/13--S.</w:t>
      </w:r>
    </w:p>
    <w:p w:rsidR="001266C3" w:rsidRDefault="001266C3" w:rsidP="002A3EB4">
      <w:pPr>
        <w:pStyle w:val="BillDots"/>
      </w:pPr>
      <w:r>
        <w:t>Read the first time March 19, 2013.</w:t>
      </w:r>
    </w:p>
    <w:p w:rsidR="001266C3" w:rsidRPr="001266C3" w:rsidRDefault="001266C3" w:rsidP="001266C3">
      <w:pPr>
        <w:pStyle w:val="BillDots"/>
        <w:jc w:val="center"/>
      </w:pPr>
      <w:r>
        <w:rPr>
          <w:u w:val="single"/>
        </w:rPr>
        <w:t>            </w:t>
      </w:r>
    </w:p>
    <w:p w:rsidR="001266C3" w:rsidRDefault="001266C3" w:rsidP="002A3EB4">
      <w:pPr>
        <w:pStyle w:val="BillDots"/>
      </w:pPr>
    </w:p>
    <w:p w:rsidR="001266C3" w:rsidRDefault="001266C3" w:rsidP="002A3EB4">
      <w:pPr>
        <w:pStyle w:val="BillDots"/>
        <w:sectPr w:rsidR="001266C3" w:rsidSect="00126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266C3" w:rsidP="002A3EB4">
      <w:pPr>
        <w:pStyle w:val="BillDots"/>
      </w:pPr>
      <w:r>
        <w:lastRenderedPageBreak/>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5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24" w:rsidRPr="00114E0C" w:rsidRDefault="006921B6" w:rsidP="00E8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84F24" w:rsidRPr="00114E0C">
        <w:rPr>
          <w:color w:val="000000" w:themeColor="text1"/>
          <w:u w:color="000000" w:themeColor="text1"/>
        </w:rPr>
        <w:t xml:space="preserve">DECLARE </w:t>
      </w:r>
      <w:r w:rsidR="001C3248">
        <w:rPr>
          <w:color w:val="000000" w:themeColor="text1"/>
          <w:u w:color="000000" w:themeColor="text1"/>
        </w:rPr>
        <w:t>APRIL</w:t>
      </w:r>
      <w:r w:rsidR="00E84F24" w:rsidRPr="00114E0C">
        <w:rPr>
          <w:color w:val="000000" w:themeColor="text1"/>
          <w:u w:color="000000" w:themeColor="text1"/>
        </w:rPr>
        <w:t xml:space="preserve"> 201</w:t>
      </w:r>
      <w:r w:rsidR="00E84F24">
        <w:rPr>
          <w:color w:val="000000" w:themeColor="text1"/>
          <w:u w:color="000000" w:themeColor="text1"/>
        </w:rPr>
        <w:t>3</w:t>
      </w:r>
      <w:r w:rsidR="00E84F24" w:rsidRPr="00114E0C">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009C61DA">
        <w:rPr>
          <w:color w:val="000000" w:themeColor="text1"/>
          <w:u w:color="000000" w:themeColor="text1"/>
        </w:rPr>
        <w:noBreakHyphen/>
      </w:r>
      <w:r w:rsidR="00E84F24" w:rsidRPr="00114E0C">
        <w:rPr>
          <w:color w:val="000000" w:themeColor="text1"/>
          <w:u w:color="000000" w:themeColor="text1"/>
        </w:rPr>
        <w:t xml:space="preserve">BEING AND OVERALL </w:t>
      </w:r>
      <w:r w:rsidR="00E84F24">
        <w:rPr>
          <w:color w:val="000000" w:themeColor="text1"/>
          <w:u w:color="000000" w:themeColor="text1"/>
        </w:rPr>
        <w:t>ACHIEVEMENTS OF THEIR CHILDREN.</w:t>
      </w:r>
    </w:p>
    <w:p w:rsidR="00654590" w:rsidRDefault="00654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1CCD" w:rsidRPr="00114E0C" w:rsidRDefault="00654590"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1CCD" w:rsidRPr="00114E0C">
        <w:rPr>
          <w:color w:val="000000" w:themeColor="text1"/>
          <w:u w:color="000000" w:themeColor="text1"/>
        </w:rPr>
        <w:t>committed to excellence in educati</w:t>
      </w:r>
      <w:r w:rsidR="00A21CCD">
        <w:rPr>
          <w:color w:val="000000" w:themeColor="text1"/>
          <w:u w:color="000000" w:themeColor="text1"/>
        </w:rPr>
        <w:t xml:space="preserve">on and student achievement, </w:t>
      </w:r>
      <w:r w:rsidR="00A21CCD" w:rsidRPr="00114E0C">
        <w:rPr>
          <w:color w:val="000000" w:themeColor="text1"/>
          <w:u w:color="000000" w:themeColor="text1"/>
        </w:rPr>
        <w:t>the State of South Carolina appropriately recognizes, by law, the right to home education as a legitimate and viab</w:t>
      </w:r>
      <w:r w:rsidR="00A21CCD">
        <w:rPr>
          <w:color w:val="000000" w:themeColor="text1"/>
          <w:u w:color="000000" w:themeColor="text1"/>
        </w:rPr>
        <w:t>le educational alternative;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Pr>
          <w:color w:val="000000" w:themeColor="text1"/>
          <w:u w:color="000000" w:themeColor="text1"/>
        </w:rPr>
        <w:t xml:space="preserve">in addition, </w:t>
      </w:r>
      <w:r w:rsidRPr="00114E0C">
        <w:rPr>
          <w:color w:val="000000" w:themeColor="text1"/>
          <w:u w:color="000000" w:themeColor="text1"/>
        </w:rPr>
        <w:t>the State of South Carolina recognizes the critical importance and fundamental right of parents to be actively involved in the direction of their children</w:t>
      </w:r>
      <w:r w:rsidR="009C61DA" w:rsidRPr="009C61DA">
        <w:rPr>
          <w:color w:val="000000" w:themeColor="text1"/>
          <w:u w:color="000000" w:themeColor="text1"/>
        </w:rPr>
        <w:t>’</w:t>
      </w:r>
      <w:r w:rsidRPr="00114E0C">
        <w:rPr>
          <w:color w:val="000000" w:themeColor="text1"/>
          <w:u w:color="000000" w:themeColor="text1"/>
        </w:rPr>
        <w:t>s education and cha</w:t>
      </w:r>
      <w:r>
        <w:rPr>
          <w:color w:val="000000" w:themeColor="text1"/>
          <w:u w:color="000000" w:themeColor="text1"/>
        </w:rPr>
        <w:t>racter development;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South Carolina now has more children being educated </w:t>
      </w:r>
      <w:r>
        <w:rPr>
          <w:color w:val="000000" w:themeColor="text1"/>
          <w:u w:color="000000" w:themeColor="text1"/>
        </w:rPr>
        <w:t>in</w:t>
      </w:r>
      <w:r w:rsidRPr="00114E0C">
        <w:rPr>
          <w:color w:val="000000" w:themeColor="text1"/>
          <w:u w:color="000000" w:themeColor="text1"/>
        </w:rPr>
        <w:t xml:space="preserve"> homeschools than ever before i</w:t>
      </w:r>
      <w:r>
        <w:rPr>
          <w:color w:val="000000" w:themeColor="text1"/>
          <w:u w:color="000000" w:themeColor="text1"/>
        </w:rPr>
        <w:t>n the history of our State;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homeschooling can provide families the opportunity for their children to receive a sound academic education</w:t>
      </w:r>
      <w:r>
        <w:rPr>
          <w:color w:val="000000" w:themeColor="text1"/>
          <w:u w:color="000000" w:themeColor="text1"/>
        </w:rPr>
        <w:t xml:space="preserve">, </w:t>
      </w:r>
      <w:r w:rsidRPr="00114E0C">
        <w:rPr>
          <w:color w:val="000000" w:themeColor="text1"/>
          <w:u w:color="000000" w:themeColor="text1"/>
        </w:rPr>
        <w:t>reinforced by the at</w:t>
      </w:r>
      <w:r w:rsidR="009C61DA">
        <w:rPr>
          <w:color w:val="000000" w:themeColor="text1"/>
          <w:u w:color="000000" w:themeColor="text1"/>
        </w:rPr>
        <w:noBreakHyphen/>
      </w:r>
      <w:r>
        <w:rPr>
          <w:color w:val="000000" w:themeColor="text1"/>
          <w:u w:color="000000" w:themeColor="text1"/>
        </w:rPr>
        <w:t>home educational process;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studies confirm that children who are educated at home score exceptionally well on nationally normed achievement tests, exhibit self</w:t>
      </w:r>
      <w:r w:rsidR="009C61DA">
        <w:rPr>
          <w:color w:val="000000" w:themeColor="text1"/>
          <w:u w:color="000000" w:themeColor="text1"/>
        </w:rPr>
        <w:noBreakHyphen/>
      </w:r>
      <w:r w:rsidRPr="00114E0C">
        <w:rPr>
          <w:color w:val="000000" w:themeColor="text1"/>
          <w:u w:color="000000" w:themeColor="text1"/>
        </w:rPr>
        <w:t>confidence and good citizenship, and are fully prepared to meet the challenges of today</w:t>
      </w:r>
      <w:r w:rsidR="009C61DA" w:rsidRPr="009C61DA">
        <w:rPr>
          <w:color w:val="000000" w:themeColor="text1"/>
          <w:u w:color="000000" w:themeColor="text1"/>
        </w:rPr>
        <w:t>’</w:t>
      </w:r>
      <w:r>
        <w:rPr>
          <w:color w:val="000000" w:themeColor="text1"/>
          <w:u w:color="000000" w:themeColor="text1"/>
        </w:rPr>
        <w:t>s society;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lastRenderedPageBreak/>
        <w:t>Whereas, teaching children at home was the predominant form of education for much of America</w:t>
      </w:r>
      <w:r w:rsidR="009C61DA" w:rsidRPr="009C61DA">
        <w:rPr>
          <w:color w:val="000000" w:themeColor="text1"/>
          <w:u w:color="000000" w:themeColor="text1"/>
        </w:rPr>
        <w:t>’</w:t>
      </w:r>
      <w:r>
        <w:rPr>
          <w:color w:val="000000" w:themeColor="text1"/>
          <w:u w:color="000000" w:themeColor="text1"/>
        </w:rPr>
        <w:t>s early years;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w:t>
      </w:r>
      <w:r>
        <w:rPr>
          <w:color w:val="000000" w:themeColor="text1"/>
          <w:u w:color="000000" w:themeColor="text1"/>
        </w:rPr>
        <w:t>ington, and Woodrow Wilson;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parents of students who homeschool have accepted an additional financial responsibility to provide for their children</w:t>
      </w:r>
      <w:r w:rsidR="009C61DA" w:rsidRPr="009C61DA">
        <w:rPr>
          <w:color w:val="000000" w:themeColor="text1"/>
          <w:u w:color="000000" w:themeColor="text1"/>
        </w:rPr>
        <w:t>’</w:t>
      </w:r>
      <w:r w:rsidRPr="00114E0C">
        <w:rPr>
          <w:color w:val="000000" w:themeColor="text1"/>
          <w:u w:color="000000" w:themeColor="text1"/>
        </w:rPr>
        <w:t>s education, while at the same time paying taxes that support South Carolina</w:t>
      </w:r>
      <w:r w:rsidR="009C61DA" w:rsidRPr="009C61DA">
        <w:rPr>
          <w:color w:val="000000" w:themeColor="text1"/>
          <w:u w:color="000000" w:themeColor="text1"/>
        </w:rPr>
        <w:t>’</w:t>
      </w:r>
      <w:r>
        <w:rPr>
          <w:color w:val="000000" w:themeColor="text1"/>
          <w:u w:color="000000" w:themeColor="text1"/>
        </w:rPr>
        <w:t>s public school system;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sidR="007B2477">
        <w:rPr>
          <w:color w:val="000000" w:themeColor="text1"/>
          <w:u w:color="000000" w:themeColor="text1"/>
        </w:rPr>
        <w:t xml:space="preserve">some </w:t>
      </w:r>
      <w:r w:rsidRPr="00114E0C">
        <w:rPr>
          <w:color w:val="000000" w:themeColor="text1"/>
          <w:u w:color="000000" w:themeColor="text1"/>
        </w:rPr>
        <w:t>parent educators</w:t>
      </w:r>
      <w:r>
        <w:rPr>
          <w:color w:val="000000" w:themeColor="text1"/>
          <w:u w:color="000000" w:themeColor="text1"/>
        </w:rPr>
        <w:t xml:space="preserve">, in the process of </w:t>
      </w:r>
      <w:r w:rsidRPr="00114E0C">
        <w:rPr>
          <w:color w:val="000000" w:themeColor="text1"/>
          <w:u w:color="000000" w:themeColor="text1"/>
        </w:rPr>
        <w:t>prepar</w:t>
      </w:r>
      <w:r>
        <w:rPr>
          <w:color w:val="000000" w:themeColor="text1"/>
          <w:u w:color="000000" w:themeColor="text1"/>
        </w:rPr>
        <w:t>ing</w:t>
      </w:r>
      <w:r w:rsidRPr="00114E0C">
        <w:rPr>
          <w:color w:val="000000" w:themeColor="text1"/>
          <w:u w:color="000000" w:themeColor="text1"/>
        </w:rPr>
        <w:t xml:space="preserve"> the</w:t>
      </w:r>
      <w:r>
        <w:rPr>
          <w:color w:val="000000" w:themeColor="text1"/>
          <w:u w:color="000000" w:themeColor="text1"/>
        </w:rPr>
        <w:t>ir children t</w:t>
      </w:r>
      <w:r w:rsidRPr="00114E0C">
        <w:rPr>
          <w:color w:val="000000" w:themeColor="text1"/>
          <w:u w:color="000000" w:themeColor="text1"/>
        </w:rPr>
        <w:t>o become productive citizens</w:t>
      </w:r>
      <w:r>
        <w:rPr>
          <w:color w:val="000000" w:themeColor="text1"/>
          <w:u w:color="000000" w:themeColor="text1"/>
        </w:rPr>
        <w:t>,</w:t>
      </w:r>
      <w:r w:rsidRPr="00114E0C">
        <w:rPr>
          <w:color w:val="000000" w:themeColor="text1"/>
          <w:u w:color="000000" w:themeColor="text1"/>
        </w:rPr>
        <w:t xml:space="preserve"> devote countless hours to helping the</w:t>
      </w:r>
      <w:r>
        <w:rPr>
          <w:color w:val="000000" w:themeColor="text1"/>
          <w:u w:color="000000" w:themeColor="text1"/>
        </w:rPr>
        <w:t>m</w:t>
      </w:r>
      <w:r w:rsidRPr="00114E0C">
        <w:rPr>
          <w:color w:val="000000" w:themeColor="text1"/>
          <w:u w:color="000000" w:themeColor="text1"/>
        </w:rPr>
        <w:t xml:space="preserve"> attain academic excellence, a deep sense of patriotism, and civic responsibility</w:t>
      </w:r>
      <w:r>
        <w:rPr>
          <w:color w:val="000000" w:themeColor="text1"/>
          <w:u w:color="000000" w:themeColor="text1"/>
        </w:rPr>
        <w:t>;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it is appropriate that South Carolina</w:t>
      </w:r>
      <w:r w:rsidR="009C61DA" w:rsidRPr="009C61DA">
        <w:rPr>
          <w:color w:val="000000" w:themeColor="text1"/>
          <w:u w:color="000000" w:themeColor="text1"/>
        </w:rPr>
        <w:t>’</w:t>
      </w:r>
      <w:r w:rsidRPr="00114E0C">
        <w:rPr>
          <w:color w:val="000000" w:themeColor="text1"/>
          <w:u w:color="000000" w:themeColor="text1"/>
        </w:rPr>
        <w:t>s home</w:t>
      </w:r>
      <w:r w:rsidR="009C61DA">
        <w:rPr>
          <w:color w:val="000000" w:themeColor="text1"/>
          <w:u w:color="000000" w:themeColor="text1"/>
        </w:rPr>
        <w:noBreakHyphen/>
      </w:r>
      <w:r w:rsidRPr="00114E0C">
        <w:rPr>
          <w:color w:val="000000" w:themeColor="text1"/>
          <w:u w:color="000000" w:themeColor="text1"/>
        </w:rPr>
        <w:t>educating families be recognized for their selfless contribution to the quality of education in th</w:t>
      </w:r>
      <w:r>
        <w:rPr>
          <w:color w:val="000000" w:themeColor="text1"/>
          <w:u w:color="000000" w:themeColor="text1"/>
        </w:rPr>
        <w:t>is great State. Now, therefore,</w:t>
      </w: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resolved by the Senate, the House of Representatives con</w:t>
      </w:r>
      <w:r>
        <w:rPr>
          <w:color w:val="000000" w:themeColor="text1"/>
          <w:u w:color="000000" w:themeColor="text1"/>
        </w:rPr>
        <w:t>curring:</w:t>
      </w: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That the members of the South Carolina General Assembly</w:t>
      </w:r>
      <w:r w:rsidR="00C17BD3">
        <w:rPr>
          <w:color w:val="000000" w:themeColor="text1"/>
          <w:u w:color="000000" w:themeColor="text1"/>
        </w:rPr>
        <w:t xml:space="preserve">, by this resolution, </w:t>
      </w:r>
      <w:r w:rsidRPr="00114E0C">
        <w:rPr>
          <w:color w:val="000000" w:themeColor="text1"/>
          <w:u w:color="000000" w:themeColor="text1"/>
        </w:rPr>
        <w:t xml:space="preserve">declare </w:t>
      </w:r>
      <w:r w:rsidR="001C3248">
        <w:rPr>
          <w:color w:val="000000" w:themeColor="text1"/>
          <w:u w:color="000000" w:themeColor="text1"/>
        </w:rPr>
        <w:t>April</w:t>
      </w:r>
      <w:r w:rsidRPr="00114E0C">
        <w:rPr>
          <w:color w:val="000000" w:themeColor="text1"/>
          <w:u w:color="000000" w:themeColor="text1"/>
        </w:rPr>
        <w:t xml:space="preserve"> 201</w:t>
      </w:r>
      <w:r>
        <w:rPr>
          <w:color w:val="000000" w:themeColor="text1"/>
          <w:u w:color="000000" w:themeColor="text1"/>
        </w:rPr>
        <w:t>3</w:t>
      </w:r>
      <w:r w:rsidRPr="00114E0C">
        <w:rPr>
          <w:color w:val="000000" w:themeColor="text1"/>
          <w:u w:color="000000" w:themeColor="text1"/>
        </w:rPr>
        <w:t xml:space="preserve"> as “Home</w:t>
      </w:r>
      <w:r>
        <w:rPr>
          <w:color w:val="000000" w:themeColor="text1"/>
          <w:u w:color="000000" w:themeColor="text1"/>
        </w:rPr>
        <w:t>s</w:t>
      </w:r>
      <w:r w:rsidRPr="00114E0C">
        <w:rPr>
          <w:color w:val="000000" w:themeColor="text1"/>
          <w:u w:color="000000" w:themeColor="text1"/>
        </w:rPr>
        <w:t>chool Recognition Month” in South Carolina, recognize the diligent efforts of homeschooling parents and the academic success of their students, and express sincere appreciation for their focus on the well</w:t>
      </w:r>
      <w:r w:rsidR="009C61DA">
        <w:rPr>
          <w:color w:val="000000" w:themeColor="text1"/>
          <w:u w:color="000000" w:themeColor="text1"/>
        </w:rPr>
        <w:noBreakHyphen/>
      </w:r>
      <w:r w:rsidRPr="00114E0C">
        <w:rPr>
          <w:color w:val="000000" w:themeColor="text1"/>
          <w:u w:color="000000" w:themeColor="text1"/>
        </w:rPr>
        <w:t xml:space="preserve">being and overall </w:t>
      </w:r>
      <w:r>
        <w:rPr>
          <w:color w:val="000000" w:themeColor="text1"/>
          <w:u w:color="000000" w:themeColor="text1"/>
        </w:rPr>
        <w:t>achievements of their children.</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further resolved that a copy of this resolution be forwarded to the member</w:t>
      </w:r>
      <w:r>
        <w:rPr>
          <w:color w:val="000000" w:themeColor="text1"/>
          <w:u w:color="000000" w:themeColor="text1"/>
        </w:rPr>
        <w:t>s of the homeschool community.</w:t>
      </w:r>
    </w:p>
    <w:p w:rsidR="00C56C84" w:rsidRDefault="009C61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C84" w:rsidRDefault="00C56C84" w:rsidP="000C5F83">
      <w:pPr>
        <w:suppressAutoHyphens/>
      </w:pPr>
    </w:p>
    <w:sectPr w:rsidR="00C56C84" w:rsidSect="00126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590" w:rsidRDefault="00654590" w:rsidP="009F0C77">
      <w:r>
        <w:separator/>
      </w:r>
    </w:p>
  </w:endnote>
  <w:endnote w:type="continuationSeparator" w:id="0">
    <w:p w:rsidR="00654590" w:rsidRDefault="006545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4F1160-636A-48FC-B280-A11C390089CA}"/>
    <w:embedBold r:id="rId2" w:fontKey="{C08D8163-49F8-41B1-A1C2-4D3E695A86C4}"/>
  </w:font>
  <w:font w:name="Calibri">
    <w:panose1 w:val="020F0502020204030204"/>
    <w:charset w:val="00"/>
    <w:family w:val="swiss"/>
    <w:pitch w:val="variable"/>
    <w:sig w:usb0="E10002FF" w:usb1="4000ACFF" w:usb2="00000009" w:usb3="00000000" w:csb0="0000019F" w:csb1="00000000"/>
    <w:embedRegular r:id="rId3" w:fontKey="{60D81EEF-8E19-475E-B6D5-BA83C40D0D16}"/>
  </w:font>
  <w:font w:name="Tahoma">
    <w:panose1 w:val="020B0604030504040204"/>
    <w:charset w:val="00"/>
    <w:family w:val="swiss"/>
    <w:pitch w:val="variable"/>
    <w:sig w:usb0="21002A87" w:usb1="80000000" w:usb2="00000008" w:usb3="00000000" w:csb0="000101FF" w:csb1="00000000"/>
    <w:embedRegular r:id="rId4" w:fontKey="{F9A011AD-D575-4C90-A70B-95AD8E28D503}"/>
  </w:font>
  <w:font w:name="Cambria">
    <w:panose1 w:val="02040503050406030204"/>
    <w:charset w:val="00"/>
    <w:family w:val="roman"/>
    <w:pitch w:val="variable"/>
    <w:sig w:usb0="E00002FF" w:usb1="400004FF" w:usb2="00000000" w:usb3="00000000" w:csb0="0000019F" w:csb1="00000000"/>
    <w:embedRegular r:id="rId5" w:fontKey="{019C7520-E8C9-41E0-86C4-C4E9A2B037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33" w:rsidRPr="00C56C84" w:rsidRDefault="00C56C84" w:rsidP="00C56C84">
    <w:pPr>
      <w:pStyle w:val="Footer"/>
      <w:tabs>
        <w:tab w:val="clear" w:pos="4680"/>
        <w:tab w:val="clear" w:pos="9360"/>
        <w:tab w:val="center" w:pos="2995"/>
      </w:tabs>
      <w:spacing w:before="120"/>
    </w:pPr>
    <w:r>
      <w:t>[543</w:t>
    </w:r>
    <w:r w:rsidR="001266C3">
      <w:t>-</w:t>
    </w:r>
    <w:fldSimple w:instr=" PAGE  \* MERGEFORMAT ">
      <w:r w:rsidR="000C5F83">
        <w:rPr>
          <w:noProof/>
        </w:rPr>
        <w:t>1</w:t>
      </w:r>
    </w:fldSimple>
    <w:r w:rsidR="001266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C3" w:rsidRPr="00C56C84" w:rsidRDefault="001266C3" w:rsidP="00C56C84">
    <w:pPr>
      <w:pStyle w:val="Footer"/>
      <w:tabs>
        <w:tab w:val="clear" w:pos="4680"/>
        <w:tab w:val="clear" w:pos="9360"/>
        <w:tab w:val="center" w:pos="2995"/>
      </w:tabs>
      <w:spacing w:before="120"/>
    </w:pPr>
    <w:r>
      <w:t>[543]</w:t>
    </w:r>
    <w:r>
      <w:tab/>
    </w:r>
    <w:fldSimple w:instr=" PAGE  \* MERGEFORMAT ">
      <w:r w:rsidR="000C5F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590" w:rsidRDefault="00654590" w:rsidP="009F0C77">
      <w:r>
        <w:separator/>
      </w:r>
    </w:p>
  </w:footnote>
  <w:footnote w:type="continuationSeparator" w:id="0">
    <w:p w:rsidR="00654590" w:rsidRDefault="006545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AC13"/>
    <w:docVar w:name="CoverBillType" w:val="c"/>
    <w:docVar w:name="docpath" w:val="L:\Council\bills\RM\1165AC13.DOCX"/>
    <w:docVar w:name="dvBillNumber" w:val="543"/>
    <w:docVar w:name="dvBillNumberPrefix" w:val="S. "/>
    <w:docVar w:name="dvOriginalBody" w:val="Senate"/>
    <w:docVar w:name="dvSteno" w:val="RM"/>
    <w:docVar w:name="NameofBody" w:val="s"/>
    <w:docVar w:name="vgroup2" w:val="Council"/>
  </w:docVars>
  <w:rsids>
    <w:rsidRoot w:val="00180E73"/>
    <w:rsid w:val="00026C9A"/>
    <w:rsid w:val="000965A1"/>
    <w:rsid w:val="000C5F83"/>
    <w:rsid w:val="000E1785"/>
    <w:rsid w:val="000F39F2"/>
    <w:rsid w:val="001023A4"/>
    <w:rsid w:val="0010776B"/>
    <w:rsid w:val="001266C3"/>
    <w:rsid w:val="00133E66"/>
    <w:rsid w:val="00134ACF"/>
    <w:rsid w:val="00144E15"/>
    <w:rsid w:val="00180E73"/>
    <w:rsid w:val="001A4A62"/>
    <w:rsid w:val="001A681E"/>
    <w:rsid w:val="001C3248"/>
    <w:rsid w:val="001D08F2"/>
    <w:rsid w:val="002037CA"/>
    <w:rsid w:val="002047A2"/>
    <w:rsid w:val="002321B6"/>
    <w:rsid w:val="00233633"/>
    <w:rsid w:val="0023696B"/>
    <w:rsid w:val="00250967"/>
    <w:rsid w:val="002759C5"/>
    <w:rsid w:val="00277DEE"/>
    <w:rsid w:val="00280D88"/>
    <w:rsid w:val="00287D45"/>
    <w:rsid w:val="00294ABE"/>
    <w:rsid w:val="002A3EB4"/>
    <w:rsid w:val="00325348"/>
    <w:rsid w:val="00393688"/>
    <w:rsid w:val="003A1D75"/>
    <w:rsid w:val="003D411E"/>
    <w:rsid w:val="003E3C1E"/>
    <w:rsid w:val="003E6148"/>
    <w:rsid w:val="00400EAA"/>
    <w:rsid w:val="0041760A"/>
    <w:rsid w:val="004179A7"/>
    <w:rsid w:val="00473AAE"/>
    <w:rsid w:val="004809EE"/>
    <w:rsid w:val="00511EE9"/>
    <w:rsid w:val="00521E00"/>
    <w:rsid w:val="00577C6C"/>
    <w:rsid w:val="0058501B"/>
    <w:rsid w:val="00597036"/>
    <w:rsid w:val="005F3695"/>
    <w:rsid w:val="006215AA"/>
    <w:rsid w:val="006340D9"/>
    <w:rsid w:val="00643B8E"/>
    <w:rsid w:val="00654590"/>
    <w:rsid w:val="00665EBC"/>
    <w:rsid w:val="006921B6"/>
    <w:rsid w:val="0069470D"/>
    <w:rsid w:val="006A476C"/>
    <w:rsid w:val="006C6A93"/>
    <w:rsid w:val="006E02F9"/>
    <w:rsid w:val="00753C04"/>
    <w:rsid w:val="00756946"/>
    <w:rsid w:val="00757F80"/>
    <w:rsid w:val="00771EEC"/>
    <w:rsid w:val="00786819"/>
    <w:rsid w:val="007A325A"/>
    <w:rsid w:val="007B2477"/>
    <w:rsid w:val="007F1523"/>
    <w:rsid w:val="007F509E"/>
    <w:rsid w:val="007F5799"/>
    <w:rsid w:val="007F6947"/>
    <w:rsid w:val="00830074"/>
    <w:rsid w:val="00872729"/>
    <w:rsid w:val="008F4429"/>
    <w:rsid w:val="00932670"/>
    <w:rsid w:val="009352BB"/>
    <w:rsid w:val="00990668"/>
    <w:rsid w:val="009C61DA"/>
    <w:rsid w:val="009F0C77"/>
    <w:rsid w:val="009F4DD1"/>
    <w:rsid w:val="00A21CCD"/>
    <w:rsid w:val="00A64E80"/>
    <w:rsid w:val="00A741D9"/>
    <w:rsid w:val="00A90D11"/>
    <w:rsid w:val="00A9741D"/>
    <w:rsid w:val="00AD4B17"/>
    <w:rsid w:val="00B26FA6"/>
    <w:rsid w:val="00B741CB"/>
    <w:rsid w:val="00B934F3"/>
    <w:rsid w:val="00BB6347"/>
    <w:rsid w:val="00BD2134"/>
    <w:rsid w:val="00C038D8"/>
    <w:rsid w:val="00C045DD"/>
    <w:rsid w:val="00C16215"/>
    <w:rsid w:val="00C17BD3"/>
    <w:rsid w:val="00C3136F"/>
    <w:rsid w:val="00C3483A"/>
    <w:rsid w:val="00C56C84"/>
    <w:rsid w:val="00C74E9D"/>
    <w:rsid w:val="00C82FD3"/>
    <w:rsid w:val="00CC6B7B"/>
    <w:rsid w:val="00CD3619"/>
    <w:rsid w:val="00CF4447"/>
    <w:rsid w:val="00D405E7"/>
    <w:rsid w:val="00D41D56"/>
    <w:rsid w:val="00D6260D"/>
    <w:rsid w:val="00D6662B"/>
    <w:rsid w:val="00D95E2F"/>
    <w:rsid w:val="00D970A9"/>
    <w:rsid w:val="00DB3AC0"/>
    <w:rsid w:val="00DE68F0"/>
    <w:rsid w:val="00DF1EA8"/>
    <w:rsid w:val="00DF3845"/>
    <w:rsid w:val="00DF7E17"/>
    <w:rsid w:val="00E835CB"/>
    <w:rsid w:val="00E84F24"/>
    <w:rsid w:val="00EB00A2"/>
    <w:rsid w:val="00EB1BF3"/>
    <w:rsid w:val="00EF3EEE"/>
    <w:rsid w:val="00F13590"/>
    <w:rsid w:val="00F149A7"/>
    <w:rsid w:val="00F340EF"/>
    <w:rsid w:val="00F50BAF"/>
    <w:rsid w:val="00F52C10"/>
    <w:rsid w:val="00F54C2C"/>
    <w:rsid w:val="00F81FFD"/>
    <w:rsid w:val="00F85228"/>
    <w:rsid w:val="00F94DC7"/>
    <w:rsid w:val="00FB6773"/>
    <w:rsid w:val="00FC7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F24"/>
    <w:rPr>
      <w:rFonts w:ascii="Tahoma" w:hAnsi="Tahoma" w:cs="Tahoma"/>
      <w:sz w:val="16"/>
      <w:szCs w:val="16"/>
    </w:rPr>
  </w:style>
  <w:style w:type="character" w:customStyle="1" w:styleId="BalloonTextChar">
    <w:name w:val="Balloon Text Char"/>
    <w:basedOn w:val="DefaultParagraphFont"/>
    <w:link w:val="BalloonText"/>
    <w:uiPriority w:val="99"/>
    <w:semiHidden/>
    <w:rsid w:val="00E84F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BAA9E-72A2-42FB-976B-F720701A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2693</Characters>
  <Application>Microsoft Office Word</Application>
  <DocSecurity>0</DocSecurity>
  <Lines>92</Lines>
  <Paragraphs>27</Paragraphs>
  <ScaleCrop>false</ScaleCrop>
  <Company> </Company>
  <LinksUpToDate>false</LinksUpToDate>
  <CharactersWithSpaces>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%USERNAME%</cp:lastModifiedBy>
  <cp:revision>2</cp:revision>
  <cp:lastPrinted>2013-03-06T18:13:00Z</cp:lastPrinted>
  <dcterms:created xsi:type="dcterms:W3CDTF">2013-04-10T23:17:00Z</dcterms:created>
  <dcterms:modified xsi:type="dcterms:W3CDTF">2013-04-10T23:17:00Z</dcterms:modified>
</cp:coreProperties>
</file>