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2D8" w:rsidRDefault="00D2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D212D8" w:rsidRDefault="00D2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D212D8" w:rsidRDefault="00D2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15, 2014</w:t>
      </w:r>
    </w:p>
    <w:p w:rsidR="00D212D8" w:rsidRDefault="00D2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2D8" w:rsidRPr="00D212D8" w:rsidRDefault="00D212D8" w:rsidP="00D212D8">
      <w:pPr>
        <w:tabs>
          <w:tab w:val="right" w:pos="5933"/>
        </w:tabs>
        <w:suppressAutoHyphens/>
        <w:jc w:val="both"/>
        <w:rPr>
          <w:rFonts w:eastAsia="Times New Roman"/>
        </w:rPr>
      </w:pPr>
      <w:r>
        <w:rPr>
          <w:rFonts w:eastAsia="Times New Roman"/>
        </w:rPr>
        <w:tab/>
      </w:r>
      <w:r>
        <w:rPr>
          <w:rFonts w:eastAsia="Times New Roman"/>
          <w:b/>
          <w:sz w:val="36"/>
        </w:rPr>
        <w:t>S. 822</w:t>
      </w:r>
    </w:p>
    <w:p w:rsidR="00D212D8" w:rsidRDefault="00D2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2D8" w:rsidRDefault="00D212D8" w:rsidP="00D21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D1A1B">
        <w:t>Senators Jackson, Alexander and Courson</w:t>
      </w:r>
    </w:p>
    <w:p w:rsidR="00D212D8" w:rsidRDefault="00D2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2D8" w:rsidRDefault="00D2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1/15/14--S.</w:t>
      </w:r>
    </w:p>
    <w:p w:rsidR="00D212D8" w:rsidRDefault="00D2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D212D8" w:rsidRPr="00D212D8" w:rsidRDefault="00D212D8" w:rsidP="00D21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12D8" w:rsidRDefault="00D2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2D8" w:rsidRPr="00D212D8" w:rsidRDefault="00D212D8" w:rsidP="00D21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D212D8" w:rsidRDefault="00D2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822) to invite the Lieutenant Governor, the Honorable Glenn F. McConnell to address the General Assembly in joint session on the state of the aging population in South Carolina , etc., respectfully</w:t>
      </w:r>
    </w:p>
    <w:p w:rsidR="00D212D8" w:rsidRPr="00D212D8" w:rsidRDefault="00D212D8" w:rsidP="00D21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212D8" w:rsidRDefault="00D2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D212D8" w:rsidRDefault="00D2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2D8" w:rsidRDefault="00D2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12D8" w:rsidSect="00D212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C1A84" w:rsidRDefault="00522CE0" w:rsidP="00A04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DC1A84">
        <w:rPr>
          <w:rFonts w:eastAsia="Times New Roman"/>
          <w:b/>
          <w:sz w:val="30"/>
          <w:szCs w:val="30"/>
        </w:rPr>
        <w:t xml:space="preserve">A </w:t>
      </w:r>
      <w:bookmarkStart w:id="1" w:name="whattype"/>
      <w:bookmarkEnd w:id="1"/>
      <w:r w:rsidR="003213EE" w:rsidRPr="00DC1A84">
        <w:rPr>
          <w:rFonts w:eastAsia="Times New Roman"/>
          <w:b/>
          <w:sz w:val="30"/>
          <w:szCs w:val="30"/>
        </w:rPr>
        <w:t>CONCURRENT RESOLUTION</w:t>
      </w:r>
    </w:p>
    <w:p w:rsidR="00522CE0" w:rsidRPr="00DC1A84"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C1A84" w:rsidRDefault="00562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DC1A84">
        <w:rPr>
          <w:rFonts w:eastAsia="Times New Roman"/>
        </w:rPr>
        <w:t xml:space="preserve">TO INVITE THE LIEUTENANT GOVERNOR, THE HONORABLE GLENN </w:t>
      </w:r>
      <w:r w:rsidR="005B78A3">
        <w:rPr>
          <w:rFonts w:eastAsia="Times New Roman"/>
        </w:rPr>
        <w:t xml:space="preserve">F. </w:t>
      </w:r>
      <w:r w:rsidRPr="00DC1A84">
        <w:rPr>
          <w:rFonts w:eastAsia="Times New Roman"/>
        </w:rPr>
        <w:t xml:space="preserve">MCCONNELL TO ADDRESS THE GENERAL ASSEMBLY IN JOINT SESSION ON THE STATE OF THE AGING POPULATION IN SOUTH CAROLINA AT </w:t>
      </w:r>
      <w:r w:rsidR="0070662C">
        <w:rPr>
          <w:rFonts w:eastAsia="Times New Roman"/>
        </w:rPr>
        <w:t>12:00 P.M. ON FEBRUARY 12</w:t>
      </w:r>
      <w:r w:rsidR="00DC1A84" w:rsidRPr="00DC1A84">
        <w:rPr>
          <w:rFonts w:eastAsia="Times New Roman"/>
        </w:rPr>
        <w:t>, 2014</w:t>
      </w:r>
      <w:r w:rsidRPr="00DC1A84">
        <w:rPr>
          <w:rFonts w:eastAsia="Times New Roman"/>
        </w:rPr>
        <w:t>.</w:t>
      </w:r>
    </w:p>
    <w:p w:rsidR="003213EE" w:rsidRPr="00DC1A84" w:rsidRDefault="003213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76ABE" w:rsidRPr="00DC1A84" w:rsidRDefault="003213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84">
        <w:rPr>
          <w:rFonts w:eastAsia="Times New Roman"/>
        </w:rPr>
        <w:t>Whereas,</w:t>
      </w:r>
      <w:r w:rsidR="00F76ABE" w:rsidRPr="00DC1A84">
        <w:rPr>
          <w:rFonts w:eastAsia="Times New Roman"/>
        </w:rPr>
        <w:t xml:space="preserve"> the population of Sout</w:t>
      </w:r>
      <w:r w:rsidR="00DC1A84" w:rsidRPr="00DC1A84">
        <w:rPr>
          <w:rFonts w:eastAsia="Times New Roman"/>
        </w:rPr>
        <w:t>h Carolinians over the age of sixty</w:t>
      </w:r>
      <w:r w:rsidR="00F76ABE" w:rsidRPr="00DC1A84">
        <w:rPr>
          <w:rFonts w:eastAsia="Times New Roman"/>
        </w:rPr>
        <w:t xml:space="preserve"> </w:t>
      </w:r>
      <w:r w:rsidR="00E43F16" w:rsidRPr="00DC1A84">
        <w:rPr>
          <w:rFonts w:eastAsia="Times New Roman"/>
        </w:rPr>
        <w:t>is growing at a rapid rate and the State is expected to have nearly two million senior residents by 2030; and</w:t>
      </w:r>
    </w:p>
    <w:p w:rsidR="00E576F9" w:rsidRPr="00DC1A84" w:rsidRDefault="00E576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3F16" w:rsidRPr="00DC1A84" w:rsidRDefault="00E576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84">
        <w:rPr>
          <w:rFonts w:eastAsia="Times New Roman"/>
        </w:rPr>
        <w:t>Whereas, one</w:t>
      </w:r>
      <w:r w:rsidR="00060439">
        <w:rPr>
          <w:rFonts w:eastAsia="Times New Roman"/>
        </w:rPr>
        <w:noBreakHyphen/>
      </w:r>
      <w:r w:rsidRPr="00DC1A84">
        <w:rPr>
          <w:rFonts w:eastAsia="Times New Roman"/>
        </w:rPr>
        <w:t>third of South Carolina</w:t>
      </w:r>
      <w:r w:rsidR="00060439" w:rsidRPr="00060439">
        <w:rPr>
          <w:rFonts w:eastAsia="Times New Roman"/>
        </w:rPr>
        <w:t>’</w:t>
      </w:r>
      <w:r w:rsidR="00852C7C" w:rsidRPr="00DC1A84">
        <w:rPr>
          <w:rFonts w:eastAsia="Times New Roman"/>
        </w:rPr>
        <w:t>s</w:t>
      </w:r>
      <w:r w:rsidRPr="00DC1A84">
        <w:rPr>
          <w:rFonts w:eastAsia="Times New Roman"/>
        </w:rPr>
        <w:t xml:space="preserve"> seniors survive on Social Security alone and fifty</w:t>
      </w:r>
      <w:r w:rsidR="00060439">
        <w:rPr>
          <w:rFonts w:eastAsia="Times New Roman"/>
        </w:rPr>
        <w:noBreakHyphen/>
      </w:r>
      <w:r w:rsidRPr="00DC1A84">
        <w:rPr>
          <w:rFonts w:eastAsia="Times New Roman"/>
        </w:rPr>
        <w:t>one</w:t>
      </w:r>
      <w:r w:rsidR="00D14DBA">
        <w:rPr>
          <w:rFonts w:eastAsia="Times New Roman"/>
        </w:rPr>
        <w:t xml:space="preserve"> percent of people older than fifty</w:t>
      </w:r>
      <w:r w:rsidR="00060439">
        <w:rPr>
          <w:rFonts w:eastAsia="Times New Roman"/>
        </w:rPr>
        <w:noBreakHyphen/>
      </w:r>
      <w:r w:rsidR="00D14DBA">
        <w:rPr>
          <w:rFonts w:eastAsia="Times New Roman"/>
        </w:rPr>
        <w:t>five</w:t>
      </w:r>
      <w:r w:rsidRPr="00DC1A84">
        <w:rPr>
          <w:rFonts w:eastAsia="Times New Roman"/>
        </w:rPr>
        <w:t xml:space="preserve"> have less than $5</w:t>
      </w:r>
      <w:r w:rsidR="00E43F16" w:rsidRPr="00DC1A84">
        <w:rPr>
          <w:rFonts w:eastAsia="Times New Roman"/>
        </w:rPr>
        <w:t>0,000 saved for retirement;</w:t>
      </w:r>
      <w:r w:rsidR="00852C7C" w:rsidRPr="00DC1A84">
        <w:rPr>
          <w:rFonts w:eastAsia="Times New Roman"/>
        </w:rPr>
        <w:t xml:space="preserve"> and</w:t>
      </w:r>
    </w:p>
    <w:p w:rsidR="00E43F16" w:rsidRPr="00DC1A84" w:rsidRDefault="00E43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13EE" w:rsidRPr="00DC1A84" w:rsidRDefault="00E43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84">
        <w:rPr>
          <w:rFonts w:eastAsia="Times New Roman"/>
        </w:rPr>
        <w:t>Whereas, the Lieutenant Governor</w:t>
      </w:r>
      <w:r w:rsidR="00060439" w:rsidRPr="00060439">
        <w:rPr>
          <w:rFonts w:eastAsia="Times New Roman"/>
        </w:rPr>
        <w:t>’</w:t>
      </w:r>
      <w:r w:rsidRPr="00DC1A84">
        <w:rPr>
          <w:rFonts w:eastAsia="Times New Roman"/>
        </w:rPr>
        <w:t>s Office on Aging works with a network of regional and local organizations to develop and manage programs and services to improve the quality of life of South Carolina</w:t>
      </w:r>
      <w:r w:rsidR="00060439" w:rsidRPr="00060439">
        <w:rPr>
          <w:rFonts w:eastAsia="Times New Roman"/>
        </w:rPr>
        <w:t>’</w:t>
      </w:r>
      <w:r w:rsidRPr="00DC1A84">
        <w:rPr>
          <w:rFonts w:eastAsia="Times New Roman"/>
        </w:rPr>
        <w:t xml:space="preserve">s older citizens, and to help them remain independent in their homes and communities. </w:t>
      </w:r>
      <w:r w:rsidR="00852C7C" w:rsidRPr="00DC1A84">
        <w:rPr>
          <w:rFonts w:eastAsia="Times New Roman"/>
        </w:rPr>
        <w:t>Now, therefore,</w:t>
      </w:r>
    </w:p>
    <w:p w:rsidR="003213EE" w:rsidRPr="00DC1A84" w:rsidRDefault="003213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13EE" w:rsidRPr="00DC1A84" w:rsidRDefault="003213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84">
        <w:rPr>
          <w:rFonts w:eastAsia="Times New Roman"/>
        </w:rPr>
        <w:t>Be it resolved by the Senate, the House of Representatives concurring:</w:t>
      </w:r>
    </w:p>
    <w:p w:rsidR="003213EE" w:rsidRPr="00DC1A84" w:rsidRDefault="003213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13EE" w:rsidRPr="00DC1A84" w:rsidRDefault="003213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84">
        <w:rPr>
          <w:rFonts w:eastAsia="Times New Roman"/>
        </w:rPr>
        <w:t>That</w:t>
      </w:r>
      <w:r w:rsidR="00562A3D" w:rsidRPr="00DC1A84">
        <w:rPr>
          <w:rFonts w:eastAsia="Times New Roman"/>
        </w:rPr>
        <w:t xml:space="preserve"> the Lieutenant Governor</w:t>
      </w:r>
      <w:r w:rsidR="00817F92" w:rsidRPr="00DC1A84">
        <w:rPr>
          <w:rFonts w:eastAsia="Times New Roman"/>
        </w:rPr>
        <w:t xml:space="preserve">, </w:t>
      </w:r>
      <w:r w:rsidR="0070662C">
        <w:rPr>
          <w:rFonts w:eastAsia="Times New Roman"/>
        </w:rPr>
        <w:t>t</w:t>
      </w:r>
      <w:r w:rsidR="00817F92" w:rsidRPr="00DC1A84">
        <w:rPr>
          <w:rFonts w:eastAsia="Times New Roman"/>
        </w:rPr>
        <w:t xml:space="preserve">he Honorable Glenn </w:t>
      </w:r>
      <w:r w:rsidR="005B78A3">
        <w:rPr>
          <w:rFonts w:eastAsia="Times New Roman"/>
        </w:rPr>
        <w:t xml:space="preserve">F. </w:t>
      </w:r>
      <w:r w:rsidR="00817F92" w:rsidRPr="00DC1A84">
        <w:rPr>
          <w:rFonts w:eastAsia="Times New Roman"/>
        </w:rPr>
        <w:t>McConnell</w:t>
      </w:r>
      <w:r w:rsidR="00562A3D" w:rsidRPr="00DC1A84">
        <w:rPr>
          <w:rFonts w:eastAsia="Times New Roman"/>
        </w:rPr>
        <w:t xml:space="preserve"> is invited to address the General Assembly in Joint Session on the state of the aging populati</w:t>
      </w:r>
      <w:r w:rsidR="00EC384B" w:rsidRPr="00DC1A84">
        <w:rPr>
          <w:rFonts w:eastAsia="Times New Roman"/>
        </w:rPr>
        <w:t>on in South Carolina</w:t>
      </w:r>
      <w:r w:rsidR="00562A3D" w:rsidRPr="00DC1A84">
        <w:rPr>
          <w:rFonts w:eastAsia="Times New Roman"/>
        </w:rPr>
        <w:t xml:space="preserve"> at </w:t>
      </w:r>
      <w:r w:rsidR="0070662C">
        <w:rPr>
          <w:rFonts w:eastAsia="Times New Roman"/>
        </w:rPr>
        <w:t>12:00 p.m. on February 12</w:t>
      </w:r>
      <w:r w:rsidR="00DC1A84" w:rsidRPr="00DC1A84">
        <w:rPr>
          <w:rFonts w:eastAsia="Times New Roman"/>
        </w:rPr>
        <w:t>, 2014</w:t>
      </w:r>
      <w:r w:rsidR="00562A3D" w:rsidRPr="00DC1A84">
        <w:rPr>
          <w:rFonts w:eastAsia="Times New Roman"/>
        </w:rPr>
        <w:t>.</w:t>
      </w:r>
    </w:p>
    <w:p w:rsidR="003213EE" w:rsidRPr="00DC1A84" w:rsidRDefault="003213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384B" w:rsidRPr="00DC1A84" w:rsidRDefault="003213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84">
        <w:rPr>
          <w:rFonts w:eastAsia="Times New Roman"/>
        </w:rPr>
        <w:t>Be it further resolved that a copy of this resolution be forwarded to</w:t>
      </w:r>
      <w:r w:rsidR="00562A3D" w:rsidRPr="00DC1A84">
        <w:rPr>
          <w:rFonts w:eastAsia="Times New Roman"/>
        </w:rPr>
        <w:t xml:space="preserve"> Lieutenant Governor Glenn </w:t>
      </w:r>
      <w:r w:rsidR="005B78A3">
        <w:rPr>
          <w:rFonts w:eastAsia="Times New Roman"/>
        </w:rPr>
        <w:t xml:space="preserve">F. </w:t>
      </w:r>
      <w:r w:rsidR="00562A3D" w:rsidRPr="00DC1A84">
        <w:rPr>
          <w:rFonts w:eastAsia="Times New Roman"/>
        </w:rPr>
        <w:t>McConnell.</w:t>
      </w:r>
    </w:p>
    <w:p w:rsidR="00A04EDD" w:rsidRDefault="0006043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DC1A84">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04EDD" w:rsidRDefault="00A04EDD" w:rsidP="00014976">
      <w:pPr>
        <w:suppressAutoHyphens/>
        <w:jc w:val="both"/>
        <w:rPr>
          <w:rFonts w:eastAsia="Times New Roman"/>
        </w:rPr>
      </w:pPr>
    </w:p>
    <w:sectPr w:rsidR="00A04EDD" w:rsidSect="00D212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F16" w:rsidRDefault="00E43F16" w:rsidP="00522CE0">
      <w:r>
        <w:separator/>
      </w:r>
    </w:p>
  </w:endnote>
  <w:endnote w:type="continuationSeparator" w:id="0">
    <w:p w:rsidR="00E43F16" w:rsidRDefault="00E43F1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830280-1F04-4CA1-A6B4-DE89002F1471}"/>
    <w:embedBold r:id="rId2" w:fontKey="{E59FAF9F-DA93-4D07-A5B4-3D2760BC4311}"/>
  </w:font>
  <w:font w:name="Calibri">
    <w:panose1 w:val="020F0502020204030204"/>
    <w:charset w:val="00"/>
    <w:family w:val="swiss"/>
    <w:pitch w:val="variable"/>
    <w:sig w:usb0="E10002FF" w:usb1="4000ACFF" w:usb2="00000009" w:usb3="00000000" w:csb0="0000019F" w:csb1="00000000"/>
    <w:embedRegular r:id="rId3" w:fontKey="{3E655732-158E-4777-953C-1EFD93557AE6}"/>
  </w:font>
  <w:font w:name="Cambria">
    <w:panose1 w:val="02040503050406030204"/>
    <w:charset w:val="00"/>
    <w:family w:val="roman"/>
    <w:pitch w:val="variable"/>
    <w:sig w:usb0="E00002FF" w:usb1="400004FF" w:usb2="00000000" w:usb3="00000000" w:csb0="0000019F" w:csb1="00000000"/>
    <w:embedRegular r:id="rId4" w:fontKey="{5BEBFB4F-14FF-43C7-A84E-26CAA24959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E75" w:rsidRPr="00A04EDD" w:rsidRDefault="00A04EDD" w:rsidP="00A04EDD">
    <w:pPr>
      <w:pStyle w:val="Footer"/>
      <w:tabs>
        <w:tab w:val="clear" w:pos="4680"/>
        <w:tab w:val="clear" w:pos="9360"/>
        <w:tab w:val="center" w:pos="2995"/>
      </w:tabs>
      <w:spacing w:before="120"/>
    </w:pPr>
    <w:r>
      <w:t>[822</w:t>
    </w:r>
    <w:r w:rsidR="00D212D8">
      <w:t>-</w:t>
    </w:r>
    <w:fldSimple w:instr=" PAGE  \* MERGEFORMAT ">
      <w:r w:rsidR="00014976">
        <w:rPr>
          <w:noProof/>
        </w:rPr>
        <w:t>1</w:t>
      </w:r>
    </w:fldSimple>
    <w:r w:rsidR="00D212D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D8" w:rsidRPr="00A04EDD" w:rsidRDefault="00D212D8" w:rsidP="00A04EDD">
    <w:pPr>
      <w:pStyle w:val="Footer"/>
      <w:tabs>
        <w:tab w:val="clear" w:pos="4680"/>
        <w:tab w:val="clear" w:pos="9360"/>
        <w:tab w:val="center" w:pos="2995"/>
      </w:tabs>
      <w:spacing w:before="120"/>
    </w:pPr>
    <w:r>
      <w:t>[822]</w:t>
    </w:r>
    <w:r>
      <w:tab/>
    </w:r>
    <w:fldSimple w:instr=" PAGE  \* MERGEFORMAT ">
      <w:r w:rsidR="000149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F16" w:rsidRDefault="00E43F16" w:rsidP="00522CE0">
      <w:r>
        <w:separator/>
      </w:r>
    </w:p>
  </w:footnote>
  <w:footnote w:type="continuationSeparator" w:id="0">
    <w:p w:rsidR="00E43F16" w:rsidRDefault="00E43F1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3MCCO.MRH.DJ"/>
    <w:docVar w:name="CoverAttorneyInitials" w:val="MRH"/>
    <w:docVar w:name="CoverAttorneyLastName" w:val="Hitchcock"/>
    <w:docVar w:name="CoverBillType" w:val="c"/>
    <w:docVar w:name="CoverSenator" w:val="DJ"/>
    <w:docVar w:name="dvBillNumber" w:val="822"/>
    <w:docVar w:name="dvBillNumberPrefix" w:val="S. "/>
    <w:docVar w:name="dvOriginalBody" w:val="Senate"/>
    <w:docVar w:name="fulldraftpath" w:val="L:\S-RES\DJ\003MCCO.MRH.DJ.DOCX"/>
    <w:docVar w:name="NameofBody" w:val="S"/>
    <w:docVar w:name="vgroup2" w:val="S-RES"/>
  </w:docVars>
  <w:rsids>
    <w:rsidRoot w:val="00280E43"/>
    <w:rsid w:val="00014976"/>
    <w:rsid w:val="00042AC1"/>
    <w:rsid w:val="00046516"/>
    <w:rsid w:val="00060439"/>
    <w:rsid w:val="0007601D"/>
    <w:rsid w:val="000B0720"/>
    <w:rsid w:val="000B5EAF"/>
    <w:rsid w:val="001600AE"/>
    <w:rsid w:val="00170561"/>
    <w:rsid w:val="00186AC9"/>
    <w:rsid w:val="00197DF1"/>
    <w:rsid w:val="001B3DD9"/>
    <w:rsid w:val="001B7E5D"/>
    <w:rsid w:val="001D3BAC"/>
    <w:rsid w:val="00216025"/>
    <w:rsid w:val="00245C4E"/>
    <w:rsid w:val="00280E43"/>
    <w:rsid w:val="002C1321"/>
    <w:rsid w:val="002C5896"/>
    <w:rsid w:val="002D3BED"/>
    <w:rsid w:val="00307C2B"/>
    <w:rsid w:val="00311E75"/>
    <w:rsid w:val="003213EE"/>
    <w:rsid w:val="00383247"/>
    <w:rsid w:val="003B4E39"/>
    <w:rsid w:val="003D6E2B"/>
    <w:rsid w:val="003E7597"/>
    <w:rsid w:val="0044020F"/>
    <w:rsid w:val="00450668"/>
    <w:rsid w:val="004813A2"/>
    <w:rsid w:val="00485091"/>
    <w:rsid w:val="004952FA"/>
    <w:rsid w:val="004B6A22"/>
    <w:rsid w:val="004D7F37"/>
    <w:rsid w:val="00520949"/>
    <w:rsid w:val="00522CE0"/>
    <w:rsid w:val="00562A3D"/>
    <w:rsid w:val="00565148"/>
    <w:rsid w:val="00593361"/>
    <w:rsid w:val="005A413B"/>
    <w:rsid w:val="005A5017"/>
    <w:rsid w:val="005A648C"/>
    <w:rsid w:val="005B78A3"/>
    <w:rsid w:val="005F1745"/>
    <w:rsid w:val="006A1802"/>
    <w:rsid w:val="006C74EA"/>
    <w:rsid w:val="0070662C"/>
    <w:rsid w:val="00720D40"/>
    <w:rsid w:val="007318D4"/>
    <w:rsid w:val="00765784"/>
    <w:rsid w:val="007A4390"/>
    <w:rsid w:val="007E5CB7"/>
    <w:rsid w:val="00817F92"/>
    <w:rsid w:val="008314D2"/>
    <w:rsid w:val="00852C7C"/>
    <w:rsid w:val="00863D22"/>
    <w:rsid w:val="008B2F42"/>
    <w:rsid w:val="008C3697"/>
    <w:rsid w:val="008E185F"/>
    <w:rsid w:val="008F023B"/>
    <w:rsid w:val="00904E16"/>
    <w:rsid w:val="009162B3"/>
    <w:rsid w:val="00927C62"/>
    <w:rsid w:val="00954347"/>
    <w:rsid w:val="00983951"/>
    <w:rsid w:val="00984124"/>
    <w:rsid w:val="00984640"/>
    <w:rsid w:val="0099473A"/>
    <w:rsid w:val="00995C37"/>
    <w:rsid w:val="009C118A"/>
    <w:rsid w:val="009C22C4"/>
    <w:rsid w:val="009F3797"/>
    <w:rsid w:val="00A02011"/>
    <w:rsid w:val="00A04EDD"/>
    <w:rsid w:val="00A06FDC"/>
    <w:rsid w:val="00A4011E"/>
    <w:rsid w:val="00A86015"/>
    <w:rsid w:val="00A9594E"/>
    <w:rsid w:val="00AE59C8"/>
    <w:rsid w:val="00B10098"/>
    <w:rsid w:val="00B5790D"/>
    <w:rsid w:val="00B7239E"/>
    <w:rsid w:val="00B945C5"/>
    <w:rsid w:val="00BA20EA"/>
    <w:rsid w:val="00BB5AFC"/>
    <w:rsid w:val="00BC0A56"/>
    <w:rsid w:val="00BE50D3"/>
    <w:rsid w:val="00C45366"/>
    <w:rsid w:val="00C4655C"/>
    <w:rsid w:val="00C57023"/>
    <w:rsid w:val="00C74052"/>
    <w:rsid w:val="00CB187A"/>
    <w:rsid w:val="00CC0EC7"/>
    <w:rsid w:val="00D1088B"/>
    <w:rsid w:val="00D14DBA"/>
    <w:rsid w:val="00D14DE6"/>
    <w:rsid w:val="00D156D2"/>
    <w:rsid w:val="00D212D8"/>
    <w:rsid w:val="00D500F0"/>
    <w:rsid w:val="00D53E29"/>
    <w:rsid w:val="00D86943"/>
    <w:rsid w:val="00DA47B9"/>
    <w:rsid w:val="00DC1A84"/>
    <w:rsid w:val="00E058D3"/>
    <w:rsid w:val="00E43F16"/>
    <w:rsid w:val="00E576F9"/>
    <w:rsid w:val="00E76AD9"/>
    <w:rsid w:val="00E91E2F"/>
    <w:rsid w:val="00EA3546"/>
    <w:rsid w:val="00EB47AE"/>
    <w:rsid w:val="00EC34E1"/>
    <w:rsid w:val="00EC384B"/>
    <w:rsid w:val="00F0234A"/>
    <w:rsid w:val="00F51241"/>
    <w:rsid w:val="00F52959"/>
    <w:rsid w:val="00F55884"/>
    <w:rsid w:val="00F76AB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547E9-927C-435E-A078-41DC1CFBC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1567</Characters>
  <Application>Microsoft Office Word</Application>
  <DocSecurity>0</DocSecurity>
  <Lines>65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2013-12-04T19:32:00Z</cp:lastPrinted>
  <dcterms:created xsi:type="dcterms:W3CDTF">2014-01-15T23:13:00Z</dcterms:created>
  <dcterms:modified xsi:type="dcterms:W3CDTF">2014-01-15T23:13:00Z</dcterms:modified>
</cp:coreProperties>
</file>