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31E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ANDREW D. MCVEIGH OF LEXINGTON ON THE TENTH ANNIVERSARY OF HIS </w:t>
      </w:r>
      <w:r w:rsidR="001E0B56">
        <w:rPr>
          <w:rFonts w:eastAsia="Times New Roman"/>
        </w:rPr>
        <w:t xml:space="preserve">DOUBLE </w:t>
      </w:r>
      <w:r>
        <w:rPr>
          <w:rFonts w:eastAsia="Times New Roman"/>
        </w:rPr>
        <w:t xml:space="preserve">LUNG TRANSPLANT AND TO ENCOURAGE HIM IN HIS </w:t>
      </w:r>
      <w:r w:rsidR="001E0B56">
        <w:rPr>
          <w:rFonts w:eastAsia="Times New Roman"/>
        </w:rPr>
        <w:t xml:space="preserve">ONGOING </w:t>
      </w:r>
      <w:r>
        <w:rPr>
          <w:rFonts w:eastAsia="Times New Roman"/>
        </w:rPr>
        <w:t>FIGHT AGAINST PULMONARY FIBROSIS.</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D. McVeigh is a ten</w:t>
      </w:r>
      <w:r w:rsidR="00635138">
        <w:rPr>
          <w:rFonts w:eastAsia="Times New Roman"/>
        </w:rPr>
        <w:noBreakHyphen/>
      </w:r>
      <w:r>
        <w:rPr>
          <w:rFonts w:eastAsia="Times New Roman"/>
        </w:rPr>
        <w:t>year double</w:t>
      </w:r>
      <w:r w:rsidR="003149E4">
        <w:rPr>
          <w:rFonts w:eastAsia="Times New Roman"/>
        </w:rPr>
        <w:t xml:space="preserve"> </w:t>
      </w:r>
      <w:r>
        <w:rPr>
          <w:rFonts w:eastAsia="Times New Roman"/>
        </w:rPr>
        <w:t>lung transplant survivor;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Andrew was diagnosed with </w:t>
      </w:r>
      <w:r w:rsidR="001E0B56">
        <w:rPr>
          <w:rFonts w:eastAsia="Times New Roman"/>
        </w:rPr>
        <w:t>pulmonary fibrosis in his teens. Andrew was given only two years to live in his early twenties</w:t>
      </w:r>
      <w:r>
        <w:rPr>
          <w:rFonts w:eastAsia="Times New Roman"/>
        </w:rPr>
        <w:t>;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0B56">
        <w:rPr>
          <w:rFonts w:eastAsia="Times New Roman"/>
        </w:rPr>
        <w:t>Andrew</w:t>
      </w:r>
      <w:r w:rsidR="00635138" w:rsidRPr="00635138">
        <w:rPr>
          <w:rFonts w:eastAsia="Times New Roman"/>
        </w:rPr>
        <w:t>’</w:t>
      </w:r>
      <w:r w:rsidR="001E0B56">
        <w:rPr>
          <w:rFonts w:eastAsia="Times New Roman"/>
        </w:rPr>
        <w:t xml:space="preserve">s </w:t>
      </w:r>
      <w:r>
        <w:rPr>
          <w:rFonts w:eastAsia="Times New Roman"/>
        </w:rPr>
        <w:t xml:space="preserve">doctor refused to put him on the </w:t>
      </w:r>
      <w:r w:rsidR="001E0B56">
        <w:rPr>
          <w:rFonts w:eastAsia="Times New Roman"/>
        </w:rPr>
        <w:t xml:space="preserve">lung </w:t>
      </w:r>
      <w:r>
        <w:rPr>
          <w:rFonts w:eastAsia="Times New Roman"/>
        </w:rPr>
        <w:t xml:space="preserve">transplant list or refer him to Duke University Medical </w:t>
      </w:r>
      <w:r w:rsidR="001E0B56">
        <w:rPr>
          <w:rFonts w:eastAsia="Times New Roman"/>
        </w:rPr>
        <w:t>Center</w:t>
      </w:r>
      <w:r>
        <w:rPr>
          <w:rFonts w:eastAsia="Times New Roman"/>
        </w:rPr>
        <w:t xml:space="preserve">. But after much prayer, Andrew contacted Duke University </w:t>
      </w:r>
      <w:r w:rsidR="001E0B56">
        <w:rPr>
          <w:rFonts w:eastAsia="Times New Roman"/>
        </w:rPr>
        <w:t xml:space="preserve">Medical Center </w:t>
      </w:r>
      <w:r w:rsidR="003149E4">
        <w:rPr>
          <w:rFonts w:eastAsia="Times New Roman"/>
        </w:rPr>
        <w:t>on his own and</w:t>
      </w:r>
      <w:r>
        <w:rPr>
          <w:rFonts w:eastAsia="Times New Roman"/>
        </w:rPr>
        <w:t xml:space="preserve"> was accepted into their program;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one year o</w:t>
      </w:r>
      <w:r w:rsidR="001E0B56">
        <w:rPr>
          <w:rFonts w:eastAsia="Times New Roman"/>
        </w:rPr>
        <w:t>f preparation through physical therapy</w:t>
      </w:r>
      <w:r>
        <w:rPr>
          <w:rFonts w:eastAsia="Times New Roman"/>
        </w:rPr>
        <w:t>, he received a</w:t>
      </w:r>
      <w:r w:rsidR="001E0B56">
        <w:rPr>
          <w:rFonts w:eastAsia="Times New Roman"/>
        </w:rPr>
        <w:t xml:space="preserve"> double</w:t>
      </w:r>
      <w:r>
        <w:rPr>
          <w:rFonts w:eastAsia="Times New Roman"/>
        </w:rPr>
        <w:t xml:space="preserve"> lung transplant on March 12, 2004;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has faced many obstacles during his recovery</w:t>
      </w:r>
      <w:r w:rsidR="001E0B56">
        <w:rPr>
          <w:rFonts w:eastAsia="Times New Roman"/>
        </w:rPr>
        <w:t>, including a battle with lymphoma.</w:t>
      </w:r>
      <w:r>
        <w:rPr>
          <w:rFonts w:eastAsia="Times New Roman"/>
        </w:rPr>
        <w:t xml:space="preserve"> </w:t>
      </w:r>
      <w:r w:rsidR="001E0B56">
        <w:rPr>
          <w:rFonts w:eastAsia="Times New Roman"/>
        </w:rPr>
        <w:t xml:space="preserve">Andrew </w:t>
      </w:r>
      <w:r>
        <w:rPr>
          <w:rFonts w:eastAsia="Times New Roman"/>
        </w:rPr>
        <w:t>is currently being considered for a re</w:t>
      </w:r>
      <w:r w:rsidR="00635138">
        <w:rPr>
          <w:rFonts w:eastAsia="Times New Roman"/>
        </w:rPr>
        <w:noBreakHyphen/>
      </w:r>
      <w:r>
        <w:rPr>
          <w:rFonts w:eastAsia="Times New Roman"/>
        </w:rPr>
        <w:t>transplant;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even after faci</w:t>
      </w:r>
      <w:r w:rsidR="001E0B56">
        <w:rPr>
          <w:rFonts w:eastAsia="Times New Roman"/>
        </w:rPr>
        <w:t xml:space="preserve">ng these obstacles, Andrew is a </w:t>
      </w:r>
      <w:r>
        <w:rPr>
          <w:rFonts w:eastAsia="Times New Roman"/>
        </w:rPr>
        <w:t>servant and volunteers with many youth programs in his community; and</w:t>
      </w: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has been a tremendous inspiration through his faith, endurance and determination to those who also endure this chronic disease. Andrew is an example of someone who can rise above his limitations to serve others. Now, therefore,</w:t>
      </w: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757AF">
        <w:rPr>
          <w:rFonts w:eastAsia="Times New Roman"/>
        </w:rPr>
        <w:t>the Senate recognize and honor Andrew</w:t>
      </w:r>
      <w:r w:rsidR="001E0B56">
        <w:rPr>
          <w:rFonts w:eastAsia="Times New Roman"/>
        </w:rPr>
        <w:t xml:space="preserve"> D. McVeigh of Lexington on the tenth anniversary of his double lung transplant and encourage him in his ongoing fight against pulmonary fibrosis</w:t>
      </w:r>
      <w:r>
        <w:rPr>
          <w:rFonts w:eastAsia="Times New Roman"/>
        </w:rPr>
        <w:t>.</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757AF">
        <w:rPr>
          <w:rFonts w:eastAsia="Times New Roman"/>
        </w:rPr>
        <w:t>Andrew D. McVeigh</w:t>
      </w:r>
      <w:r>
        <w:rPr>
          <w:rFonts w:eastAsia="Times New Roman"/>
        </w:rPr>
        <w:t>.</w:t>
      </w:r>
    </w:p>
    <w:p w:rsidR="00BD5B85" w:rsidRDefault="00635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5B85" w:rsidRDefault="00BD5B85" w:rsidP="00BD5B85">
      <w:pPr>
        <w:suppressAutoHyphens/>
        <w:jc w:val="both"/>
        <w:rPr>
          <w:rFonts w:eastAsia="Times New Roman"/>
        </w:rPr>
      </w:pPr>
    </w:p>
    <w:sectPr w:rsidR="00BD5B85" w:rsidSect="00BD5B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AF" w:rsidRDefault="002757AF" w:rsidP="00522CE0">
      <w:r>
        <w:separator/>
      </w:r>
    </w:p>
  </w:endnote>
  <w:endnote w:type="continuationSeparator" w:id="0">
    <w:p w:rsidR="002757AF" w:rsidRDefault="002757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BF665-73EE-4872-B3EA-1B51A1B68A76}"/>
    <w:embedBold r:id="rId2" w:fontKey="{6742C6F2-E060-47D9-A3D3-C5A243361184}"/>
  </w:font>
  <w:font w:name="Calibri">
    <w:panose1 w:val="020F0502020204030204"/>
    <w:charset w:val="00"/>
    <w:family w:val="swiss"/>
    <w:pitch w:val="variable"/>
    <w:sig w:usb0="E10002FF" w:usb1="4000ACFF" w:usb2="00000009" w:usb3="00000000" w:csb0="0000019F" w:csb1="00000000"/>
    <w:embedRegular r:id="rId3" w:fontKey="{74F8ED56-3DD0-4C67-848D-5FE04D476541}"/>
  </w:font>
  <w:font w:name="Cambria">
    <w:panose1 w:val="02040503050406030204"/>
    <w:charset w:val="00"/>
    <w:family w:val="roman"/>
    <w:pitch w:val="variable"/>
    <w:sig w:usb0="E00002FF" w:usb1="400004FF" w:usb2="00000000" w:usb3="00000000" w:csb0="0000019F" w:csb1="00000000"/>
    <w:embedRegular r:id="rId4" w:fontKey="{9556608A-E533-4E13-8D72-3C6B9211EE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956" w:rsidRPr="00BD5B85" w:rsidRDefault="00BD5B85" w:rsidP="00BD5B85">
    <w:pPr>
      <w:pStyle w:val="Footer"/>
      <w:tabs>
        <w:tab w:val="clear" w:pos="4680"/>
        <w:tab w:val="clear" w:pos="9360"/>
        <w:tab w:val="center" w:pos="2995"/>
      </w:tabs>
      <w:spacing w:before="120"/>
    </w:pPr>
    <w:r>
      <w:t>[979]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AF" w:rsidRDefault="002757AF" w:rsidP="00522CE0">
      <w:r>
        <w:separator/>
      </w:r>
    </w:p>
  </w:footnote>
  <w:footnote w:type="continuationSeparator" w:id="0">
    <w:p w:rsidR="002757AF" w:rsidRDefault="002757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2ANDR.MRH.KS"/>
    <w:docVar w:name="CoverAttorneyInitials" w:val="MRH"/>
    <w:docVar w:name="CoverAttorneyLastName" w:val="Hitchcock"/>
    <w:docVar w:name="CoverBillType" w:val="r"/>
    <w:docVar w:name="CoverSenator" w:val="KS"/>
    <w:docVar w:name="dvBillNumber" w:val="979"/>
    <w:docVar w:name="dvBillNumberPrefix" w:val="S. "/>
    <w:docVar w:name="dvOriginalBody" w:val="Senate"/>
    <w:docVar w:name="fulldraftpath" w:val="L:\S-RES\KS\032ANDR.MRH.KS.DOCX"/>
    <w:docVar w:name="NameofBody" w:val="S"/>
    <w:docVar w:name="vgroup2" w:val="S-RES"/>
  </w:docVars>
  <w:rsids>
    <w:rsidRoot w:val="00506A4D"/>
    <w:rsid w:val="00042AC1"/>
    <w:rsid w:val="00046516"/>
    <w:rsid w:val="0007601D"/>
    <w:rsid w:val="000B0720"/>
    <w:rsid w:val="000B5EAF"/>
    <w:rsid w:val="00160956"/>
    <w:rsid w:val="00170561"/>
    <w:rsid w:val="00186AC9"/>
    <w:rsid w:val="00197DF1"/>
    <w:rsid w:val="001B3DD9"/>
    <w:rsid w:val="001B7E5D"/>
    <w:rsid w:val="001D3BAC"/>
    <w:rsid w:val="001E0B56"/>
    <w:rsid w:val="00216025"/>
    <w:rsid w:val="00245C4E"/>
    <w:rsid w:val="002757AF"/>
    <w:rsid w:val="002C1321"/>
    <w:rsid w:val="002C5896"/>
    <w:rsid w:val="002D3BED"/>
    <w:rsid w:val="00307C2B"/>
    <w:rsid w:val="003149E4"/>
    <w:rsid w:val="00383247"/>
    <w:rsid w:val="003D6E2B"/>
    <w:rsid w:val="003E7597"/>
    <w:rsid w:val="0044020F"/>
    <w:rsid w:val="00450668"/>
    <w:rsid w:val="004813A2"/>
    <w:rsid w:val="004952FA"/>
    <w:rsid w:val="004B6A22"/>
    <w:rsid w:val="004D3050"/>
    <w:rsid w:val="004D7F37"/>
    <w:rsid w:val="00506A4D"/>
    <w:rsid w:val="00522CE0"/>
    <w:rsid w:val="00565148"/>
    <w:rsid w:val="00593361"/>
    <w:rsid w:val="005A413B"/>
    <w:rsid w:val="005A5017"/>
    <w:rsid w:val="005A648C"/>
    <w:rsid w:val="005F1745"/>
    <w:rsid w:val="00635138"/>
    <w:rsid w:val="00652AD1"/>
    <w:rsid w:val="006A1802"/>
    <w:rsid w:val="006C74EA"/>
    <w:rsid w:val="00720D40"/>
    <w:rsid w:val="007318D4"/>
    <w:rsid w:val="00765784"/>
    <w:rsid w:val="007A4390"/>
    <w:rsid w:val="007E5CB7"/>
    <w:rsid w:val="008314D2"/>
    <w:rsid w:val="00831EB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5B85"/>
    <w:rsid w:val="00C45366"/>
    <w:rsid w:val="00C57023"/>
    <w:rsid w:val="00C74052"/>
    <w:rsid w:val="00CB187A"/>
    <w:rsid w:val="00CC0EC7"/>
    <w:rsid w:val="00D1088B"/>
    <w:rsid w:val="00D14DE6"/>
    <w:rsid w:val="00D156D2"/>
    <w:rsid w:val="00D53E29"/>
    <w:rsid w:val="00D70D04"/>
    <w:rsid w:val="00D86943"/>
    <w:rsid w:val="00DA47B9"/>
    <w:rsid w:val="00E058D3"/>
    <w:rsid w:val="00E44D91"/>
    <w:rsid w:val="00E76AD9"/>
    <w:rsid w:val="00E91E2F"/>
    <w:rsid w:val="00EA3546"/>
    <w:rsid w:val="00EB47AE"/>
    <w:rsid w:val="00EC34E1"/>
    <w:rsid w:val="00F0234A"/>
    <w:rsid w:val="00F15950"/>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2014-02-03T16:15:00Z</cp:lastPrinted>
  <dcterms:created xsi:type="dcterms:W3CDTF">2014-02-04T17:58:00Z</dcterms:created>
  <dcterms:modified xsi:type="dcterms:W3CDTF">2014-02-04T17:58:00Z</dcterms:modified>
</cp:coreProperties>
</file>