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7548F">
      <w:pPr>
        <w:jc w:val="center"/>
        <w:rPr>
          <w:b/>
        </w:rPr>
      </w:pPr>
      <w:bookmarkStart w:id="0" w:name="_GoBack"/>
      <w:bookmarkEnd w:id="0"/>
      <w:r>
        <w:rPr>
          <w:b/>
        </w:rPr>
        <w:t>Wednesday, May 7</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3B0643">
      <w:r>
        <w:tab/>
        <w:t>The Senate assembled at 10</w:t>
      </w:r>
      <w:r w:rsidR="00D7548F">
        <w:t xml:space="preserve">:00 </w:t>
      </w:r>
      <w:r>
        <w:t>A</w:t>
      </w:r>
      <w:r w:rsidR="00D7548F">
        <w:t>.M</w:t>
      </w:r>
      <w:r w:rsidR="000A7610">
        <w:t xml:space="preserve">, the hour to which it stood adjourned, and was called to order by </w:t>
      </w:r>
      <w:r w:rsidR="00D82E95">
        <w:t xml:space="preserve">the </w:t>
      </w:r>
      <w:r w:rsidR="00092C26" w:rsidRPr="00FB5D06">
        <w:t>ACTING</w:t>
      </w:r>
      <w:r w:rsidR="000A7610" w:rsidRPr="00FB5D06">
        <w:t xml:space="preserve"> PRESIDENT</w:t>
      </w:r>
      <w:r w:rsidR="00D82E95">
        <w:t>,</w:t>
      </w:r>
      <w:r w:rsidR="00092C26">
        <w:t xml:space="preserve"> </w:t>
      </w:r>
      <w:r w:rsidR="006746C3">
        <w:t xml:space="preserve">Senator </w:t>
      </w:r>
      <w:r w:rsidR="00092C26">
        <w:t>LARRY MARTIN</w:t>
      </w:r>
      <w:r w:rsidR="000A7610">
        <w:t>.</w:t>
      </w:r>
    </w:p>
    <w:p w:rsidR="00DB74A4" w:rsidRDefault="000A7610">
      <w:r>
        <w:tab/>
        <w:t>A quorum being present, the proceedings were opened with a devotion by the Chaplain as follows:</w:t>
      </w:r>
    </w:p>
    <w:p w:rsidR="00DB74A4" w:rsidRDefault="00DB74A4"/>
    <w:p w:rsidR="00A60539" w:rsidRPr="007E5327" w:rsidRDefault="00A60539" w:rsidP="00D82E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E5327">
        <w:rPr>
          <w:sz w:val="22"/>
          <w:szCs w:val="22"/>
        </w:rPr>
        <w:t>Elihu of the Old Testament admonishes Job (and us!), saying:</w:t>
      </w:r>
    </w:p>
    <w:p w:rsidR="00A60539" w:rsidRDefault="00A60539" w:rsidP="00D82E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E5327">
        <w:rPr>
          <w:sz w:val="22"/>
          <w:szCs w:val="22"/>
        </w:rPr>
        <w:tab/>
        <w:t>“</w:t>
      </w:r>
      <w:r w:rsidR="00F21092">
        <w:rPr>
          <w:sz w:val="22"/>
          <w:szCs w:val="22"/>
        </w:rPr>
        <w:t xml:space="preserve"> </w:t>
      </w:r>
      <w:r w:rsidRPr="007E5327">
        <w:rPr>
          <w:sz w:val="22"/>
          <w:szCs w:val="22"/>
        </w:rPr>
        <w:t>‘Listen to this, Job, stop and consider God’s wonders.’</w:t>
      </w:r>
      <w:r w:rsidR="00F21092">
        <w:rPr>
          <w:sz w:val="22"/>
          <w:szCs w:val="22"/>
        </w:rPr>
        <w:t xml:space="preserve"> </w:t>
      </w:r>
      <w:r w:rsidRPr="007E5327">
        <w:rPr>
          <w:sz w:val="22"/>
          <w:szCs w:val="22"/>
        </w:rPr>
        <w:t>”</w:t>
      </w:r>
      <w:r>
        <w:rPr>
          <w:sz w:val="22"/>
          <w:szCs w:val="22"/>
        </w:rPr>
        <w:t xml:space="preserve"> </w:t>
      </w:r>
    </w:p>
    <w:p w:rsidR="00A60539" w:rsidRPr="007E5327" w:rsidRDefault="00A60539" w:rsidP="00D82E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7E5327">
        <w:rPr>
          <w:sz w:val="22"/>
          <w:szCs w:val="22"/>
        </w:rPr>
        <w:tab/>
      </w:r>
      <w:r w:rsidR="00F21092">
        <w:rPr>
          <w:sz w:val="22"/>
          <w:szCs w:val="22"/>
        </w:rPr>
        <w:tab/>
      </w:r>
      <w:r w:rsidR="00F21092">
        <w:rPr>
          <w:sz w:val="22"/>
          <w:szCs w:val="22"/>
        </w:rPr>
        <w:tab/>
      </w:r>
      <w:r w:rsidR="00D82E95">
        <w:rPr>
          <w:sz w:val="22"/>
          <w:szCs w:val="22"/>
        </w:rPr>
        <w:tab/>
      </w:r>
      <w:r w:rsidRPr="007E5327">
        <w:rPr>
          <w:sz w:val="22"/>
          <w:szCs w:val="22"/>
        </w:rPr>
        <w:t>(Job 37:14)</w:t>
      </w:r>
    </w:p>
    <w:p w:rsidR="00A60539" w:rsidRPr="007E5327" w:rsidRDefault="00A60539" w:rsidP="00D82E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E5327">
        <w:rPr>
          <w:sz w:val="22"/>
          <w:szCs w:val="22"/>
        </w:rPr>
        <w:t>Let us pray:</w:t>
      </w:r>
    </w:p>
    <w:p w:rsidR="00A60539" w:rsidRPr="007E5327" w:rsidRDefault="00A60539" w:rsidP="00D82E9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7E5327">
        <w:rPr>
          <w:sz w:val="22"/>
          <w:szCs w:val="22"/>
        </w:rPr>
        <w:t>Glorious Lord, all around us here in South Carolina we do observe the wonders of Your creation.  We all freely and fully recognize our need to pause and to give thanksgiving for the richness and beauty of our State.  Lead each one of these Senators</w:t>
      </w:r>
      <w:r w:rsidR="00733CC4">
        <w:rPr>
          <w:sz w:val="22"/>
          <w:szCs w:val="22"/>
        </w:rPr>
        <w:t xml:space="preserve"> -- </w:t>
      </w:r>
      <w:r w:rsidRPr="007E5327">
        <w:rPr>
          <w:sz w:val="22"/>
          <w:szCs w:val="22"/>
        </w:rPr>
        <w:t>truly, lead each one of us, Lord</w:t>
      </w:r>
      <w:r w:rsidR="00733CC4">
        <w:rPr>
          <w:sz w:val="22"/>
          <w:szCs w:val="22"/>
        </w:rPr>
        <w:t xml:space="preserve"> -- </w:t>
      </w:r>
      <w:r w:rsidRPr="007E5327">
        <w:rPr>
          <w:sz w:val="22"/>
          <w:szCs w:val="22"/>
        </w:rPr>
        <w:t>to voice our appreciation and love for the natural beauty and the treasures which surround all of us here in South Carolina.  May the Senators in this body never forget to do all they can to preserve the very wonders that enrich our lives day by day.  In Your glorious name we pray this,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030EE" w:rsidRPr="00A030EE" w:rsidRDefault="00A030EE" w:rsidP="00A030EE">
      <w:pPr>
        <w:pStyle w:val="Header"/>
        <w:tabs>
          <w:tab w:val="clear" w:pos="8640"/>
          <w:tab w:val="left" w:pos="4320"/>
        </w:tabs>
        <w:jc w:val="center"/>
      </w:pPr>
      <w:r>
        <w:rPr>
          <w:b/>
        </w:rPr>
        <w:t>Point of Quorum</w:t>
      </w:r>
    </w:p>
    <w:p w:rsidR="00A030EE" w:rsidRDefault="00A030EE">
      <w:pPr>
        <w:pStyle w:val="Header"/>
        <w:tabs>
          <w:tab w:val="clear" w:pos="8640"/>
          <w:tab w:val="left" w:pos="4320"/>
        </w:tabs>
      </w:pPr>
      <w:r>
        <w:tab/>
        <w:t>At 10:12 A.M., Senator PEELER made the point that a quorum was not present.  It was ascertained that a quorum was not present.</w:t>
      </w:r>
    </w:p>
    <w:p w:rsidR="00A030EE" w:rsidRDefault="00A030EE">
      <w:pPr>
        <w:pStyle w:val="Header"/>
        <w:tabs>
          <w:tab w:val="clear" w:pos="8640"/>
          <w:tab w:val="left" w:pos="4320"/>
        </w:tabs>
      </w:pPr>
    </w:p>
    <w:p w:rsidR="00A030EE" w:rsidRPr="00A030EE" w:rsidRDefault="00A030EE" w:rsidP="00A030EE">
      <w:pPr>
        <w:pStyle w:val="Header"/>
        <w:tabs>
          <w:tab w:val="clear" w:pos="8640"/>
          <w:tab w:val="left" w:pos="4320"/>
        </w:tabs>
        <w:jc w:val="center"/>
      </w:pPr>
      <w:r>
        <w:rPr>
          <w:b/>
        </w:rPr>
        <w:t>Call of the Senate</w:t>
      </w:r>
    </w:p>
    <w:p w:rsidR="00A030EE" w:rsidRDefault="00A030EE">
      <w:pPr>
        <w:pStyle w:val="Header"/>
        <w:tabs>
          <w:tab w:val="clear" w:pos="8640"/>
          <w:tab w:val="left" w:pos="4320"/>
        </w:tabs>
      </w:pPr>
      <w:r>
        <w:tab/>
        <w:t>Senator PEELER moved that a Call of the Senate be made.  The following Senators answered the Call:</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Alexander</w:t>
      </w:r>
      <w:r>
        <w:tab/>
      </w:r>
      <w:r w:rsidRPr="00A030EE">
        <w:t>Allen</w:t>
      </w:r>
      <w:r>
        <w:tab/>
      </w:r>
      <w:r w:rsidRPr="00A030EE">
        <w:t>Bennett</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Bright</w:t>
      </w:r>
      <w:r>
        <w:tab/>
      </w:r>
      <w:r w:rsidRPr="00A030EE">
        <w:t>Bryant</w:t>
      </w:r>
      <w:r>
        <w:tab/>
      </w:r>
      <w:r w:rsidRPr="00A030EE">
        <w:t>Campbell</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Campsen</w:t>
      </w:r>
      <w:r>
        <w:tab/>
      </w:r>
      <w:r w:rsidRPr="00A030EE">
        <w:t>Corbin</w:t>
      </w:r>
      <w:r>
        <w:tab/>
      </w:r>
      <w:r w:rsidRPr="00A030EE">
        <w:t>Courson</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Cromer</w:t>
      </w:r>
      <w:r>
        <w:tab/>
      </w:r>
      <w:r w:rsidRPr="00A030EE">
        <w:t>Davis</w:t>
      </w:r>
      <w:r>
        <w:tab/>
      </w:r>
      <w:r w:rsidRPr="00A030EE">
        <w:t>Fair</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Hutto</w:t>
      </w:r>
      <w:r>
        <w:tab/>
      </w:r>
      <w:r w:rsidRPr="00A030EE">
        <w:t>Johnson</w:t>
      </w:r>
      <w:r>
        <w:tab/>
      </w:r>
      <w:r w:rsidRPr="00A030EE">
        <w:t>Kimpson</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030EE">
        <w:t>Leatherman</w:t>
      </w:r>
      <w:r>
        <w:tab/>
      </w:r>
      <w:r w:rsidRPr="00A030EE">
        <w:t>Malloy</w:t>
      </w:r>
      <w:r>
        <w:tab/>
      </w:r>
      <w:r w:rsidRPr="00A030EE">
        <w:rPr>
          <w:i/>
        </w:rPr>
        <w:t>Martin, Larry</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rPr>
          <w:i/>
        </w:rPr>
        <w:lastRenderedPageBreak/>
        <w:t>Martin, Shane</w:t>
      </w:r>
      <w:r>
        <w:rPr>
          <w:i/>
        </w:rPr>
        <w:tab/>
      </w:r>
      <w:r w:rsidRPr="00A030EE">
        <w:t>Massey</w:t>
      </w:r>
      <w:r>
        <w:tab/>
      </w:r>
      <w:r w:rsidRPr="00A030EE">
        <w:t>Matthews</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McElveen</w:t>
      </w:r>
      <w:r>
        <w:tab/>
      </w:r>
      <w:r w:rsidRPr="00A030EE">
        <w:t>McGill</w:t>
      </w:r>
      <w:r>
        <w:tab/>
      </w:r>
      <w:r w:rsidRPr="00A030EE">
        <w:t>O'Dell</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Peeler</w:t>
      </w:r>
      <w:r>
        <w:tab/>
      </w:r>
      <w:r w:rsidRPr="00A030EE">
        <w:t>Scott</w:t>
      </w:r>
      <w:r>
        <w:tab/>
      </w:r>
      <w:r w:rsidRPr="00A030EE">
        <w:t>Setzler</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Shealy</w:t>
      </w:r>
      <w:r>
        <w:tab/>
      </w:r>
      <w:r w:rsidRPr="00A030EE">
        <w:t>Thurmond</w:t>
      </w:r>
      <w:r>
        <w:tab/>
      </w:r>
      <w:r w:rsidRPr="00A030EE">
        <w:t>Turner</w:t>
      </w:r>
    </w:p>
    <w:p w:rsidR="00A030EE" w:rsidRDefault="00A030EE" w:rsidP="00A030E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30EE">
        <w:t>Young</w:t>
      </w:r>
    </w:p>
    <w:p w:rsidR="00A030EE" w:rsidRDefault="00A030EE" w:rsidP="00A030EE">
      <w:pPr>
        <w:pStyle w:val="Header"/>
        <w:tabs>
          <w:tab w:val="clear" w:pos="8640"/>
          <w:tab w:val="left" w:pos="4320"/>
        </w:tabs>
      </w:pPr>
    </w:p>
    <w:p w:rsidR="00A030EE" w:rsidRDefault="00A030EE">
      <w:pPr>
        <w:pStyle w:val="Header"/>
        <w:tabs>
          <w:tab w:val="clear" w:pos="8640"/>
          <w:tab w:val="left" w:pos="4320"/>
        </w:tabs>
      </w:pPr>
      <w:r>
        <w:tab/>
        <w:t>A quorum being present, the Senate resumed.</w:t>
      </w:r>
    </w:p>
    <w:p w:rsidR="00A030EE" w:rsidRDefault="00A030EE">
      <w:pPr>
        <w:pStyle w:val="Header"/>
        <w:tabs>
          <w:tab w:val="clear" w:pos="8640"/>
          <w:tab w:val="left" w:pos="4320"/>
        </w:tabs>
      </w:pPr>
    </w:p>
    <w:p w:rsidR="00A62E3B" w:rsidRPr="00523A3D" w:rsidRDefault="00A62E3B" w:rsidP="00A62E3B">
      <w:pPr>
        <w:pStyle w:val="Header"/>
        <w:tabs>
          <w:tab w:val="clear" w:pos="8640"/>
          <w:tab w:val="left" w:pos="4320"/>
        </w:tabs>
        <w:jc w:val="center"/>
      </w:pPr>
      <w:r>
        <w:rPr>
          <w:b/>
        </w:rPr>
        <w:t>Doctor of the Day</w:t>
      </w:r>
    </w:p>
    <w:p w:rsidR="00A62E3B" w:rsidRPr="00523A3D" w:rsidRDefault="00A62E3B" w:rsidP="00A62E3B">
      <w:pPr>
        <w:pStyle w:val="Header"/>
        <w:tabs>
          <w:tab w:val="clear" w:pos="8640"/>
          <w:tab w:val="left" w:pos="4320"/>
        </w:tabs>
      </w:pPr>
      <w:r w:rsidRPr="00523A3D">
        <w:tab/>
        <w:t>Senator</w:t>
      </w:r>
      <w:r>
        <w:t>s GROOMS and</w:t>
      </w:r>
      <w:r w:rsidRPr="00523A3D">
        <w:t xml:space="preserve"> SETZLER introduced Dr. Radwan Hallaba of Charleston, S.C., Doctor of the Day.</w:t>
      </w:r>
      <w:r>
        <w:t xml:space="preserve">  Dr. Hallaba is CEO of Medcare Urgent Care Center.</w:t>
      </w:r>
    </w:p>
    <w:p w:rsidR="00A62E3B" w:rsidRDefault="00A62E3B" w:rsidP="00A62E3B">
      <w:pPr>
        <w:pStyle w:val="Header"/>
        <w:tabs>
          <w:tab w:val="clear" w:pos="8640"/>
          <w:tab w:val="left" w:pos="4320"/>
        </w:tabs>
        <w:rPr>
          <w:b/>
        </w:rPr>
      </w:pPr>
    </w:p>
    <w:p w:rsidR="00A62E3B" w:rsidRPr="00A62E3B" w:rsidRDefault="00A62E3B" w:rsidP="00A62E3B">
      <w:pPr>
        <w:pStyle w:val="Header"/>
        <w:tabs>
          <w:tab w:val="clear" w:pos="8640"/>
          <w:tab w:val="left" w:pos="4320"/>
        </w:tabs>
        <w:jc w:val="center"/>
      </w:pPr>
      <w:r>
        <w:rPr>
          <w:b/>
        </w:rPr>
        <w:t>Leave of Absence</w:t>
      </w:r>
    </w:p>
    <w:p w:rsidR="00A62E3B" w:rsidRDefault="00A62E3B">
      <w:pPr>
        <w:pStyle w:val="Header"/>
        <w:tabs>
          <w:tab w:val="clear" w:pos="8640"/>
          <w:tab w:val="left" w:pos="4320"/>
        </w:tabs>
      </w:pPr>
      <w:r>
        <w:tab/>
        <w:t>On motion of Senator CAMPBELL, at 10:05 A.M., Senator VERDIN was granted a leav</w:t>
      </w:r>
      <w:r w:rsidR="002D18A8">
        <w:t>e of absence until 3:10</w:t>
      </w:r>
      <w:r>
        <w:t xml:space="preserve"> P.M.</w:t>
      </w:r>
    </w:p>
    <w:p w:rsidR="002D18A8" w:rsidRDefault="002D18A8">
      <w:pPr>
        <w:pStyle w:val="Header"/>
        <w:tabs>
          <w:tab w:val="clear" w:pos="8640"/>
          <w:tab w:val="left" w:pos="4320"/>
        </w:tabs>
      </w:pPr>
    </w:p>
    <w:p w:rsidR="00297851" w:rsidRPr="00297851" w:rsidRDefault="00297851" w:rsidP="00297851">
      <w:pPr>
        <w:pStyle w:val="Header"/>
        <w:tabs>
          <w:tab w:val="clear" w:pos="8640"/>
          <w:tab w:val="left" w:pos="4320"/>
        </w:tabs>
        <w:jc w:val="center"/>
      </w:pPr>
      <w:r>
        <w:rPr>
          <w:b/>
        </w:rPr>
        <w:t>Leave of Absence</w:t>
      </w:r>
    </w:p>
    <w:p w:rsidR="00297851" w:rsidRDefault="00297851">
      <w:pPr>
        <w:pStyle w:val="Header"/>
        <w:tabs>
          <w:tab w:val="clear" w:pos="8640"/>
          <w:tab w:val="left" w:pos="4320"/>
        </w:tabs>
      </w:pPr>
      <w:r>
        <w:tab/>
        <w:t>At 1:25 P.M., Senator SHANE MARTIN requested a leave of absence from 12:00 P.M. Friday, May 9, 2014</w:t>
      </w:r>
      <w:r w:rsidR="00B43352">
        <w:t>,</w:t>
      </w:r>
      <w:r>
        <w:t xml:space="preserve"> until 1:10 A.M. on Saturday, May 10.</w:t>
      </w:r>
    </w:p>
    <w:p w:rsidR="002D18A8" w:rsidRDefault="002D18A8">
      <w:pPr>
        <w:pStyle w:val="Header"/>
        <w:tabs>
          <w:tab w:val="clear" w:pos="8640"/>
          <w:tab w:val="left" w:pos="4320"/>
        </w:tabs>
      </w:pPr>
    </w:p>
    <w:p w:rsidR="00C67BE7" w:rsidRPr="00C67BE7" w:rsidRDefault="00C67BE7" w:rsidP="00C67BE7">
      <w:pPr>
        <w:pStyle w:val="Header"/>
        <w:tabs>
          <w:tab w:val="clear" w:pos="8640"/>
          <w:tab w:val="left" w:pos="4320"/>
        </w:tabs>
        <w:jc w:val="center"/>
      </w:pPr>
      <w:r>
        <w:rPr>
          <w:b/>
        </w:rPr>
        <w:t>Leave of Absence</w:t>
      </w:r>
    </w:p>
    <w:p w:rsidR="00C67BE7" w:rsidRDefault="00C67BE7">
      <w:pPr>
        <w:pStyle w:val="Header"/>
        <w:tabs>
          <w:tab w:val="clear" w:pos="8640"/>
          <w:tab w:val="left" w:pos="4320"/>
        </w:tabs>
      </w:pPr>
      <w:r>
        <w:tab/>
        <w:t>On motion of Senator MATTHEWS, at 1:25 P.M., Senator PINCKNEY was granted a leave of absence for the balance of the day.</w:t>
      </w:r>
    </w:p>
    <w:p w:rsidR="00F43C7E" w:rsidRDefault="00F43C7E">
      <w:pPr>
        <w:pStyle w:val="Header"/>
        <w:tabs>
          <w:tab w:val="clear" w:pos="8640"/>
          <w:tab w:val="left" w:pos="4320"/>
        </w:tabs>
      </w:pPr>
    </w:p>
    <w:p w:rsidR="00F43C7E" w:rsidRPr="00F43C7E" w:rsidRDefault="00F43C7E" w:rsidP="00F43C7E">
      <w:pPr>
        <w:pStyle w:val="Header"/>
        <w:tabs>
          <w:tab w:val="clear" w:pos="8640"/>
          <w:tab w:val="left" w:pos="4320"/>
        </w:tabs>
        <w:jc w:val="center"/>
      </w:pPr>
      <w:r>
        <w:rPr>
          <w:b/>
        </w:rPr>
        <w:t>Leave of Absence</w:t>
      </w:r>
    </w:p>
    <w:p w:rsidR="00F43C7E" w:rsidRDefault="00F43C7E">
      <w:pPr>
        <w:pStyle w:val="Header"/>
        <w:tabs>
          <w:tab w:val="clear" w:pos="8640"/>
          <w:tab w:val="left" w:pos="4320"/>
        </w:tabs>
      </w:pPr>
      <w:r>
        <w:tab/>
        <w:t>At 2:30 P.M., Senator DAVIS requested a leave of absence until 3:15 P.M.</w:t>
      </w:r>
    </w:p>
    <w:p w:rsidR="009B7BD5" w:rsidRDefault="009B7BD5">
      <w:pPr>
        <w:pStyle w:val="Header"/>
        <w:tabs>
          <w:tab w:val="clear" w:pos="8640"/>
          <w:tab w:val="left" w:pos="4320"/>
        </w:tabs>
      </w:pPr>
    </w:p>
    <w:p w:rsidR="009B7BD5" w:rsidRPr="00485FC2" w:rsidRDefault="009B7BD5" w:rsidP="009B7BD5">
      <w:pPr>
        <w:pStyle w:val="Header"/>
        <w:tabs>
          <w:tab w:val="clear" w:pos="8640"/>
          <w:tab w:val="left" w:pos="4320"/>
        </w:tabs>
        <w:jc w:val="center"/>
      </w:pPr>
      <w:r>
        <w:rPr>
          <w:b/>
        </w:rPr>
        <w:t>Leave of Absence</w:t>
      </w:r>
    </w:p>
    <w:p w:rsidR="009B7BD5" w:rsidRPr="00485FC2" w:rsidRDefault="009B7BD5" w:rsidP="009B7BD5">
      <w:pPr>
        <w:pStyle w:val="Header"/>
        <w:tabs>
          <w:tab w:val="clear" w:pos="8640"/>
          <w:tab w:val="left" w:pos="4320"/>
        </w:tabs>
      </w:pPr>
      <w:r w:rsidRPr="00485FC2">
        <w:tab/>
        <w:t>On motion of Senator HEMBREE, at 2:30 P.M., Senator GREGORY was granted a leave of absence until 3:30 P.M.</w:t>
      </w:r>
    </w:p>
    <w:p w:rsidR="009B7BD5" w:rsidRDefault="009B7BD5" w:rsidP="009B7BD5">
      <w:pPr>
        <w:pStyle w:val="Header"/>
        <w:tabs>
          <w:tab w:val="clear" w:pos="8640"/>
          <w:tab w:val="left" w:pos="4320"/>
        </w:tabs>
        <w:rPr>
          <w:b/>
        </w:rPr>
      </w:pPr>
    </w:p>
    <w:p w:rsidR="003A022F" w:rsidRPr="003A022F" w:rsidRDefault="003A022F" w:rsidP="003A022F">
      <w:pPr>
        <w:pStyle w:val="Header"/>
        <w:tabs>
          <w:tab w:val="clear" w:pos="8640"/>
          <w:tab w:val="left" w:pos="4320"/>
        </w:tabs>
        <w:jc w:val="center"/>
      </w:pPr>
      <w:r>
        <w:rPr>
          <w:b/>
        </w:rPr>
        <w:t>Leave of Absence</w:t>
      </w:r>
    </w:p>
    <w:p w:rsidR="003A022F" w:rsidRPr="003A022F" w:rsidRDefault="003A022F" w:rsidP="009B7BD5">
      <w:pPr>
        <w:pStyle w:val="Header"/>
        <w:tabs>
          <w:tab w:val="clear" w:pos="8640"/>
          <w:tab w:val="left" w:pos="4320"/>
        </w:tabs>
      </w:pPr>
      <w:r>
        <w:rPr>
          <w:b/>
        </w:rPr>
        <w:tab/>
      </w:r>
      <w:r w:rsidRPr="003A022F">
        <w:t>On motion of Senator COURSON, at 6:45 P.M., Senator THURMOND was granted a leave of absence for the balance of the day.</w:t>
      </w:r>
    </w:p>
    <w:p w:rsidR="003A022F" w:rsidRDefault="003A022F" w:rsidP="009B7BD5">
      <w:pPr>
        <w:pStyle w:val="Header"/>
        <w:tabs>
          <w:tab w:val="clear" w:pos="8640"/>
          <w:tab w:val="left" w:pos="4320"/>
        </w:tabs>
        <w:rPr>
          <w:b/>
        </w:rPr>
      </w:pPr>
    </w:p>
    <w:p w:rsidR="008C6D64" w:rsidRDefault="008C6D64" w:rsidP="00400F56">
      <w:pPr>
        <w:keepNext/>
        <w:jc w:val="center"/>
      </w:pPr>
      <w:r>
        <w:rPr>
          <w:b/>
          <w:bCs/>
        </w:rPr>
        <w:lastRenderedPageBreak/>
        <w:t>Leave of Absence</w:t>
      </w:r>
    </w:p>
    <w:p w:rsidR="008C6D64" w:rsidRDefault="00B43352" w:rsidP="00400F56">
      <w:pPr>
        <w:keepNext/>
      </w:pPr>
      <w:r>
        <w:tab/>
      </w:r>
      <w:r w:rsidR="008C6D64">
        <w:t>At 7:05 P.M., Senator COLEMAN requested a leave of absence until 11:00 A.M. on Tuesday, May 13, 2014.</w:t>
      </w:r>
    </w:p>
    <w:p w:rsidR="003A022F" w:rsidRDefault="003A022F" w:rsidP="009B7BD5">
      <w:pPr>
        <w:pStyle w:val="Header"/>
        <w:tabs>
          <w:tab w:val="clear" w:pos="8640"/>
          <w:tab w:val="left" w:pos="4320"/>
        </w:tabs>
        <w:rPr>
          <w:b/>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A030EE">
        <w:t>BRYANT</w:t>
      </w:r>
      <w:r>
        <w:t xml:space="preserve"> rose for an Expression of Personal Interest.</w:t>
      </w:r>
    </w:p>
    <w:p w:rsidR="00DB74A4" w:rsidRDefault="00DB74A4">
      <w:pPr>
        <w:pStyle w:val="Header"/>
        <w:tabs>
          <w:tab w:val="clear" w:pos="8640"/>
          <w:tab w:val="left" w:pos="4320"/>
        </w:tabs>
      </w:pPr>
    </w:p>
    <w:p w:rsidR="00A030EE" w:rsidRPr="00A030EE" w:rsidRDefault="00A030EE" w:rsidP="00A030EE">
      <w:pPr>
        <w:pStyle w:val="Header"/>
        <w:tabs>
          <w:tab w:val="clear" w:pos="8640"/>
          <w:tab w:val="left" w:pos="4320"/>
        </w:tabs>
        <w:jc w:val="center"/>
      </w:pPr>
      <w:r>
        <w:rPr>
          <w:b/>
        </w:rPr>
        <w:t>Expression of Personal Interest</w:t>
      </w:r>
    </w:p>
    <w:p w:rsidR="00A030EE" w:rsidRDefault="00A030EE">
      <w:pPr>
        <w:pStyle w:val="Header"/>
        <w:tabs>
          <w:tab w:val="clear" w:pos="8640"/>
          <w:tab w:val="left" w:pos="4320"/>
        </w:tabs>
      </w:pPr>
      <w:r>
        <w:tab/>
        <w:t>Senator HUTTO rose for an Expression of Personal Interest.</w:t>
      </w:r>
    </w:p>
    <w:p w:rsidR="00A62E3B" w:rsidRDefault="00A62E3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400F56">
        <w:rPr>
          <w:bCs/>
        </w:rPr>
        <w:t>as</w:t>
      </w:r>
      <w:r>
        <w:rPr>
          <w:bCs/>
        </w:rPr>
        <w:t xml:space="preserve"> added to the respective Bill:</w:t>
      </w:r>
    </w:p>
    <w:p w:rsidR="00FC2047" w:rsidRDefault="00FC2047">
      <w:pPr>
        <w:pStyle w:val="Header"/>
        <w:tabs>
          <w:tab w:val="clear" w:pos="8640"/>
          <w:tab w:val="left" w:pos="4320"/>
        </w:tabs>
        <w:rPr>
          <w:b/>
          <w:bCs/>
        </w:rPr>
      </w:pPr>
      <w:r>
        <w:rPr>
          <w:bCs/>
        </w:rPr>
        <w:t>S. 1230</w:t>
      </w:r>
      <w:r>
        <w:rPr>
          <w:bCs/>
        </w:rPr>
        <w:tab/>
      </w:r>
      <w:r>
        <w:rPr>
          <w:bCs/>
        </w:rPr>
        <w:tab/>
        <w:t>Sen. Rankin</w:t>
      </w:r>
    </w:p>
    <w:p w:rsidR="00DB74A4" w:rsidRDefault="00DB74A4">
      <w:pPr>
        <w:pStyle w:val="Header"/>
        <w:tabs>
          <w:tab w:val="clear" w:pos="8640"/>
          <w:tab w:val="left" w:pos="4320"/>
        </w:tabs>
      </w:pPr>
    </w:p>
    <w:p w:rsidR="0015761A" w:rsidRPr="0015761A" w:rsidRDefault="0015761A" w:rsidP="0015761A">
      <w:pPr>
        <w:pStyle w:val="Header"/>
        <w:tabs>
          <w:tab w:val="clear" w:pos="8640"/>
          <w:tab w:val="left" w:pos="4320"/>
        </w:tabs>
        <w:jc w:val="center"/>
      </w:pPr>
      <w:r>
        <w:rPr>
          <w:b/>
        </w:rPr>
        <w:t>Motion Adopted</w:t>
      </w:r>
    </w:p>
    <w:p w:rsidR="0015761A" w:rsidRDefault="0015761A">
      <w:pPr>
        <w:pStyle w:val="Header"/>
        <w:tabs>
          <w:tab w:val="clear" w:pos="8640"/>
          <w:tab w:val="left" w:pos="4320"/>
        </w:tabs>
      </w:pPr>
      <w:r>
        <w:tab/>
        <w:t>On motion of Senator YOUNG, with unanimous consent, Senators YOUNG, LOURIE</w:t>
      </w:r>
      <w:r w:rsidR="00F21092">
        <w:t xml:space="preserve"> and</w:t>
      </w:r>
      <w:r>
        <w:t xml:space="preserve"> SHEALY were granted leave to attend a subcommittee meeting and were granted leave to vote from the balcony.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D4906" w:rsidRDefault="00FD4906" w:rsidP="00FD4906"/>
    <w:p w:rsidR="00FD4906" w:rsidRDefault="00FD4906" w:rsidP="00FD4906">
      <w:r>
        <w:tab/>
        <w:t>S. 1281</w:t>
      </w:r>
      <w:r w:rsidR="00FA712D">
        <w:fldChar w:fldCharType="begin"/>
      </w:r>
      <w:r>
        <w:instrText xml:space="preserve"> XE "</w:instrText>
      </w:r>
      <w:r>
        <w:tab/>
        <w:instrText>S. 1281" \b</w:instrText>
      </w:r>
      <w:r w:rsidR="00FA712D">
        <w:fldChar w:fldCharType="end"/>
      </w:r>
      <w:r>
        <w:t xml:space="preserve"> -- Senator Verdin:  A SENATE RESOLUTION TO EXPRESS THE SINCERE APPRECIATION OF THE MEMBERS OF THE SOUTH CAROLINA SENATE FOR THE COOPERATIVE EXTENSION SERVICE AND TO JOIN IN THE OBSERVANCE OF THE ONE HUNDREDTH ANNIVERSARY OF THE PASSAGE OF THE SMITH-LEVER ACT.</w:t>
      </w:r>
    </w:p>
    <w:p w:rsidR="00FD4906" w:rsidRDefault="00FD4906" w:rsidP="00FD4906">
      <w:r>
        <w:t>l:\s-res\dbv\035smit.mrh.dbv.docx</w:t>
      </w:r>
    </w:p>
    <w:p w:rsidR="00FD4906" w:rsidRDefault="00FD4906" w:rsidP="00FD4906">
      <w:r>
        <w:tab/>
        <w:t>The Senate Resolution was adopted.</w:t>
      </w:r>
    </w:p>
    <w:p w:rsidR="00FD4906" w:rsidRDefault="00FD4906" w:rsidP="00FD4906"/>
    <w:p w:rsidR="00FD4906" w:rsidRDefault="00FD4906" w:rsidP="00FD4906">
      <w:r>
        <w:tab/>
        <w:t>S. 1282</w:t>
      </w:r>
      <w:r w:rsidR="00FA712D">
        <w:fldChar w:fldCharType="begin"/>
      </w:r>
      <w:r>
        <w:instrText xml:space="preserve"> XE "</w:instrText>
      </w:r>
      <w:r>
        <w:tab/>
        <w:instrText>S. 1282" \b</w:instrText>
      </w:r>
      <w:r w:rsidR="00FA712D">
        <w:fldChar w:fldCharType="end"/>
      </w:r>
      <w:r>
        <w:t xml:space="preserve"> -- Senator Lourie:  A SENATE RESOLUTION TO HONOR, COMMEND, AND EXTEND DEEP APPRECIATION TO BRIGADIER GENERAL WILLIAM J. GOTHARD, DEPUTY COMMANDING GENERAL FOR THE 81ST REGIONAL SUPPORT COMMAND AT FORT JACKSON, SOUTH CAROLINA</w:t>
      </w:r>
      <w:r w:rsidR="00531D1A">
        <w:t>,</w:t>
      </w:r>
      <w:r>
        <w:t xml:space="preserve"> FOR HIS MANY YEARS OF EXEMPLARY PUBLIC SERVICE AND TO OFFER BEST WISHES FOR A SATISFYING AND REWARDING RETIREMENT.</w:t>
      </w:r>
    </w:p>
    <w:p w:rsidR="00FD4906" w:rsidRDefault="00FD4906" w:rsidP="002803E0">
      <w:pPr>
        <w:keepNext/>
      </w:pPr>
      <w:r>
        <w:t>l:\s-res\jl\004will.mrh.jl.docx</w:t>
      </w:r>
    </w:p>
    <w:p w:rsidR="00FD4906" w:rsidRDefault="00FD4906" w:rsidP="002803E0">
      <w:pPr>
        <w:keepNext/>
      </w:pPr>
      <w:r>
        <w:tab/>
        <w:t>The Senate Resolution was adopted.</w:t>
      </w:r>
    </w:p>
    <w:p w:rsidR="00FD4906" w:rsidRDefault="00FD4906" w:rsidP="002803E0">
      <w:pPr>
        <w:keepNext/>
      </w:pPr>
    </w:p>
    <w:p w:rsidR="00FD4906" w:rsidRDefault="00FD4906" w:rsidP="00FD4906">
      <w:r>
        <w:tab/>
        <w:t>S. 1283</w:t>
      </w:r>
      <w:r w:rsidR="00FA712D">
        <w:fldChar w:fldCharType="begin"/>
      </w:r>
      <w:r>
        <w:instrText xml:space="preserve"> XE "</w:instrText>
      </w:r>
      <w:r>
        <w:tab/>
        <w:instrText>S. 1283" \b</w:instrText>
      </w:r>
      <w:r w:rsidR="00FA712D">
        <w:fldChar w:fldCharType="end"/>
      </w:r>
      <w:r>
        <w:t xml:space="preserve"> -- Senators L. Martin, Thurmond, Alexander, Cromer and Rankin:  A BILL TO AMEND THE CODE OF LAWS OF SOUTH CAROLINA, 1976, BY ADDING SECTION 61-6-4157 SO AS TO PROVIDE THAT IT IS UNLAWFUL FOR A PERSON TO USE, OFFER FOR USE, PURCHASE, OFFER TO PURCHASE, SELL, OFFER TO SELL, OR POSSESS POWDERED ALCOHOL OR FOR A LICENSE HOLDER FOR ON-PREMISES OR OFF-PREMISES CONSUMPTION OF ALCOHOLIC LIQUORS TO USE POWDERED ALCOHOL AS AN ALCOHOLIC BEVERAGE, AND TO PROVIDE PENALTIES AND EXCEPTIONS.</w:t>
      </w:r>
    </w:p>
    <w:p w:rsidR="00FD4906" w:rsidRDefault="00FD4906" w:rsidP="00FD4906">
      <w:r>
        <w:t>l:\council\bills\ms\7419ahb14.docx</w:t>
      </w:r>
    </w:p>
    <w:p w:rsidR="00FD4906" w:rsidRDefault="00FD4906" w:rsidP="00FD4906">
      <w:r>
        <w:tab/>
        <w:t>Senator THURMOND spoke on the Bill.</w:t>
      </w:r>
    </w:p>
    <w:p w:rsidR="00360BE8" w:rsidRDefault="00360BE8" w:rsidP="00FD4906"/>
    <w:p w:rsidR="00FD4906" w:rsidRDefault="00FD4906" w:rsidP="00FD4906">
      <w:r>
        <w:tab/>
        <w:t>Read the first time and referred to the Committee on Judiciary.</w:t>
      </w:r>
    </w:p>
    <w:p w:rsidR="00FD4906" w:rsidRDefault="00FD4906" w:rsidP="00FD4906"/>
    <w:p w:rsidR="00FD4906" w:rsidRDefault="00FD4906" w:rsidP="00FD4906">
      <w:r>
        <w:tab/>
        <w:t>S. 1284</w:t>
      </w:r>
      <w:r w:rsidR="00FA712D">
        <w:fldChar w:fldCharType="begin"/>
      </w:r>
      <w:r>
        <w:instrText xml:space="preserve"> XE "</w:instrText>
      </w:r>
      <w:r>
        <w:tab/>
        <w:instrText>S. 1284" \b</w:instrText>
      </w:r>
      <w:r w:rsidR="00FA712D">
        <w:fldChar w:fldCharType="end"/>
      </w:r>
      <w:r>
        <w:t xml:space="preserve"> -- Senator Pinckney:  A BILL TO AMEND ACT 190 OF 1991,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FD4906" w:rsidRDefault="00FD4906" w:rsidP="00FD4906">
      <w:r>
        <w:t>l:\council\bills\ggs\22641zw14.docx</w:t>
      </w:r>
    </w:p>
    <w:p w:rsidR="00FD4906" w:rsidRDefault="00FD4906" w:rsidP="00FD4906">
      <w:r>
        <w:tab/>
        <w:t>Read the first time and ordered placed on the Local and Uncontested Calendar.</w:t>
      </w:r>
    </w:p>
    <w:p w:rsidR="00FD4906" w:rsidRDefault="00FD4906" w:rsidP="00FD4906"/>
    <w:p w:rsidR="00FD4906" w:rsidRDefault="00FD4906" w:rsidP="00FD4906">
      <w:r>
        <w:tab/>
        <w:t>S. 1285</w:t>
      </w:r>
      <w:r w:rsidR="00FA712D">
        <w:fldChar w:fldCharType="begin"/>
      </w:r>
      <w:r>
        <w:instrText xml:space="preserve"> XE "</w:instrText>
      </w:r>
      <w:r>
        <w:tab/>
        <w:instrText>S. 1285" \b</w:instrText>
      </w:r>
      <w:r w:rsidR="00FA712D">
        <w:fldChar w:fldCharType="end"/>
      </w:r>
      <w:r>
        <w:t xml:space="preserve"> -- Senator Lourie:  A CONCURRENT RESOLUTION TO CONGRATULATE DR. CHERYL CAUTION-PARKER UPON THE OCCASION OF HER RETIREMENT AS DEPUTY SUPERINTENDENT OF RICHLAND SCHOOL DISTRICT TWO, TO COMMEND HER FOR HER MANY YEARS OF OUTSTANDING AND DEDICATED SERVICE AS AN EDUCATOR, AND TO WISH HER MUCH SUCCESS AND HAPPINESS IN ALL HER FUTURE ENDEAVORS.</w:t>
      </w:r>
    </w:p>
    <w:p w:rsidR="00FD4906" w:rsidRDefault="00FD4906" w:rsidP="002803E0">
      <w:pPr>
        <w:keepNext/>
      </w:pPr>
      <w:r>
        <w:t>l:\council\bills\rm\1602ab14.docx</w:t>
      </w:r>
    </w:p>
    <w:p w:rsidR="00FD4906" w:rsidRDefault="00FD4906" w:rsidP="002803E0">
      <w:pPr>
        <w:keepNext/>
      </w:pPr>
      <w:r>
        <w:tab/>
        <w:t>The Concurrent Resolution was adopted, ordered sent to the House.</w:t>
      </w:r>
    </w:p>
    <w:p w:rsidR="00FD4906" w:rsidRDefault="00FD4906" w:rsidP="00FD4906"/>
    <w:p w:rsidR="00FD4906" w:rsidRDefault="00FD4906" w:rsidP="00FD4906">
      <w:r>
        <w:tab/>
        <w:t>H. 5205</w:t>
      </w:r>
      <w:r w:rsidR="00FA712D">
        <w:fldChar w:fldCharType="begin"/>
      </w:r>
      <w:r>
        <w:instrText xml:space="preserve"> XE "</w:instrText>
      </w:r>
      <w:r>
        <w:tab/>
        <w:instrText>H. 5205" \b</w:instrText>
      </w:r>
      <w:r w:rsidR="00FA712D">
        <w:fldChar w:fldCharType="end"/>
      </w:r>
      <w:r>
        <w:t xml:space="preserve">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DECLARE MAY 11-17, 2014, AS "NURSING HOME WEEK" IN SOUTH CAROLINA AND TO THANK ALL THOSE WHO CONTRIBUTE TO THE SUCCESS OF OUR STATE'S NURSING HOMES.</w:t>
      </w:r>
    </w:p>
    <w:p w:rsidR="00FD4906" w:rsidRDefault="00FD4906" w:rsidP="00FD4906">
      <w:r>
        <w:tab/>
        <w:t>The Concurrent Resolution was introduced and referred to the Committee on Medical Affairs.</w:t>
      </w:r>
    </w:p>
    <w:p w:rsidR="00FD4906" w:rsidRDefault="00FD4906" w:rsidP="00FD4906"/>
    <w:p w:rsidR="00FD4906" w:rsidRDefault="00FD4906" w:rsidP="00FD4906">
      <w:r>
        <w:tab/>
        <w:t>H. 5212</w:t>
      </w:r>
      <w:r w:rsidR="00FA712D">
        <w:fldChar w:fldCharType="begin"/>
      </w:r>
      <w:r>
        <w:instrText xml:space="preserve"> XE "</w:instrText>
      </w:r>
      <w:r>
        <w:tab/>
        <w:instrText>H. 5212" \b</w:instrText>
      </w:r>
      <w:r w:rsidR="00FA712D">
        <w:fldChar w:fldCharType="end"/>
      </w:r>
      <w:r>
        <w:t xml:space="preserve"> -- Rep. Bernstein:  A CONCURRENT RESOLUTION TO COMMEND THE GLENN AND CARA O'NEILL FAMILY OF RICHLAND COUNTY FOR THEIR COURAGE AND TO WISH THEM THE RICHEST BLESSINGS OF GOD IN THE DAYS AHEAD.</w:t>
      </w:r>
    </w:p>
    <w:p w:rsidR="00FD4906" w:rsidRDefault="00FD4906" w:rsidP="00FD4906">
      <w:r>
        <w:tab/>
        <w:t>The Concurrent Resolution was adopted, ordered returned to the House.</w:t>
      </w:r>
    </w:p>
    <w:p w:rsidR="00FD4906" w:rsidRDefault="00FD4906" w:rsidP="00FD4906"/>
    <w:p w:rsidR="00FD4906" w:rsidRDefault="00FD4906" w:rsidP="00FD4906">
      <w:r>
        <w:tab/>
        <w:t>H. 5220</w:t>
      </w:r>
      <w:r w:rsidR="00FA712D">
        <w:fldChar w:fldCharType="begin"/>
      </w:r>
      <w:r>
        <w:instrText xml:space="preserve"> XE "</w:instrText>
      </w:r>
      <w:r>
        <w:tab/>
        <w:instrText>H. 5220" \b</w:instrText>
      </w:r>
      <w:r w:rsidR="00FA712D">
        <w:fldChar w:fldCharType="end"/>
      </w:r>
      <w:r>
        <w:t xml:space="preserve">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ROLE OF THE SOUTH CAROLINA BEER WHOLESALERS ASSOCIATION IN OUR STATE, UPON THE OCCASION OF ITS SEVENTY-FIFTH ANNIVERSARY.</w:t>
      </w:r>
    </w:p>
    <w:p w:rsidR="00FD4906" w:rsidRDefault="00FD4906" w:rsidP="00FD4906">
      <w:r>
        <w:tab/>
        <w:t>The Concurrent Resolution was adopted, ordered returned to the House.</w:t>
      </w:r>
    </w:p>
    <w:p w:rsidR="00FD4906" w:rsidRDefault="00FD4906" w:rsidP="00FD4906"/>
    <w:p w:rsidR="00FD4906" w:rsidRDefault="00FD4906" w:rsidP="00FD4906">
      <w:r>
        <w:tab/>
        <w:t>H. 5224</w:t>
      </w:r>
      <w:r w:rsidR="00FA712D">
        <w:fldChar w:fldCharType="begin"/>
      </w:r>
      <w:r>
        <w:instrText xml:space="preserve"> XE "</w:instrText>
      </w:r>
      <w:r>
        <w:tab/>
        <w:instrText>H. 5224" \b</w:instrText>
      </w:r>
      <w:r w:rsidR="00FA712D">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SINCERE APPRECIATION FOR THE COOPERATIVE EXTENSION SERVICE UPON THE OBSERVANCE OF THE ONE HUNDREDTH ANNIVERSARY OF THE SMITH-LEVER ACT.</w:t>
      </w:r>
    </w:p>
    <w:p w:rsidR="00FD4906" w:rsidRDefault="00FD4906" w:rsidP="00FD4906">
      <w:r>
        <w:tab/>
        <w:t>The Concurrent Resolution was adopted, ordered returned to the House.</w:t>
      </w:r>
    </w:p>
    <w:p w:rsidR="00FD4906" w:rsidRDefault="00FD4906" w:rsidP="002E0F96">
      <w:pPr>
        <w:pStyle w:val="Header"/>
        <w:tabs>
          <w:tab w:val="clear" w:pos="8640"/>
          <w:tab w:val="left" w:pos="4320"/>
        </w:tabs>
        <w:jc w:val="center"/>
        <w:rPr>
          <w:b/>
        </w:rPr>
      </w:pPr>
    </w:p>
    <w:p w:rsidR="002E0F96" w:rsidRPr="002E0F96" w:rsidRDefault="002E0F96" w:rsidP="002E0F96">
      <w:pPr>
        <w:pStyle w:val="Header"/>
        <w:tabs>
          <w:tab w:val="clear" w:pos="8640"/>
          <w:tab w:val="left" w:pos="4320"/>
        </w:tabs>
        <w:jc w:val="center"/>
      </w:pPr>
      <w:r>
        <w:rPr>
          <w:b/>
        </w:rPr>
        <w:t>PRESIDENT PRESIDES</w:t>
      </w:r>
    </w:p>
    <w:p w:rsidR="002E0F96" w:rsidRDefault="002E0F96">
      <w:pPr>
        <w:pStyle w:val="Header"/>
        <w:tabs>
          <w:tab w:val="clear" w:pos="8640"/>
          <w:tab w:val="left" w:pos="4320"/>
        </w:tabs>
      </w:pPr>
      <w:r>
        <w:tab/>
        <w:t>At 10:40 A.M., the PRESIDENT assumed the Chair.</w:t>
      </w:r>
    </w:p>
    <w:p w:rsidR="002E0F96" w:rsidRDefault="002E0F96">
      <w:pPr>
        <w:pStyle w:val="Header"/>
        <w:tabs>
          <w:tab w:val="clear" w:pos="8640"/>
          <w:tab w:val="left" w:pos="4320"/>
        </w:tabs>
      </w:pPr>
    </w:p>
    <w:p w:rsidR="00A62E3B" w:rsidRDefault="00A62E3B" w:rsidP="00A62E3B">
      <w:pPr>
        <w:pStyle w:val="Header"/>
        <w:tabs>
          <w:tab w:val="clear" w:pos="8640"/>
          <w:tab w:val="left" w:pos="4320"/>
        </w:tabs>
        <w:jc w:val="center"/>
        <w:rPr>
          <w:b/>
        </w:rPr>
      </w:pPr>
      <w:r>
        <w:rPr>
          <w:b/>
        </w:rPr>
        <w:t>HOUSE CONCURRENCES</w:t>
      </w:r>
    </w:p>
    <w:p w:rsidR="00A62E3B" w:rsidRDefault="00A62E3B" w:rsidP="00A62E3B">
      <w:pPr>
        <w:pStyle w:val="Header"/>
        <w:tabs>
          <w:tab w:val="clear" w:pos="8640"/>
          <w:tab w:val="left" w:pos="4320"/>
        </w:tabs>
      </w:pPr>
      <w:r>
        <w:rPr>
          <w:b/>
        </w:rPr>
        <w:tab/>
      </w:r>
      <w:r>
        <w:t xml:space="preserve">The following </w:t>
      </w:r>
      <w:r w:rsidR="002803E0">
        <w:t xml:space="preserve">Concurrent </w:t>
      </w:r>
      <w:r>
        <w:t>Resolutions were returned from the House with concurrence and received as information:</w:t>
      </w:r>
    </w:p>
    <w:p w:rsidR="00A62E3B" w:rsidRDefault="00A62E3B" w:rsidP="00A62E3B">
      <w:pPr>
        <w:pStyle w:val="Header"/>
        <w:tabs>
          <w:tab w:val="clear" w:pos="8640"/>
          <w:tab w:val="left" w:pos="4320"/>
        </w:tabs>
        <w:rPr>
          <w:b/>
        </w:rPr>
      </w:pPr>
    </w:p>
    <w:p w:rsidR="00A62E3B" w:rsidRPr="00423AC8" w:rsidRDefault="00A62E3B" w:rsidP="00A62E3B">
      <w:pPr>
        <w:suppressAutoHyphens/>
      </w:pPr>
      <w:r>
        <w:rPr>
          <w:b/>
        </w:rPr>
        <w:tab/>
      </w:r>
      <w:r w:rsidRPr="00423AC8">
        <w:t>S. 1204</w:t>
      </w:r>
      <w:r w:rsidR="00FA712D" w:rsidRPr="00423AC8">
        <w:fldChar w:fldCharType="begin"/>
      </w:r>
      <w:r w:rsidRPr="00423AC8">
        <w:instrText xml:space="preserve"> XE "S. 1204" \b </w:instrText>
      </w:r>
      <w:r w:rsidR="00FA712D" w:rsidRPr="00423AC8">
        <w:fldChar w:fldCharType="end"/>
      </w:r>
      <w:r w:rsidRPr="00423AC8">
        <w:t xml:space="preserve"> -- Senator Bryant:  </w:t>
      </w:r>
      <w:r w:rsidRPr="00423AC8">
        <w:rPr>
          <w:szCs w:val="30"/>
        </w:rPr>
        <w:t xml:space="preserve">A CONCURRENT RESOLUTION </w:t>
      </w:r>
      <w:r w:rsidRPr="00423AC8">
        <w:t xml:space="preserve">TO DECLARE THE </w:t>
      </w:r>
      <w:r>
        <w:t>“</w:t>
      </w:r>
      <w:r w:rsidRPr="00423AC8">
        <w:t>GAIN MOMENTUM: BUSINESS EXPO AND SHRIMP &amp; GRITS COOK</w:t>
      </w:r>
      <w:r w:rsidRPr="00423AC8">
        <w:noBreakHyphen/>
        <w:t>OFF</w:t>
      </w:r>
      <w:r>
        <w:t>”</w:t>
      </w:r>
      <w:r w:rsidRPr="00423AC8">
        <w:t xml:space="preserve"> EVENT, HOSTED BY THE ANDERSON AREA CHAMBER OF COMMERCE, AS THE OFFICIAL STATE SHRIMP &amp; GRITS COOK</w:t>
      </w:r>
      <w:r w:rsidRPr="00423AC8">
        <w:noBreakHyphen/>
        <w:t>OFF.</w:t>
      </w:r>
    </w:p>
    <w:p w:rsidR="00A62E3B" w:rsidRDefault="00A62E3B" w:rsidP="00A62E3B">
      <w:pPr>
        <w:pStyle w:val="Header"/>
        <w:tabs>
          <w:tab w:val="clear" w:pos="8640"/>
          <w:tab w:val="left" w:pos="4320"/>
        </w:tabs>
        <w:rPr>
          <w:b/>
        </w:rPr>
      </w:pPr>
    </w:p>
    <w:p w:rsidR="00A62E3B" w:rsidRPr="00100DE4" w:rsidRDefault="00A62E3B" w:rsidP="00A62E3B">
      <w:pPr>
        <w:suppressAutoHyphens/>
        <w:outlineLvl w:val="0"/>
      </w:pPr>
      <w:r>
        <w:rPr>
          <w:b/>
        </w:rPr>
        <w:tab/>
      </w:r>
      <w:r w:rsidRPr="00100DE4">
        <w:t>S. 1273</w:t>
      </w:r>
      <w:r w:rsidR="00FA712D" w:rsidRPr="00100DE4">
        <w:fldChar w:fldCharType="begin"/>
      </w:r>
      <w:r w:rsidRPr="00100DE4">
        <w:instrText xml:space="preserve"> XE </w:instrText>
      </w:r>
      <w:r>
        <w:instrText>“</w:instrText>
      </w:r>
      <w:r w:rsidRPr="00100DE4">
        <w:instrText>S. 1273</w:instrText>
      </w:r>
      <w:r>
        <w:instrText>”</w:instrText>
      </w:r>
      <w:r w:rsidRPr="00100DE4">
        <w:instrText xml:space="preserve"> \b </w:instrText>
      </w:r>
      <w:r w:rsidR="00FA712D" w:rsidRPr="00100DE4">
        <w:fldChar w:fldCharType="end"/>
      </w:r>
      <w:r w:rsidRPr="00100DE4">
        <w:t xml:space="preserve"> -- Senator Cromer:  </w:t>
      </w:r>
      <w:r w:rsidRPr="00100DE4">
        <w:rPr>
          <w:szCs w:val="30"/>
        </w:rPr>
        <w:t xml:space="preserve">A CONCURRENT RESOLUTION </w:t>
      </w:r>
      <w:r w:rsidRPr="00100DE4">
        <w:t>TO RECOGNIZE AND HONOR NEWBERRY COUNTY SHERIFF LEE FOSTER AND HIS STAFF FOR THEIR OUTSTANDING WORK IN APPREHENDING A TEENAGE MURDER SUSPECT FROM TENNESSEE AND TO EXPRESS DEEP GRATITUDE FOR THEIR MERITORIOUS SERVICE TO THE CITIZENS OF SOUTH CAROLINA.</w:t>
      </w:r>
    </w:p>
    <w:p w:rsidR="00A62E3B" w:rsidRDefault="00A62E3B" w:rsidP="00A62E3B">
      <w:pPr>
        <w:pStyle w:val="Header"/>
        <w:tabs>
          <w:tab w:val="clear" w:pos="8640"/>
          <w:tab w:val="left" w:pos="4320"/>
        </w:tabs>
        <w:rPr>
          <w:b/>
        </w:rPr>
      </w:pPr>
    </w:p>
    <w:p w:rsidR="00A62E3B" w:rsidRPr="002946F1" w:rsidRDefault="00A62E3B" w:rsidP="00A62E3B">
      <w:pPr>
        <w:suppressAutoHyphens/>
        <w:outlineLvl w:val="0"/>
      </w:pPr>
      <w:r>
        <w:rPr>
          <w:b/>
        </w:rPr>
        <w:tab/>
      </w:r>
      <w:r w:rsidRPr="002946F1">
        <w:t>S. 1274</w:t>
      </w:r>
      <w:r w:rsidR="00FA712D" w:rsidRPr="002946F1">
        <w:fldChar w:fldCharType="begin"/>
      </w:r>
      <w:r w:rsidRPr="002946F1">
        <w:instrText xml:space="preserve"> XE </w:instrText>
      </w:r>
      <w:r>
        <w:instrText>“</w:instrText>
      </w:r>
      <w:r w:rsidRPr="002946F1">
        <w:instrText>S. 1274</w:instrText>
      </w:r>
      <w:r>
        <w:instrText>”</w:instrText>
      </w:r>
      <w:r w:rsidRPr="002946F1">
        <w:instrText xml:space="preserve"> \b </w:instrText>
      </w:r>
      <w:r w:rsidR="00FA712D" w:rsidRPr="002946F1">
        <w:fldChar w:fldCharType="end"/>
      </w:r>
      <w:r w:rsidRPr="002946F1">
        <w:t xml:space="preserve"> -- Senators Cromer, Courson, Shealy, Setzler and Massey:  </w:t>
      </w:r>
      <w:r w:rsidRPr="002946F1">
        <w:rPr>
          <w:szCs w:val="30"/>
        </w:rPr>
        <w:t xml:space="preserve">A CONCURRENT RESOLUTION </w:t>
      </w:r>
      <w:r w:rsidRPr="002946F1">
        <w:rPr>
          <w:color w:val="000000" w:themeColor="text1"/>
          <w:u w:color="000000" w:themeColor="text1"/>
        </w:rPr>
        <w:t xml:space="preserve">TO CONGRATULATE ALBERT J. </w:t>
      </w:r>
      <w:r>
        <w:rPr>
          <w:color w:val="000000" w:themeColor="text1"/>
          <w:u w:color="000000" w:themeColor="text1"/>
        </w:rPr>
        <w:t>“</w:t>
      </w:r>
      <w:r w:rsidRPr="002946F1">
        <w:rPr>
          <w:color w:val="000000" w:themeColor="text1"/>
          <w:u w:color="000000" w:themeColor="text1"/>
        </w:rPr>
        <w:t>A. J.</w:t>
      </w:r>
      <w:r>
        <w:rPr>
          <w:color w:val="000000" w:themeColor="text1"/>
          <w:u w:color="000000" w:themeColor="text1"/>
        </w:rPr>
        <w:t>”</w:t>
      </w:r>
      <w:r w:rsidRPr="002946F1">
        <w:rPr>
          <w:color w:val="000000" w:themeColor="text1"/>
          <w:u w:color="000000" w:themeColor="text1"/>
        </w:rPr>
        <w:t xml:space="preserve"> DOOLEY, SR., OF LEXINGTON COUNTY, ON THE OCCASION OF HIS EIGHTY</w:t>
      </w:r>
      <w:r w:rsidRPr="002946F1">
        <w:rPr>
          <w:color w:val="000000" w:themeColor="text1"/>
          <w:u w:color="000000" w:themeColor="text1"/>
        </w:rPr>
        <w:noBreakHyphen/>
        <w:t>FOURTH BIRTHDAY, AND TO WISH HIM A JOYOUS BIRTHDAY CELEBRATION AND MANY YEARS OF CONTINUED HEALTH AND HAPPINESS.</w:t>
      </w:r>
    </w:p>
    <w:p w:rsidR="00A62E3B" w:rsidRDefault="00A62E3B" w:rsidP="00A62E3B">
      <w:pPr>
        <w:pStyle w:val="Header"/>
        <w:tabs>
          <w:tab w:val="clear" w:pos="8640"/>
          <w:tab w:val="left" w:pos="4320"/>
        </w:tabs>
        <w:rPr>
          <w:b/>
        </w:rPr>
      </w:pPr>
    </w:p>
    <w:p w:rsidR="00A62E3B" w:rsidRPr="00666AAD" w:rsidRDefault="00A62E3B" w:rsidP="00A62E3B">
      <w:pPr>
        <w:suppressAutoHyphens/>
        <w:outlineLvl w:val="0"/>
      </w:pPr>
      <w:r>
        <w:rPr>
          <w:b/>
        </w:rPr>
        <w:tab/>
      </w:r>
      <w:r w:rsidRPr="00666AAD">
        <w:t>S. 1275</w:t>
      </w:r>
      <w:r w:rsidR="00FA712D" w:rsidRPr="00666AAD">
        <w:fldChar w:fldCharType="begin"/>
      </w:r>
      <w:r w:rsidRPr="00666AAD">
        <w:instrText xml:space="preserve"> XE </w:instrText>
      </w:r>
      <w:r>
        <w:instrText>“</w:instrText>
      </w:r>
      <w:r w:rsidRPr="00666AAD">
        <w:instrText>S. 1275</w:instrText>
      </w:r>
      <w:r>
        <w:instrText>”</w:instrText>
      </w:r>
      <w:r w:rsidRPr="00666AAD">
        <w:instrText xml:space="preserve"> \b </w:instrText>
      </w:r>
      <w:r w:rsidR="00FA712D" w:rsidRPr="00666AAD">
        <w:fldChar w:fldCharType="end"/>
      </w:r>
      <w:r w:rsidRPr="00666AAD">
        <w:t xml:space="preserve"> -- Senator Lourie:  </w:t>
      </w:r>
      <w:r w:rsidRPr="00666AAD">
        <w:rPr>
          <w:szCs w:val="30"/>
        </w:rPr>
        <w:t xml:space="preserve">A CONCURRENT RESOLUTION </w:t>
      </w:r>
      <w:r w:rsidRPr="00666AAD">
        <w:t xml:space="preserve">TO HONOR AND COMMEND THE DRILL SERGEANTS OF THE UNITED STATES ARMY FOR THEIR OUTSTANDING SERVICE, TO CONGRATULATE THE U.S. ARMY DRILL SERGEANT PROGRAM ON ITS FIFTIETH ANNIVERSARY, AND TO DECLARE SEPTEMBER 10, 2014, AS </w:t>
      </w:r>
      <w:r>
        <w:t>“</w:t>
      </w:r>
      <w:r w:rsidRPr="00666AAD">
        <w:t>ARMY DRILL SERGEANT RECOGNITION DAY</w:t>
      </w:r>
      <w:r>
        <w:t>”</w:t>
      </w:r>
      <w:r w:rsidRPr="00666AAD">
        <w:t xml:space="preserve"> IN SOUTH CAROLINA.</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62E3B" w:rsidRPr="00733ADF" w:rsidRDefault="00A62E3B" w:rsidP="00A62E3B">
      <w:pPr>
        <w:pStyle w:val="Header"/>
        <w:tabs>
          <w:tab w:val="clear" w:pos="8640"/>
          <w:tab w:val="left" w:pos="4320"/>
        </w:tabs>
        <w:jc w:val="center"/>
      </w:pPr>
      <w:r>
        <w:rPr>
          <w:b/>
        </w:rPr>
        <w:t>ORDERED ENROLLED FOR RATIFICATION</w:t>
      </w:r>
    </w:p>
    <w:p w:rsidR="00A62E3B" w:rsidRPr="00733ADF" w:rsidRDefault="00A62E3B" w:rsidP="00A62E3B">
      <w:pPr>
        <w:pStyle w:val="Header"/>
        <w:tabs>
          <w:tab w:val="clear" w:pos="8640"/>
          <w:tab w:val="left" w:pos="4320"/>
        </w:tabs>
      </w:pPr>
      <w:r>
        <w:rPr>
          <w:b/>
        </w:rPr>
        <w:tab/>
      </w:r>
      <w:r w:rsidRPr="00733ADF">
        <w:t>The following Bills were read the third time and, having received three readings in both Houses, it was ordered that the titles be changed to that of Acts and enrolled for Ratification:</w:t>
      </w:r>
    </w:p>
    <w:p w:rsidR="00A62E3B" w:rsidRDefault="00A62E3B" w:rsidP="00A62E3B">
      <w:pPr>
        <w:pStyle w:val="Header"/>
        <w:tabs>
          <w:tab w:val="clear" w:pos="8640"/>
          <w:tab w:val="left" w:pos="4320"/>
        </w:tabs>
        <w:rPr>
          <w:b/>
        </w:rPr>
      </w:pPr>
    </w:p>
    <w:p w:rsidR="00A62E3B" w:rsidRPr="00AB27C7" w:rsidRDefault="00A62E3B" w:rsidP="00A62E3B">
      <w:pPr>
        <w:suppressAutoHyphens/>
        <w:outlineLvl w:val="0"/>
      </w:pPr>
      <w:r>
        <w:rPr>
          <w:b/>
        </w:rPr>
        <w:tab/>
      </w:r>
      <w:r w:rsidRPr="00AB27C7">
        <w:t>H. 5024</w:t>
      </w:r>
      <w:r w:rsidR="00FA712D" w:rsidRPr="00AB27C7">
        <w:fldChar w:fldCharType="begin"/>
      </w:r>
      <w:r w:rsidRPr="00AB27C7">
        <w:instrText xml:space="preserve"> XE "H. 5024" \b </w:instrText>
      </w:r>
      <w:r w:rsidR="00FA712D" w:rsidRPr="00AB27C7">
        <w:fldChar w:fldCharType="end"/>
      </w:r>
      <w:r w:rsidRPr="00AB27C7">
        <w:t xml:space="preserve"> -- Rep. Sellers:  </w:t>
      </w:r>
      <w:r w:rsidRPr="00AB27C7">
        <w:rPr>
          <w:szCs w:val="30"/>
        </w:rPr>
        <w:t xml:space="preserve">A BILL </w:t>
      </w:r>
      <w:r w:rsidRPr="00AB27C7">
        <w:rPr>
          <w:color w:val="000000" w:themeColor="text1"/>
          <w:u w:color="000000" w:themeColor="text1"/>
        </w:rPr>
        <w:t>TO ALLOW THE BOARD OF TRUSTEES OF DENMARK</w:t>
      </w:r>
      <w:r w:rsidRPr="00AB27C7">
        <w:rPr>
          <w:color w:val="000000" w:themeColor="text1"/>
          <w:u w:color="000000" w:themeColor="text1"/>
        </w:rPr>
        <w:noBreakHyphen/>
        <w:t>OLAR SCHOOL DISTRICT NO. 2 TO IMPOSE A CAPITAL MILLAGE TO PROVIDE SCHOOL BUILDINGS IN THE DISTRICT, INCLUDING ANY ASSOCIATED LEASE PAYMENTS, AND TO MAKE FINDINGS THAT ILLUSTRATE THE UNIQUE ISSUES FACING THE DISTRICT.</w:t>
      </w:r>
    </w:p>
    <w:p w:rsidR="00A62E3B" w:rsidRDefault="00A62E3B" w:rsidP="00A62E3B">
      <w:pPr>
        <w:pStyle w:val="Header"/>
        <w:tabs>
          <w:tab w:val="clear" w:pos="8640"/>
          <w:tab w:val="left" w:pos="4320"/>
        </w:tabs>
        <w:rPr>
          <w:b/>
        </w:rPr>
      </w:pPr>
    </w:p>
    <w:p w:rsidR="00A62E3B" w:rsidRPr="00E6605B" w:rsidRDefault="00A62E3B" w:rsidP="00A62E3B">
      <w:pPr>
        <w:suppressAutoHyphens/>
        <w:outlineLvl w:val="0"/>
      </w:pPr>
      <w:r>
        <w:rPr>
          <w:b/>
        </w:rPr>
        <w:tab/>
      </w:r>
      <w:r w:rsidRPr="00E6605B">
        <w:t>H. 5134</w:t>
      </w:r>
      <w:r w:rsidR="00FA712D" w:rsidRPr="00E6605B">
        <w:fldChar w:fldCharType="begin"/>
      </w:r>
      <w:r w:rsidRPr="00E6605B">
        <w:instrText xml:space="preserve"> XE "H. 5134" \b </w:instrText>
      </w:r>
      <w:r w:rsidR="00FA712D" w:rsidRPr="00E6605B">
        <w:fldChar w:fldCharType="end"/>
      </w:r>
      <w:r w:rsidRPr="00E6605B">
        <w:t xml:space="preserve"> -- Rep. W.J. McLeod:  </w:t>
      </w:r>
      <w:r w:rsidRPr="00E6605B">
        <w:rPr>
          <w:szCs w:val="30"/>
        </w:rPr>
        <w:t xml:space="preserve">A BILL </w:t>
      </w:r>
      <w:r w:rsidRPr="00E6605B">
        <w:t>TO AMEND ACT 485 OF 1998, RELATING TO THE ELECTION PROCEDURES APPLICABLE TO THE NEWBERRY COUNTY BOARD OF EDUCATION, SO AS TO AMEND THE FILING PERIOD DATES AND THE DATES THAT THE COUNTY ELECTION COMMISSION SHALL EXAMINE PETITIONS AND VERIFY SIGNATURES.</w:t>
      </w:r>
    </w:p>
    <w:p w:rsidR="00A62E3B" w:rsidRDefault="00A62E3B" w:rsidP="00A62E3B">
      <w:pPr>
        <w:pStyle w:val="Header"/>
        <w:tabs>
          <w:tab w:val="clear" w:pos="8640"/>
          <w:tab w:val="left" w:pos="4320"/>
        </w:tabs>
        <w:rPr>
          <w:b/>
        </w:rPr>
      </w:pPr>
    </w:p>
    <w:p w:rsidR="00A62E3B" w:rsidRPr="00FA20EB" w:rsidRDefault="00A62E3B" w:rsidP="00A62E3B">
      <w:pPr>
        <w:suppressAutoHyphens/>
        <w:outlineLvl w:val="0"/>
      </w:pPr>
      <w:r>
        <w:rPr>
          <w:b/>
        </w:rPr>
        <w:tab/>
      </w:r>
      <w:r w:rsidRPr="00FA20EB">
        <w:t>H. 3567</w:t>
      </w:r>
      <w:r w:rsidR="00FA712D" w:rsidRPr="00FA20EB">
        <w:fldChar w:fldCharType="begin"/>
      </w:r>
      <w:r w:rsidRPr="00FA20EB">
        <w:instrText xml:space="preserve"> XE "H. 3567" \b </w:instrText>
      </w:r>
      <w:r w:rsidR="00FA712D" w:rsidRPr="00FA20EB">
        <w:fldChar w:fldCharType="end"/>
      </w:r>
      <w:r w:rsidRPr="00FA20EB">
        <w:t xml:space="preserve"> -- Rep. Horne:  </w:t>
      </w:r>
      <w:r w:rsidRPr="00FA20EB">
        <w:rPr>
          <w:szCs w:val="30"/>
        </w:rPr>
        <w:t xml:space="preserve">A BILL </w:t>
      </w:r>
      <w:r w:rsidRPr="00FA20EB">
        <w:t xml:space="preserve">TO AMEND SECTION 44-7-130, AS AMENDED, CODE OF LAWS OF SOUTH CAROLINA, 1976, RELATING TO THE DEFINITION OF TERMS USED IN THE STATE CERTIFICATE OF NEED AND HEALTH FACILITY LICENSURE ACT, SO AS TO REVISE THE DEFINITION OF </w:t>
      </w:r>
      <w:r>
        <w:t>“</w:t>
      </w:r>
      <w:r w:rsidRPr="00FA20EB">
        <w:t>CHILDREN AND ADOLESCENTS IN NEED OF MENTAL HEALTH TREATMENT</w:t>
      </w:r>
      <w:r>
        <w:t>”</w:t>
      </w:r>
      <w:r w:rsidRPr="00FA20EB">
        <w:t xml:space="preserve"> IN A RESIDENTIAL TREATMENT FACILITY BY REVISING THE TERM TO INCLUDE YOUNG ADULTS AND BY INCREASING THE ELIGIBILITY AGE FROM UNDER EIGHTEEN TO UNDER TWENTY-ONE.</w:t>
      </w:r>
    </w:p>
    <w:p w:rsidR="00A62E3B" w:rsidRDefault="00A62E3B" w:rsidP="00A62E3B">
      <w:pPr>
        <w:pStyle w:val="Header"/>
        <w:tabs>
          <w:tab w:val="clear" w:pos="8640"/>
          <w:tab w:val="left" w:pos="4320"/>
        </w:tabs>
        <w:rPr>
          <w:b/>
        </w:rPr>
      </w:pPr>
    </w:p>
    <w:p w:rsidR="00A62E3B" w:rsidRPr="00733ADF" w:rsidRDefault="00A62E3B" w:rsidP="00A62E3B">
      <w:pPr>
        <w:pStyle w:val="Header"/>
        <w:tabs>
          <w:tab w:val="clear" w:pos="8640"/>
          <w:tab w:val="left" w:pos="4320"/>
        </w:tabs>
        <w:jc w:val="center"/>
      </w:pPr>
      <w:r>
        <w:rPr>
          <w:b/>
        </w:rPr>
        <w:t>HOUSE BILL RETURNED</w:t>
      </w:r>
    </w:p>
    <w:p w:rsidR="00A62E3B" w:rsidRDefault="00A62E3B" w:rsidP="00A62E3B">
      <w:pPr>
        <w:pStyle w:val="Header"/>
        <w:tabs>
          <w:tab w:val="clear" w:pos="8640"/>
          <w:tab w:val="left" w:pos="4320"/>
        </w:tabs>
      </w:pPr>
      <w:r>
        <w:rPr>
          <w:b/>
        </w:rPr>
        <w:tab/>
      </w:r>
      <w:r w:rsidRPr="007867AF">
        <w:t>The following House Bill was read the third time and ordered returned to the House with amendments:</w:t>
      </w:r>
    </w:p>
    <w:p w:rsidR="002803E0" w:rsidRPr="007867AF" w:rsidRDefault="002803E0" w:rsidP="00A62E3B">
      <w:pPr>
        <w:pStyle w:val="Header"/>
        <w:tabs>
          <w:tab w:val="clear" w:pos="8640"/>
          <w:tab w:val="left" w:pos="4320"/>
        </w:tabs>
      </w:pPr>
    </w:p>
    <w:p w:rsidR="00A62E3B" w:rsidRPr="00206EC5" w:rsidRDefault="00A62E3B" w:rsidP="00A62E3B">
      <w:pPr>
        <w:suppressAutoHyphens/>
        <w:outlineLvl w:val="0"/>
      </w:pPr>
      <w:r>
        <w:rPr>
          <w:b/>
        </w:rPr>
        <w:tab/>
      </w:r>
      <w:r w:rsidRPr="00206EC5">
        <w:t>H. 3098</w:t>
      </w:r>
      <w:r w:rsidR="00FA712D" w:rsidRPr="00206EC5">
        <w:fldChar w:fldCharType="begin"/>
      </w:r>
      <w:r w:rsidRPr="00206EC5">
        <w:instrText xml:space="preserve"> XE "H. 3098" \b </w:instrText>
      </w:r>
      <w:r w:rsidR="00FA712D" w:rsidRPr="00206EC5">
        <w:fldChar w:fldCharType="end"/>
      </w:r>
      <w:r w:rsidRPr="00206EC5">
        <w:t xml:space="preserve"> -- Rep. Spires:  </w:t>
      </w:r>
      <w:r w:rsidRPr="00206EC5">
        <w:rPr>
          <w:szCs w:val="30"/>
        </w:rPr>
        <w:t xml:space="preserve">A BILL </w:t>
      </w:r>
      <w:r w:rsidRPr="00206EC5">
        <w:t>TO AMEND SECTION 44</w:t>
      </w:r>
      <w:r w:rsidRPr="00206EC5">
        <w:noBreakHyphen/>
        <w:t>81</w:t>
      </w:r>
      <w:r w:rsidRPr="00206EC5">
        <w:noBreakHyphen/>
        <w:t>40, CODE OF LAWS OF SOUTH CAROLINA, 1976, RELATING TO THE RIGHTS OF LONG</w:t>
      </w:r>
      <w:r w:rsidRPr="00206EC5">
        <w:noBreakHyphen/>
        <w:t>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A62E3B" w:rsidRDefault="00A62E3B" w:rsidP="00A62E3B">
      <w:pPr>
        <w:pStyle w:val="Header"/>
        <w:tabs>
          <w:tab w:val="clear" w:pos="8640"/>
          <w:tab w:val="left" w:pos="4320"/>
        </w:tabs>
        <w:rPr>
          <w:b/>
        </w:rPr>
      </w:pPr>
    </w:p>
    <w:p w:rsidR="00A62E3B" w:rsidRPr="00733ADF" w:rsidRDefault="00A62E3B" w:rsidP="00A62E3B">
      <w:pPr>
        <w:pStyle w:val="Header"/>
        <w:tabs>
          <w:tab w:val="clear" w:pos="8640"/>
          <w:tab w:val="left" w:pos="4320"/>
        </w:tabs>
        <w:jc w:val="center"/>
      </w:pPr>
      <w:r>
        <w:rPr>
          <w:b/>
        </w:rPr>
        <w:t>THIRD READING BILLS</w:t>
      </w:r>
    </w:p>
    <w:p w:rsidR="00A62E3B" w:rsidRPr="007867AF" w:rsidRDefault="00A62E3B" w:rsidP="00A62E3B">
      <w:pPr>
        <w:pStyle w:val="Header"/>
        <w:tabs>
          <w:tab w:val="clear" w:pos="8640"/>
          <w:tab w:val="left" w:pos="4320"/>
        </w:tabs>
      </w:pPr>
      <w:r>
        <w:rPr>
          <w:b/>
        </w:rPr>
        <w:tab/>
      </w:r>
      <w:r w:rsidRPr="007867AF">
        <w:t>The following Bills were read the third time and ordered sent to the House of Representatives:</w:t>
      </w:r>
    </w:p>
    <w:p w:rsidR="00A62E3B" w:rsidRPr="007867AF" w:rsidRDefault="00A62E3B" w:rsidP="00A62E3B">
      <w:pPr>
        <w:pStyle w:val="Header"/>
        <w:tabs>
          <w:tab w:val="clear" w:pos="8640"/>
          <w:tab w:val="left" w:pos="4320"/>
        </w:tabs>
      </w:pPr>
    </w:p>
    <w:p w:rsidR="00A62E3B" w:rsidRPr="00360C38" w:rsidRDefault="00A62E3B" w:rsidP="00A62E3B">
      <w:pPr>
        <w:suppressAutoHyphens/>
        <w:outlineLvl w:val="0"/>
      </w:pPr>
      <w:r>
        <w:rPr>
          <w:b/>
        </w:rPr>
        <w:tab/>
      </w:r>
      <w:r w:rsidRPr="00360C38">
        <w:t>S. 1256</w:t>
      </w:r>
      <w:r w:rsidR="00FA712D" w:rsidRPr="00360C38">
        <w:fldChar w:fldCharType="begin"/>
      </w:r>
      <w:r w:rsidRPr="00360C38">
        <w:instrText xml:space="preserve"> XE "S. 1256" \b </w:instrText>
      </w:r>
      <w:r w:rsidR="00FA712D" w:rsidRPr="00360C38">
        <w:fldChar w:fldCharType="end"/>
      </w:r>
      <w:r w:rsidRPr="00360C38">
        <w:t xml:space="preserve"> -- Senator Hutto:  </w:t>
      </w:r>
      <w:r w:rsidRPr="00360C38">
        <w:rPr>
          <w:szCs w:val="30"/>
        </w:rPr>
        <w:t xml:space="preserve">A BILL </w:t>
      </w:r>
      <w:r w:rsidRPr="00360C38">
        <w:t>TO AMEND ACT 581 OF 1992, RELATING TO BAMBERG</w:t>
      </w:r>
      <w:r w:rsidRPr="00360C38">
        <w:noBreakHyphen/>
        <w:t>EHRHARDT SCHOOL DISTRICT ONE, SO AS TO REAPPORTION THE SPECIFIC ELECTION DISTRICTS FROM WHICH MEMBERS OF THE BAMBERG</w:t>
      </w:r>
      <w:r w:rsidRPr="00360C38">
        <w:noBreakHyphen/>
        <w:t>EHRHARDT SCHOOL DISTRICT ONE MUST BE ELECTED, AND TO PROVIDE FOR DEMOGRAPHIC INFORMATION IN REGARD TO THESE NEWLY DRAWN ELECTION DISTRICTS.</w:t>
      </w:r>
    </w:p>
    <w:p w:rsidR="00A62E3B" w:rsidRDefault="00A62E3B" w:rsidP="00A62E3B">
      <w:pPr>
        <w:pStyle w:val="Header"/>
        <w:tabs>
          <w:tab w:val="clear" w:pos="8640"/>
          <w:tab w:val="left" w:pos="4320"/>
        </w:tabs>
        <w:rPr>
          <w:b/>
        </w:rPr>
      </w:pPr>
    </w:p>
    <w:p w:rsidR="00A62E3B" w:rsidRPr="00851970" w:rsidRDefault="00A62E3B" w:rsidP="00A62E3B">
      <w:pPr>
        <w:suppressAutoHyphens/>
        <w:outlineLvl w:val="0"/>
      </w:pPr>
      <w:r>
        <w:rPr>
          <w:b/>
        </w:rPr>
        <w:tab/>
      </w:r>
      <w:r w:rsidRPr="00851970">
        <w:t>S. 1257</w:t>
      </w:r>
      <w:r w:rsidR="00FA712D" w:rsidRPr="00851970">
        <w:fldChar w:fldCharType="begin"/>
      </w:r>
      <w:r w:rsidRPr="00851970">
        <w:instrText xml:space="preserve"> XE "S. 1257" \b </w:instrText>
      </w:r>
      <w:r w:rsidR="00FA712D" w:rsidRPr="00851970">
        <w:fldChar w:fldCharType="end"/>
      </w:r>
      <w:r w:rsidRPr="00851970">
        <w:t xml:space="preserve"> -- Senator Hutto:  </w:t>
      </w:r>
      <w:r w:rsidRPr="00851970">
        <w:rPr>
          <w:szCs w:val="30"/>
        </w:rPr>
        <w:t xml:space="preserve">A BILL </w:t>
      </w:r>
      <w:r w:rsidRPr="00851970">
        <w:t>TO AMEND ACT 581 OF 1992, RELATING TO DENMARK</w:t>
      </w:r>
      <w:r w:rsidRPr="00851970">
        <w:noBreakHyphen/>
        <w:t>OLAR SCHOOL DISTRICT TWO, SO AS TO REAPPORTION THE SPECIFIC ELECTION DISTRICTS FROM WHICH MEMBERS OF THE DENMARK</w:t>
      </w:r>
      <w:r w:rsidRPr="00851970">
        <w:noBreakHyphen/>
        <w:t>OLAR SCHOOL DISTRICT TWO MUST BE ELECTED, AND TO PROVIDE FOR DEMOGRAPHIC INFORMATION IN REGARD TO THESE NEWLY DRAWN ELECTION DISTRICTS.</w:t>
      </w:r>
    </w:p>
    <w:p w:rsidR="00A62E3B" w:rsidRDefault="00A62E3B" w:rsidP="00A62E3B">
      <w:pPr>
        <w:pStyle w:val="Header"/>
        <w:tabs>
          <w:tab w:val="clear" w:pos="8640"/>
          <w:tab w:val="left" w:pos="4320"/>
        </w:tabs>
        <w:rPr>
          <w:b/>
        </w:rPr>
      </w:pPr>
    </w:p>
    <w:p w:rsidR="00A62E3B" w:rsidRPr="00E66B88" w:rsidRDefault="00A62E3B" w:rsidP="00A62E3B">
      <w:pPr>
        <w:suppressAutoHyphens/>
      </w:pPr>
      <w:r>
        <w:rPr>
          <w:b/>
        </w:rPr>
        <w:tab/>
      </w:r>
      <w:r w:rsidRPr="00E66B88">
        <w:t>S. 1136</w:t>
      </w:r>
      <w:r w:rsidR="00FA712D" w:rsidRPr="00E66B88">
        <w:fldChar w:fldCharType="begin"/>
      </w:r>
      <w:r w:rsidRPr="00E66B88">
        <w:instrText xml:space="preserve"> XE "S. 1136" \b </w:instrText>
      </w:r>
      <w:r w:rsidR="00FA712D" w:rsidRPr="00E66B88">
        <w:fldChar w:fldCharType="end"/>
      </w:r>
      <w:r w:rsidRPr="00E66B88">
        <w:t xml:space="preserve"> -- Senators Shealy, Hembree, Bennett, Johnson, Campbell, Cleary, Turner, Cromer and McElveen:  </w:t>
      </w:r>
      <w:r w:rsidRPr="00E66B88">
        <w:rPr>
          <w:szCs w:val="30"/>
        </w:rPr>
        <w:t xml:space="preserve">A BILL </w:t>
      </w:r>
      <w:r w:rsidRPr="00E66B88">
        <w:t>TO AMEND ARTICLE 9, CHAPTER 1, TITLE 1 OF THE 1976 CODE, BY ADDING SECTION 1</w:t>
      </w:r>
      <w:r w:rsidRPr="00E66B88">
        <w:noBreakHyphen/>
        <w:t>1</w:t>
      </w:r>
      <w:r w:rsidRPr="00E66B88">
        <w:noBreakHyphen/>
        <w:t>720, RELATING TO STATE EMBLEMS, TO DESIGNATE BARBECUE AS THE OFFICIAL STATE PICNIC CUISINE.</w:t>
      </w:r>
    </w:p>
    <w:p w:rsidR="00A62E3B" w:rsidRDefault="00A62E3B" w:rsidP="00A62E3B">
      <w:pPr>
        <w:pStyle w:val="Header"/>
        <w:tabs>
          <w:tab w:val="clear" w:pos="8640"/>
          <w:tab w:val="left" w:pos="4320"/>
        </w:tabs>
        <w:rPr>
          <w:b/>
        </w:rPr>
      </w:pPr>
    </w:p>
    <w:p w:rsidR="00A62E3B" w:rsidRPr="00CB500C" w:rsidRDefault="00A62E3B" w:rsidP="00A62E3B">
      <w:pPr>
        <w:pStyle w:val="Header"/>
        <w:tabs>
          <w:tab w:val="clear" w:pos="8640"/>
          <w:tab w:val="left" w:pos="4320"/>
        </w:tabs>
        <w:jc w:val="center"/>
      </w:pPr>
      <w:r>
        <w:rPr>
          <w:b/>
        </w:rPr>
        <w:t>AMENDED, READ THE THIRD TIME</w:t>
      </w:r>
    </w:p>
    <w:p w:rsidR="00A62E3B" w:rsidRPr="00545CC3" w:rsidRDefault="00A62E3B" w:rsidP="00A62E3B">
      <w:pPr>
        <w:pStyle w:val="Header"/>
        <w:tabs>
          <w:tab w:val="clear" w:pos="8640"/>
          <w:tab w:val="left" w:pos="4320"/>
        </w:tabs>
        <w:jc w:val="center"/>
        <w:rPr>
          <w:b/>
        </w:rPr>
      </w:pPr>
      <w:r>
        <w:rPr>
          <w:b/>
        </w:rPr>
        <w:t>RETURNED TO THE HOUSE</w:t>
      </w:r>
    </w:p>
    <w:p w:rsidR="00A62E3B" w:rsidRPr="006F57A6" w:rsidRDefault="00A62E3B" w:rsidP="00A62E3B">
      <w:r>
        <w:tab/>
      </w:r>
      <w:r w:rsidRPr="006F57A6">
        <w:t>H. 3512</w:t>
      </w:r>
      <w:r w:rsidR="00FA712D" w:rsidRPr="006F57A6">
        <w:fldChar w:fldCharType="begin"/>
      </w:r>
      <w:r w:rsidRPr="006F57A6">
        <w:instrText xml:space="preserve"> XE "H. 3512" \b </w:instrText>
      </w:r>
      <w:r w:rsidR="00FA712D"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A62E3B" w:rsidRDefault="00A62E3B" w:rsidP="00A62E3B">
      <w:pPr>
        <w:pStyle w:val="Header"/>
        <w:tabs>
          <w:tab w:val="clear" w:pos="8640"/>
          <w:tab w:val="left" w:pos="4320"/>
        </w:tabs>
      </w:pPr>
      <w:r>
        <w:tab/>
        <w:t>The Senate proceeded to a consideration of the Bill, the question being the third reading of the Bill.</w:t>
      </w:r>
    </w:p>
    <w:p w:rsidR="00D31BC0" w:rsidRDefault="00D31BC0" w:rsidP="00A62E3B">
      <w:pPr>
        <w:pStyle w:val="Header"/>
        <w:tabs>
          <w:tab w:val="clear" w:pos="8640"/>
          <w:tab w:val="left" w:pos="4320"/>
        </w:tabs>
        <w:jc w:val="center"/>
        <w:rPr>
          <w:b/>
          <w:bCs/>
        </w:rPr>
      </w:pPr>
    </w:p>
    <w:p w:rsidR="00A62E3B" w:rsidRDefault="00A62E3B" w:rsidP="00A62E3B">
      <w:pPr>
        <w:pStyle w:val="Header"/>
        <w:tabs>
          <w:tab w:val="clear" w:pos="8640"/>
          <w:tab w:val="left" w:pos="4320"/>
        </w:tabs>
        <w:jc w:val="center"/>
        <w:rPr>
          <w:b/>
          <w:bCs/>
        </w:rPr>
      </w:pPr>
      <w:r>
        <w:rPr>
          <w:b/>
          <w:bCs/>
        </w:rPr>
        <w:t>Motion Under Rule 26B</w:t>
      </w:r>
    </w:p>
    <w:p w:rsidR="00A62E3B" w:rsidRDefault="00A62E3B" w:rsidP="00A62E3B">
      <w:pPr>
        <w:pStyle w:val="Header"/>
        <w:tabs>
          <w:tab w:val="clear" w:pos="8640"/>
          <w:tab w:val="left" w:pos="4320"/>
        </w:tabs>
      </w:pPr>
      <w:r>
        <w:tab/>
        <w:t>Senator RANKIN asked unanimous consent to make a motion to take up further amendments pursuant to the provisions of Rule 26B.</w:t>
      </w:r>
    </w:p>
    <w:p w:rsidR="00A62E3B" w:rsidRDefault="00A62E3B" w:rsidP="00A62E3B">
      <w:pPr>
        <w:pStyle w:val="Header"/>
        <w:tabs>
          <w:tab w:val="clear" w:pos="8640"/>
          <w:tab w:val="left" w:pos="4320"/>
        </w:tabs>
      </w:pPr>
      <w:r>
        <w:tab/>
        <w:t>There was no objection.</w:t>
      </w:r>
    </w:p>
    <w:p w:rsidR="00FB5D06" w:rsidRDefault="00FB5D06" w:rsidP="00FB5D06">
      <w:pPr>
        <w:rPr>
          <w:snapToGrid w:val="0"/>
        </w:rPr>
      </w:pPr>
      <w:r>
        <w:rPr>
          <w:snapToGrid w:val="0"/>
        </w:rPr>
        <w:tab/>
      </w:r>
    </w:p>
    <w:p w:rsidR="00FB5D06" w:rsidRDefault="00FB5D06" w:rsidP="00FB5D06">
      <w:pPr>
        <w:rPr>
          <w:snapToGrid w:val="0"/>
        </w:rPr>
      </w:pPr>
      <w:r>
        <w:rPr>
          <w:snapToGrid w:val="0"/>
        </w:rPr>
        <w:tab/>
        <w:t>Senator RANKIN proposed the following amendment (3512R001.</w:t>
      </w:r>
      <w:r w:rsidR="00531D1A">
        <w:rPr>
          <w:snapToGrid w:val="0"/>
        </w:rPr>
        <w:t>LAM</w:t>
      </w:r>
      <w:r>
        <w:rPr>
          <w:snapToGrid w:val="0"/>
        </w:rPr>
        <w:t>.docx)</w:t>
      </w:r>
      <w:r w:rsidRPr="00FB5D06">
        <w:rPr>
          <w:snapToGrid w:val="0"/>
        </w:rPr>
        <w:t>, which was adopted</w:t>
      </w:r>
      <w:r>
        <w:rPr>
          <w:snapToGrid w:val="0"/>
        </w:rPr>
        <w:t>:</w:t>
      </w:r>
    </w:p>
    <w:p w:rsidR="00FB5D06" w:rsidRPr="00BA795B" w:rsidRDefault="00FB5D06" w:rsidP="00FB5D06">
      <w:pPr>
        <w:rPr>
          <w:snapToGrid w:val="0"/>
          <w:color w:val="auto"/>
        </w:rPr>
      </w:pPr>
      <w:r w:rsidRPr="00BA795B">
        <w:rPr>
          <w:snapToGrid w:val="0"/>
          <w:color w:val="auto"/>
        </w:rPr>
        <w:tab/>
        <w:t>Amend the bill, as and if amended, page 4, line 4, by striking SECTION 5 and inserting:</w:t>
      </w:r>
    </w:p>
    <w:p w:rsidR="00FB5D06" w:rsidRPr="00BA795B" w:rsidRDefault="00FB5D06" w:rsidP="00FB5D06">
      <w:pPr>
        <w:rPr>
          <w:snapToGrid w:val="0"/>
          <w:color w:val="auto"/>
        </w:rPr>
      </w:pPr>
      <w:r>
        <w:rPr>
          <w:snapToGrid w:val="0"/>
        </w:rPr>
        <w:tab/>
      </w:r>
      <w:r w:rsidRPr="00BA795B">
        <w:rPr>
          <w:snapToGrid w:val="0"/>
          <w:color w:val="auto"/>
        </w:rPr>
        <w:t>/</w:t>
      </w:r>
      <w:r w:rsidRPr="00BA795B">
        <w:rPr>
          <w:snapToGrid w:val="0"/>
          <w:color w:val="auto"/>
        </w:rPr>
        <w:tab/>
        <w:t>SECTION</w:t>
      </w:r>
      <w:r w:rsidRPr="00BA795B">
        <w:rPr>
          <w:snapToGrid w:val="0"/>
          <w:color w:val="auto"/>
        </w:rPr>
        <w:tab/>
        <w:t>5.</w:t>
      </w:r>
      <w:r w:rsidRPr="00BA795B">
        <w:rPr>
          <w:snapToGrid w:val="0"/>
          <w:color w:val="auto"/>
        </w:rPr>
        <w:tab/>
        <w:t>This act takes effect July 1, 2014.</w:t>
      </w:r>
      <w:r w:rsidRPr="00BA795B">
        <w:rPr>
          <w:snapToGrid w:val="0"/>
          <w:color w:val="auto"/>
        </w:rPr>
        <w:tab/>
      </w:r>
      <w:r w:rsidRPr="00BA795B">
        <w:rPr>
          <w:snapToGrid w:val="0"/>
          <w:color w:val="auto"/>
        </w:rPr>
        <w:tab/>
        <w:t>/</w:t>
      </w:r>
    </w:p>
    <w:p w:rsidR="00FB5D06" w:rsidRPr="00BA795B" w:rsidRDefault="00FB5D06" w:rsidP="00FB5D06">
      <w:pPr>
        <w:rPr>
          <w:snapToGrid w:val="0"/>
          <w:color w:val="auto"/>
        </w:rPr>
      </w:pPr>
      <w:r w:rsidRPr="00BA795B">
        <w:rPr>
          <w:snapToGrid w:val="0"/>
          <w:color w:val="auto"/>
        </w:rPr>
        <w:tab/>
        <w:t>Renumber sections to conform.</w:t>
      </w:r>
    </w:p>
    <w:p w:rsidR="00FB5D06" w:rsidRDefault="00FB5D06" w:rsidP="00FB5D06">
      <w:pPr>
        <w:rPr>
          <w:snapToGrid w:val="0"/>
        </w:rPr>
      </w:pPr>
      <w:r w:rsidRPr="00BA795B">
        <w:rPr>
          <w:snapToGrid w:val="0"/>
          <w:color w:val="auto"/>
        </w:rPr>
        <w:tab/>
        <w:t>Amend title to conform.</w:t>
      </w:r>
    </w:p>
    <w:p w:rsidR="00FB5D06" w:rsidRDefault="00FB5D06" w:rsidP="00A62E3B">
      <w:pPr>
        <w:pStyle w:val="Header"/>
        <w:tabs>
          <w:tab w:val="clear" w:pos="8640"/>
          <w:tab w:val="left" w:pos="4320"/>
        </w:tabs>
      </w:pPr>
    </w:p>
    <w:p w:rsidR="00A62E3B" w:rsidRDefault="00A62E3B" w:rsidP="00A62E3B">
      <w:pPr>
        <w:pStyle w:val="Header"/>
        <w:tabs>
          <w:tab w:val="clear" w:pos="8640"/>
          <w:tab w:val="left" w:pos="4320"/>
        </w:tabs>
      </w:pPr>
      <w:r>
        <w:tab/>
        <w:t>Senator RANKIN explained the amendment.</w:t>
      </w:r>
    </w:p>
    <w:p w:rsidR="00A62E3B" w:rsidRDefault="00A62E3B" w:rsidP="00A62E3B">
      <w:pPr>
        <w:pStyle w:val="Header"/>
        <w:tabs>
          <w:tab w:val="clear" w:pos="8640"/>
          <w:tab w:val="left" w:pos="4320"/>
        </w:tabs>
      </w:pPr>
    </w:p>
    <w:p w:rsidR="00A62E3B" w:rsidRDefault="00A62E3B" w:rsidP="00A62E3B">
      <w:r>
        <w:tab/>
        <w:t>The amendment was adopted.</w:t>
      </w:r>
    </w:p>
    <w:p w:rsidR="00BE6913" w:rsidRDefault="00BE6913" w:rsidP="00A62E3B">
      <w:pPr>
        <w:pStyle w:val="Header"/>
        <w:tabs>
          <w:tab w:val="clear" w:pos="4320"/>
          <w:tab w:val="clear" w:pos="8640"/>
        </w:tabs>
        <w:jc w:val="left"/>
      </w:pPr>
    </w:p>
    <w:p w:rsidR="00A62E3B" w:rsidRDefault="00A62E3B" w:rsidP="00AB05C5">
      <w:pPr>
        <w:pStyle w:val="Header"/>
        <w:tabs>
          <w:tab w:val="clear" w:pos="4320"/>
          <w:tab w:val="clear" w:pos="8640"/>
        </w:tabs>
      </w:pPr>
      <w:r>
        <w:t xml:space="preserve">    There being no further amendments, the Bill was read the thir</w:t>
      </w:r>
      <w:r w:rsidR="00FB5D06">
        <w:t xml:space="preserve">d time, passed and ordered </w:t>
      </w:r>
      <w:r>
        <w:t>returned to the House of Representatives with amendments.</w:t>
      </w:r>
    </w:p>
    <w:p w:rsidR="00A62E3B" w:rsidRDefault="00A62E3B" w:rsidP="00AB05C5">
      <w:pPr>
        <w:pStyle w:val="Header"/>
        <w:tabs>
          <w:tab w:val="clear" w:pos="4320"/>
          <w:tab w:val="clear" w:pos="8640"/>
        </w:tabs>
      </w:pPr>
    </w:p>
    <w:p w:rsidR="00A62E3B" w:rsidRDefault="00A62E3B" w:rsidP="00A62E3B">
      <w:pPr>
        <w:pStyle w:val="Header"/>
        <w:tabs>
          <w:tab w:val="clear" w:pos="4320"/>
          <w:tab w:val="clear" w:pos="8640"/>
        </w:tabs>
        <w:jc w:val="center"/>
        <w:rPr>
          <w:b/>
        </w:rPr>
      </w:pPr>
      <w:r>
        <w:rPr>
          <w:b/>
        </w:rPr>
        <w:t>SECOND READING FAILS</w:t>
      </w:r>
    </w:p>
    <w:p w:rsidR="00A62E3B" w:rsidRPr="00014ADB" w:rsidRDefault="00A62E3B" w:rsidP="00A62E3B">
      <w:pPr>
        <w:suppressAutoHyphens/>
        <w:outlineLvl w:val="0"/>
      </w:pPr>
      <w:r>
        <w:rPr>
          <w:b/>
        </w:rPr>
        <w:tab/>
      </w:r>
      <w:r w:rsidRPr="00014ADB">
        <w:t>H. 5108</w:t>
      </w:r>
      <w:r w:rsidR="00FA712D" w:rsidRPr="00014ADB">
        <w:fldChar w:fldCharType="begin"/>
      </w:r>
      <w:r w:rsidRPr="00014ADB">
        <w:instrText xml:space="preserve"> XE "H. 5108" \b </w:instrText>
      </w:r>
      <w:r w:rsidR="00FA712D" w:rsidRPr="00014ADB">
        <w:fldChar w:fldCharType="end"/>
      </w:r>
      <w:r w:rsidRPr="00014ADB">
        <w:t xml:space="preserve"> -- Reps. White and Gambrell:  </w:t>
      </w:r>
      <w:r w:rsidRPr="00014ADB">
        <w:rPr>
          <w:szCs w:val="30"/>
        </w:rPr>
        <w:t xml:space="preserve">A BILL </w:t>
      </w:r>
      <w:r w:rsidRPr="00014ADB">
        <w:t xml:space="preserve">TO THE ENACT </w:t>
      </w:r>
      <w:r>
        <w:t>“</w:t>
      </w:r>
      <w:r w:rsidRPr="00014ADB">
        <w:t>ANDERSON COUNTY SCHOOL DISTRICTS PROPERTY TAX RELIEF ACT</w:t>
      </w:r>
      <w:r>
        <w:t>”</w:t>
      </w:r>
      <w:r w:rsidRPr="00014ADB">
        <w:t xml:space="preserve"> SO AS TO AUTHORIZE THE IMPOSITION, FOLLOWING REFERENDUM APPROVAL, OF A SALES AND USE TAX OF ONE PERCENT IN ANDERSON COUNTY FOR NOT MORE THAN FIFTEEN YEARS WITH AT LEAST TWENTY PERCENT OF THE REVENUES USED TO PAY DEBT SERVICE ON EXISTING GENERAL OBLIGATION BONDS ISSUED FOR SCHOOL CONSTRUCTION AND RENOVATION AND THE REMAINDER USED TO PAY DEBT SERVICE ON SCHOOL DISTRICT GENERAL OBLIGATION BONDS OR FOR DIRECT PAYMENT, OR BOTH SUCH FINANCING METHODS, FOR SCHOOL CONSTRUCTION AND RENOVATION, TO INSTALL, MAINTAIN, AND IMPROVE SECURITY AND PUBLIC SAFETY MEASURES, TO PROVIDE TECHNOLOGY HARDWARE AND SOFTWARE IN THE ANDERSON COUNTY SCHOOL DISTRICTS, TO PROVIDE A CAREER AND TECHNICAL EDUCATION FACILITY FOR ANDERSON COUNTY SCHOOL DISTRICTS THREE, FOUR, AND FIVE, TO PROVIDE CAPITAL IMPROVEMENTS INCLUDING, BUT NOT LIMITED TO, ROOFS, STADIUMS, AND FIELDS IN ANDERSON COUNTY SCHOOL DISTRICTS, AND TO PROVIDE FOR THE ADMINISTRATION AND ENFORCEMENT OF THE TAX.</w:t>
      </w:r>
    </w:p>
    <w:p w:rsidR="00A62E3B" w:rsidRPr="009935D1" w:rsidRDefault="00A62E3B" w:rsidP="00A62E3B">
      <w:pPr>
        <w:pStyle w:val="Header"/>
        <w:tabs>
          <w:tab w:val="clear" w:pos="4320"/>
          <w:tab w:val="clear" w:pos="8640"/>
        </w:tabs>
      </w:pPr>
      <w:r w:rsidRPr="009935D1">
        <w:tab/>
        <w:t>Senator BRYANT asked unanimous consent to take the Bill up for immediate consideration.</w:t>
      </w:r>
    </w:p>
    <w:p w:rsidR="00A62E3B" w:rsidRDefault="00A62E3B" w:rsidP="00A62E3B">
      <w:pPr>
        <w:pStyle w:val="Header"/>
        <w:tabs>
          <w:tab w:val="clear" w:pos="4320"/>
          <w:tab w:val="clear" w:pos="8640"/>
        </w:tabs>
      </w:pPr>
      <w:r w:rsidRPr="009935D1">
        <w:tab/>
        <w:t>There was no objection.</w:t>
      </w:r>
    </w:p>
    <w:p w:rsidR="00AB05C5" w:rsidRPr="009935D1" w:rsidRDefault="00AB05C5" w:rsidP="00A62E3B">
      <w:pPr>
        <w:pStyle w:val="Header"/>
        <w:tabs>
          <w:tab w:val="clear" w:pos="4320"/>
          <w:tab w:val="clear" w:pos="8640"/>
        </w:tabs>
      </w:pPr>
    </w:p>
    <w:p w:rsidR="00A62E3B" w:rsidRPr="009935D1" w:rsidRDefault="00A62E3B" w:rsidP="00A62E3B">
      <w:pPr>
        <w:pStyle w:val="Header"/>
        <w:tabs>
          <w:tab w:val="clear" w:pos="4320"/>
          <w:tab w:val="clear" w:pos="8640"/>
        </w:tabs>
      </w:pPr>
      <w:r w:rsidRPr="009935D1">
        <w:tab/>
        <w:t>The Senate proceeded to a consideration of the Bill, the question being the second reading of the Bill.</w:t>
      </w:r>
    </w:p>
    <w:p w:rsidR="00A62E3B" w:rsidRDefault="00A62E3B" w:rsidP="00A62E3B">
      <w:pPr>
        <w:pStyle w:val="Header"/>
        <w:tabs>
          <w:tab w:val="clear" w:pos="4320"/>
          <w:tab w:val="clear" w:pos="8640"/>
        </w:tabs>
        <w:rPr>
          <w:b/>
        </w:rPr>
      </w:pPr>
    </w:p>
    <w:p w:rsidR="00A62E3B" w:rsidRDefault="00A62E3B" w:rsidP="00A62E3B">
      <w:pPr>
        <w:pStyle w:val="Header"/>
        <w:tabs>
          <w:tab w:val="clear" w:pos="4320"/>
          <w:tab w:val="clear" w:pos="8640"/>
        </w:tabs>
      </w:pPr>
      <w:r>
        <w:tab/>
        <w:t>Senator BRYANT asked unanimous consent to give the Bill a second reading and request</w:t>
      </w:r>
      <w:r w:rsidR="00BE6913">
        <w:t>ed</w:t>
      </w:r>
      <w:r>
        <w:t xml:space="preserve"> a roll call </w:t>
      </w:r>
      <w:r w:rsidR="00BE6913">
        <w:t>of</w:t>
      </w:r>
      <w:r>
        <w:t xml:space="preserve"> the Local Delegation.</w:t>
      </w:r>
    </w:p>
    <w:p w:rsidR="00A62E3B" w:rsidRDefault="00A62E3B" w:rsidP="00A62E3B">
      <w:pPr>
        <w:pStyle w:val="Header"/>
        <w:tabs>
          <w:tab w:val="clear" w:pos="4320"/>
          <w:tab w:val="clear" w:pos="8640"/>
        </w:tabs>
      </w:pPr>
    </w:p>
    <w:p w:rsidR="00A62E3B" w:rsidRDefault="00A62E3B" w:rsidP="00BC6B23">
      <w:pPr>
        <w:pStyle w:val="Header"/>
        <w:tabs>
          <w:tab w:val="clear" w:pos="8640"/>
          <w:tab w:val="left" w:pos="4320"/>
        </w:tabs>
      </w:pPr>
      <w:r>
        <w:tab/>
        <w:t>The "ayes" and "nays" were demanded and taken, resulting as follows:</w:t>
      </w:r>
    </w:p>
    <w:p w:rsidR="00A62E3B" w:rsidRPr="009935D1" w:rsidRDefault="00A62E3B" w:rsidP="00BC6B23">
      <w:pPr>
        <w:pStyle w:val="Header"/>
        <w:tabs>
          <w:tab w:val="clear" w:pos="4320"/>
          <w:tab w:val="clear" w:pos="8640"/>
        </w:tabs>
        <w:jc w:val="center"/>
        <w:rPr>
          <w:b/>
        </w:rPr>
      </w:pPr>
      <w:r w:rsidRPr="009935D1">
        <w:rPr>
          <w:b/>
        </w:rPr>
        <w:t>Ayes 1; Nays 1</w:t>
      </w:r>
    </w:p>
    <w:p w:rsidR="00A62E3B" w:rsidRDefault="00A62E3B" w:rsidP="00BC6B23">
      <w:pPr>
        <w:pStyle w:val="Header"/>
        <w:tabs>
          <w:tab w:val="clear" w:pos="4320"/>
          <w:tab w:val="clear" w:pos="8640"/>
        </w:tabs>
      </w:pPr>
    </w:p>
    <w:p w:rsidR="00A62E3B" w:rsidRDefault="00A62E3B" w:rsidP="00BC6B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5D1">
        <w:rPr>
          <w:b/>
        </w:rPr>
        <w:t>AYES</w:t>
      </w:r>
    </w:p>
    <w:p w:rsidR="00A62E3B" w:rsidRDefault="00A62E3B" w:rsidP="00BC6B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5D1">
        <w:t>O'Dell</w:t>
      </w:r>
      <w:r w:rsidR="00BE6913">
        <w:t xml:space="preserve"> (weighted vote 45.68%)</w:t>
      </w:r>
    </w:p>
    <w:p w:rsidR="00AB05C5" w:rsidRDefault="00AB05C5" w:rsidP="00BC6B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E3B" w:rsidRPr="009935D1" w:rsidRDefault="00A62E3B" w:rsidP="00BC6B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5D1">
        <w:rPr>
          <w:b/>
        </w:rPr>
        <w:t>Total--1</w:t>
      </w:r>
    </w:p>
    <w:p w:rsidR="00A62E3B" w:rsidRDefault="00A62E3B" w:rsidP="00AB05C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5D1">
        <w:rPr>
          <w:b/>
        </w:rPr>
        <w:t>NAYS</w:t>
      </w:r>
    </w:p>
    <w:p w:rsidR="00A62E3B" w:rsidRDefault="00A62E3B" w:rsidP="00AB05C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5D1">
        <w:t>Bryant</w:t>
      </w:r>
      <w:r w:rsidR="00BE6913">
        <w:t xml:space="preserve"> (weighted vote 54.32%)</w:t>
      </w:r>
    </w:p>
    <w:p w:rsidR="00AB05C5" w:rsidRDefault="00AB05C5" w:rsidP="00AB05C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E3B" w:rsidRPr="009935D1" w:rsidRDefault="00A62E3B" w:rsidP="00AB05C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5D1">
        <w:rPr>
          <w:b/>
        </w:rPr>
        <w:t>Total--1</w:t>
      </w:r>
    </w:p>
    <w:p w:rsidR="00A62E3B" w:rsidRPr="009935D1" w:rsidRDefault="00A62E3B" w:rsidP="00AB05C5">
      <w:pPr>
        <w:pStyle w:val="Header"/>
        <w:keepNext/>
        <w:tabs>
          <w:tab w:val="clear" w:pos="8640"/>
          <w:tab w:val="left" w:pos="4320"/>
        </w:tabs>
      </w:pPr>
    </w:p>
    <w:p w:rsidR="00A62E3B" w:rsidRDefault="00A62E3B" w:rsidP="00AB05C5">
      <w:pPr>
        <w:pStyle w:val="Header"/>
        <w:keepNext/>
        <w:tabs>
          <w:tab w:val="clear" w:pos="8640"/>
          <w:tab w:val="left" w:pos="4320"/>
        </w:tabs>
      </w:pPr>
      <w:r>
        <w:tab/>
        <w:t>Second reading of the Bill failed.</w:t>
      </w:r>
    </w:p>
    <w:p w:rsidR="00A62E3B" w:rsidRDefault="00A62E3B" w:rsidP="00A62E3B">
      <w:pPr>
        <w:pStyle w:val="Header"/>
        <w:tabs>
          <w:tab w:val="clear" w:pos="8640"/>
          <w:tab w:val="left" w:pos="4320"/>
        </w:tabs>
      </w:pPr>
    </w:p>
    <w:p w:rsidR="00A62E3B" w:rsidRDefault="00A62E3B" w:rsidP="00A62E3B">
      <w:pPr>
        <w:pStyle w:val="Header"/>
        <w:tabs>
          <w:tab w:val="clear" w:pos="8640"/>
          <w:tab w:val="left" w:pos="4320"/>
        </w:tabs>
        <w:jc w:val="center"/>
        <w:rPr>
          <w:b/>
        </w:rPr>
      </w:pPr>
      <w:r>
        <w:rPr>
          <w:b/>
        </w:rPr>
        <w:t>COMMITTEE AMENDMENT AMENDED AND ADOPTED</w:t>
      </w:r>
    </w:p>
    <w:p w:rsidR="00A62E3B" w:rsidRDefault="00A62E3B" w:rsidP="00A62E3B">
      <w:pPr>
        <w:pStyle w:val="Header"/>
        <w:tabs>
          <w:tab w:val="clear" w:pos="8640"/>
          <w:tab w:val="left" w:pos="4320"/>
        </w:tabs>
        <w:jc w:val="center"/>
        <w:rPr>
          <w:b/>
        </w:rPr>
      </w:pPr>
      <w:r>
        <w:rPr>
          <w:b/>
        </w:rPr>
        <w:t>READ THE SECOND TIME</w:t>
      </w:r>
    </w:p>
    <w:p w:rsidR="00A62E3B" w:rsidRPr="003C50B4" w:rsidRDefault="00A62E3B" w:rsidP="00A62E3B">
      <w:pPr>
        <w:suppressAutoHyphens/>
      </w:pPr>
      <w:r>
        <w:rPr>
          <w:b/>
        </w:rPr>
        <w:tab/>
      </w:r>
      <w:r w:rsidRPr="003C50B4">
        <w:t>S. 1147</w:t>
      </w:r>
      <w:r w:rsidR="00FA712D" w:rsidRPr="003C50B4">
        <w:fldChar w:fldCharType="begin"/>
      </w:r>
      <w:r w:rsidRPr="003C50B4">
        <w:instrText xml:space="preserve"> XE "S. 1147" \b </w:instrText>
      </w:r>
      <w:r w:rsidR="00FA712D" w:rsidRPr="003C50B4">
        <w:fldChar w:fldCharType="end"/>
      </w:r>
      <w:r w:rsidRPr="003C50B4">
        <w:t xml:space="preserve"> -- Senators Rankin and Hembree:  </w:t>
      </w:r>
      <w:r w:rsidRPr="003C50B4">
        <w:rPr>
          <w:szCs w:val="30"/>
        </w:rPr>
        <w:t xml:space="preserve">A BILL </w:t>
      </w:r>
      <w:r w:rsidRPr="003C50B4">
        <w:t>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A62E3B" w:rsidRPr="00733ADF" w:rsidRDefault="00A62E3B" w:rsidP="00A62E3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A62E3B" w:rsidRDefault="00A62E3B" w:rsidP="00A62E3B">
      <w:pPr>
        <w:pStyle w:val="Header"/>
        <w:tabs>
          <w:tab w:val="clear" w:pos="8640"/>
          <w:tab w:val="left" w:pos="4320"/>
        </w:tabs>
      </w:pPr>
    </w:p>
    <w:p w:rsidR="00A62E3B" w:rsidRDefault="00A62E3B" w:rsidP="00A62E3B">
      <w:pPr>
        <w:rPr>
          <w:snapToGrid w:val="0"/>
        </w:rPr>
      </w:pPr>
      <w:r>
        <w:rPr>
          <w:snapToGrid w:val="0"/>
        </w:rPr>
        <w:tab/>
        <w:t>Senators RANKIN, BEN</w:t>
      </w:r>
      <w:r w:rsidR="00AB05C5">
        <w:rPr>
          <w:snapToGrid w:val="0"/>
        </w:rPr>
        <w:t>NETT</w:t>
      </w:r>
      <w:r>
        <w:rPr>
          <w:snapToGrid w:val="0"/>
        </w:rPr>
        <w:t xml:space="preserve"> and HEMBREE proposed the following amendment (JUD1147.003)</w:t>
      </w:r>
      <w:r w:rsidRPr="00003316">
        <w:rPr>
          <w:snapToGrid w:val="0"/>
        </w:rPr>
        <w:t>, which was adopted</w:t>
      </w:r>
      <w:r>
        <w:rPr>
          <w:snapToGrid w:val="0"/>
        </w:rPr>
        <w:t>:</w:t>
      </w:r>
    </w:p>
    <w:p w:rsidR="00A62E3B" w:rsidRPr="00003316" w:rsidRDefault="00AB05C5" w:rsidP="00A62E3B">
      <w:pPr>
        <w:rPr>
          <w:snapToGrid w:val="0"/>
          <w:color w:val="auto"/>
        </w:rPr>
      </w:pPr>
      <w:r>
        <w:rPr>
          <w:snapToGrid w:val="0"/>
          <w:color w:val="auto"/>
        </w:rPr>
        <w:tab/>
        <w:t>Amend the c</w:t>
      </w:r>
      <w:r w:rsidR="00A62E3B" w:rsidRPr="00003316">
        <w:rPr>
          <w:snapToGrid w:val="0"/>
          <w:color w:val="auto"/>
        </w:rPr>
        <w:t xml:space="preserve">ommittee </w:t>
      </w:r>
      <w:r>
        <w:rPr>
          <w:snapToGrid w:val="0"/>
          <w:color w:val="auto"/>
        </w:rPr>
        <w:t>r</w:t>
      </w:r>
      <w:r w:rsidR="00A62E3B" w:rsidRPr="00003316">
        <w:rPr>
          <w:snapToGrid w:val="0"/>
          <w:color w:val="auto"/>
        </w:rPr>
        <w:t>eport, as a</w:t>
      </w:r>
      <w:r>
        <w:rPr>
          <w:snapToGrid w:val="0"/>
          <w:color w:val="auto"/>
        </w:rPr>
        <w:t>nd if amended, by striking the committee r</w:t>
      </w:r>
      <w:r w:rsidR="00A62E3B" w:rsidRPr="00003316">
        <w:rPr>
          <w:snapToGrid w:val="0"/>
          <w:color w:val="auto"/>
        </w:rPr>
        <w:t>eport in its entirety and inserting the following:</w:t>
      </w:r>
    </w:p>
    <w:p w:rsidR="00A62E3B" w:rsidRPr="00003316" w:rsidRDefault="00A62E3B" w:rsidP="00A62E3B">
      <w:pPr>
        <w:rPr>
          <w:snapToGrid w:val="0"/>
          <w:color w:val="auto"/>
        </w:rPr>
      </w:pPr>
      <w:r w:rsidRPr="00003316">
        <w:rPr>
          <w:snapToGrid w:val="0"/>
          <w:color w:val="auto"/>
        </w:rPr>
        <w:tab/>
        <w:t>/</w:t>
      </w:r>
      <w:r w:rsidRPr="00003316">
        <w:rPr>
          <w:snapToGrid w:val="0"/>
          <w:color w:val="auto"/>
        </w:rPr>
        <w:tab/>
      </w:r>
      <w:r w:rsidRPr="00003316">
        <w:rPr>
          <w:snapToGrid w:val="0"/>
          <w:color w:val="auto"/>
          <w:u w:val="single"/>
        </w:rPr>
        <w:t>(B)(1)</w:t>
      </w:r>
      <w:r w:rsidRPr="00003316">
        <w:rPr>
          <w:snapToGrid w:val="0"/>
          <w:color w:val="auto"/>
        </w:rPr>
        <w:tab/>
      </w:r>
      <w:r w:rsidRPr="00003316">
        <w:rPr>
          <w:snapToGrid w:val="0"/>
          <w:color w:val="auto"/>
          <w:u w:val="single"/>
        </w:rPr>
        <w:t>Pursuant to the provisions of this article, in the case of an individual’s disappearance in which the assets of the missing individual total twenty-five thousand dollars or less, and no person was previously appointed by the missing individual to have general authority to act on behalf of the missing individual, a spouse or next of kin of the missing individual, upon submitting a document that complies with the requirements of Section 62-1-507(3), may petition the court to be appointed the temporary conservator of the missing individual’s property for a six-month period of time.  For such temporary conservator appointments of missing individual’s estates, the petitioner may request a hearing on an emergency basis, with the appointment of an attorney for the missing individual and the setting of a bond being temporarily waived.  The petitioner must also comply with all notice requirements.  The appointment of a spouse or next of kin as a temporary conservator for the property of a missing individual does not alter the ability of the spouse or next of kin to apply for appointment as the conservator after the expiration of the six-month period, pursuant to the provisions of Part 4, Article 5, Title 62.</w:t>
      </w:r>
    </w:p>
    <w:p w:rsidR="00A62E3B" w:rsidRPr="00003316" w:rsidRDefault="00A62E3B" w:rsidP="00A62E3B">
      <w:pPr>
        <w:rPr>
          <w:snapToGrid w:val="0"/>
          <w:color w:val="auto"/>
        </w:rPr>
      </w:pPr>
      <w:r w:rsidRPr="00003316">
        <w:rPr>
          <w:snapToGrid w:val="0"/>
          <w:color w:val="auto"/>
        </w:rPr>
        <w:tab/>
      </w:r>
      <w:r w:rsidRPr="00003316">
        <w:rPr>
          <w:snapToGrid w:val="0"/>
          <w:color w:val="auto"/>
        </w:rPr>
        <w:tab/>
      </w:r>
      <w:r w:rsidRPr="00003316">
        <w:rPr>
          <w:snapToGrid w:val="0"/>
          <w:color w:val="auto"/>
          <w:u w:val="single"/>
        </w:rPr>
        <w:t>(2)</w:t>
      </w:r>
      <w:r w:rsidRPr="00003316">
        <w:rPr>
          <w:snapToGrid w:val="0"/>
          <w:color w:val="auto"/>
        </w:rPr>
        <w:tab/>
      </w:r>
      <w:r w:rsidRPr="00003316">
        <w:rPr>
          <w:snapToGrid w:val="0"/>
          <w:color w:val="auto"/>
          <w:u w:val="single"/>
        </w:rPr>
        <w:t>For estates that total more than twenty-five thousand dollars, the provisions of Section 62-5-408(1) shall apply for the appointment of temporary conservators.</w:t>
      </w:r>
    </w:p>
    <w:p w:rsidR="00A62E3B" w:rsidRPr="00003316" w:rsidRDefault="00A62E3B" w:rsidP="00A62E3B">
      <w:pPr>
        <w:rPr>
          <w:snapToGrid w:val="0"/>
          <w:color w:val="auto"/>
        </w:rPr>
      </w:pPr>
      <w:r w:rsidRPr="00003316">
        <w:rPr>
          <w:snapToGrid w:val="0"/>
          <w:color w:val="auto"/>
        </w:rPr>
        <w:tab/>
      </w:r>
      <w:r w:rsidRPr="00003316">
        <w:rPr>
          <w:snapToGrid w:val="0"/>
          <w:color w:val="auto"/>
        </w:rPr>
        <w:tab/>
      </w:r>
      <w:r w:rsidRPr="00003316">
        <w:rPr>
          <w:snapToGrid w:val="0"/>
          <w:color w:val="auto"/>
          <w:u w:val="single"/>
        </w:rPr>
        <w:t>(3)</w:t>
      </w:r>
      <w:r w:rsidRPr="00003316">
        <w:rPr>
          <w:snapToGrid w:val="0"/>
          <w:color w:val="auto"/>
        </w:rPr>
        <w:tab/>
      </w:r>
      <w:r w:rsidRPr="00003316">
        <w:rPr>
          <w:snapToGrid w:val="0"/>
          <w:color w:val="auto"/>
          <w:u w:val="single"/>
        </w:rPr>
        <w:t>Termination of the conservatorship shall occur pursuant to the provisions of Section 62-5-430(B), upon application to the court that the missing person is no longer missing or deceased, and the court orders the termination of the conservatorship.</w:t>
      </w:r>
      <w:r w:rsidRPr="00003316">
        <w:rPr>
          <w:snapToGrid w:val="0"/>
          <w:color w:val="auto"/>
        </w:rPr>
        <w:t>”</w:t>
      </w:r>
      <w:r w:rsidRPr="00003316">
        <w:rPr>
          <w:snapToGrid w:val="0"/>
          <w:color w:val="auto"/>
        </w:rPr>
        <w:tab/>
      </w:r>
      <w:r w:rsidRPr="00003316">
        <w:rPr>
          <w:snapToGrid w:val="0"/>
          <w:color w:val="auto"/>
        </w:rPr>
        <w:tab/>
        <w:t>/</w:t>
      </w:r>
    </w:p>
    <w:p w:rsidR="00A62E3B" w:rsidRPr="00003316" w:rsidRDefault="00A62E3B" w:rsidP="00A62E3B">
      <w:pPr>
        <w:rPr>
          <w:snapToGrid w:val="0"/>
          <w:color w:val="auto"/>
        </w:rPr>
      </w:pPr>
      <w:r w:rsidRPr="00003316">
        <w:rPr>
          <w:snapToGrid w:val="0"/>
          <w:color w:val="auto"/>
        </w:rPr>
        <w:tab/>
        <w:t>Renumber sections to conform.</w:t>
      </w:r>
    </w:p>
    <w:p w:rsidR="00A62E3B" w:rsidRDefault="00A62E3B" w:rsidP="00A62E3B">
      <w:pPr>
        <w:rPr>
          <w:snapToGrid w:val="0"/>
        </w:rPr>
      </w:pPr>
      <w:r w:rsidRPr="00003316">
        <w:rPr>
          <w:snapToGrid w:val="0"/>
          <w:color w:val="auto"/>
        </w:rPr>
        <w:tab/>
        <w:t>Amend title to conform.</w:t>
      </w:r>
    </w:p>
    <w:p w:rsidR="00A62E3B" w:rsidRPr="00003316" w:rsidRDefault="00A62E3B" w:rsidP="00A62E3B">
      <w:pPr>
        <w:rPr>
          <w:snapToGrid w:val="0"/>
          <w:color w:val="auto"/>
        </w:rPr>
      </w:pPr>
    </w:p>
    <w:p w:rsidR="00A62E3B" w:rsidRDefault="00A62E3B" w:rsidP="00A62E3B">
      <w:pPr>
        <w:pStyle w:val="Header"/>
        <w:tabs>
          <w:tab w:val="clear" w:pos="8640"/>
          <w:tab w:val="left" w:pos="4320"/>
        </w:tabs>
        <w:jc w:val="left"/>
      </w:pPr>
      <w:r>
        <w:tab/>
        <w:t>Senator RANKIN explained the perfecting amendment.</w:t>
      </w:r>
    </w:p>
    <w:p w:rsidR="00A62E3B" w:rsidRDefault="00A62E3B" w:rsidP="00A62E3B">
      <w:pPr>
        <w:pStyle w:val="Header"/>
        <w:tabs>
          <w:tab w:val="clear" w:pos="8640"/>
          <w:tab w:val="left" w:pos="4320"/>
        </w:tabs>
      </w:pPr>
    </w:p>
    <w:p w:rsidR="00A62E3B" w:rsidRDefault="00A62E3B" w:rsidP="00A62E3B">
      <w:r>
        <w:tab/>
        <w:t>The amendment was adopted.</w:t>
      </w:r>
    </w:p>
    <w:p w:rsidR="00A62E3B" w:rsidRDefault="00A62E3B" w:rsidP="00A62E3B">
      <w:pPr>
        <w:pStyle w:val="Header"/>
        <w:tabs>
          <w:tab w:val="clear" w:pos="8640"/>
          <w:tab w:val="left" w:pos="4320"/>
        </w:tabs>
      </w:pPr>
    </w:p>
    <w:p w:rsidR="00A62E3B" w:rsidRDefault="00A62E3B" w:rsidP="00A62E3B">
      <w:pPr>
        <w:rPr>
          <w:snapToGrid w:val="0"/>
        </w:rPr>
      </w:pPr>
      <w:r>
        <w:rPr>
          <w:snapToGrid w:val="0"/>
        </w:rPr>
        <w:tab/>
        <w:t>The Committee on Judiciary proposed the following amendment (JUD1147.002)</w:t>
      </w:r>
      <w:r w:rsidRPr="003C2C31">
        <w:rPr>
          <w:snapToGrid w:val="0"/>
        </w:rPr>
        <w:t>, which was adopted</w:t>
      </w:r>
      <w:r>
        <w:rPr>
          <w:snapToGrid w:val="0"/>
        </w:rPr>
        <w:t>:</w:t>
      </w:r>
    </w:p>
    <w:p w:rsidR="00A62E3B" w:rsidRPr="003C2C31" w:rsidRDefault="00A62E3B" w:rsidP="00A62E3B">
      <w:pPr>
        <w:rPr>
          <w:snapToGrid w:val="0"/>
          <w:color w:val="auto"/>
        </w:rPr>
      </w:pPr>
      <w:r w:rsidRPr="003C2C31">
        <w:rPr>
          <w:snapToGrid w:val="0"/>
          <w:color w:val="auto"/>
        </w:rPr>
        <w:tab/>
        <w:t>Amend the bill, as and if amended, by striking page 2, lines 9-16 in their entirety and inserting the following:</w:t>
      </w:r>
    </w:p>
    <w:p w:rsidR="00A62E3B" w:rsidRPr="003C2C31" w:rsidRDefault="00A62E3B" w:rsidP="00A62E3B">
      <w:pPr>
        <w:rPr>
          <w:snapToGrid w:val="0"/>
          <w:color w:val="auto"/>
        </w:rPr>
      </w:pPr>
      <w:r w:rsidRPr="003C2C31">
        <w:rPr>
          <w:snapToGrid w:val="0"/>
          <w:color w:val="auto"/>
        </w:rPr>
        <w:tab/>
        <w:t>/</w:t>
      </w:r>
      <w:r w:rsidRPr="003C2C31">
        <w:rPr>
          <w:snapToGrid w:val="0"/>
          <w:color w:val="auto"/>
        </w:rPr>
        <w:tab/>
      </w:r>
      <w:r w:rsidRPr="003C2C31">
        <w:rPr>
          <w:snapToGrid w:val="0"/>
          <w:color w:val="auto"/>
          <w:u w:val="single"/>
        </w:rPr>
        <w:t>(B)</w:t>
      </w:r>
      <w:r w:rsidRPr="003C2C31">
        <w:rPr>
          <w:snapToGrid w:val="0"/>
          <w:color w:val="auto"/>
        </w:rPr>
        <w:tab/>
      </w:r>
      <w:r w:rsidRPr="003C2C31">
        <w:rPr>
          <w:snapToGrid w:val="0"/>
          <w:color w:val="auto"/>
          <w:u w:val="single"/>
        </w:rPr>
        <w:t>Pursuant to the provisions of this chapter, in the case of a person’s disappearance where the assets of the missing person total twenty-five thousand dollars or less, a spouse or next of kin of the missing person, upon submitting a document that complies with the requirements of Section 62-1-507, may petition the court to be appointed the temporary conservator of the missing person’s property for a six month period of time.  For such temporary appointments, the petitioner may request a hearing on an emergency basis, with the appointment of an attorney for the missing person and the setting of a bond being temporarily waived.  The appointment of a spouse or next of kin as a temporary conservator for the property of a missing person does not alter the ability of the spouse or next of kin to apply for appointment as the conservator after the expiration of the six-month period, pursuant to the remaining provisions of Part 4, Chapter 5, Title 62.  Termination of the conservatorship shall occur pursuant to the provisions of Section 62-5-430, when the missing person is no longer missing, a petition for termination of the conservatorship is filed, and the court orders the termination of the conservatorship.</w:t>
      </w:r>
      <w:r w:rsidRPr="003C2C31">
        <w:rPr>
          <w:snapToGrid w:val="0"/>
          <w:color w:val="auto"/>
        </w:rPr>
        <w:t>”</w:t>
      </w:r>
      <w:r w:rsidRPr="003C2C31">
        <w:rPr>
          <w:snapToGrid w:val="0"/>
          <w:color w:val="auto"/>
        </w:rPr>
        <w:tab/>
      </w:r>
      <w:r w:rsidRPr="003C2C31">
        <w:rPr>
          <w:snapToGrid w:val="0"/>
          <w:color w:val="auto"/>
        </w:rPr>
        <w:tab/>
        <w:t>/</w:t>
      </w:r>
    </w:p>
    <w:p w:rsidR="00AB05C5" w:rsidRDefault="00A62E3B" w:rsidP="00A62E3B">
      <w:pPr>
        <w:rPr>
          <w:snapToGrid w:val="0"/>
          <w:color w:val="auto"/>
        </w:rPr>
      </w:pPr>
      <w:r w:rsidRPr="003C2C31">
        <w:rPr>
          <w:snapToGrid w:val="0"/>
          <w:color w:val="auto"/>
        </w:rPr>
        <w:tab/>
        <w:t xml:space="preserve">Renumber sections to conform.    </w:t>
      </w:r>
    </w:p>
    <w:p w:rsidR="00A62E3B" w:rsidRDefault="00AB05C5" w:rsidP="00A62E3B">
      <w:pPr>
        <w:rPr>
          <w:snapToGrid w:val="0"/>
        </w:rPr>
      </w:pPr>
      <w:r>
        <w:rPr>
          <w:snapToGrid w:val="0"/>
          <w:color w:val="auto"/>
        </w:rPr>
        <w:tab/>
      </w:r>
      <w:r w:rsidR="00A62E3B" w:rsidRPr="003C2C31">
        <w:rPr>
          <w:snapToGrid w:val="0"/>
          <w:color w:val="auto"/>
        </w:rPr>
        <w:t>Amend title to conform.</w:t>
      </w:r>
    </w:p>
    <w:p w:rsidR="00A62E3B" w:rsidRPr="003C2C31" w:rsidRDefault="00A62E3B" w:rsidP="00A62E3B">
      <w:pPr>
        <w:rPr>
          <w:snapToGrid w:val="0"/>
          <w:color w:val="auto"/>
        </w:rPr>
      </w:pPr>
    </w:p>
    <w:p w:rsidR="00A62E3B" w:rsidRDefault="00A62E3B" w:rsidP="00A62E3B">
      <w:pPr>
        <w:pStyle w:val="Header"/>
        <w:tabs>
          <w:tab w:val="clear" w:pos="8640"/>
          <w:tab w:val="left" w:pos="4320"/>
        </w:tabs>
      </w:pPr>
      <w:r>
        <w:tab/>
        <w:t>Senator RANKIN explained the committee amendment.</w:t>
      </w:r>
    </w:p>
    <w:p w:rsidR="00A62E3B" w:rsidRDefault="00A62E3B" w:rsidP="00A62E3B">
      <w:pPr>
        <w:pStyle w:val="Header"/>
        <w:tabs>
          <w:tab w:val="clear" w:pos="8640"/>
          <w:tab w:val="left" w:pos="4320"/>
        </w:tabs>
      </w:pPr>
    </w:p>
    <w:p w:rsidR="00A62E3B" w:rsidRDefault="00A62E3B" w:rsidP="00A62E3B">
      <w:pPr>
        <w:pStyle w:val="Header"/>
        <w:tabs>
          <w:tab w:val="clear" w:pos="8640"/>
          <w:tab w:val="left" w:pos="4320"/>
        </w:tabs>
      </w:pPr>
      <w:r>
        <w:tab/>
        <w:t xml:space="preserve">The committee amendment was adopted. </w:t>
      </w:r>
    </w:p>
    <w:p w:rsidR="00A62E3B" w:rsidRDefault="00A62E3B" w:rsidP="00A62E3B">
      <w:pPr>
        <w:pStyle w:val="Header"/>
        <w:tabs>
          <w:tab w:val="clear" w:pos="8640"/>
          <w:tab w:val="left" w:pos="4320"/>
        </w:tabs>
      </w:pPr>
    </w:p>
    <w:p w:rsidR="00A62E3B" w:rsidRDefault="00A62E3B" w:rsidP="00A62E3B">
      <w:pPr>
        <w:pStyle w:val="Header"/>
        <w:tabs>
          <w:tab w:val="clear" w:pos="8640"/>
          <w:tab w:val="left" w:pos="4320"/>
        </w:tabs>
      </w:pPr>
      <w:r>
        <w:tab/>
        <w:t>The question then was second reading of the Bill, as amended.</w:t>
      </w:r>
    </w:p>
    <w:p w:rsidR="00A62E3B" w:rsidRDefault="00A62E3B" w:rsidP="00A62E3B">
      <w:pPr>
        <w:pStyle w:val="Header"/>
        <w:tabs>
          <w:tab w:val="clear" w:pos="8640"/>
          <w:tab w:val="left" w:pos="4320"/>
        </w:tabs>
      </w:pPr>
    </w:p>
    <w:p w:rsidR="00A62E3B" w:rsidRDefault="00A62E3B" w:rsidP="00A62E3B">
      <w:pPr>
        <w:pStyle w:val="Header"/>
        <w:tabs>
          <w:tab w:val="clear" w:pos="8640"/>
          <w:tab w:val="left" w:pos="4320"/>
        </w:tabs>
      </w:pPr>
      <w:r>
        <w:tab/>
        <w:t>The "ayes" and "nays" were demanded and taken, resulting as follows:</w:t>
      </w:r>
    </w:p>
    <w:p w:rsidR="00A62E3B" w:rsidRPr="0044447D" w:rsidRDefault="00A62E3B" w:rsidP="00A62E3B">
      <w:pPr>
        <w:pStyle w:val="Header"/>
        <w:tabs>
          <w:tab w:val="clear" w:pos="8640"/>
          <w:tab w:val="left" w:pos="4320"/>
        </w:tabs>
        <w:jc w:val="center"/>
        <w:rPr>
          <w:b/>
        </w:rPr>
      </w:pPr>
      <w:r w:rsidRPr="0044447D">
        <w:rPr>
          <w:b/>
        </w:rPr>
        <w:t>Ayes 37; Nays 0</w:t>
      </w:r>
    </w:p>
    <w:p w:rsidR="00A62E3B" w:rsidRDefault="00A62E3B" w:rsidP="00A62E3B">
      <w:pPr>
        <w:pStyle w:val="Header"/>
        <w:tabs>
          <w:tab w:val="clear" w:pos="8640"/>
          <w:tab w:val="left" w:pos="4320"/>
        </w:tabs>
      </w:pP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447D">
        <w:rPr>
          <w:b/>
        </w:rPr>
        <w:t>AYES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Alexander</w:t>
      </w:r>
      <w:r>
        <w:tab/>
      </w:r>
      <w:r w:rsidRPr="0044447D">
        <w:t>Bennett</w:t>
      </w:r>
      <w:r>
        <w:tab/>
      </w:r>
      <w:r w:rsidRPr="0044447D">
        <w:t>Bright</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Bryant</w:t>
      </w:r>
      <w:r>
        <w:tab/>
      </w:r>
      <w:r w:rsidRPr="0044447D">
        <w:t>Campbell</w:t>
      </w:r>
      <w:r>
        <w:tab/>
      </w:r>
      <w:r w:rsidRPr="0044447D">
        <w:t>Campsen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Cleary</w:t>
      </w:r>
      <w:r>
        <w:tab/>
      </w:r>
      <w:r w:rsidRPr="0044447D">
        <w:t>Coleman</w:t>
      </w:r>
      <w:r>
        <w:tab/>
      </w:r>
      <w:r w:rsidRPr="0044447D">
        <w:t>Courson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Davis</w:t>
      </w:r>
      <w:r>
        <w:tab/>
      </w:r>
      <w:r w:rsidRPr="0044447D">
        <w:t>Fair</w:t>
      </w:r>
      <w:r>
        <w:tab/>
      </w:r>
      <w:r w:rsidRPr="0044447D">
        <w:t>Gregory</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Grooms</w:t>
      </w:r>
      <w:r>
        <w:tab/>
      </w:r>
      <w:r w:rsidRPr="0044447D">
        <w:t>Hembree</w:t>
      </w:r>
      <w:r>
        <w:tab/>
      </w:r>
      <w:r w:rsidRPr="0044447D">
        <w:t>Hutto</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Johnson</w:t>
      </w:r>
      <w:r>
        <w:tab/>
      </w:r>
      <w:r w:rsidRPr="0044447D">
        <w:t>Kimpson</w:t>
      </w:r>
      <w:r>
        <w:tab/>
      </w:r>
      <w:r w:rsidRPr="0044447D">
        <w:t>Leatherman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4447D">
        <w:t>Lourie</w:t>
      </w:r>
      <w:r>
        <w:tab/>
      </w:r>
      <w:r w:rsidRPr="0044447D">
        <w:t>Malloy</w:t>
      </w:r>
      <w:r>
        <w:tab/>
      </w:r>
      <w:r w:rsidRPr="0044447D">
        <w:rPr>
          <w:i/>
        </w:rPr>
        <w:t>Martin, Larry</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rPr>
          <w:i/>
        </w:rPr>
        <w:t>Martin, Shane</w:t>
      </w:r>
      <w:r>
        <w:rPr>
          <w:i/>
        </w:rPr>
        <w:tab/>
      </w:r>
      <w:r w:rsidRPr="0044447D">
        <w:t>Massey</w:t>
      </w:r>
      <w:r>
        <w:tab/>
      </w:r>
      <w:r w:rsidRPr="0044447D">
        <w:t>McElveen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McGill</w:t>
      </w:r>
      <w:r>
        <w:tab/>
      </w:r>
      <w:r w:rsidRPr="0044447D">
        <w:t>Nicholson</w:t>
      </w:r>
      <w:r>
        <w:tab/>
      </w:r>
      <w:r w:rsidRPr="0044447D">
        <w:t>O'Dell</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Peeler</w:t>
      </w:r>
      <w:r>
        <w:tab/>
      </w:r>
      <w:r w:rsidRPr="0044447D">
        <w:t>Rankin</w:t>
      </w:r>
      <w:r>
        <w:tab/>
      </w:r>
      <w:r w:rsidRPr="0044447D">
        <w:t>Scott</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Setzler</w:t>
      </w:r>
      <w:r>
        <w:tab/>
      </w:r>
      <w:r w:rsidRPr="0044447D">
        <w:t>Shealy</w:t>
      </w:r>
      <w:r>
        <w:tab/>
      </w:r>
      <w:r w:rsidRPr="0044447D">
        <w:t>Sheheen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Thurmond</w:t>
      </w:r>
      <w:r>
        <w:tab/>
      </w:r>
      <w:r w:rsidRPr="0044447D">
        <w:t>Turner</w:t>
      </w:r>
      <w:r>
        <w:tab/>
      </w:r>
      <w:r w:rsidRPr="0044447D">
        <w:t>Williams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47D">
        <w:t>Young</w:t>
      </w:r>
    </w:p>
    <w:p w:rsidR="00BC6B23" w:rsidRDefault="00BC6B23"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E3B" w:rsidRPr="0044447D"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447D">
        <w:rPr>
          <w:b/>
        </w:rPr>
        <w:t>Total--37</w:t>
      </w:r>
    </w:p>
    <w:p w:rsidR="00A62E3B" w:rsidRPr="0044447D" w:rsidRDefault="00A62E3B" w:rsidP="00A62E3B">
      <w:pPr>
        <w:pStyle w:val="Header"/>
        <w:tabs>
          <w:tab w:val="clear" w:pos="8640"/>
          <w:tab w:val="left" w:pos="4320"/>
        </w:tabs>
      </w:pP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447D">
        <w:rPr>
          <w:b/>
        </w:rPr>
        <w:t>NAYS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 xml:space="preserve">                      </w:t>
      </w:r>
    </w:p>
    <w:p w:rsidR="00A62E3B" w:rsidRPr="0044447D"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447D">
        <w:rPr>
          <w:b/>
        </w:rPr>
        <w:t>Total--0</w:t>
      </w:r>
    </w:p>
    <w:p w:rsidR="00BC6B23" w:rsidRDefault="00BC6B23" w:rsidP="00A62E3B">
      <w:pPr>
        <w:pStyle w:val="Header"/>
        <w:tabs>
          <w:tab w:val="clear" w:pos="8640"/>
          <w:tab w:val="left" w:pos="4320"/>
        </w:tabs>
      </w:pPr>
    </w:p>
    <w:p w:rsidR="00A62E3B" w:rsidRDefault="00A62E3B" w:rsidP="00A62E3B">
      <w:pPr>
        <w:pStyle w:val="Header"/>
        <w:tabs>
          <w:tab w:val="clear" w:pos="8640"/>
          <w:tab w:val="left" w:pos="4320"/>
        </w:tabs>
      </w:pPr>
      <w:r>
        <w:tab/>
        <w:t>There being no further amendments, the Bill was read the second time, passed and ordered to a third reading.</w:t>
      </w:r>
    </w:p>
    <w:p w:rsidR="00D31BC0" w:rsidRDefault="00D31BC0" w:rsidP="00A62E3B">
      <w:pPr>
        <w:pStyle w:val="Header"/>
        <w:tabs>
          <w:tab w:val="clear" w:pos="8640"/>
          <w:tab w:val="left" w:pos="4320"/>
        </w:tabs>
        <w:jc w:val="center"/>
        <w:rPr>
          <w:b/>
        </w:rPr>
      </w:pPr>
    </w:p>
    <w:p w:rsidR="00A62E3B" w:rsidRPr="009A6235" w:rsidRDefault="00A62E3B" w:rsidP="00A62E3B">
      <w:pPr>
        <w:pStyle w:val="Header"/>
        <w:tabs>
          <w:tab w:val="clear" w:pos="8640"/>
          <w:tab w:val="left" w:pos="4320"/>
        </w:tabs>
        <w:jc w:val="center"/>
      </w:pPr>
      <w:r>
        <w:rPr>
          <w:b/>
        </w:rPr>
        <w:t>READ THE SECOND TIME</w:t>
      </w:r>
    </w:p>
    <w:p w:rsidR="00A62E3B" w:rsidRPr="008E3CB8" w:rsidRDefault="00A62E3B" w:rsidP="00A62E3B">
      <w:r>
        <w:tab/>
      </w:r>
      <w:r w:rsidRPr="008E3CB8">
        <w:t>H. 3941</w:t>
      </w:r>
      <w:r w:rsidR="00FA712D" w:rsidRPr="008E3CB8">
        <w:fldChar w:fldCharType="begin"/>
      </w:r>
      <w:r w:rsidRPr="008E3CB8">
        <w:instrText xml:space="preserve"> XE "H. 3941" \b </w:instrText>
      </w:r>
      <w:r w:rsidR="00FA712D" w:rsidRPr="008E3CB8">
        <w:fldChar w:fldCharType="end"/>
      </w:r>
      <w:r w:rsidRPr="008E3CB8">
        <w:t xml:space="preserve"> -- Reps. Sandifer, Harrell, Bannister, Daning, Erickson, Forrester and Gambrell:  </w:t>
      </w:r>
      <w:r w:rsidRPr="008E3CB8">
        <w:rPr>
          <w:szCs w:val="30"/>
        </w:rPr>
        <w:t xml:space="preserve">A BILL </w:t>
      </w:r>
      <w:r w:rsidRPr="008E3CB8">
        <w:rPr>
          <w:color w:val="000000" w:themeColor="text1"/>
          <w:u w:color="000000" w:themeColor="text1"/>
        </w:rPr>
        <w:t>TO AMEND SECTION 6</w:t>
      </w:r>
      <w:r w:rsidRPr="008E3CB8">
        <w:rPr>
          <w:color w:val="000000" w:themeColor="text1"/>
          <w:u w:color="000000" w:themeColor="text1"/>
        </w:rPr>
        <w:noBreakHyphen/>
        <w:t>1</w:t>
      </w:r>
      <w:r w:rsidRPr="008E3CB8">
        <w:rPr>
          <w:color w:val="000000" w:themeColor="text1"/>
          <w:u w:color="000000" w:themeColor="text1"/>
        </w:rPr>
        <w:noBreakHyphen/>
        <w:t>130, CODE OF LAWS OF SOUTH CAROLINA, 1976, RELATING TO A POLITICAL SUBDIVISION</w:t>
      </w:r>
      <w:r>
        <w:rPr>
          <w:color w:val="000000" w:themeColor="text1"/>
          <w:u w:color="000000" w:themeColor="text1"/>
        </w:rPr>
        <w:t>’</w:t>
      </w:r>
      <w:r w:rsidRPr="008E3CB8">
        <w:rPr>
          <w:color w:val="000000" w:themeColor="text1"/>
          <w:u w:color="000000" w:themeColor="text1"/>
        </w:rPr>
        <w:t>S AUTHORITY TO SET A MINIMUM WAGE, SO AS TO ALSO PROHIBIT THE MANDATE OF AN EMPLOYEE BENEFIT.</w:t>
      </w:r>
    </w:p>
    <w:p w:rsidR="00A62E3B" w:rsidRDefault="00A62E3B" w:rsidP="00A62E3B">
      <w:pPr>
        <w:pStyle w:val="Header"/>
        <w:tabs>
          <w:tab w:val="clear" w:pos="8640"/>
          <w:tab w:val="left" w:pos="4320"/>
        </w:tabs>
      </w:pPr>
      <w:r>
        <w:tab/>
        <w:t>The Senate proceeded to a consideration of the Bill, the question being the second reading of the Bill.</w:t>
      </w:r>
    </w:p>
    <w:p w:rsidR="00A62E3B" w:rsidRDefault="00A62E3B" w:rsidP="00A62E3B">
      <w:pPr>
        <w:pStyle w:val="Header"/>
        <w:tabs>
          <w:tab w:val="clear" w:pos="8640"/>
          <w:tab w:val="left" w:pos="4320"/>
        </w:tabs>
      </w:pPr>
    </w:p>
    <w:p w:rsidR="00A62E3B" w:rsidRDefault="00A62E3B" w:rsidP="00A62E3B">
      <w:pPr>
        <w:pStyle w:val="Header"/>
        <w:tabs>
          <w:tab w:val="clear" w:pos="8640"/>
          <w:tab w:val="left" w:pos="4320"/>
        </w:tabs>
      </w:pPr>
      <w:r>
        <w:tab/>
        <w:t>The "ayes" and "nays" were demanded and taken, resulting as follows:</w:t>
      </w:r>
    </w:p>
    <w:p w:rsidR="00A62E3B" w:rsidRPr="00DF698A" w:rsidRDefault="00A62E3B" w:rsidP="00A62E3B">
      <w:pPr>
        <w:pStyle w:val="Header"/>
        <w:tabs>
          <w:tab w:val="clear" w:pos="8640"/>
          <w:tab w:val="left" w:pos="4320"/>
        </w:tabs>
        <w:jc w:val="center"/>
        <w:rPr>
          <w:b/>
        </w:rPr>
      </w:pPr>
      <w:r w:rsidRPr="00DF698A">
        <w:rPr>
          <w:b/>
        </w:rPr>
        <w:t>Ayes 37; Nays 1</w:t>
      </w:r>
    </w:p>
    <w:p w:rsidR="00A62E3B" w:rsidRDefault="00A62E3B" w:rsidP="00A62E3B">
      <w:pPr>
        <w:pStyle w:val="Header"/>
        <w:tabs>
          <w:tab w:val="clear" w:pos="8640"/>
          <w:tab w:val="left" w:pos="4320"/>
        </w:tabs>
      </w:pP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698A">
        <w:rPr>
          <w:b/>
        </w:rPr>
        <w:t>AYES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Alexander</w:t>
      </w:r>
      <w:r>
        <w:tab/>
      </w:r>
      <w:r w:rsidRPr="00DF698A">
        <w:t>Allen</w:t>
      </w:r>
      <w:r>
        <w:tab/>
      </w:r>
      <w:r w:rsidRPr="00DF698A">
        <w:t>Bennett</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Bright</w:t>
      </w:r>
      <w:r>
        <w:tab/>
      </w:r>
      <w:r w:rsidRPr="00DF698A">
        <w:t>Bryant</w:t>
      </w:r>
      <w:r>
        <w:tab/>
      </w:r>
      <w:r w:rsidRPr="00DF698A">
        <w:t>Campbell</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Campsen</w:t>
      </w:r>
      <w:r>
        <w:tab/>
      </w:r>
      <w:r w:rsidRPr="00DF698A">
        <w:t>Coleman</w:t>
      </w:r>
      <w:r>
        <w:tab/>
      </w:r>
      <w:r w:rsidRPr="00DF698A">
        <w:t>Corbin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Courson</w:t>
      </w:r>
      <w:r>
        <w:tab/>
      </w:r>
      <w:r w:rsidRPr="00DF698A">
        <w:t>Davis</w:t>
      </w:r>
      <w:r>
        <w:tab/>
      </w:r>
      <w:r w:rsidRPr="00DF698A">
        <w:t>Fair</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Gregory</w:t>
      </w:r>
      <w:r>
        <w:tab/>
      </w:r>
      <w:r w:rsidRPr="00DF698A">
        <w:t>Grooms</w:t>
      </w:r>
      <w:r>
        <w:tab/>
      </w:r>
      <w:r w:rsidRPr="00DF698A">
        <w:t>Hembree</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Hutto</w:t>
      </w:r>
      <w:r>
        <w:tab/>
      </w:r>
      <w:r w:rsidRPr="00DF698A">
        <w:t>Johnson</w:t>
      </w:r>
      <w:r>
        <w:tab/>
      </w:r>
      <w:r w:rsidRPr="00DF698A">
        <w:t>Leatherman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698A">
        <w:t>Lourie</w:t>
      </w:r>
      <w:r>
        <w:tab/>
      </w:r>
      <w:r w:rsidRPr="00DF698A">
        <w:t>Malloy</w:t>
      </w:r>
      <w:r>
        <w:tab/>
      </w:r>
      <w:r w:rsidRPr="00DF698A">
        <w:rPr>
          <w:i/>
        </w:rPr>
        <w:t>Martin, Larry</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rPr>
          <w:i/>
        </w:rPr>
        <w:t>Martin, Shane</w:t>
      </w:r>
      <w:r>
        <w:rPr>
          <w:i/>
        </w:rPr>
        <w:tab/>
      </w:r>
      <w:r w:rsidRPr="00DF698A">
        <w:t>Massey</w:t>
      </w:r>
      <w:r>
        <w:tab/>
      </w:r>
      <w:r w:rsidRPr="00DF698A">
        <w:t>McElveen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McGill</w:t>
      </w:r>
      <w:r>
        <w:tab/>
      </w:r>
      <w:r w:rsidRPr="00DF698A">
        <w:t>Nicholson</w:t>
      </w:r>
      <w:r>
        <w:tab/>
      </w:r>
      <w:r w:rsidRPr="00DF698A">
        <w:t>O'Dell</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Peeler</w:t>
      </w:r>
      <w:r>
        <w:tab/>
      </w:r>
      <w:r w:rsidRPr="00DF698A">
        <w:t>Rankin</w:t>
      </w:r>
      <w:r>
        <w:tab/>
      </w:r>
      <w:r w:rsidRPr="00DF698A">
        <w:t>Scott</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Setzler</w:t>
      </w:r>
      <w:r>
        <w:tab/>
      </w:r>
      <w:r w:rsidRPr="00DF698A">
        <w:t>Shealy</w:t>
      </w:r>
      <w:r>
        <w:tab/>
      </w:r>
      <w:r w:rsidRPr="00DF698A">
        <w:t>Sheheen</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Thurmond</w:t>
      </w:r>
      <w:r>
        <w:tab/>
      </w:r>
      <w:r w:rsidRPr="00DF698A">
        <w:t>Turner</w:t>
      </w:r>
      <w:r>
        <w:tab/>
      </w:r>
      <w:r w:rsidRPr="00DF698A">
        <w:t>Williams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Young</w:t>
      </w:r>
    </w:p>
    <w:p w:rsidR="00AB05C5" w:rsidRDefault="00AB05C5"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E3B" w:rsidRPr="00DF698A"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698A">
        <w:rPr>
          <w:b/>
        </w:rPr>
        <w:t>Total--37</w:t>
      </w:r>
    </w:p>
    <w:p w:rsidR="00A62E3B" w:rsidRPr="00DF698A" w:rsidRDefault="00A62E3B" w:rsidP="00A62E3B">
      <w:pPr>
        <w:pStyle w:val="Header"/>
        <w:tabs>
          <w:tab w:val="clear" w:pos="8640"/>
          <w:tab w:val="left" w:pos="4320"/>
        </w:tabs>
      </w:pP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698A">
        <w:rPr>
          <w:b/>
        </w:rPr>
        <w:t>NAYS</w:t>
      </w:r>
    </w:p>
    <w:p w:rsidR="00A62E3B"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98A">
        <w:t>Kimpson</w:t>
      </w:r>
    </w:p>
    <w:p w:rsidR="00AB05C5" w:rsidRDefault="00AB05C5"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62E3B" w:rsidRPr="00DF698A" w:rsidRDefault="00A62E3B" w:rsidP="00A62E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698A">
        <w:rPr>
          <w:b/>
        </w:rPr>
        <w:t>Total--1</w:t>
      </w:r>
    </w:p>
    <w:p w:rsidR="00A62E3B" w:rsidRPr="00DF698A" w:rsidRDefault="00A62E3B" w:rsidP="00A62E3B">
      <w:pPr>
        <w:pStyle w:val="Header"/>
        <w:tabs>
          <w:tab w:val="clear" w:pos="8640"/>
          <w:tab w:val="left" w:pos="4320"/>
        </w:tabs>
      </w:pPr>
    </w:p>
    <w:p w:rsidR="00A62E3B" w:rsidRPr="009A6235" w:rsidRDefault="00A62E3B" w:rsidP="00A62E3B">
      <w:pPr>
        <w:pStyle w:val="Header"/>
        <w:tabs>
          <w:tab w:val="clear" w:pos="8640"/>
          <w:tab w:val="left" w:pos="4320"/>
        </w:tabs>
      </w:pPr>
      <w:r>
        <w:tab/>
        <w:t>The Bill was read the second time and ordered placed on the Third Reading Calendar.</w:t>
      </w:r>
    </w:p>
    <w:p w:rsidR="00A62E3B" w:rsidRDefault="00A62E3B" w:rsidP="00A62E3B">
      <w:pPr>
        <w:pStyle w:val="Header"/>
        <w:tabs>
          <w:tab w:val="clear" w:pos="4320"/>
          <w:tab w:val="clear" w:pos="8640"/>
        </w:tabs>
        <w:jc w:val="left"/>
      </w:pPr>
    </w:p>
    <w:p w:rsidR="000217BB" w:rsidRPr="008C5CD5" w:rsidRDefault="000217BB" w:rsidP="000217BB">
      <w:pPr>
        <w:pStyle w:val="Header"/>
        <w:tabs>
          <w:tab w:val="clear" w:pos="8640"/>
          <w:tab w:val="left" w:pos="4320"/>
        </w:tabs>
        <w:jc w:val="center"/>
      </w:pPr>
      <w:r>
        <w:rPr>
          <w:b/>
        </w:rPr>
        <w:t>OBJECTION</w:t>
      </w:r>
    </w:p>
    <w:p w:rsidR="000217BB" w:rsidRDefault="000217BB" w:rsidP="000217BB">
      <w:pPr>
        <w:suppressAutoHyphens/>
        <w:outlineLvl w:val="0"/>
      </w:pPr>
      <w:r>
        <w:rPr>
          <w:b/>
        </w:rPr>
        <w:tab/>
      </w:r>
      <w:r w:rsidRPr="00DC335A">
        <w:t>H. 4871</w:t>
      </w:r>
      <w:r w:rsidR="00FA712D"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FA712D"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0217BB" w:rsidRDefault="000217BB" w:rsidP="000217BB">
      <w:pPr>
        <w:suppressAutoHyphens/>
        <w:outlineLvl w:val="0"/>
      </w:pPr>
      <w:r>
        <w:tab/>
        <w:t>Senator HAYES asked unanimous consent to take the Bill up for immediate consideration.</w:t>
      </w:r>
    </w:p>
    <w:p w:rsidR="000217BB" w:rsidRPr="008C5CD5" w:rsidRDefault="000217BB" w:rsidP="000217BB">
      <w:pPr>
        <w:pStyle w:val="Header"/>
        <w:tabs>
          <w:tab w:val="clear" w:pos="8640"/>
          <w:tab w:val="left" w:pos="4320"/>
        </w:tabs>
      </w:pPr>
      <w:r>
        <w:tab/>
        <w:t>Senator MALLOY objected</w:t>
      </w:r>
      <w:r w:rsidRPr="008C5CD5">
        <w:t>.</w:t>
      </w:r>
    </w:p>
    <w:p w:rsidR="000217BB" w:rsidRDefault="000217BB" w:rsidP="00A62E3B">
      <w:pPr>
        <w:pStyle w:val="Header"/>
        <w:tabs>
          <w:tab w:val="clear" w:pos="4320"/>
          <w:tab w:val="clear" w:pos="8640"/>
        </w:tabs>
        <w:jc w:val="left"/>
      </w:pPr>
    </w:p>
    <w:p w:rsidR="00A62E3B" w:rsidRPr="00AE6414" w:rsidRDefault="00A62E3B" w:rsidP="00A62E3B">
      <w:pPr>
        <w:jc w:val="center"/>
      </w:pPr>
      <w:r>
        <w:rPr>
          <w:b/>
        </w:rPr>
        <w:t>CARRIED OVER</w:t>
      </w:r>
    </w:p>
    <w:p w:rsidR="00A62E3B" w:rsidRPr="004A66C2" w:rsidRDefault="00A62E3B" w:rsidP="00A62E3B">
      <w:pPr>
        <w:suppressAutoHyphens/>
      </w:pPr>
      <w:r>
        <w:tab/>
      </w:r>
      <w:r w:rsidRPr="004A66C2">
        <w:t>H. 3459</w:t>
      </w:r>
      <w:r w:rsidR="00FA712D" w:rsidRPr="004A66C2">
        <w:fldChar w:fldCharType="begin"/>
      </w:r>
      <w:r w:rsidRPr="004A66C2">
        <w:instrText xml:space="preserve"> XE "H. 3459" \b </w:instrText>
      </w:r>
      <w:r w:rsidR="00FA712D"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A62E3B" w:rsidRDefault="00A62E3B" w:rsidP="00A62E3B">
      <w:r>
        <w:tab/>
        <w:t>On motion of Senator MALLOY, the Bill was carried over.</w:t>
      </w:r>
    </w:p>
    <w:p w:rsidR="00AB05C5" w:rsidRDefault="00AB05C5" w:rsidP="00A62E3B"/>
    <w:p w:rsidR="00A62E3B" w:rsidRPr="009E27AA" w:rsidRDefault="00A62E3B" w:rsidP="00A62E3B">
      <w:pPr>
        <w:suppressAutoHyphens/>
      </w:pPr>
      <w:r>
        <w:tab/>
      </w:r>
      <w:r w:rsidRPr="009E27AA">
        <w:t>H. 3797</w:t>
      </w:r>
      <w:r w:rsidR="00FA712D" w:rsidRPr="009E27AA">
        <w:fldChar w:fldCharType="begin"/>
      </w:r>
      <w:r w:rsidRPr="009E27AA">
        <w:instrText xml:space="preserve"> XE "H. 3797" \b </w:instrText>
      </w:r>
      <w:r w:rsidR="00FA712D"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A62E3B" w:rsidRDefault="00A62E3B" w:rsidP="00A62E3B">
      <w:r>
        <w:tab/>
        <w:t>On motion of Senator MALLOY, the Bill was carried over.</w:t>
      </w:r>
    </w:p>
    <w:p w:rsidR="00A62E3B" w:rsidRDefault="00A62E3B" w:rsidP="00A62E3B">
      <w:pPr>
        <w:rPr>
          <w:b/>
        </w:rPr>
      </w:pPr>
    </w:p>
    <w:p w:rsidR="00A62E3B" w:rsidRPr="002D14C5" w:rsidRDefault="00A62E3B" w:rsidP="00A62E3B">
      <w:pPr>
        <w:suppressAutoHyphens/>
        <w:outlineLvl w:val="0"/>
      </w:pPr>
      <w:r>
        <w:rPr>
          <w:b/>
        </w:rPr>
        <w:tab/>
      </w:r>
      <w:r w:rsidRPr="002D14C5">
        <w:t>H. 3191</w:t>
      </w:r>
      <w:r w:rsidR="00FA712D" w:rsidRPr="002D14C5">
        <w:fldChar w:fldCharType="begin"/>
      </w:r>
      <w:r w:rsidRPr="002D14C5">
        <w:instrText xml:space="preserve"> XE "H. 3191" \b </w:instrText>
      </w:r>
      <w:r w:rsidR="00FA712D"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A62E3B" w:rsidRDefault="00A62E3B" w:rsidP="00A62E3B">
      <w:r>
        <w:tab/>
        <w:t>On motion of Senator CORBIN, the Bill was carried over.</w:t>
      </w:r>
    </w:p>
    <w:p w:rsidR="00A62E3B" w:rsidRDefault="00A62E3B" w:rsidP="00A62E3B">
      <w:pPr>
        <w:rPr>
          <w:b/>
        </w:rPr>
      </w:pPr>
    </w:p>
    <w:p w:rsidR="00A62E3B" w:rsidRPr="000E3099" w:rsidRDefault="00A62E3B" w:rsidP="00A62E3B">
      <w:pPr>
        <w:suppressAutoHyphens/>
        <w:outlineLvl w:val="0"/>
      </w:pPr>
      <w:r>
        <w:tab/>
      </w:r>
      <w:r w:rsidRPr="000E3099">
        <w:t>S. 1222</w:t>
      </w:r>
      <w:r w:rsidR="00FA712D" w:rsidRPr="000E3099">
        <w:fldChar w:fldCharType="begin"/>
      </w:r>
      <w:r w:rsidRPr="000E3099">
        <w:instrText xml:space="preserve"> XE "S. 1222" \b </w:instrText>
      </w:r>
      <w:r w:rsidR="00FA712D" w:rsidRPr="000E3099">
        <w:fldChar w:fldCharType="end"/>
      </w:r>
      <w:r w:rsidRPr="000E3099">
        <w:t xml:space="preserve"> -- Labor, Commerce and Industry Committee:  </w:t>
      </w:r>
      <w:r w:rsidRPr="000E3099">
        <w:rPr>
          <w:szCs w:val="30"/>
        </w:rPr>
        <w:t xml:space="preserve">A JOINT RESOLUTION </w:t>
      </w:r>
      <w:r w:rsidRPr="000E3099">
        <w:t>TO APPROVE REGULATIONS OF THE ENVIRONMENTAL CERTIFICATION BOARD, RELATING TO ENVIRONMENTAL CERTIFICATION BOARD, DESIGNATED AS REGULATION DOCUMENT NUMBER 4410, PURSUANT TO THE PROVISIONS OF ARTICLE 1, CHAPTER 23, TITLE 1 OF THE 1976 CODE.</w:t>
      </w:r>
    </w:p>
    <w:p w:rsidR="00A62E3B" w:rsidRDefault="00A62E3B" w:rsidP="00A62E3B">
      <w:r>
        <w:tab/>
        <w:t>On motion of Senator MASSEY, the Joint Resolution was carried over.</w:t>
      </w:r>
    </w:p>
    <w:p w:rsidR="00A62E3B" w:rsidRDefault="00A62E3B" w:rsidP="00A62E3B"/>
    <w:p w:rsidR="00A62E3B" w:rsidRPr="00167EE8" w:rsidRDefault="00A62E3B" w:rsidP="00A62E3B">
      <w:pPr>
        <w:suppressAutoHyphens/>
        <w:outlineLvl w:val="0"/>
      </w:pPr>
      <w:r>
        <w:tab/>
      </w:r>
      <w:r w:rsidRPr="00167EE8">
        <w:t>S. 1223</w:t>
      </w:r>
      <w:r w:rsidR="00FA712D" w:rsidRPr="00167EE8">
        <w:fldChar w:fldCharType="begin"/>
      </w:r>
      <w:r w:rsidRPr="00167EE8">
        <w:instrText xml:space="preserve"> XE "S. 1223" \b </w:instrText>
      </w:r>
      <w:r w:rsidR="00FA712D"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A62E3B" w:rsidRDefault="00A62E3B" w:rsidP="00A62E3B">
      <w:r>
        <w:tab/>
        <w:t>On motion of Senator MASSEY, the Joint Resolution was carried over.</w:t>
      </w:r>
    </w:p>
    <w:p w:rsidR="00A62E3B" w:rsidRDefault="00A62E3B" w:rsidP="00A62E3B"/>
    <w:p w:rsidR="00A62E3B" w:rsidRPr="006637F9" w:rsidRDefault="00A62E3B" w:rsidP="00A62E3B">
      <w:pPr>
        <w:suppressAutoHyphens/>
        <w:outlineLvl w:val="0"/>
      </w:pPr>
      <w:r>
        <w:tab/>
      </w:r>
      <w:r w:rsidRPr="006637F9">
        <w:t>S. 1224</w:t>
      </w:r>
      <w:r w:rsidR="00FA712D" w:rsidRPr="006637F9">
        <w:fldChar w:fldCharType="begin"/>
      </w:r>
      <w:r w:rsidRPr="006637F9">
        <w:instrText xml:space="preserve"> XE "S. 1224" \b </w:instrText>
      </w:r>
      <w:r w:rsidR="00FA712D"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A62E3B" w:rsidRDefault="00A62E3B" w:rsidP="00A62E3B">
      <w:r>
        <w:tab/>
        <w:t>On motion of Senator MASSEY, the Joint Resolution was carried over.</w:t>
      </w:r>
    </w:p>
    <w:p w:rsidR="00A62E3B" w:rsidRDefault="00A62E3B" w:rsidP="00A62E3B"/>
    <w:p w:rsidR="00A62E3B" w:rsidRPr="00844625" w:rsidRDefault="00A62E3B" w:rsidP="00A62E3B">
      <w:pPr>
        <w:suppressAutoHyphens/>
        <w:outlineLvl w:val="0"/>
      </w:pPr>
      <w:r>
        <w:tab/>
      </w:r>
      <w:r w:rsidRPr="00844625">
        <w:t>S. 1225</w:t>
      </w:r>
      <w:r w:rsidR="00FA712D" w:rsidRPr="00844625">
        <w:fldChar w:fldCharType="begin"/>
      </w:r>
      <w:r w:rsidRPr="00844625">
        <w:instrText xml:space="preserve"> XE "S. 1225" \b </w:instrText>
      </w:r>
      <w:r w:rsidR="00FA712D"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A62E3B" w:rsidRDefault="00A62E3B" w:rsidP="00A62E3B">
      <w:r>
        <w:tab/>
        <w:t>On motion of Senator MASSEY, the Joint Resolution was carried over.</w:t>
      </w:r>
    </w:p>
    <w:p w:rsidR="00A62E3B" w:rsidRDefault="00A62E3B" w:rsidP="00A62E3B"/>
    <w:p w:rsidR="00A62E3B" w:rsidRPr="00B96EC0" w:rsidRDefault="00A62E3B" w:rsidP="00A62E3B">
      <w:pPr>
        <w:suppressAutoHyphens/>
        <w:outlineLvl w:val="0"/>
      </w:pPr>
      <w:r>
        <w:tab/>
      </w:r>
      <w:r w:rsidRPr="00B96EC0">
        <w:t>H. 4702</w:t>
      </w:r>
      <w:r w:rsidR="00FA712D"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FA712D"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A62E3B" w:rsidRDefault="00A62E3B" w:rsidP="00A62E3B">
      <w:r>
        <w:tab/>
        <w:t>On motion of Senator LEATHERMAN, the Joint Resolution was carried over.</w:t>
      </w:r>
    </w:p>
    <w:p w:rsidR="00A62E3B" w:rsidRDefault="00A62E3B" w:rsidP="00A62E3B"/>
    <w:p w:rsidR="00A62E3B" w:rsidRPr="00613635" w:rsidRDefault="00A62E3B" w:rsidP="00A62E3B">
      <w:pPr>
        <w:suppressAutoHyphens/>
        <w:outlineLvl w:val="0"/>
      </w:pPr>
      <w:r>
        <w:tab/>
      </w:r>
      <w:r w:rsidRPr="00613635">
        <w:t>S. 1259</w:t>
      </w:r>
      <w:r w:rsidR="00FA712D" w:rsidRPr="00613635">
        <w:fldChar w:fldCharType="begin"/>
      </w:r>
      <w:r w:rsidRPr="00613635">
        <w:instrText xml:space="preserve"> XE "S. 1259" \b </w:instrText>
      </w:r>
      <w:r w:rsidR="00FA712D" w:rsidRPr="00613635">
        <w:fldChar w:fldCharType="end"/>
      </w:r>
      <w:r w:rsidRPr="00613635">
        <w:t xml:space="preserve"> -- Education Committee:  </w:t>
      </w:r>
      <w:r w:rsidRPr="00613635">
        <w:rPr>
          <w:szCs w:val="30"/>
        </w:rPr>
        <w:t xml:space="preserve">A JOINT RESOLUTION </w:t>
      </w:r>
      <w:r w:rsidRPr="00613635">
        <w:t>TO APPROVE REGULATIONS OF THE STATE BOARD OF EDUCATION, RELATING TO DEFINED PROGRAM FOR THE PALMETTO UNIFIED SCHOOL DISTRICT (PUSD), DESIGNATED AS REGULATION DOCUMENT NUMBER 4421,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 w:rsidR="00A62E3B" w:rsidRPr="00812205" w:rsidRDefault="00A62E3B" w:rsidP="00A62E3B">
      <w:pPr>
        <w:suppressAutoHyphens/>
        <w:outlineLvl w:val="0"/>
      </w:pPr>
      <w:r>
        <w:tab/>
      </w:r>
      <w:r w:rsidRPr="00812205">
        <w:t>S. 1260</w:t>
      </w:r>
      <w:r w:rsidR="00FA712D" w:rsidRPr="00812205">
        <w:fldChar w:fldCharType="begin"/>
      </w:r>
      <w:r w:rsidRPr="00812205">
        <w:instrText xml:space="preserve"> XE "S. 1260" \b </w:instrText>
      </w:r>
      <w:r w:rsidR="00FA712D" w:rsidRPr="00812205">
        <w:fldChar w:fldCharType="end"/>
      </w:r>
      <w:r w:rsidRPr="00812205">
        <w:t xml:space="preserve"> -- Education Committee:  </w:t>
      </w:r>
      <w:r w:rsidRPr="00812205">
        <w:rPr>
          <w:szCs w:val="30"/>
        </w:rPr>
        <w:t xml:space="preserve">A JOINT RESOLUTION </w:t>
      </w:r>
      <w:r w:rsidRPr="00812205">
        <w:t>TO APPROVE REGULATIONS OF THE STATE BOARD OF EDUCATION, RELATING TO ACCREDITATION CRITERIA, DESIGNATED AS REGULATION DOCUMENT NUMBER 4400,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Pr>
        <w:suppressAutoHyphens/>
        <w:outlineLvl w:val="0"/>
      </w:pPr>
    </w:p>
    <w:p w:rsidR="00A62E3B" w:rsidRPr="00012010" w:rsidRDefault="00A62E3B" w:rsidP="00A62E3B">
      <w:pPr>
        <w:suppressAutoHyphens/>
        <w:outlineLvl w:val="0"/>
      </w:pPr>
      <w:r>
        <w:tab/>
      </w:r>
      <w:r w:rsidRPr="00012010">
        <w:t>S. 1261</w:t>
      </w:r>
      <w:r w:rsidR="00FA712D" w:rsidRPr="00012010">
        <w:fldChar w:fldCharType="begin"/>
      </w:r>
      <w:r w:rsidRPr="00012010">
        <w:instrText xml:space="preserve"> XE "S. 1261" \b </w:instrText>
      </w:r>
      <w:r w:rsidR="00FA712D" w:rsidRPr="00012010">
        <w:fldChar w:fldCharType="end"/>
      </w:r>
      <w:r w:rsidRPr="00012010">
        <w:t xml:space="preserve"> -- Education Committee:  </w:t>
      </w:r>
      <w:r w:rsidRPr="00012010">
        <w:rPr>
          <w:szCs w:val="30"/>
        </w:rPr>
        <w:t xml:space="preserve">A JOINT RESOLUTION </w:t>
      </w:r>
      <w:r w:rsidRPr="00012010">
        <w:t>TO APPROVE REGULATIONS OF THE STATE BOARD OF EDUCATION, RELATING TO SCHOOL ADMISSION, DESIGNATED AS REGULATION DOCUMENT NUMBER 4397,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Pr="00B113E8" w:rsidRDefault="00A62E3B" w:rsidP="00A62E3B">
      <w:pPr>
        <w:suppressAutoHyphens/>
        <w:outlineLvl w:val="0"/>
      </w:pPr>
      <w:r>
        <w:tab/>
      </w:r>
      <w:r w:rsidRPr="00B113E8">
        <w:t>S. 1262</w:t>
      </w:r>
      <w:r w:rsidR="00FA712D" w:rsidRPr="00B113E8">
        <w:fldChar w:fldCharType="begin"/>
      </w:r>
      <w:r w:rsidRPr="00B113E8">
        <w:instrText xml:space="preserve"> XE "S. 1262" \b </w:instrText>
      </w:r>
      <w:r w:rsidR="00FA712D" w:rsidRPr="00B113E8">
        <w:fldChar w:fldCharType="end"/>
      </w:r>
      <w:r w:rsidRPr="00B113E8">
        <w:t xml:space="preserve"> -- Education Committee:  </w:t>
      </w:r>
      <w:r w:rsidRPr="00B113E8">
        <w:rPr>
          <w:szCs w:val="30"/>
        </w:rPr>
        <w:t xml:space="preserve">A JOINT RESOLUTION </w:t>
      </w:r>
      <w:r w:rsidRPr="00B113E8">
        <w:t>TO APPROVE REGULATIONS OF THE STATE BOARD OF EDUCATION, RELATING TO SCHOOL SUPERINTENDENT COMPENSATION AND BENEFITS/EXPENSES, DESIGNATED AS REGULATION DOCUMENT NUMBER 4391,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 w:rsidR="00A62E3B" w:rsidRPr="007D6009" w:rsidRDefault="00A62E3B" w:rsidP="00A62E3B">
      <w:pPr>
        <w:suppressAutoHyphens/>
        <w:outlineLvl w:val="0"/>
      </w:pPr>
      <w:r>
        <w:tab/>
      </w:r>
      <w:r w:rsidRPr="007D6009">
        <w:t>S. 1263</w:t>
      </w:r>
      <w:r w:rsidR="00FA712D" w:rsidRPr="007D6009">
        <w:fldChar w:fldCharType="begin"/>
      </w:r>
      <w:r w:rsidRPr="007D6009">
        <w:instrText xml:space="preserve"> XE "S. 1263" \b </w:instrText>
      </w:r>
      <w:r w:rsidR="00FA712D" w:rsidRPr="007D6009">
        <w:fldChar w:fldCharType="end"/>
      </w:r>
      <w:r w:rsidRPr="007D6009">
        <w:t xml:space="preserve"> -- Education Committee:  </w:t>
      </w:r>
      <w:r w:rsidRPr="007D6009">
        <w:rPr>
          <w:szCs w:val="30"/>
        </w:rPr>
        <w:t xml:space="preserve">A JOINT RESOLUTION </w:t>
      </w:r>
      <w:r w:rsidRPr="007D6009">
        <w:t>TO APPROVE REGULATIONS OF THE STATE BOARD OF EDUCATION, RELATING TO UTILIZATION OF GENERAL TEACHER CERTIFICATION, DESIGNATED AS REGULATION DOCUMENT NUMBER 4396,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Pr>
        <w:suppressAutoHyphens/>
        <w:outlineLvl w:val="0"/>
      </w:pPr>
      <w:r>
        <w:tab/>
      </w:r>
    </w:p>
    <w:p w:rsidR="00A62E3B" w:rsidRPr="002421A1" w:rsidRDefault="00A62E3B" w:rsidP="00A62E3B">
      <w:pPr>
        <w:suppressAutoHyphens/>
        <w:outlineLvl w:val="0"/>
      </w:pPr>
      <w:r>
        <w:tab/>
      </w:r>
      <w:r w:rsidRPr="002421A1">
        <w:t>S. 1264</w:t>
      </w:r>
      <w:r w:rsidR="00FA712D" w:rsidRPr="002421A1">
        <w:fldChar w:fldCharType="begin"/>
      </w:r>
      <w:r w:rsidRPr="002421A1">
        <w:instrText xml:space="preserve"> XE "S. 1264" \b </w:instrText>
      </w:r>
      <w:r w:rsidR="00FA712D" w:rsidRPr="002421A1">
        <w:fldChar w:fldCharType="end"/>
      </w:r>
      <w:r w:rsidRPr="002421A1">
        <w:t xml:space="preserve"> -- Education Committee:  </w:t>
      </w:r>
      <w:r w:rsidRPr="002421A1">
        <w:rPr>
          <w:szCs w:val="30"/>
        </w:rPr>
        <w:t xml:space="preserve">A JOINT RESOLUTION </w:t>
      </w:r>
      <w:r w:rsidRPr="002421A1">
        <w:t>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r>
        <w:tab/>
      </w:r>
    </w:p>
    <w:p w:rsidR="00A62E3B" w:rsidRPr="00037010" w:rsidRDefault="00A62E3B" w:rsidP="00A62E3B">
      <w:r>
        <w:tab/>
      </w:r>
      <w:r w:rsidRPr="00037010">
        <w:t>H. 4922</w:t>
      </w:r>
      <w:r w:rsidR="00FA712D"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FA712D"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 xml:space="preserve">S SPOUSE IF THE VETERAN HAS A </w:t>
      </w:r>
      <w:r w:rsidR="00BC6B23">
        <w:rPr>
          <w:color w:val="000000" w:themeColor="text1"/>
          <w:u w:color="000000" w:themeColor="text1"/>
        </w:rPr>
        <w:br w:type="page"/>
      </w:r>
      <w:r w:rsidRPr="00037010">
        <w:rPr>
          <w:color w:val="000000" w:themeColor="text1"/>
          <w:u w:color="000000" w:themeColor="text1"/>
        </w:rPr>
        <w:t>SERVICE</w:t>
      </w:r>
      <w:r w:rsidRPr="00037010">
        <w:rPr>
          <w:color w:val="000000" w:themeColor="text1"/>
          <w:u w:color="000000" w:themeColor="text1"/>
        </w:rPr>
        <w:noBreakHyphen/>
        <w:t>CONNECTED PERMANENT AND TOTAL DISABILITY.</w:t>
      </w:r>
    </w:p>
    <w:p w:rsidR="00A62E3B" w:rsidRDefault="00A62E3B" w:rsidP="00A62E3B">
      <w:r>
        <w:tab/>
        <w:t>On motion of Senator MASSEY, the Bill was carried over.</w:t>
      </w:r>
    </w:p>
    <w:p w:rsidR="00A62E3B" w:rsidRDefault="00A62E3B" w:rsidP="00A62E3B">
      <w:pPr>
        <w:suppressAutoHyphens/>
        <w:outlineLvl w:val="0"/>
      </w:pPr>
      <w:r>
        <w:tab/>
      </w:r>
    </w:p>
    <w:p w:rsidR="00A62E3B" w:rsidRPr="00600388" w:rsidRDefault="00A62E3B" w:rsidP="00A62E3B">
      <w:pPr>
        <w:suppressAutoHyphens/>
        <w:outlineLvl w:val="0"/>
      </w:pPr>
      <w:r>
        <w:tab/>
      </w:r>
      <w:r w:rsidRPr="00600388">
        <w:t>S. 1265</w:t>
      </w:r>
      <w:r w:rsidR="00FA712D" w:rsidRPr="00600388">
        <w:fldChar w:fldCharType="begin"/>
      </w:r>
      <w:r w:rsidRPr="00600388">
        <w:instrText xml:space="preserve"> XE "S. 1265" \b </w:instrText>
      </w:r>
      <w:r w:rsidR="00FA712D" w:rsidRPr="00600388">
        <w:fldChar w:fldCharType="end"/>
      </w:r>
      <w:r w:rsidRPr="00600388">
        <w:t xml:space="preserve"> -- Education Committee:  </w:t>
      </w:r>
      <w:r w:rsidRPr="00600388">
        <w:rPr>
          <w:szCs w:val="30"/>
        </w:rPr>
        <w:t xml:space="preserve">A JOINT RESOLUTION </w:t>
      </w:r>
      <w:r w:rsidRPr="00600388">
        <w:t>TO APPROVE REGULATIONS OF THE STATE BOARD OF EDUCATION, RELATING TO TEACHER GRANTS, DESIGNATED AS REGULATION DOCUMENT NUMBER 4409,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Pr>
        <w:suppressAutoHyphens/>
        <w:outlineLvl w:val="0"/>
      </w:pPr>
    </w:p>
    <w:p w:rsidR="00A62E3B" w:rsidRPr="00136334" w:rsidRDefault="00A62E3B" w:rsidP="00A62E3B">
      <w:pPr>
        <w:suppressAutoHyphens/>
        <w:outlineLvl w:val="0"/>
      </w:pPr>
      <w:r>
        <w:tab/>
      </w:r>
      <w:r w:rsidRPr="00136334">
        <w:t>S. 1266</w:t>
      </w:r>
      <w:r w:rsidR="00FA712D" w:rsidRPr="00136334">
        <w:fldChar w:fldCharType="begin"/>
      </w:r>
      <w:r w:rsidRPr="00136334">
        <w:instrText xml:space="preserve"> XE "S. 1266" \b </w:instrText>
      </w:r>
      <w:r w:rsidR="00FA712D" w:rsidRPr="00136334">
        <w:fldChar w:fldCharType="end"/>
      </w:r>
      <w:r w:rsidRPr="00136334">
        <w:t xml:space="preserve"> -- Education Committee:  </w:t>
      </w:r>
      <w:r w:rsidRPr="00136334">
        <w:rPr>
          <w:szCs w:val="30"/>
        </w:rPr>
        <w:t xml:space="preserve">A JOINT RESOLUTION </w:t>
      </w:r>
      <w:r w:rsidRPr="00136334">
        <w:t>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Pr>
        <w:suppressAutoHyphens/>
        <w:outlineLvl w:val="0"/>
      </w:pPr>
    </w:p>
    <w:p w:rsidR="00A62E3B" w:rsidRPr="00FB02E8" w:rsidRDefault="00A62E3B" w:rsidP="00A62E3B">
      <w:pPr>
        <w:suppressAutoHyphens/>
        <w:outlineLvl w:val="0"/>
      </w:pPr>
      <w:r>
        <w:tab/>
      </w:r>
      <w:r w:rsidRPr="00FB02E8">
        <w:t>S. 1267</w:t>
      </w:r>
      <w:r w:rsidR="00FA712D" w:rsidRPr="00FB02E8">
        <w:fldChar w:fldCharType="begin"/>
      </w:r>
      <w:r w:rsidRPr="00FB02E8">
        <w:instrText xml:space="preserve"> XE "S. 1267" \b </w:instrText>
      </w:r>
      <w:r w:rsidR="00FA712D" w:rsidRPr="00FB02E8">
        <w:fldChar w:fldCharType="end"/>
      </w:r>
      <w:r w:rsidRPr="00FB02E8">
        <w:t xml:space="preserve"> -- Education Committee:  </w:t>
      </w:r>
      <w:r w:rsidRPr="00FB02E8">
        <w:rPr>
          <w:szCs w:val="30"/>
        </w:rPr>
        <w:t xml:space="preserve">A JOINT RESOLUTION </w:t>
      </w:r>
      <w:r w:rsidRPr="00FB02E8">
        <w:t>TO APPROVE REGULATIONS OF THE STATE BOARD OF EDUCATION, RELATING TO DISPLAYING THE FLAG, DESIGNATED AS REGULATION DOCUMENT NUMBER 4403,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Default="00A62E3B" w:rsidP="00A62E3B">
      <w:pPr>
        <w:suppressAutoHyphens/>
        <w:outlineLvl w:val="0"/>
      </w:pPr>
    </w:p>
    <w:p w:rsidR="00A62E3B" w:rsidRPr="00BC4F31" w:rsidRDefault="00A62E3B" w:rsidP="00A62E3B">
      <w:pPr>
        <w:suppressAutoHyphens/>
        <w:outlineLvl w:val="0"/>
      </w:pPr>
      <w:r>
        <w:tab/>
      </w:r>
      <w:r w:rsidRPr="00BC4F31">
        <w:t>S. 1268</w:t>
      </w:r>
      <w:r w:rsidR="00FA712D" w:rsidRPr="00BC4F31">
        <w:fldChar w:fldCharType="begin"/>
      </w:r>
      <w:r w:rsidRPr="00BC4F31">
        <w:instrText xml:space="preserve"> XE "S. 1268" \b </w:instrText>
      </w:r>
      <w:r w:rsidR="00FA712D" w:rsidRPr="00BC4F31">
        <w:fldChar w:fldCharType="end"/>
      </w:r>
      <w:r w:rsidRPr="00BC4F31">
        <w:t xml:space="preserve"> -- Education Committee:  </w:t>
      </w:r>
      <w:r w:rsidRPr="00BC4F31">
        <w:rPr>
          <w:szCs w:val="30"/>
        </w:rPr>
        <w:t xml:space="preserve">A JOINT RESOLUTION </w:t>
      </w:r>
      <w:r w:rsidRPr="00BC4F31">
        <w:t>TO APPROVE REGULATIONS OF THE STATE BOARD OF EDUCATION, RELATING TO ACCREDITATION STANDARDS FILED, DESIGNATED AS REGULATION DOCUMENT NUMBER 4401, PURSUANT TO THE PROVISIONS OF ARTICLE 1, CHAPTER 23, TITLE 1 OF THE 1976 CODE.</w:t>
      </w:r>
    </w:p>
    <w:p w:rsidR="00A62E3B" w:rsidRDefault="00A62E3B" w:rsidP="00A62E3B">
      <w:r>
        <w:tab/>
        <w:t xml:space="preserve">On motion of Senator </w:t>
      </w:r>
      <w:r w:rsidR="00C11779">
        <w:t>COURSON</w:t>
      </w:r>
      <w:r>
        <w:t>, the Joint Resolution was carried over.</w:t>
      </w:r>
    </w:p>
    <w:p w:rsidR="00A62E3B" w:rsidRPr="00FE6832" w:rsidRDefault="00A62E3B" w:rsidP="00C11779">
      <w:pPr>
        <w:suppressAutoHyphens/>
        <w:outlineLvl w:val="0"/>
      </w:pPr>
      <w:r>
        <w:tab/>
      </w:r>
      <w:r w:rsidRPr="00FE6832">
        <w:t>S. 1163</w:t>
      </w:r>
      <w:r w:rsidR="00FA712D" w:rsidRPr="00FE6832">
        <w:fldChar w:fldCharType="begin"/>
      </w:r>
      <w:r w:rsidRPr="00FE6832">
        <w:instrText xml:space="preserve"> XE "S. 1163" \b </w:instrText>
      </w:r>
      <w:r w:rsidR="00FA712D"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A62E3B" w:rsidRDefault="00A62E3B" w:rsidP="00A62E3B">
      <w:pPr>
        <w:pStyle w:val="Header"/>
        <w:tabs>
          <w:tab w:val="clear" w:pos="8640"/>
          <w:tab w:val="left" w:pos="4320"/>
        </w:tabs>
        <w:jc w:val="left"/>
      </w:pPr>
      <w:r w:rsidRPr="009E6FA7">
        <w:tab/>
        <w:t xml:space="preserve">On motion of Senator </w:t>
      </w:r>
      <w:r>
        <w:t>MASSEY</w:t>
      </w:r>
      <w:r w:rsidRPr="009E6FA7">
        <w:t>, the Bill was carried over</w:t>
      </w:r>
      <w:r>
        <w:t>.</w:t>
      </w:r>
    </w:p>
    <w:p w:rsidR="00A62E3B" w:rsidRDefault="00A62E3B" w:rsidP="00A62E3B"/>
    <w:p w:rsidR="00A62E3B" w:rsidRPr="000C123B" w:rsidRDefault="00A62E3B" w:rsidP="00A62E3B">
      <w:pPr>
        <w:suppressAutoHyphens/>
        <w:outlineLvl w:val="0"/>
      </w:pPr>
      <w:r>
        <w:tab/>
      </w:r>
      <w:r w:rsidRPr="000C123B">
        <w:t>S. 139</w:t>
      </w:r>
      <w:r w:rsidR="00FA712D" w:rsidRPr="000C123B">
        <w:fldChar w:fldCharType="begin"/>
      </w:r>
      <w:r w:rsidRPr="000C123B">
        <w:instrText xml:space="preserve"> XE "S. 139" \b </w:instrText>
      </w:r>
      <w:r w:rsidR="00FA712D"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A62E3B" w:rsidRDefault="00A62E3B" w:rsidP="00A62E3B">
      <w:pPr>
        <w:pStyle w:val="Header"/>
        <w:tabs>
          <w:tab w:val="clear" w:pos="8640"/>
          <w:tab w:val="left" w:pos="4320"/>
        </w:tabs>
        <w:jc w:val="left"/>
      </w:pPr>
      <w:r w:rsidRPr="009E6FA7">
        <w:tab/>
        <w:t xml:space="preserve">On motion of Senator </w:t>
      </w:r>
      <w:r>
        <w:t>MALLOY</w:t>
      </w:r>
      <w:r w:rsidRPr="009E6FA7">
        <w:t>, the Bill was carried over</w:t>
      </w:r>
      <w:r>
        <w:t>.</w:t>
      </w:r>
    </w:p>
    <w:p w:rsidR="00A62E3B" w:rsidRPr="007D0FF5" w:rsidRDefault="00A62E3B" w:rsidP="00A62E3B">
      <w:pPr>
        <w:suppressAutoHyphens/>
        <w:outlineLvl w:val="0"/>
      </w:pPr>
      <w:r>
        <w:tab/>
      </w:r>
      <w:r w:rsidRPr="007D0FF5">
        <w:t>H. 4873</w:t>
      </w:r>
      <w:r w:rsidR="00FA712D"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FA712D"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A62E3B" w:rsidRDefault="00A62E3B" w:rsidP="00A62E3B">
      <w:r>
        <w:tab/>
        <w:t>On motion of Senator HUTTO, the Concurrent Resolution was carried over.</w:t>
      </w:r>
    </w:p>
    <w:p w:rsidR="0010466D" w:rsidRDefault="0010466D" w:rsidP="00A62E3B">
      <w:pPr>
        <w:jc w:val="center"/>
        <w:rPr>
          <w:b/>
        </w:rPr>
      </w:pPr>
    </w:p>
    <w:p w:rsidR="00A62E3B" w:rsidRPr="006200E4" w:rsidRDefault="00A62E3B" w:rsidP="00A62E3B">
      <w:pPr>
        <w:jc w:val="center"/>
      </w:pPr>
      <w:r>
        <w:rPr>
          <w:b/>
        </w:rPr>
        <w:t>ADOPTED</w:t>
      </w:r>
    </w:p>
    <w:p w:rsidR="00A62E3B" w:rsidRPr="00196A61" w:rsidRDefault="00A62E3B" w:rsidP="00A62E3B">
      <w:pPr>
        <w:suppressAutoHyphens/>
      </w:pPr>
      <w:r>
        <w:tab/>
      </w:r>
      <w:r w:rsidRPr="00196A61">
        <w:t>H. 4382</w:t>
      </w:r>
      <w:r w:rsidR="00FA712D" w:rsidRPr="00196A61">
        <w:fldChar w:fldCharType="begin"/>
      </w:r>
      <w:r w:rsidRPr="00196A61">
        <w:instrText xml:space="preserve"> XE "H. 4382" \b </w:instrText>
      </w:r>
      <w:r w:rsidR="00FA712D" w:rsidRPr="00196A61">
        <w:fldChar w:fldCharType="end"/>
      </w:r>
      <w:r w:rsidRPr="00196A61">
        <w:t xml:space="preserve"> -- Rep. Gilliard:  </w:t>
      </w:r>
      <w:r w:rsidRPr="00196A61">
        <w:rPr>
          <w:szCs w:val="30"/>
        </w:rPr>
        <w:t xml:space="preserve">A CONCURRENT RESOLUTION </w:t>
      </w:r>
      <w:r w:rsidRPr="00196A61">
        <w:t>TO URGE OUR FEDERAL, STATE, AND LOCAL GOVERNMENTS, ALONG WITH CHURCHES AND NEIGHBORHOOD ASSOCIATIONS, TO ACCELERATE THEIR EFFORTS TO ASSIST THE HOMELESS IN LIGHT OF THE NATION</w:t>
      </w:r>
      <w:r>
        <w:t>’</w:t>
      </w:r>
      <w:r w:rsidRPr="00196A61">
        <w:t>S ECONOMY AND ADVERSE WEATHER CONDITIONS.</w:t>
      </w:r>
    </w:p>
    <w:p w:rsidR="00A62E3B" w:rsidRDefault="00A62E3B" w:rsidP="00A62E3B">
      <w:r>
        <w:tab/>
        <w:t>The Concurrent Resolution was adopted, ordered returned to the House.</w:t>
      </w:r>
    </w:p>
    <w:p w:rsidR="00311BF2" w:rsidRDefault="00311BF2" w:rsidP="00A62E3B"/>
    <w:p w:rsidR="002203FA" w:rsidRPr="002203FA" w:rsidRDefault="002203FA" w:rsidP="002203FA">
      <w:pPr>
        <w:pStyle w:val="Header"/>
        <w:tabs>
          <w:tab w:val="clear" w:pos="8640"/>
          <w:tab w:val="left" w:pos="4320"/>
        </w:tabs>
        <w:jc w:val="center"/>
      </w:pPr>
      <w:r>
        <w:rPr>
          <w:b/>
        </w:rPr>
        <w:t>Expression of Personal Interest</w:t>
      </w:r>
    </w:p>
    <w:p w:rsidR="002203FA" w:rsidRDefault="002203FA">
      <w:pPr>
        <w:pStyle w:val="Header"/>
        <w:tabs>
          <w:tab w:val="clear" w:pos="8640"/>
          <w:tab w:val="left" w:pos="4320"/>
        </w:tabs>
      </w:pPr>
      <w:r>
        <w:tab/>
        <w:t>Senator CAMPSEN rose for an Expression of Personal Interest.</w:t>
      </w:r>
    </w:p>
    <w:p w:rsidR="0010466D" w:rsidRDefault="0010466D">
      <w:pPr>
        <w:pStyle w:val="Header"/>
        <w:tabs>
          <w:tab w:val="clear" w:pos="8640"/>
          <w:tab w:val="left" w:pos="4320"/>
        </w:tabs>
      </w:pPr>
    </w:p>
    <w:p w:rsidR="00DB74A4" w:rsidRDefault="000A7610">
      <w:pPr>
        <w:pStyle w:val="Header"/>
        <w:tabs>
          <w:tab w:val="clear" w:pos="8640"/>
          <w:tab w:val="left" w:pos="4320"/>
        </w:tabs>
        <w:rPr>
          <w:b/>
        </w:rPr>
      </w:pPr>
      <w:r>
        <w:rPr>
          <w:b/>
        </w:rPr>
        <w:t>THE SENATE PROCEED</w:t>
      </w:r>
      <w:r w:rsidR="009550A0">
        <w:rPr>
          <w:b/>
        </w:rPr>
        <w:t>ED TO A CONSIDERATION OF</w:t>
      </w:r>
      <w:r w:rsidR="00AB05C5">
        <w:rPr>
          <w:b/>
        </w:rPr>
        <w:t xml:space="preserve"> </w:t>
      </w:r>
      <w:r w:rsidR="009550A0">
        <w:rPr>
          <w:b/>
        </w:rPr>
        <w:t>H. 4701</w:t>
      </w:r>
      <w:r>
        <w:rPr>
          <w:b/>
        </w:rPr>
        <w:t>, THE GENERAL APPROPRIATION</w:t>
      </w:r>
      <w:r w:rsidR="00BA53A9">
        <w:rPr>
          <w:b/>
        </w:rPr>
        <w:t>S</w:t>
      </w:r>
      <w:r>
        <w:rPr>
          <w:b/>
        </w:rPr>
        <w:t xml:space="preserve"> BILL.</w:t>
      </w:r>
    </w:p>
    <w:p w:rsidR="000829F6" w:rsidRDefault="000829F6" w:rsidP="009550A0">
      <w:pPr>
        <w:suppressAutoHyphens/>
        <w:jc w:val="center"/>
        <w:outlineLvl w:val="0"/>
        <w:rPr>
          <w:b/>
        </w:rPr>
      </w:pPr>
    </w:p>
    <w:p w:rsidR="002A7BF8" w:rsidRPr="002A7BF8" w:rsidRDefault="002A7BF8" w:rsidP="002A7BF8">
      <w:pPr>
        <w:pStyle w:val="Header"/>
        <w:tabs>
          <w:tab w:val="clear" w:pos="8640"/>
          <w:tab w:val="left" w:pos="4320"/>
        </w:tabs>
        <w:jc w:val="center"/>
      </w:pPr>
      <w:r w:rsidRPr="002A7BF8">
        <w:rPr>
          <w:b/>
        </w:rPr>
        <w:t>H. 4701</w:t>
      </w:r>
      <w:r w:rsidR="00FA712D" w:rsidRPr="002A7BF8">
        <w:rPr>
          <w:b/>
        </w:rPr>
        <w:fldChar w:fldCharType="begin"/>
      </w:r>
      <w:r w:rsidRPr="002A7BF8">
        <w:instrText xml:space="preserve"> XE "H. </w:instrText>
      </w:r>
      <w:r w:rsidR="004928FC">
        <w:instrText>4701</w:instrText>
      </w:r>
      <w:r w:rsidRPr="002A7BF8">
        <w:instrText xml:space="preserve">" \b </w:instrText>
      </w:r>
      <w:r w:rsidR="00FA712D" w:rsidRPr="002A7BF8">
        <w:rPr>
          <w:b/>
        </w:rPr>
        <w:fldChar w:fldCharType="end"/>
      </w:r>
      <w:r w:rsidRPr="002A7BF8">
        <w:rPr>
          <w:b/>
        </w:rPr>
        <w:t>--GENERAL APPROPRIATIONS BILL</w:t>
      </w:r>
    </w:p>
    <w:p w:rsidR="002A7BF8" w:rsidRDefault="002A7BF8" w:rsidP="009550A0">
      <w:pPr>
        <w:suppressAutoHyphens/>
        <w:jc w:val="center"/>
        <w:outlineLvl w:val="0"/>
        <w:rPr>
          <w:b/>
        </w:rPr>
      </w:pPr>
    </w:p>
    <w:p w:rsidR="00D31BC0" w:rsidRDefault="0010466D" w:rsidP="009550A0">
      <w:pPr>
        <w:suppressAutoHyphens/>
        <w:jc w:val="center"/>
        <w:outlineLvl w:val="0"/>
        <w:rPr>
          <w:b/>
        </w:rPr>
      </w:pPr>
      <w:r>
        <w:rPr>
          <w:b/>
        </w:rPr>
        <w:t xml:space="preserve">AMENDED, </w:t>
      </w:r>
      <w:r w:rsidR="00D31BC0">
        <w:rPr>
          <w:b/>
        </w:rPr>
        <w:t>READ THE SECOND TIME</w:t>
      </w:r>
    </w:p>
    <w:p w:rsidR="009550A0" w:rsidRDefault="0010466D" w:rsidP="009550A0">
      <w:pPr>
        <w:suppressAutoHyphens/>
        <w:jc w:val="center"/>
        <w:outlineLvl w:val="0"/>
        <w:rPr>
          <w:b/>
        </w:rPr>
      </w:pPr>
      <w:r>
        <w:rPr>
          <w:b/>
        </w:rPr>
        <w:t>DEBATE INTERRUPTED</w:t>
      </w:r>
    </w:p>
    <w:p w:rsidR="009550A0" w:rsidRPr="00682FBA" w:rsidRDefault="009550A0" w:rsidP="009550A0">
      <w:pPr>
        <w:suppressAutoHyphens/>
        <w:outlineLvl w:val="0"/>
      </w:pPr>
      <w:r>
        <w:rPr>
          <w:b/>
        </w:rPr>
        <w:tab/>
      </w:r>
      <w:r w:rsidRPr="00682FBA">
        <w:t>H. </w:t>
      </w:r>
      <w:r>
        <w:t>4701</w:t>
      </w:r>
      <w:r w:rsidR="00FA712D"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FA712D"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0829F6" w:rsidRDefault="000829F6">
      <w:pPr>
        <w:pStyle w:val="Header"/>
        <w:tabs>
          <w:tab w:val="clear" w:pos="8640"/>
          <w:tab w:val="left" w:pos="4320"/>
        </w:tabs>
      </w:pPr>
      <w:r>
        <w:tab/>
        <w:t>The Senate proceeded to a consideration of the Bill, the question being the second reading of the Bill.</w:t>
      </w:r>
    </w:p>
    <w:p w:rsidR="000829F6" w:rsidRDefault="000829F6">
      <w:pPr>
        <w:pStyle w:val="Header"/>
        <w:tabs>
          <w:tab w:val="clear" w:pos="8640"/>
          <w:tab w:val="left" w:pos="4320"/>
        </w:tabs>
      </w:pPr>
    </w:p>
    <w:p w:rsidR="00F5393A" w:rsidRPr="0046518E" w:rsidRDefault="00F5393A" w:rsidP="000D62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16</w:t>
      </w:r>
      <w:r w:rsidR="00FA712D">
        <w:rPr>
          <w:b/>
          <w:color w:val="auto"/>
        </w:rPr>
        <w:fldChar w:fldCharType="begin"/>
      </w:r>
      <w:r>
        <w:instrText xml:space="preserve"> XE "Amendment No. 16" \b </w:instrText>
      </w:r>
      <w:r w:rsidR="00FA712D">
        <w:rPr>
          <w:b/>
          <w:color w:val="auto"/>
        </w:rPr>
        <w:fldChar w:fldCharType="end"/>
      </w:r>
    </w:p>
    <w:p w:rsidR="00F5393A" w:rsidRDefault="00F5393A" w:rsidP="000D626B">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ALEXANDER proposed the following amendment (DAD BLIND FTE SHIFT)</w:t>
      </w:r>
      <w:r w:rsidRPr="005C5CF9">
        <w:rPr>
          <w:snapToGrid w:val="0"/>
        </w:rPr>
        <w:t>, which was adopted</w:t>
      </w:r>
      <w:r>
        <w:rPr>
          <w:snapToGrid w:val="0"/>
        </w:rPr>
        <w:t>:</w:t>
      </w:r>
    </w:p>
    <w:p w:rsidR="000E3994"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054B">
        <w:rPr>
          <w:snapToGrid w:val="0"/>
          <w:color w:val="auto"/>
        </w:rPr>
        <w:tab/>
        <w:t>Amend the bill, as and if amended, Part IA, Section 39, COMMISSION FOR THE BLIND, page 143, by line 33, by:</w:t>
      </w:r>
    </w:p>
    <w:p w:rsidR="00F5393A" w:rsidRPr="00A9054B" w:rsidRDefault="000E3994"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00F5393A" w:rsidRPr="00A9054B">
        <w:rPr>
          <w:snapToGrid w:val="0"/>
          <w:color w:val="auto"/>
        </w:rPr>
        <w:t xml:space="preserve"> 7</w:t>
      </w:r>
      <w:r w:rsidR="00DA199A">
        <w:rPr>
          <w:snapToGrid w:val="0"/>
          <w:color w:val="auto"/>
        </w:rPr>
        <w:tab/>
        <w:t>COLUMN</w:t>
      </w:r>
      <w:r w:rsidR="00F5393A" w:rsidRPr="00A9054B">
        <w:rPr>
          <w:snapToGrid w:val="0"/>
          <w:color w:val="auto"/>
        </w:rPr>
        <w:t xml:space="preserve"> 8</w:t>
      </w:r>
    </w:p>
    <w:p w:rsidR="00F5393A" w:rsidRPr="00A9054B"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1" w:name="Part1AByInserting"/>
      <w:bookmarkEnd w:id="1"/>
      <w:r>
        <w:rPr>
          <w:snapToGrid w:val="0"/>
        </w:rPr>
        <w:tab/>
      </w:r>
      <w:r w:rsidRPr="00A9054B">
        <w:rPr>
          <w:snapToGrid w:val="0"/>
          <w:color w:val="auto"/>
        </w:rPr>
        <w:t>/</w:t>
      </w:r>
      <w:r w:rsidRPr="00A9054B">
        <w:rPr>
          <w:snapToGrid w:val="0"/>
          <w:color w:val="auto"/>
        </w:rPr>
        <w:tab/>
        <w:t>STRIKING:</w:t>
      </w:r>
      <w:r w:rsidRPr="00A9054B">
        <w:rPr>
          <w:snapToGrid w:val="0"/>
          <w:color w:val="auto"/>
        </w:rPr>
        <w:tab/>
        <w:t>(6.53)</w:t>
      </w:r>
      <w:r w:rsidRPr="00A9054B">
        <w:rPr>
          <w:snapToGrid w:val="0"/>
          <w:color w:val="auto"/>
        </w:rPr>
        <w:tab/>
      </w:r>
    </w:p>
    <w:p w:rsidR="00F5393A" w:rsidRPr="00A9054B"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054B">
        <w:rPr>
          <w:snapToGrid w:val="0"/>
          <w:color w:val="auto"/>
        </w:rPr>
        <w:tab/>
        <w:t>and</w:t>
      </w:r>
    </w:p>
    <w:p w:rsidR="00F5393A" w:rsidRPr="00A9054B"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054B">
        <w:rPr>
          <w:snapToGrid w:val="0"/>
          <w:color w:val="auto"/>
        </w:rPr>
        <w:tab/>
        <w:t>INSERTING:</w:t>
      </w:r>
      <w:r w:rsidRPr="00A9054B">
        <w:rPr>
          <w:snapToGrid w:val="0"/>
          <w:color w:val="auto"/>
        </w:rPr>
        <w:tab/>
        <w:t>(6.53)</w:t>
      </w:r>
      <w:r w:rsidRPr="00A9054B">
        <w:rPr>
          <w:snapToGrid w:val="0"/>
          <w:color w:val="auto"/>
        </w:rPr>
        <w:tab/>
        <w:t>(1.00)/</w:t>
      </w:r>
    </w:p>
    <w:p w:rsidR="00F5393A" w:rsidRPr="00A9054B"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9054B">
        <w:rPr>
          <w:snapToGrid w:val="0"/>
          <w:color w:val="auto"/>
        </w:rPr>
        <w:tab/>
        <w:t>Renumber sections to conform.</w:t>
      </w:r>
    </w:p>
    <w:p w:rsidR="00F5393A" w:rsidRDefault="00F5393A"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9054B">
        <w:rPr>
          <w:snapToGrid w:val="0"/>
          <w:color w:val="auto"/>
        </w:rPr>
        <w:tab/>
        <w:t>Amend sections, totals and title to conform.</w:t>
      </w:r>
    </w:p>
    <w:p w:rsidR="00F5393A" w:rsidRDefault="00F5393A"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F5393A" w:rsidRDefault="00F5393A"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ALEXANDER explained the amendment.</w:t>
      </w:r>
    </w:p>
    <w:p w:rsidR="00F5393A" w:rsidRDefault="00F5393A">
      <w:pPr>
        <w:pStyle w:val="Header"/>
        <w:tabs>
          <w:tab w:val="clear" w:pos="8640"/>
          <w:tab w:val="left" w:pos="4320"/>
        </w:tabs>
      </w:pPr>
    </w:p>
    <w:p w:rsidR="00F5393A" w:rsidRDefault="00F5393A">
      <w:pPr>
        <w:pStyle w:val="Header"/>
        <w:tabs>
          <w:tab w:val="clear" w:pos="8640"/>
          <w:tab w:val="left" w:pos="4320"/>
        </w:tabs>
      </w:pPr>
      <w:r>
        <w:tab/>
        <w:t>The amendment was adopted.</w:t>
      </w:r>
    </w:p>
    <w:p w:rsidR="00F5393A" w:rsidRDefault="00F5393A">
      <w:pPr>
        <w:pStyle w:val="Header"/>
        <w:tabs>
          <w:tab w:val="clear" w:pos="8640"/>
          <w:tab w:val="left" w:pos="4320"/>
        </w:tabs>
      </w:pPr>
    </w:p>
    <w:p w:rsidR="00AF734B" w:rsidRPr="00D07E9F" w:rsidRDefault="00AF734B" w:rsidP="00AF734B">
      <w:pPr>
        <w:jc w:val="center"/>
        <w:rPr>
          <w:snapToGrid w:val="0"/>
          <w:color w:val="auto"/>
        </w:rPr>
      </w:pPr>
      <w:r>
        <w:rPr>
          <w:b/>
          <w:snapToGrid w:val="0"/>
          <w:color w:val="auto"/>
        </w:rPr>
        <w:t>Amendment No. 24</w:t>
      </w:r>
      <w:r w:rsidR="00FA712D">
        <w:rPr>
          <w:b/>
          <w:snapToGrid w:val="0"/>
          <w:color w:val="auto"/>
        </w:rPr>
        <w:fldChar w:fldCharType="begin"/>
      </w:r>
      <w:r>
        <w:instrText xml:space="preserve"> XE "Amendment No. 24" \b </w:instrText>
      </w:r>
      <w:r w:rsidR="00FA712D">
        <w:rPr>
          <w:b/>
          <w:snapToGrid w:val="0"/>
          <w:color w:val="auto"/>
        </w:rPr>
        <w:fldChar w:fldCharType="end"/>
      </w:r>
    </w:p>
    <w:p w:rsidR="00AF734B" w:rsidRDefault="00AF734B" w:rsidP="00AF734B">
      <w:pPr>
        <w:rPr>
          <w:snapToGrid w:val="0"/>
        </w:rPr>
      </w:pPr>
      <w:r>
        <w:rPr>
          <w:snapToGrid w:val="0"/>
        </w:rPr>
        <w:tab/>
        <w:t>Senator ALEXANDER proposed the following amendment (DAD 94.8 LTG)</w:t>
      </w:r>
      <w:r w:rsidRPr="0051626E">
        <w:rPr>
          <w:snapToGrid w:val="0"/>
        </w:rPr>
        <w:t>, which was adopted</w:t>
      </w:r>
      <w:r>
        <w:rPr>
          <w:snapToGrid w:val="0"/>
        </w:rPr>
        <w:t>:</w:t>
      </w:r>
    </w:p>
    <w:p w:rsidR="00AF734B" w:rsidRPr="00EC75FB" w:rsidRDefault="00AF734B" w:rsidP="00AF734B">
      <w:pPr>
        <w:rPr>
          <w:snapToGrid w:val="0"/>
          <w:color w:val="auto"/>
        </w:rPr>
      </w:pPr>
      <w:r w:rsidRPr="00EC75FB">
        <w:rPr>
          <w:snapToGrid w:val="0"/>
          <w:color w:val="auto"/>
        </w:rPr>
        <w:tab/>
        <w:t>Amend the bill, as and if amended, Part IB, Section 94, OFFICE OF THE LIEUTENANT GOVERNOR, page 493, proviso 94.8, line 5, after “Office” by inserting:</w:t>
      </w:r>
    </w:p>
    <w:p w:rsidR="00AF734B" w:rsidRPr="00EC75FB" w:rsidRDefault="00AF734B" w:rsidP="00AF734B">
      <w:pPr>
        <w:rPr>
          <w:snapToGrid w:val="0"/>
          <w:color w:val="auto"/>
        </w:rPr>
      </w:pPr>
      <w:r>
        <w:rPr>
          <w:snapToGrid w:val="0"/>
        </w:rPr>
        <w:tab/>
      </w:r>
      <w:r w:rsidRPr="00EC75FB">
        <w:rPr>
          <w:snapToGrid w:val="0"/>
          <w:color w:val="auto"/>
        </w:rPr>
        <w:t xml:space="preserve">/ </w:t>
      </w:r>
      <w:r w:rsidRPr="00EC75FB">
        <w:rPr>
          <w:i/>
          <w:snapToGrid w:val="0"/>
          <w:color w:val="auto"/>
          <w:u w:val="single"/>
        </w:rPr>
        <w:t>of Executive Policy and Programs</w:t>
      </w:r>
      <w:r w:rsidRPr="00EC75FB">
        <w:rPr>
          <w:snapToGrid w:val="0"/>
          <w:color w:val="auto"/>
        </w:rPr>
        <w:t xml:space="preserve"> /</w:t>
      </w:r>
    </w:p>
    <w:p w:rsidR="00AF734B" w:rsidRPr="00EC75FB" w:rsidRDefault="00AF734B" w:rsidP="00AF734B">
      <w:pPr>
        <w:rPr>
          <w:snapToGrid w:val="0"/>
          <w:color w:val="auto"/>
        </w:rPr>
      </w:pPr>
      <w:r w:rsidRPr="00EC75FB">
        <w:rPr>
          <w:snapToGrid w:val="0"/>
          <w:color w:val="auto"/>
        </w:rPr>
        <w:tab/>
        <w:t>Renumber sections to conform.</w:t>
      </w:r>
    </w:p>
    <w:p w:rsidR="00AF734B" w:rsidRDefault="00AF734B" w:rsidP="00AF734B">
      <w:pPr>
        <w:rPr>
          <w:snapToGrid w:val="0"/>
        </w:rPr>
      </w:pPr>
      <w:r w:rsidRPr="00EC75FB">
        <w:rPr>
          <w:snapToGrid w:val="0"/>
          <w:color w:val="auto"/>
        </w:rPr>
        <w:tab/>
        <w:t>Amend sections, totals and title to conform.</w:t>
      </w:r>
    </w:p>
    <w:p w:rsidR="00F5393A" w:rsidRDefault="00F5393A">
      <w:pPr>
        <w:pStyle w:val="Header"/>
        <w:tabs>
          <w:tab w:val="clear" w:pos="8640"/>
          <w:tab w:val="left" w:pos="4320"/>
        </w:tabs>
      </w:pPr>
    </w:p>
    <w:p w:rsidR="00AF734B" w:rsidRDefault="00AF734B">
      <w:pPr>
        <w:pStyle w:val="Header"/>
        <w:tabs>
          <w:tab w:val="clear" w:pos="8640"/>
          <w:tab w:val="left" w:pos="4320"/>
        </w:tabs>
      </w:pPr>
      <w:r>
        <w:tab/>
        <w:t>Senator ALEXANDER explained the amendment.</w:t>
      </w:r>
    </w:p>
    <w:p w:rsidR="00AF734B" w:rsidRDefault="00AF734B">
      <w:pPr>
        <w:pStyle w:val="Header"/>
        <w:tabs>
          <w:tab w:val="clear" w:pos="8640"/>
          <w:tab w:val="left" w:pos="4320"/>
        </w:tabs>
      </w:pPr>
    </w:p>
    <w:p w:rsidR="00AF734B" w:rsidRDefault="00AF734B">
      <w:pPr>
        <w:pStyle w:val="Header"/>
        <w:tabs>
          <w:tab w:val="clear" w:pos="8640"/>
          <w:tab w:val="left" w:pos="4320"/>
        </w:tabs>
      </w:pPr>
      <w:r>
        <w:tab/>
        <w:t>The amendment was adopted.</w:t>
      </w:r>
    </w:p>
    <w:p w:rsidR="00AF734B" w:rsidRDefault="00AF734B">
      <w:pPr>
        <w:pStyle w:val="Header"/>
        <w:tabs>
          <w:tab w:val="clear" w:pos="8640"/>
          <w:tab w:val="left" w:pos="4320"/>
        </w:tabs>
      </w:pPr>
    </w:p>
    <w:p w:rsidR="00AF734B" w:rsidRPr="00AF734B" w:rsidRDefault="00AF734B" w:rsidP="00506847">
      <w:pPr>
        <w:pStyle w:val="Header"/>
        <w:tabs>
          <w:tab w:val="clear" w:pos="8640"/>
          <w:tab w:val="left" w:pos="4320"/>
        </w:tabs>
        <w:jc w:val="center"/>
      </w:pPr>
      <w:r w:rsidRPr="00AF734B">
        <w:rPr>
          <w:b/>
        </w:rPr>
        <w:t>Point of Order</w:t>
      </w:r>
    </w:p>
    <w:p w:rsidR="00AF734B" w:rsidRPr="00AF734B" w:rsidRDefault="00AF734B" w:rsidP="00506847">
      <w:pPr>
        <w:pStyle w:val="Header"/>
        <w:tabs>
          <w:tab w:val="clear" w:pos="8640"/>
          <w:tab w:val="left" w:pos="4320"/>
        </w:tabs>
      </w:pPr>
      <w:r w:rsidRPr="00AF734B">
        <w:tab/>
        <w:t>Senator BRIGHT raised a Point of Order under Rule 24A that Proviso 3.3 of Part 1B was out of order inasmuch as it was not germane to the Bill.</w:t>
      </w:r>
    </w:p>
    <w:p w:rsidR="00AF734B" w:rsidRPr="00AF734B" w:rsidRDefault="00AF734B" w:rsidP="00506847">
      <w:pPr>
        <w:rPr>
          <w:i/>
          <w:sz w:val="18"/>
          <w:szCs w:val="18"/>
          <w:u w:val="single"/>
        </w:rPr>
      </w:pPr>
      <w:r w:rsidRPr="00AF734B">
        <w:rPr>
          <w:sz w:val="18"/>
          <w:szCs w:val="18"/>
        </w:rPr>
        <w:tab/>
      </w:r>
      <w:r w:rsidRPr="00AF734B">
        <w:rPr>
          <w:b/>
          <w:i/>
          <w:sz w:val="18"/>
          <w:szCs w:val="18"/>
        </w:rPr>
        <w:t>3.3.</w:t>
      </w:r>
      <w:r w:rsidRPr="00AF734B">
        <w:rPr>
          <w:b/>
          <w:i/>
          <w:sz w:val="18"/>
          <w:szCs w:val="18"/>
        </w:rPr>
        <w:tab/>
      </w:r>
      <w:r w:rsidRPr="00AF734B">
        <w:rPr>
          <w:i/>
          <w:sz w:val="18"/>
          <w:szCs w:val="18"/>
        </w:rPr>
        <w:t>(LEA: Election Day Sales)  For the current fiscal year, Section 59-150-210(E) is suspended.</w:t>
      </w:r>
    </w:p>
    <w:p w:rsidR="00AF734B" w:rsidRPr="00AF734B" w:rsidRDefault="00AF734B" w:rsidP="00506847">
      <w:pPr>
        <w:pStyle w:val="Header"/>
        <w:tabs>
          <w:tab w:val="clear" w:pos="8640"/>
          <w:tab w:val="left" w:pos="4320"/>
        </w:tabs>
        <w:rPr>
          <w:szCs w:val="22"/>
        </w:rPr>
      </w:pPr>
      <w:r w:rsidRPr="00AF734B">
        <w:rPr>
          <w:szCs w:val="22"/>
        </w:rPr>
        <w:tab/>
        <w:t>Senator BRIGHT spoke on the Point of Order.</w:t>
      </w:r>
    </w:p>
    <w:p w:rsidR="00AF734B" w:rsidRPr="00AF734B" w:rsidRDefault="00AF734B" w:rsidP="00506847">
      <w:r w:rsidRPr="00AF734B">
        <w:tab/>
        <w:t>The PRESIDENT overruled the Point of Order.</w:t>
      </w:r>
    </w:p>
    <w:p w:rsidR="00AF734B" w:rsidRDefault="00AF734B" w:rsidP="00506847">
      <w:pPr>
        <w:rPr>
          <w:i/>
        </w:rPr>
      </w:pPr>
    </w:p>
    <w:p w:rsidR="00692BDE" w:rsidRPr="00D07E9F" w:rsidRDefault="00692BDE" w:rsidP="000D626B">
      <w:pPr>
        <w:keepNext/>
        <w:jc w:val="center"/>
        <w:rPr>
          <w:snapToGrid w:val="0"/>
          <w:color w:val="auto"/>
        </w:rPr>
      </w:pPr>
      <w:r>
        <w:rPr>
          <w:b/>
          <w:snapToGrid w:val="0"/>
          <w:color w:val="auto"/>
        </w:rPr>
        <w:t>Amendment No. 22</w:t>
      </w:r>
      <w:r w:rsidR="00FA712D">
        <w:rPr>
          <w:b/>
          <w:snapToGrid w:val="0"/>
          <w:color w:val="auto"/>
        </w:rPr>
        <w:fldChar w:fldCharType="begin"/>
      </w:r>
      <w:r>
        <w:instrText xml:space="preserve"> XE "Amendment No. 22" \b </w:instrText>
      </w:r>
      <w:r w:rsidR="00FA712D">
        <w:rPr>
          <w:b/>
          <w:snapToGrid w:val="0"/>
          <w:color w:val="auto"/>
        </w:rPr>
        <w:fldChar w:fldCharType="end"/>
      </w:r>
    </w:p>
    <w:p w:rsidR="00692BDE" w:rsidRDefault="00692BDE" w:rsidP="000D626B">
      <w:pPr>
        <w:keepNext/>
        <w:rPr>
          <w:snapToGrid w:val="0"/>
        </w:rPr>
      </w:pPr>
      <w:r>
        <w:rPr>
          <w:snapToGrid w:val="0"/>
        </w:rPr>
        <w:tab/>
        <w:t>Senator LEATHERMAN proposed the following amendment (DAD 101.32 REF CHANGE)</w:t>
      </w:r>
      <w:r w:rsidRPr="00692BDE">
        <w:rPr>
          <w:snapToGrid w:val="0"/>
        </w:rPr>
        <w:t>, which was adopted</w:t>
      </w:r>
      <w:r>
        <w:rPr>
          <w:snapToGrid w:val="0"/>
        </w:rPr>
        <w:t>:</w:t>
      </w:r>
    </w:p>
    <w:p w:rsidR="00692BDE" w:rsidRPr="00647331" w:rsidRDefault="00692BDE" w:rsidP="00692BDE">
      <w:pPr>
        <w:rPr>
          <w:snapToGrid w:val="0"/>
          <w:color w:val="auto"/>
        </w:rPr>
      </w:pPr>
      <w:r w:rsidRPr="00647331">
        <w:rPr>
          <w:snapToGrid w:val="0"/>
          <w:color w:val="auto"/>
        </w:rPr>
        <w:tab/>
        <w:t>Amend the bill, as and if amended, Part IB, Section 101, BUDGET AND CONTROL BOARD, page 510, proviso 101.32, lines 6, 10, 12, 13, 14, and 15 by striking /</w:t>
      </w:r>
      <w:r w:rsidRPr="00647331">
        <w:rPr>
          <w:i/>
          <w:snapToGrid w:val="0"/>
          <w:color w:val="auto"/>
          <w:u w:val="single"/>
        </w:rPr>
        <w:t>Budget and Control Board</w:t>
      </w:r>
      <w:r w:rsidRPr="00647331">
        <w:rPr>
          <w:snapToGrid w:val="0"/>
          <w:color w:val="auto"/>
        </w:rPr>
        <w:t>/ and inserting /</w:t>
      </w:r>
      <w:r w:rsidRPr="00647331">
        <w:rPr>
          <w:i/>
          <w:snapToGrid w:val="0"/>
          <w:color w:val="auto"/>
          <w:u w:val="single"/>
        </w:rPr>
        <w:t>Division of State Technology</w:t>
      </w:r>
      <w:r w:rsidRPr="00647331">
        <w:rPr>
          <w:snapToGrid w:val="0"/>
          <w:color w:val="auto"/>
        </w:rPr>
        <w:t>/</w:t>
      </w:r>
    </w:p>
    <w:p w:rsidR="00692BDE" w:rsidRPr="00647331" w:rsidRDefault="00692BDE" w:rsidP="00692BDE">
      <w:pPr>
        <w:rPr>
          <w:snapToGrid w:val="0"/>
          <w:color w:val="auto"/>
        </w:rPr>
      </w:pPr>
      <w:r w:rsidRPr="00647331">
        <w:rPr>
          <w:snapToGrid w:val="0"/>
          <w:color w:val="auto"/>
        </w:rPr>
        <w:tab/>
        <w:t>Amend the bill further, as and if amended, Part IB, Section 101, BUDGET AND CONTROL BOARD, page 510, proviso 101.32, line 16, by striking /</w:t>
      </w:r>
      <w:r w:rsidRPr="00647331">
        <w:rPr>
          <w:i/>
          <w:snapToGrid w:val="0"/>
          <w:color w:val="auto"/>
          <w:u w:val="single"/>
        </w:rPr>
        <w:t>Board</w:t>
      </w:r>
      <w:r w:rsidRPr="00647331">
        <w:rPr>
          <w:snapToGrid w:val="0"/>
          <w:color w:val="auto"/>
        </w:rPr>
        <w:t>/ and inserting /</w:t>
      </w:r>
      <w:r w:rsidRPr="00647331">
        <w:rPr>
          <w:i/>
          <w:snapToGrid w:val="0"/>
          <w:color w:val="auto"/>
          <w:u w:val="single"/>
        </w:rPr>
        <w:t>Division</w:t>
      </w:r>
      <w:r w:rsidRPr="00647331">
        <w:rPr>
          <w:snapToGrid w:val="0"/>
          <w:color w:val="auto"/>
        </w:rPr>
        <w:t>/</w:t>
      </w:r>
    </w:p>
    <w:p w:rsidR="00692BDE" w:rsidRPr="00647331" w:rsidRDefault="00692BDE" w:rsidP="00692BDE">
      <w:pPr>
        <w:rPr>
          <w:snapToGrid w:val="0"/>
          <w:color w:val="auto"/>
        </w:rPr>
      </w:pPr>
      <w:r w:rsidRPr="00647331">
        <w:rPr>
          <w:snapToGrid w:val="0"/>
          <w:color w:val="auto"/>
        </w:rPr>
        <w:tab/>
        <w:t>Renumber sections to conform.</w:t>
      </w:r>
    </w:p>
    <w:p w:rsidR="00692BDE" w:rsidRDefault="00692BDE" w:rsidP="00692BDE">
      <w:pPr>
        <w:rPr>
          <w:snapToGrid w:val="0"/>
        </w:rPr>
      </w:pPr>
      <w:r w:rsidRPr="00647331">
        <w:rPr>
          <w:snapToGrid w:val="0"/>
          <w:color w:val="auto"/>
        </w:rPr>
        <w:tab/>
        <w:t>Amend sections, totals and title to conform.</w:t>
      </w:r>
    </w:p>
    <w:p w:rsidR="00AF734B" w:rsidRDefault="00AF734B" w:rsidP="00506847">
      <w:pPr>
        <w:rPr>
          <w:i/>
        </w:rPr>
      </w:pPr>
    </w:p>
    <w:p w:rsidR="00692BDE" w:rsidRDefault="00692BDE">
      <w:pPr>
        <w:pStyle w:val="Header"/>
        <w:tabs>
          <w:tab w:val="clear" w:pos="8640"/>
          <w:tab w:val="left" w:pos="4320"/>
        </w:tabs>
      </w:pPr>
      <w:r>
        <w:tab/>
        <w:t>Senator LEATHERMAN explained the amendment.</w:t>
      </w:r>
    </w:p>
    <w:p w:rsidR="00AF734B" w:rsidRDefault="00AF734B">
      <w:pPr>
        <w:pStyle w:val="Header"/>
        <w:tabs>
          <w:tab w:val="clear" w:pos="8640"/>
          <w:tab w:val="left" w:pos="4320"/>
        </w:tabs>
      </w:pPr>
    </w:p>
    <w:p w:rsidR="00692BDE" w:rsidRDefault="00692BDE">
      <w:pPr>
        <w:pStyle w:val="Header"/>
        <w:tabs>
          <w:tab w:val="clear" w:pos="8640"/>
          <w:tab w:val="left" w:pos="4320"/>
        </w:tabs>
      </w:pPr>
      <w:r>
        <w:tab/>
        <w:t>The amendment was adopted.</w:t>
      </w:r>
    </w:p>
    <w:p w:rsidR="004F17B2" w:rsidRDefault="004F17B2">
      <w:pPr>
        <w:pStyle w:val="Header"/>
        <w:tabs>
          <w:tab w:val="clear" w:pos="8640"/>
          <w:tab w:val="left" w:pos="4320"/>
        </w:tabs>
      </w:pPr>
    </w:p>
    <w:p w:rsidR="00692BDE" w:rsidRPr="0046518E" w:rsidRDefault="00692BDE" w:rsidP="00692BDE">
      <w:pPr>
        <w:jc w:val="center"/>
        <w:rPr>
          <w:color w:val="auto"/>
        </w:rPr>
      </w:pPr>
      <w:r>
        <w:rPr>
          <w:b/>
          <w:color w:val="auto"/>
        </w:rPr>
        <w:t>Amendment No. 14</w:t>
      </w:r>
      <w:r w:rsidR="00FA712D">
        <w:rPr>
          <w:b/>
          <w:color w:val="auto"/>
        </w:rPr>
        <w:fldChar w:fldCharType="begin"/>
      </w:r>
      <w:r>
        <w:instrText xml:space="preserve"> XE "Amendment No. 14" \b </w:instrText>
      </w:r>
      <w:r w:rsidR="00FA712D">
        <w:rPr>
          <w:b/>
          <w:color w:val="auto"/>
        </w:rPr>
        <w:fldChar w:fldCharType="end"/>
      </w:r>
    </w:p>
    <w:p w:rsidR="00692BDE" w:rsidRDefault="00692BDE" w:rsidP="00692BDE">
      <w:pPr>
        <w:rPr>
          <w:snapToGrid w:val="0"/>
        </w:rPr>
      </w:pPr>
      <w:r>
        <w:rPr>
          <w:snapToGrid w:val="0"/>
        </w:rPr>
        <w:tab/>
        <w:t>Senators CLEARY, PINCKNEY, CAMPBELL</w:t>
      </w:r>
      <w:r w:rsidR="0010466D">
        <w:rPr>
          <w:snapToGrid w:val="0"/>
        </w:rPr>
        <w:t>, SETZLER</w:t>
      </w:r>
      <w:r>
        <w:rPr>
          <w:snapToGrid w:val="0"/>
        </w:rPr>
        <w:t xml:space="preserve"> and SHEHEEN proposed the following amendment (DAD PBM AUDIT)</w:t>
      </w:r>
      <w:r w:rsidRPr="0051626E">
        <w:rPr>
          <w:snapToGrid w:val="0"/>
        </w:rPr>
        <w:t>, which was adopted</w:t>
      </w:r>
      <w:r>
        <w:rPr>
          <w:snapToGrid w:val="0"/>
        </w:rPr>
        <w:t>:</w:t>
      </w:r>
    </w:p>
    <w:p w:rsidR="00692BDE" w:rsidRPr="00490541" w:rsidRDefault="00692BDE" w:rsidP="00692BDE">
      <w:pPr>
        <w:rPr>
          <w:snapToGrid w:val="0"/>
          <w:color w:val="auto"/>
        </w:rPr>
      </w:pPr>
      <w:r w:rsidRPr="00490541">
        <w:rPr>
          <w:snapToGrid w:val="0"/>
          <w:color w:val="auto"/>
        </w:rPr>
        <w:tab/>
        <w:t>Amend the bill, as and if amended, Part IB, Section 105, PUBLIC EMPLOYEE BENEFIT AUTHORITY, page 513, after line 6, by adding an appropriately numbered new proviso to read:</w:t>
      </w:r>
    </w:p>
    <w:p w:rsidR="00692BDE" w:rsidRPr="00490541" w:rsidRDefault="00692BDE" w:rsidP="00692BDE">
      <w:pPr>
        <w:rPr>
          <w:snapToGrid w:val="0"/>
          <w:color w:val="auto"/>
        </w:rPr>
      </w:pPr>
      <w:r w:rsidRPr="00CC160D">
        <w:rPr>
          <w:snapToGrid w:val="0"/>
        </w:rPr>
        <w:tab/>
      </w:r>
      <w:r w:rsidRPr="00CC160D">
        <w:rPr>
          <w:snapToGrid w:val="0"/>
          <w:color w:val="auto"/>
        </w:rPr>
        <w:t>/</w:t>
      </w:r>
      <w:r w:rsidRPr="00490541">
        <w:rPr>
          <w:i/>
          <w:snapToGrid w:val="0"/>
          <w:color w:val="auto"/>
          <w:u w:val="single"/>
        </w:rPr>
        <w:t>(PEBA: Pharmacy Benefit Manager Audit)  By September 1, 2014, the Public Employee Benefit Authority shall have prepared a detailed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r w:rsidRPr="00CC160D">
        <w:rPr>
          <w:snapToGrid w:val="0"/>
          <w:color w:val="auto"/>
        </w:rPr>
        <w:t xml:space="preserve">  </w:t>
      </w:r>
      <w:r w:rsidRPr="00490541">
        <w:rPr>
          <w:snapToGrid w:val="0"/>
          <w:color w:val="auto"/>
        </w:rPr>
        <w:t>/</w:t>
      </w:r>
    </w:p>
    <w:p w:rsidR="00692BDE" w:rsidRPr="00490541" w:rsidRDefault="00692BDE" w:rsidP="00692BDE">
      <w:pPr>
        <w:rPr>
          <w:snapToGrid w:val="0"/>
          <w:color w:val="auto"/>
        </w:rPr>
      </w:pPr>
      <w:r w:rsidRPr="00490541">
        <w:rPr>
          <w:snapToGrid w:val="0"/>
          <w:color w:val="auto"/>
        </w:rPr>
        <w:tab/>
        <w:t>Renumber sections to conform.</w:t>
      </w:r>
    </w:p>
    <w:p w:rsidR="00692BDE" w:rsidRDefault="00692BDE" w:rsidP="00692BDE">
      <w:pPr>
        <w:rPr>
          <w:snapToGrid w:val="0"/>
        </w:rPr>
      </w:pPr>
      <w:r w:rsidRPr="00490541">
        <w:rPr>
          <w:snapToGrid w:val="0"/>
          <w:color w:val="auto"/>
        </w:rPr>
        <w:tab/>
        <w:t>Amend sections, totals and title to conform.</w:t>
      </w:r>
    </w:p>
    <w:p w:rsidR="00692BDE" w:rsidRDefault="00692BDE">
      <w:pPr>
        <w:pStyle w:val="Header"/>
        <w:tabs>
          <w:tab w:val="clear" w:pos="8640"/>
          <w:tab w:val="left" w:pos="4320"/>
        </w:tabs>
      </w:pPr>
    </w:p>
    <w:p w:rsidR="00692BDE" w:rsidRDefault="00692BDE">
      <w:pPr>
        <w:pStyle w:val="Header"/>
        <w:tabs>
          <w:tab w:val="clear" w:pos="8640"/>
          <w:tab w:val="left" w:pos="4320"/>
        </w:tabs>
      </w:pPr>
      <w:r>
        <w:tab/>
        <w:t>Senator CLEARY explained the amendment.</w:t>
      </w:r>
    </w:p>
    <w:p w:rsidR="00692BDE" w:rsidRDefault="00692BDE">
      <w:pPr>
        <w:pStyle w:val="Header"/>
        <w:tabs>
          <w:tab w:val="clear" w:pos="8640"/>
          <w:tab w:val="left" w:pos="4320"/>
        </w:tabs>
      </w:pPr>
    </w:p>
    <w:p w:rsidR="00692BDE" w:rsidRDefault="00692BDE">
      <w:pPr>
        <w:pStyle w:val="Header"/>
        <w:tabs>
          <w:tab w:val="clear" w:pos="8640"/>
          <w:tab w:val="left" w:pos="4320"/>
        </w:tabs>
      </w:pPr>
      <w:r>
        <w:tab/>
        <w:t>The amendment was adopted.</w:t>
      </w:r>
    </w:p>
    <w:p w:rsidR="00692BDE" w:rsidRDefault="00692BDE">
      <w:pPr>
        <w:pStyle w:val="Header"/>
        <w:tabs>
          <w:tab w:val="clear" w:pos="8640"/>
          <w:tab w:val="left" w:pos="4320"/>
        </w:tabs>
      </w:pPr>
    </w:p>
    <w:p w:rsidR="00506847" w:rsidRPr="00B00AB8" w:rsidRDefault="00506847" w:rsidP="00506847">
      <w:pPr>
        <w:jc w:val="center"/>
        <w:rPr>
          <w:color w:val="auto"/>
        </w:rPr>
      </w:pPr>
      <w:r>
        <w:rPr>
          <w:b/>
          <w:color w:val="auto"/>
        </w:rPr>
        <w:t>Amendment No. 20</w:t>
      </w:r>
      <w:r w:rsidR="00FA712D">
        <w:rPr>
          <w:b/>
          <w:color w:val="auto"/>
        </w:rPr>
        <w:fldChar w:fldCharType="begin"/>
      </w:r>
      <w:r>
        <w:instrText xml:space="preserve"> XE "Amendment No. 20" \b </w:instrText>
      </w:r>
      <w:r w:rsidR="00FA712D">
        <w:rPr>
          <w:b/>
          <w:color w:val="auto"/>
        </w:rPr>
        <w:fldChar w:fldCharType="end"/>
      </w:r>
    </w:p>
    <w:p w:rsidR="00506847" w:rsidRDefault="00506847" w:rsidP="00506847">
      <w:pPr>
        <w:rPr>
          <w:snapToGrid w:val="0"/>
        </w:rPr>
      </w:pPr>
      <w:r>
        <w:rPr>
          <w:snapToGrid w:val="0"/>
        </w:rPr>
        <w:tab/>
        <w:t>Senator CROMER proposed the following amendment (DAD 118.11 YEAR UPDATE)</w:t>
      </w:r>
      <w:r w:rsidRPr="0051626E">
        <w:rPr>
          <w:snapToGrid w:val="0"/>
        </w:rPr>
        <w:t>, which was adopted</w:t>
      </w:r>
      <w:r>
        <w:rPr>
          <w:snapToGrid w:val="0"/>
        </w:rPr>
        <w:t>:</w:t>
      </w:r>
    </w:p>
    <w:p w:rsidR="00506847" w:rsidRPr="00D96048" w:rsidRDefault="00506847" w:rsidP="00506847">
      <w:pPr>
        <w:rPr>
          <w:snapToGrid w:val="0"/>
          <w:color w:val="auto"/>
        </w:rPr>
      </w:pPr>
      <w:r w:rsidRPr="00D96048">
        <w:rPr>
          <w:snapToGrid w:val="0"/>
          <w:color w:val="auto"/>
        </w:rPr>
        <w:tab/>
        <w:t>Amend the bill, as and if amended, Part IB, Section 118, STATEWIDE REVENUE, page 564, proviso 118.11, line 23, by striking /2013/ and inserting /</w:t>
      </w:r>
      <w:r w:rsidRPr="00D96048">
        <w:rPr>
          <w:i/>
          <w:snapToGrid w:val="0"/>
          <w:color w:val="auto"/>
          <w:u w:val="single"/>
        </w:rPr>
        <w:t>2014</w:t>
      </w:r>
      <w:r w:rsidRPr="00D96048">
        <w:rPr>
          <w:snapToGrid w:val="0"/>
          <w:color w:val="auto"/>
        </w:rPr>
        <w:t>/</w:t>
      </w:r>
    </w:p>
    <w:p w:rsidR="00506847" w:rsidRPr="00D96048" w:rsidRDefault="00506847" w:rsidP="00506847">
      <w:pPr>
        <w:rPr>
          <w:snapToGrid w:val="0"/>
          <w:color w:val="auto"/>
        </w:rPr>
      </w:pPr>
      <w:r w:rsidRPr="00D96048">
        <w:rPr>
          <w:snapToGrid w:val="0"/>
          <w:color w:val="auto"/>
        </w:rPr>
        <w:tab/>
        <w:t>Renumber sections to conform.</w:t>
      </w:r>
    </w:p>
    <w:p w:rsidR="00506847" w:rsidRDefault="00506847" w:rsidP="00506847">
      <w:pPr>
        <w:rPr>
          <w:snapToGrid w:val="0"/>
        </w:rPr>
      </w:pPr>
      <w:r w:rsidRPr="00D96048">
        <w:rPr>
          <w:snapToGrid w:val="0"/>
          <w:color w:val="auto"/>
        </w:rPr>
        <w:tab/>
        <w:t>Amend sections, totals and title to conform.</w:t>
      </w:r>
    </w:p>
    <w:p w:rsidR="00692BDE" w:rsidRDefault="00692BDE">
      <w:pPr>
        <w:pStyle w:val="Header"/>
        <w:tabs>
          <w:tab w:val="clear" w:pos="8640"/>
          <w:tab w:val="left" w:pos="4320"/>
        </w:tabs>
      </w:pPr>
    </w:p>
    <w:p w:rsidR="00506847" w:rsidRDefault="00506847">
      <w:pPr>
        <w:pStyle w:val="Header"/>
        <w:tabs>
          <w:tab w:val="clear" w:pos="8640"/>
          <w:tab w:val="left" w:pos="4320"/>
        </w:tabs>
      </w:pPr>
      <w:r>
        <w:tab/>
        <w:t>Senator CROMER explained the amendment.</w:t>
      </w:r>
    </w:p>
    <w:p w:rsidR="00506847" w:rsidRDefault="00506847">
      <w:pPr>
        <w:pStyle w:val="Header"/>
        <w:tabs>
          <w:tab w:val="clear" w:pos="8640"/>
          <w:tab w:val="left" w:pos="4320"/>
        </w:tabs>
      </w:pPr>
    </w:p>
    <w:p w:rsidR="00506847" w:rsidRDefault="00506847">
      <w:pPr>
        <w:pStyle w:val="Header"/>
        <w:tabs>
          <w:tab w:val="clear" w:pos="8640"/>
          <w:tab w:val="left" w:pos="4320"/>
        </w:tabs>
      </w:pPr>
      <w:r>
        <w:tab/>
        <w:t>The amendment was adopted.</w:t>
      </w:r>
    </w:p>
    <w:p w:rsidR="00506847" w:rsidRDefault="00506847">
      <w:pPr>
        <w:pStyle w:val="Header"/>
        <w:tabs>
          <w:tab w:val="clear" w:pos="8640"/>
          <w:tab w:val="left" w:pos="4320"/>
        </w:tabs>
      </w:pPr>
    </w:p>
    <w:p w:rsidR="00506847" w:rsidRPr="005C5CF9"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25</w:t>
      </w:r>
      <w:r w:rsidR="00FA712D">
        <w:rPr>
          <w:b/>
          <w:snapToGrid w:val="0"/>
          <w:color w:val="auto"/>
        </w:rPr>
        <w:fldChar w:fldCharType="begin"/>
      </w:r>
      <w:r>
        <w:instrText xml:space="preserve"> XE "Amendment No. 25" \b </w:instrText>
      </w:r>
      <w:r w:rsidR="00FA712D">
        <w:rPr>
          <w:b/>
          <w:snapToGrid w:val="0"/>
          <w:color w:val="auto"/>
        </w:rPr>
        <w:fldChar w:fldCharType="end"/>
      </w:r>
    </w:p>
    <w:p w:rsidR="00506847"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MASSEY proposed the following amendment (4701R013.ASM.DOCX)</w:t>
      </w:r>
      <w:r w:rsidRPr="0051626E">
        <w:rPr>
          <w:snapToGrid w:val="0"/>
        </w:rPr>
        <w:t>, which was tabled</w:t>
      </w:r>
      <w:r>
        <w:rPr>
          <w:snapToGrid w:val="0"/>
        </w:rPr>
        <w:t>:</w:t>
      </w:r>
    </w:p>
    <w:p w:rsidR="00506847" w:rsidRPr="003761D3"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761D3">
        <w:rPr>
          <w:snapToGrid w:val="0"/>
          <w:color w:val="auto"/>
        </w:rPr>
        <w:tab/>
        <w:t>Amend the bill, as and if amended, Part IB, Section 118, STATEWIDE REVENUE, page 571, by striking line 14 and inserting:</w:t>
      </w:r>
    </w:p>
    <w:p w:rsidR="00506847" w:rsidRPr="003761D3"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761D3">
        <w:rPr>
          <w:snapToGrid w:val="0"/>
          <w:color w:val="auto"/>
        </w:rPr>
        <w:t>/</w:t>
      </w:r>
      <w:r w:rsidRPr="003761D3">
        <w:rPr>
          <w:color w:val="auto"/>
        </w:rPr>
        <w:tab/>
      </w:r>
      <w:r w:rsidRPr="003761D3">
        <w:rPr>
          <w:i/>
          <w:color w:val="auto"/>
          <w:u w:val="single"/>
        </w:rPr>
        <w:t>(1)</w:t>
      </w:r>
      <w:r w:rsidRPr="003761D3">
        <w:rPr>
          <w:i/>
          <w:color w:val="auto"/>
          <w:u w:val="single"/>
        </w:rPr>
        <w:tab/>
        <w:t>G</w:t>
      </w:r>
      <w:r w:rsidR="000E3994">
        <w:rPr>
          <w:i/>
          <w:color w:val="auto"/>
          <w:u w:val="single"/>
        </w:rPr>
        <w:t>eneral Reserve Fund Contribution</w:t>
      </w:r>
      <w:r w:rsidR="00D60B7C">
        <w:rPr>
          <w:i/>
          <w:color w:val="auto"/>
          <w:u w:val="single"/>
        </w:rPr>
        <w:t xml:space="preserve"> </w:t>
      </w:r>
      <w:r w:rsidR="00D60B7C">
        <w:rPr>
          <w:i/>
          <w:color w:val="auto"/>
          <w:u w:val="single"/>
        </w:rPr>
        <w:tab/>
      </w:r>
      <w:r w:rsidRPr="003761D3">
        <w:rPr>
          <w:i/>
          <w:color w:val="auto"/>
          <w:u w:val="single"/>
        </w:rPr>
        <w:t>$31,389,049;</w:t>
      </w:r>
      <w:r w:rsidRPr="003761D3">
        <w:rPr>
          <w:i/>
          <w:color w:val="auto"/>
        </w:rPr>
        <w:tab/>
      </w:r>
      <w:r w:rsidRPr="003761D3">
        <w:rPr>
          <w:i/>
          <w:color w:val="auto"/>
        </w:rPr>
        <w:tab/>
        <w:t>/</w:t>
      </w:r>
    </w:p>
    <w:p w:rsidR="00506847" w:rsidRPr="003761D3"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761D3">
        <w:rPr>
          <w:snapToGrid w:val="0"/>
          <w:color w:val="auto"/>
        </w:rPr>
        <w:tab/>
        <w:t>Amend the bill, as and if amended, Part IB, Section 118, STATEWIDE REVENUE, page 573, by striking lines 11</w:t>
      </w:r>
      <w:r w:rsidRPr="003761D3">
        <w:rPr>
          <w:snapToGrid w:val="0"/>
          <w:color w:val="auto"/>
        </w:rPr>
        <w:noBreakHyphen/>
        <w:t>12.</w:t>
      </w:r>
    </w:p>
    <w:p w:rsidR="00506847" w:rsidRPr="003761D3"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761D3">
        <w:rPr>
          <w:snapToGrid w:val="0"/>
          <w:color w:val="auto"/>
        </w:rPr>
        <w:tab/>
        <w:t>Amend the bill, as and if amended, Part IB, Section 118, STATEWIDE REVENUE, page 573, by striking lines 13</w:t>
      </w:r>
      <w:r w:rsidRPr="003761D3">
        <w:rPr>
          <w:snapToGrid w:val="0"/>
          <w:color w:val="auto"/>
        </w:rPr>
        <w:noBreakHyphen/>
        <w:t>22 and inserting:</w:t>
      </w:r>
    </w:p>
    <w:p w:rsidR="00D60B7C" w:rsidRDefault="00506847" w:rsidP="00A043F6">
      <w:pPr>
        <w:rPr>
          <w:i/>
          <w:color w:val="auto"/>
          <w:u w:val="single"/>
        </w:rPr>
      </w:pPr>
      <w:r>
        <w:rPr>
          <w:snapToGrid w:val="0"/>
        </w:rPr>
        <w:tab/>
      </w:r>
      <w:r w:rsidRPr="003761D3">
        <w:rPr>
          <w:snapToGrid w:val="0"/>
          <w:color w:val="auto"/>
        </w:rPr>
        <w:t>/</w:t>
      </w:r>
      <w:r w:rsidRPr="003761D3">
        <w:rPr>
          <w:snapToGrid w:val="0"/>
          <w:color w:val="auto"/>
        </w:rPr>
        <w:tab/>
      </w:r>
      <w:r w:rsidRPr="003761D3">
        <w:rPr>
          <w:i/>
          <w:color w:val="auto"/>
          <w:u w:val="single"/>
        </w:rPr>
        <w:t>(11)</w:t>
      </w:r>
      <w:r w:rsidRPr="003761D3">
        <w:rPr>
          <w:i/>
          <w:color w:val="auto"/>
          <w:u w:val="single"/>
        </w:rPr>
        <w:tab/>
        <w:t xml:space="preserve">J04 </w:t>
      </w:r>
      <w:r w:rsidRPr="003761D3">
        <w:rPr>
          <w:i/>
          <w:color w:val="auto"/>
          <w:u w:val="single"/>
        </w:rPr>
        <w:noBreakHyphen/>
        <w:t xml:space="preserve"> Department of Health and Environmental Control</w:t>
      </w:r>
    </w:p>
    <w:p w:rsidR="00506847" w:rsidRPr="003761D3" w:rsidRDefault="00A043F6" w:rsidP="00A043F6">
      <w:pPr>
        <w:rPr>
          <w:i/>
          <w:color w:val="auto"/>
          <w:u w:val="single"/>
        </w:rPr>
      </w:pPr>
      <w:r>
        <w:rPr>
          <w:color w:val="auto"/>
        </w:rPr>
        <w:tab/>
      </w:r>
      <w:r>
        <w:rPr>
          <w:color w:val="auto"/>
        </w:rPr>
        <w:tab/>
      </w:r>
      <w:r w:rsidR="00506847" w:rsidRPr="003761D3">
        <w:rPr>
          <w:color w:val="auto"/>
        </w:rPr>
        <w:tab/>
      </w:r>
      <w:r w:rsidR="00506847" w:rsidRPr="003761D3">
        <w:rPr>
          <w:i/>
          <w:color w:val="auto"/>
          <w:u w:val="single"/>
        </w:rPr>
        <w:t>(a)</w:t>
      </w:r>
      <w:r w:rsidR="00506847" w:rsidRPr="003761D3">
        <w:rPr>
          <w:i/>
          <w:color w:val="auto"/>
          <w:u w:val="single"/>
        </w:rPr>
        <w:tab/>
        <w:t>Best Chance/Colon Cancer Networks</w:t>
      </w:r>
      <w:r w:rsidR="00506847" w:rsidRPr="003761D3">
        <w:rPr>
          <w:i/>
          <w:color w:val="auto"/>
          <w:u w:val="single"/>
        </w:rPr>
        <w:tab/>
      </w:r>
      <w:r w:rsidR="00DA199A">
        <w:rPr>
          <w:i/>
          <w:color w:val="auto"/>
          <w:u w:val="single"/>
        </w:rPr>
        <w:t xml:space="preserve">  </w:t>
      </w:r>
      <w:r w:rsidR="00506847" w:rsidRPr="003761D3">
        <w:rPr>
          <w:i/>
          <w:color w:val="auto"/>
          <w:u w:val="single"/>
        </w:rPr>
        <w:t>$1,500,000;</w:t>
      </w:r>
    </w:p>
    <w:p w:rsidR="00506847" w:rsidRPr="003761D3" w:rsidRDefault="00A043F6" w:rsidP="00A043F6">
      <w:pPr>
        <w:rPr>
          <w:i/>
          <w:color w:val="auto"/>
          <w:u w:val="single"/>
        </w:rPr>
      </w:pPr>
      <w:r>
        <w:rPr>
          <w:color w:val="auto"/>
        </w:rPr>
        <w:tab/>
      </w:r>
      <w:r>
        <w:rPr>
          <w:color w:val="auto"/>
        </w:rPr>
        <w:tab/>
      </w:r>
      <w:r w:rsidR="00506847" w:rsidRPr="003761D3">
        <w:rPr>
          <w:color w:val="auto"/>
        </w:rPr>
        <w:tab/>
      </w:r>
      <w:r w:rsidR="00506847" w:rsidRPr="003761D3">
        <w:rPr>
          <w:i/>
          <w:color w:val="auto"/>
          <w:u w:val="single"/>
        </w:rPr>
        <w:t>(b)</w:t>
      </w:r>
      <w:r w:rsidR="00506847" w:rsidRPr="003761D3">
        <w:rPr>
          <w:i/>
          <w:color w:val="auto"/>
          <w:u w:val="single"/>
        </w:rPr>
        <w:tab/>
        <w:t xml:space="preserve">Bleeding Disorders </w:t>
      </w:r>
      <w:r w:rsidR="00506847" w:rsidRPr="003761D3">
        <w:rPr>
          <w:i/>
          <w:color w:val="auto"/>
          <w:u w:val="single"/>
        </w:rPr>
        <w:noBreakHyphen/>
        <w:t xml:space="preserve"> Premiu</w:t>
      </w:r>
      <w:r>
        <w:rPr>
          <w:i/>
          <w:color w:val="auto"/>
          <w:u w:val="single"/>
        </w:rPr>
        <w:t xml:space="preserve">m Assistance Program </w:t>
      </w:r>
      <w:r w:rsidR="00506847" w:rsidRPr="003761D3">
        <w:rPr>
          <w:i/>
          <w:color w:val="auto"/>
          <w:u w:val="single"/>
        </w:rPr>
        <w:t>$100,000;</w:t>
      </w:r>
    </w:p>
    <w:p w:rsidR="00506847" w:rsidRPr="003761D3" w:rsidRDefault="00A043F6" w:rsidP="00A043F6">
      <w:pPr>
        <w:rPr>
          <w:i/>
          <w:color w:val="auto"/>
          <w:u w:val="single"/>
        </w:rPr>
      </w:pPr>
      <w:r>
        <w:rPr>
          <w:color w:val="auto"/>
        </w:rPr>
        <w:tab/>
      </w:r>
      <w:r>
        <w:rPr>
          <w:color w:val="auto"/>
        </w:rPr>
        <w:tab/>
      </w:r>
      <w:r w:rsidR="00506847" w:rsidRPr="003761D3">
        <w:rPr>
          <w:color w:val="auto"/>
        </w:rPr>
        <w:tab/>
      </w:r>
      <w:r w:rsidR="00506847" w:rsidRPr="003761D3">
        <w:rPr>
          <w:i/>
          <w:color w:val="auto"/>
          <w:u w:val="single"/>
        </w:rPr>
        <w:t>(c)</w:t>
      </w:r>
      <w:r w:rsidR="00506847" w:rsidRPr="003761D3">
        <w:rPr>
          <w:i/>
          <w:color w:val="auto"/>
          <w:u w:val="single"/>
        </w:rPr>
        <w:tab/>
        <w:t>Ocean Water Quality Outfall Initiative</w:t>
      </w:r>
      <w:r w:rsidR="00506847" w:rsidRPr="003761D3">
        <w:rPr>
          <w:i/>
          <w:color w:val="auto"/>
          <w:u w:val="single"/>
        </w:rPr>
        <w:tab/>
        <w:t>$500,000;</w:t>
      </w:r>
    </w:p>
    <w:p w:rsidR="00506847" w:rsidRPr="003761D3" w:rsidRDefault="00A043F6" w:rsidP="00A043F6">
      <w:pPr>
        <w:rPr>
          <w:i/>
          <w:color w:val="auto"/>
          <w:u w:val="single"/>
        </w:rPr>
      </w:pPr>
      <w:r>
        <w:rPr>
          <w:color w:val="auto"/>
        </w:rPr>
        <w:tab/>
      </w:r>
      <w:r>
        <w:rPr>
          <w:color w:val="auto"/>
        </w:rPr>
        <w:tab/>
      </w:r>
      <w:r w:rsidR="00506847" w:rsidRPr="003761D3">
        <w:rPr>
          <w:color w:val="auto"/>
        </w:rPr>
        <w:tab/>
      </w:r>
      <w:r w:rsidR="00D60B7C">
        <w:rPr>
          <w:i/>
          <w:color w:val="auto"/>
          <w:u w:val="single"/>
        </w:rPr>
        <w:t>(d)</w:t>
      </w:r>
      <w:r>
        <w:rPr>
          <w:i/>
          <w:color w:val="auto"/>
          <w:u w:val="single"/>
        </w:rPr>
        <w:tab/>
      </w:r>
      <w:r w:rsidR="00506847" w:rsidRPr="003761D3">
        <w:rPr>
          <w:i/>
          <w:color w:val="auto"/>
          <w:u w:val="single"/>
        </w:rPr>
        <w:t>Water Quality</w:t>
      </w:r>
      <w:r w:rsidR="00D60B7C">
        <w:rPr>
          <w:i/>
          <w:color w:val="auto"/>
          <w:u w:val="single"/>
        </w:rPr>
        <w:tab/>
      </w:r>
      <w:r w:rsidR="00506847" w:rsidRPr="003761D3">
        <w:rPr>
          <w:i/>
          <w:color w:val="auto"/>
          <w:u w:val="single"/>
        </w:rPr>
        <w:tab/>
        <w:t>$1,575,700;</w:t>
      </w:r>
    </w:p>
    <w:p w:rsidR="00506847" w:rsidRPr="003761D3" w:rsidRDefault="00A043F6" w:rsidP="00A043F6">
      <w:pPr>
        <w:rPr>
          <w:i/>
          <w:color w:val="auto"/>
          <w:u w:val="single"/>
        </w:rPr>
      </w:pPr>
      <w:r>
        <w:rPr>
          <w:color w:val="auto"/>
        </w:rPr>
        <w:tab/>
      </w:r>
      <w:r>
        <w:rPr>
          <w:color w:val="auto"/>
        </w:rPr>
        <w:tab/>
      </w:r>
      <w:r w:rsidR="00D60B7C" w:rsidRPr="00A043F6">
        <w:rPr>
          <w:color w:val="auto"/>
        </w:rPr>
        <w:tab/>
      </w:r>
      <w:r w:rsidR="00D60B7C">
        <w:rPr>
          <w:i/>
          <w:color w:val="auto"/>
          <w:u w:val="single"/>
        </w:rPr>
        <w:t>(e)</w:t>
      </w:r>
      <w:r>
        <w:rPr>
          <w:i/>
          <w:color w:val="auto"/>
          <w:u w:val="single"/>
        </w:rPr>
        <w:tab/>
      </w:r>
      <w:r w:rsidR="00506847" w:rsidRPr="003761D3">
        <w:rPr>
          <w:i/>
          <w:color w:val="auto"/>
          <w:u w:val="single"/>
        </w:rPr>
        <w:t xml:space="preserve">Outreach Program for </w:t>
      </w:r>
      <w:r w:rsidR="00917938">
        <w:rPr>
          <w:i/>
          <w:color w:val="auto"/>
          <w:u w:val="single"/>
        </w:rPr>
        <w:t xml:space="preserve">Continued Testing of TB Victims </w:t>
      </w:r>
      <w:r w:rsidR="00506847" w:rsidRPr="003761D3">
        <w:rPr>
          <w:i/>
          <w:color w:val="auto"/>
          <w:u w:val="single"/>
        </w:rPr>
        <w:t>$125,000;</w:t>
      </w:r>
      <w:r w:rsidR="00506847" w:rsidRPr="003761D3">
        <w:rPr>
          <w:i/>
          <w:color w:val="auto"/>
        </w:rPr>
        <w:t>/</w:t>
      </w:r>
    </w:p>
    <w:p w:rsidR="00506847" w:rsidRPr="003761D3" w:rsidRDefault="00506847"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761D3">
        <w:rPr>
          <w:snapToGrid w:val="0"/>
          <w:color w:val="auto"/>
        </w:rPr>
        <w:tab/>
        <w:t>Amend the bill, as and if amended, Part IB, Section 118, STATEWIDE REVENUE, page 573, by striking lines 25</w:t>
      </w:r>
      <w:r w:rsidRPr="003761D3">
        <w:rPr>
          <w:snapToGrid w:val="0"/>
          <w:color w:val="auto"/>
        </w:rPr>
        <w:noBreakHyphen/>
        <w:t>36, and page 574, by striking lines 1</w:t>
      </w:r>
      <w:r w:rsidRPr="003761D3">
        <w:rPr>
          <w:snapToGrid w:val="0"/>
          <w:color w:val="auto"/>
        </w:rPr>
        <w:noBreakHyphen/>
        <w:t>3, and inserting:</w:t>
      </w:r>
    </w:p>
    <w:p w:rsidR="00506847" w:rsidRPr="003761D3" w:rsidRDefault="00506847" w:rsidP="00917938">
      <w:pPr>
        <w:rPr>
          <w:i/>
          <w:color w:val="auto"/>
          <w:u w:val="single"/>
        </w:rPr>
      </w:pPr>
      <w:r>
        <w:tab/>
      </w:r>
      <w:r w:rsidRPr="003761D3">
        <w:rPr>
          <w:color w:val="auto"/>
        </w:rPr>
        <w:t>/</w:t>
      </w:r>
      <w:r w:rsidRPr="003761D3">
        <w:rPr>
          <w:color w:val="auto"/>
        </w:rPr>
        <w:tab/>
      </w:r>
      <w:r w:rsidRPr="003761D3">
        <w:rPr>
          <w:i/>
          <w:color w:val="auto"/>
          <w:u w:val="single"/>
        </w:rPr>
        <w:t>(12)</w:t>
      </w:r>
      <w:r w:rsidRPr="003761D3">
        <w:rPr>
          <w:i/>
          <w:color w:val="auto"/>
          <w:u w:val="single"/>
        </w:rPr>
        <w:tab/>
        <w:t xml:space="preserve">P28 </w:t>
      </w:r>
      <w:r w:rsidRPr="003761D3">
        <w:rPr>
          <w:i/>
          <w:color w:val="auto"/>
          <w:u w:val="single"/>
        </w:rPr>
        <w:noBreakHyphen/>
        <w:t xml:space="preserve"> Department of Parks, Recreation, and Tourism</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00D60B7C">
        <w:rPr>
          <w:i/>
          <w:color w:val="auto"/>
          <w:u w:val="single"/>
        </w:rPr>
        <w:t>(a)</w:t>
      </w:r>
      <w:r w:rsidR="00917938">
        <w:rPr>
          <w:i/>
          <w:color w:val="auto"/>
          <w:u w:val="single"/>
        </w:rPr>
        <w:tab/>
      </w:r>
      <w:r w:rsidRPr="003761D3">
        <w:rPr>
          <w:i/>
          <w:color w:val="auto"/>
          <w:u w:val="single"/>
        </w:rPr>
        <w:t>Palmetto Trail</w:t>
      </w:r>
      <w:r w:rsidRPr="003761D3">
        <w:rPr>
          <w:i/>
          <w:color w:val="auto"/>
          <w:u w:val="single"/>
        </w:rPr>
        <w:tab/>
      </w:r>
      <w:r w:rsidR="00D60B7C">
        <w:rPr>
          <w:i/>
          <w:color w:val="auto"/>
          <w:u w:val="single"/>
        </w:rPr>
        <w:tab/>
      </w:r>
      <w:r w:rsidRPr="003761D3">
        <w:rPr>
          <w:i/>
          <w:color w:val="auto"/>
          <w:u w:val="single"/>
        </w:rPr>
        <w:t>$150,000;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00D60B7C">
        <w:rPr>
          <w:i/>
          <w:color w:val="auto"/>
          <w:u w:val="single"/>
        </w:rPr>
        <w:t>(b)</w:t>
      </w:r>
      <w:r w:rsidR="00917938">
        <w:rPr>
          <w:i/>
          <w:color w:val="auto"/>
          <w:u w:val="single"/>
        </w:rPr>
        <w:tab/>
      </w:r>
      <w:r w:rsidRPr="003761D3">
        <w:rPr>
          <w:i/>
          <w:color w:val="auto"/>
          <w:u w:val="single"/>
        </w:rPr>
        <w:t>Sports Development Fund</w:t>
      </w:r>
      <w:r w:rsidRPr="003761D3">
        <w:rPr>
          <w:i/>
          <w:color w:val="auto"/>
          <w:u w:val="single"/>
        </w:rPr>
        <w:tab/>
      </w:r>
      <w:r w:rsidR="00D60B7C">
        <w:rPr>
          <w:i/>
          <w:color w:val="auto"/>
          <w:u w:val="single"/>
        </w:rPr>
        <w:tab/>
      </w:r>
      <w:r w:rsidRPr="003761D3">
        <w:rPr>
          <w:i/>
          <w:color w:val="auto"/>
          <w:u w:val="single"/>
        </w:rPr>
        <w:t>$2,000,000;</w:t>
      </w:r>
    </w:p>
    <w:p w:rsidR="00506847" w:rsidRPr="003761D3" w:rsidRDefault="00506847" w:rsidP="00917938">
      <w:pPr>
        <w:rPr>
          <w:i/>
          <w:color w:val="auto"/>
          <w:u w:val="single"/>
        </w:rPr>
      </w:pPr>
      <w:r w:rsidRPr="003761D3">
        <w:rPr>
          <w:color w:val="auto"/>
        </w:rPr>
        <w:tab/>
      </w:r>
      <w:r w:rsidRPr="003761D3">
        <w:rPr>
          <w:color w:val="auto"/>
        </w:rPr>
        <w:tab/>
      </w:r>
      <w:r w:rsidR="00D60B7C">
        <w:rPr>
          <w:color w:val="auto"/>
        </w:rPr>
        <w:tab/>
      </w:r>
      <w:r w:rsidR="00D60B7C">
        <w:rPr>
          <w:i/>
          <w:color w:val="auto"/>
          <w:u w:val="single"/>
        </w:rPr>
        <w:t>(c)</w:t>
      </w:r>
      <w:r w:rsidR="00917938">
        <w:rPr>
          <w:i/>
          <w:color w:val="auto"/>
          <w:u w:val="single"/>
        </w:rPr>
        <w:tab/>
      </w:r>
      <w:r w:rsidRPr="003761D3">
        <w:rPr>
          <w:i/>
          <w:color w:val="auto"/>
          <w:u w:val="single"/>
        </w:rPr>
        <w:t xml:space="preserve">Marketing </w:t>
      </w:r>
      <w:r w:rsidRPr="003761D3">
        <w:rPr>
          <w:i/>
          <w:color w:val="auto"/>
          <w:u w:val="single"/>
        </w:rPr>
        <w:noBreakHyphen/>
        <w:t xml:space="preserve"> International</w:t>
      </w:r>
      <w:r w:rsidRPr="003761D3">
        <w:rPr>
          <w:i/>
          <w:color w:val="auto"/>
          <w:u w:val="single"/>
        </w:rPr>
        <w:tab/>
      </w:r>
      <w:r w:rsidR="00D60B7C">
        <w:rPr>
          <w:i/>
          <w:color w:val="auto"/>
          <w:u w:val="single"/>
        </w:rPr>
        <w:tab/>
      </w:r>
      <w:r w:rsidRPr="003761D3">
        <w:rPr>
          <w:i/>
          <w:color w:val="auto"/>
          <w:u w:val="single"/>
        </w:rPr>
        <w:t>$25,000;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00D60B7C">
        <w:rPr>
          <w:i/>
          <w:color w:val="auto"/>
          <w:u w:val="single"/>
        </w:rPr>
        <w:t>(d)</w:t>
      </w:r>
      <w:r w:rsidR="00917938">
        <w:rPr>
          <w:i/>
          <w:color w:val="auto"/>
          <w:u w:val="single"/>
        </w:rPr>
        <w:tab/>
      </w:r>
      <w:r w:rsidRPr="003761D3">
        <w:rPr>
          <w:i/>
          <w:color w:val="auto"/>
          <w:u w:val="single"/>
        </w:rPr>
        <w:t>African</w:t>
      </w:r>
      <w:r w:rsidRPr="003761D3">
        <w:rPr>
          <w:i/>
          <w:color w:val="auto"/>
          <w:u w:val="single"/>
        </w:rPr>
        <w:noBreakHyphen/>
        <w:t>American History Museum</w:t>
      </w:r>
      <w:r w:rsidRPr="003761D3">
        <w:rPr>
          <w:i/>
          <w:color w:val="auto"/>
          <w:u w:val="single"/>
        </w:rPr>
        <w:tab/>
      </w:r>
      <w:r w:rsidR="00D60B7C">
        <w:rPr>
          <w:i/>
          <w:color w:val="auto"/>
          <w:u w:val="single"/>
        </w:rPr>
        <w:tab/>
      </w:r>
      <w:r w:rsidRPr="003761D3">
        <w:rPr>
          <w:i/>
          <w:color w:val="auto"/>
          <w:u w:val="single"/>
        </w:rPr>
        <w:t>$1,000,000;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Pr="003761D3">
        <w:rPr>
          <w:i/>
          <w:color w:val="auto"/>
          <w:u w:val="single"/>
        </w:rPr>
        <w:t>(e)</w:t>
      </w:r>
      <w:r w:rsidRPr="003761D3">
        <w:rPr>
          <w:i/>
          <w:color w:val="auto"/>
          <w:u w:val="single"/>
        </w:rPr>
        <w:tab/>
        <w:t>Parks and Recreation Development Program</w:t>
      </w:r>
      <w:r w:rsidRPr="003761D3">
        <w:rPr>
          <w:i/>
          <w:color w:val="auto"/>
          <w:u w:val="single"/>
        </w:rPr>
        <w:tab/>
        <w:t>$1,000,000;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00D60B7C">
        <w:rPr>
          <w:i/>
          <w:color w:val="auto"/>
          <w:u w:val="single"/>
        </w:rPr>
        <w:t>(f)</w:t>
      </w:r>
      <w:r w:rsidR="00D60B7C">
        <w:rPr>
          <w:i/>
          <w:color w:val="auto"/>
          <w:u w:val="single"/>
        </w:rPr>
        <w:tab/>
      </w:r>
      <w:r w:rsidR="00917938">
        <w:rPr>
          <w:i/>
          <w:color w:val="auto"/>
          <w:u w:val="single"/>
        </w:rPr>
        <w:tab/>
      </w:r>
      <w:r w:rsidRPr="003761D3">
        <w:rPr>
          <w:i/>
          <w:color w:val="auto"/>
          <w:u w:val="single"/>
        </w:rPr>
        <w:t xml:space="preserve">State Park Fire Department </w:t>
      </w:r>
      <w:r w:rsidRPr="003761D3">
        <w:rPr>
          <w:i/>
          <w:color w:val="auto"/>
          <w:u w:val="single"/>
        </w:rPr>
        <w:noBreakHyphen/>
        <w:t xml:space="preserve"> Jones Gap</w:t>
      </w:r>
      <w:r w:rsidRPr="003761D3">
        <w:rPr>
          <w:i/>
          <w:color w:val="auto"/>
          <w:u w:val="single"/>
        </w:rPr>
        <w:tab/>
      </w:r>
      <w:r w:rsidR="001B5314">
        <w:rPr>
          <w:i/>
          <w:color w:val="auto"/>
          <w:u w:val="single"/>
        </w:rPr>
        <w:t xml:space="preserve"> </w:t>
      </w:r>
      <w:r w:rsidR="008E0692">
        <w:rPr>
          <w:i/>
          <w:color w:val="auto"/>
          <w:u w:val="single"/>
        </w:rPr>
        <w:t>$</w:t>
      </w:r>
      <w:r w:rsidRPr="003761D3">
        <w:rPr>
          <w:i/>
          <w:color w:val="auto"/>
          <w:u w:val="single"/>
        </w:rPr>
        <w:t>50,000;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Pr="003761D3">
        <w:rPr>
          <w:i/>
          <w:color w:val="auto"/>
          <w:u w:val="single"/>
        </w:rPr>
        <w:t>(g)</w:t>
      </w:r>
      <w:r w:rsidRPr="003761D3">
        <w:rPr>
          <w:i/>
          <w:color w:val="auto"/>
          <w:u w:val="single"/>
        </w:rPr>
        <w:tab/>
        <w:t xml:space="preserve">Town of Eastover </w:t>
      </w:r>
      <w:r w:rsidRPr="003761D3">
        <w:rPr>
          <w:i/>
          <w:color w:val="auto"/>
          <w:u w:val="single"/>
        </w:rPr>
        <w:noBreakHyphen/>
        <w:t xml:space="preserve"> Historic Site Preservation</w:t>
      </w:r>
      <w:r w:rsidRPr="003761D3">
        <w:rPr>
          <w:i/>
          <w:color w:val="auto"/>
          <w:u w:val="single"/>
        </w:rPr>
        <w:tab/>
      </w:r>
      <w:r w:rsidR="001B5314">
        <w:rPr>
          <w:i/>
          <w:color w:val="auto"/>
          <w:u w:val="single"/>
        </w:rPr>
        <w:t xml:space="preserve">  </w:t>
      </w:r>
      <w:r w:rsidRPr="003761D3">
        <w:rPr>
          <w:i/>
          <w:color w:val="auto"/>
          <w:u w:val="single"/>
        </w:rPr>
        <w:t>$75,000;</w:t>
      </w:r>
    </w:p>
    <w:p w:rsidR="00506847" w:rsidRPr="003761D3" w:rsidRDefault="00506847" w:rsidP="00917938">
      <w:pPr>
        <w:rPr>
          <w:i/>
          <w:color w:val="auto"/>
          <w:u w:val="single"/>
        </w:rPr>
      </w:pPr>
      <w:r w:rsidRPr="003761D3">
        <w:rPr>
          <w:color w:val="auto"/>
        </w:rPr>
        <w:tab/>
      </w:r>
      <w:r w:rsidRPr="003761D3">
        <w:rPr>
          <w:color w:val="auto"/>
        </w:rPr>
        <w:tab/>
      </w:r>
      <w:r w:rsidR="007E63EA">
        <w:rPr>
          <w:color w:val="auto"/>
        </w:rPr>
        <w:tab/>
      </w:r>
      <w:r w:rsidR="007E63EA">
        <w:rPr>
          <w:i/>
          <w:color w:val="auto"/>
          <w:u w:val="single"/>
        </w:rPr>
        <w:t>(h)</w:t>
      </w:r>
      <w:r w:rsidR="00917938">
        <w:rPr>
          <w:i/>
          <w:color w:val="auto"/>
          <w:u w:val="single"/>
        </w:rPr>
        <w:tab/>
      </w:r>
      <w:r w:rsidRPr="003761D3">
        <w:rPr>
          <w:i/>
          <w:color w:val="auto"/>
          <w:u w:val="single"/>
        </w:rPr>
        <w:t>SC Hall of Fame</w:t>
      </w:r>
      <w:r w:rsidRPr="003761D3">
        <w:rPr>
          <w:i/>
          <w:color w:val="auto"/>
          <w:u w:val="single"/>
        </w:rPr>
        <w:tab/>
      </w:r>
      <w:r w:rsidR="007E63EA">
        <w:rPr>
          <w:i/>
          <w:color w:val="auto"/>
          <w:u w:val="single"/>
        </w:rPr>
        <w:tab/>
      </w:r>
      <w:r w:rsidRPr="003761D3">
        <w:rPr>
          <w:i/>
          <w:color w:val="auto"/>
          <w:u w:val="single"/>
        </w:rPr>
        <w:t>$100,000;</w:t>
      </w:r>
      <w:r w:rsidRPr="003761D3">
        <w:rPr>
          <w:i/>
          <w:color w:val="auto"/>
        </w:rPr>
        <w:t>/</w:t>
      </w:r>
    </w:p>
    <w:p w:rsidR="00506847" w:rsidRPr="003761D3" w:rsidRDefault="00506847" w:rsidP="00917938">
      <w:pPr>
        <w:rPr>
          <w:snapToGrid w:val="0"/>
          <w:color w:val="auto"/>
        </w:rPr>
      </w:pPr>
      <w:r w:rsidRPr="003761D3">
        <w:rPr>
          <w:snapToGrid w:val="0"/>
          <w:color w:val="auto"/>
        </w:rPr>
        <w:tab/>
        <w:t>Amend the bill, as and if amended, Part IB, Section 118, STATEWIDE REVENUE, page 574, by striking lines 16</w:t>
      </w:r>
      <w:r w:rsidRPr="003761D3">
        <w:rPr>
          <w:snapToGrid w:val="0"/>
          <w:color w:val="auto"/>
        </w:rPr>
        <w:noBreakHyphen/>
        <w:t>17.</w:t>
      </w:r>
    </w:p>
    <w:p w:rsidR="00506847" w:rsidRPr="003761D3" w:rsidRDefault="00506847" w:rsidP="00917938">
      <w:pPr>
        <w:rPr>
          <w:snapToGrid w:val="0"/>
          <w:color w:val="auto"/>
        </w:rPr>
      </w:pPr>
      <w:r w:rsidRPr="003761D3">
        <w:rPr>
          <w:snapToGrid w:val="0"/>
          <w:color w:val="auto"/>
        </w:rPr>
        <w:tab/>
        <w:t>Amend the bill, as and if amended, Part IB, Section 118, STATEWIDE REVENUE, page 576, by striking lines 17</w:t>
      </w:r>
      <w:r w:rsidRPr="003761D3">
        <w:rPr>
          <w:snapToGrid w:val="0"/>
          <w:color w:val="auto"/>
        </w:rPr>
        <w:noBreakHyphen/>
        <w:t>21 and inserting:</w:t>
      </w:r>
    </w:p>
    <w:p w:rsidR="00506847" w:rsidRPr="003761D3" w:rsidRDefault="00506847" w:rsidP="00917938">
      <w:pPr>
        <w:rPr>
          <w:i/>
          <w:color w:val="auto"/>
          <w:u w:val="single"/>
        </w:rPr>
      </w:pPr>
      <w:r>
        <w:rPr>
          <w:snapToGrid w:val="0"/>
        </w:rPr>
        <w:tab/>
      </w:r>
      <w:r w:rsidRPr="003761D3">
        <w:rPr>
          <w:snapToGrid w:val="0"/>
          <w:color w:val="auto"/>
        </w:rPr>
        <w:t>/</w:t>
      </w:r>
      <w:r w:rsidRPr="003761D3">
        <w:rPr>
          <w:color w:val="auto"/>
        </w:rPr>
        <w:tab/>
      </w:r>
      <w:r w:rsidRPr="003761D3">
        <w:rPr>
          <w:color w:val="auto"/>
        </w:rPr>
        <w:tab/>
      </w:r>
      <w:r w:rsidRPr="003761D3">
        <w:rPr>
          <w:i/>
          <w:color w:val="auto"/>
          <w:u w:val="single"/>
        </w:rPr>
        <w:t>(38)</w:t>
      </w:r>
      <w:r w:rsidRPr="003761D3">
        <w:rPr>
          <w:i/>
          <w:color w:val="auto"/>
          <w:u w:val="single"/>
        </w:rPr>
        <w:tab/>
        <w:t xml:space="preserve">J16 </w:t>
      </w:r>
      <w:r w:rsidRPr="003761D3">
        <w:rPr>
          <w:i/>
          <w:color w:val="auto"/>
          <w:u w:val="single"/>
        </w:rPr>
        <w:noBreakHyphen/>
        <w:t xml:space="preserve"> Department of Disabilities and Special Needs</w:t>
      </w:r>
    </w:p>
    <w:p w:rsidR="00506847" w:rsidRPr="007E63EA" w:rsidRDefault="00506847" w:rsidP="00917938">
      <w:pPr>
        <w:rPr>
          <w:color w:val="auto"/>
        </w:rPr>
      </w:pPr>
      <w:r w:rsidRPr="003761D3">
        <w:rPr>
          <w:color w:val="auto"/>
        </w:rPr>
        <w:tab/>
      </w:r>
      <w:r w:rsidRPr="003761D3">
        <w:rPr>
          <w:color w:val="auto"/>
        </w:rPr>
        <w:tab/>
      </w:r>
      <w:r w:rsidRPr="003761D3">
        <w:rPr>
          <w:color w:val="auto"/>
        </w:rPr>
        <w:tab/>
      </w:r>
      <w:r w:rsidR="00917938">
        <w:rPr>
          <w:color w:val="auto"/>
        </w:rPr>
        <w:tab/>
      </w:r>
      <w:r w:rsidRPr="003761D3">
        <w:rPr>
          <w:i/>
          <w:color w:val="auto"/>
          <w:u w:val="single"/>
        </w:rPr>
        <w:t>(a)</w:t>
      </w:r>
      <w:r w:rsidRPr="003761D3">
        <w:rPr>
          <w:i/>
          <w:color w:val="auto"/>
          <w:u w:val="single"/>
        </w:rPr>
        <w:tab/>
        <w:t xml:space="preserve">Lander University Therapeutic Equestrian Center </w:t>
      </w:r>
      <w:r w:rsidRPr="003761D3">
        <w:rPr>
          <w:i/>
          <w:color w:val="auto"/>
          <w:u w:val="single"/>
        </w:rPr>
        <w:noBreakHyphen/>
        <w:t xml:space="preserve"> Burton Center</w:t>
      </w:r>
      <w:r w:rsidRPr="003761D3">
        <w:rPr>
          <w:i/>
          <w:color w:val="auto"/>
          <w:u w:val="single"/>
        </w:rPr>
        <w:tab/>
      </w:r>
      <w:r w:rsidR="001B5314">
        <w:rPr>
          <w:i/>
          <w:color w:val="auto"/>
          <w:u w:val="single"/>
        </w:rPr>
        <w:t xml:space="preserve">   </w:t>
      </w:r>
      <w:r w:rsidRPr="003761D3">
        <w:rPr>
          <w:i/>
          <w:color w:val="auto"/>
          <w:u w:val="single"/>
        </w:rPr>
        <w:t>$</w:t>
      </w:r>
      <w:r w:rsidRPr="003761D3">
        <w:rPr>
          <w:i/>
          <w:color w:val="auto"/>
          <w:u w:val="single"/>
        </w:rPr>
        <w:tab/>
        <w:t>300,000;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Pr="003761D3">
        <w:rPr>
          <w:color w:val="auto"/>
        </w:rPr>
        <w:tab/>
      </w:r>
      <w:r w:rsidRPr="003761D3">
        <w:rPr>
          <w:i/>
          <w:color w:val="auto"/>
          <w:u w:val="single"/>
        </w:rPr>
        <w:t>(b)</w:t>
      </w:r>
      <w:r w:rsidR="00917938">
        <w:rPr>
          <w:i/>
          <w:color w:val="auto"/>
          <w:u w:val="single"/>
        </w:rPr>
        <w:tab/>
      </w:r>
      <w:r w:rsidRPr="003761D3">
        <w:rPr>
          <w:i/>
          <w:color w:val="auto"/>
          <w:u w:val="single"/>
        </w:rPr>
        <w:t>Autism Services</w:t>
      </w:r>
      <w:r w:rsidRPr="003761D3">
        <w:rPr>
          <w:i/>
          <w:color w:val="auto"/>
          <w:u w:val="single"/>
        </w:rPr>
        <w:tab/>
      </w:r>
      <w:r w:rsidR="007E63EA">
        <w:rPr>
          <w:i/>
          <w:color w:val="auto"/>
          <w:u w:val="single"/>
        </w:rPr>
        <w:tab/>
      </w:r>
      <w:r w:rsidRPr="003761D3">
        <w:rPr>
          <w:i/>
          <w:color w:val="auto"/>
          <w:u w:val="single"/>
        </w:rPr>
        <w:t>$1,150,000;</w:t>
      </w:r>
    </w:p>
    <w:p w:rsidR="00506847" w:rsidRPr="003761D3" w:rsidRDefault="00506847" w:rsidP="00917938">
      <w:pPr>
        <w:rPr>
          <w:i/>
          <w:color w:val="auto"/>
          <w:u w:val="single"/>
        </w:rPr>
      </w:pPr>
      <w:r w:rsidRPr="003761D3">
        <w:rPr>
          <w:color w:val="auto"/>
        </w:rPr>
        <w:tab/>
      </w:r>
      <w:r w:rsidRPr="003761D3">
        <w:rPr>
          <w:color w:val="auto"/>
        </w:rPr>
        <w:tab/>
      </w:r>
      <w:r w:rsidRPr="003761D3">
        <w:rPr>
          <w:color w:val="auto"/>
        </w:rPr>
        <w:tab/>
      </w:r>
      <w:r w:rsidRPr="003761D3">
        <w:rPr>
          <w:color w:val="auto"/>
        </w:rPr>
        <w:tab/>
      </w:r>
      <w:r w:rsidR="007E63EA">
        <w:rPr>
          <w:i/>
          <w:color w:val="auto"/>
          <w:u w:val="single"/>
        </w:rPr>
        <w:t>(c)</w:t>
      </w:r>
      <w:r w:rsidR="00917938">
        <w:rPr>
          <w:i/>
          <w:color w:val="auto"/>
          <w:u w:val="single"/>
        </w:rPr>
        <w:tab/>
      </w:r>
      <w:r w:rsidRPr="003761D3">
        <w:rPr>
          <w:i/>
          <w:color w:val="auto"/>
          <w:u w:val="single"/>
        </w:rPr>
        <w:t>Charles Lea Center</w:t>
      </w:r>
      <w:r w:rsidRPr="003761D3">
        <w:rPr>
          <w:i/>
          <w:color w:val="auto"/>
          <w:u w:val="single"/>
        </w:rPr>
        <w:tab/>
      </w:r>
      <w:r w:rsidR="007E63EA">
        <w:rPr>
          <w:i/>
          <w:color w:val="auto"/>
          <w:u w:val="single"/>
        </w:rPr>
        <w:tab/>
      </w:r>
      <w:r w:rsidRPr="003761D3">
        <w:rPr>
          <w:i/>
          <w:color w:val="auto"/>
          <w:u w:val="single"/>
        </w:rPr>
        <w:t>$100,000;</w:t>
      </w:r>
      <w:r w:rsidRPr="003761D3">
        <w:rPr>
          <w:i/>
          <w:color w:val="auto"/>
        </w:rPr>
        <w:t>/</w:t>
      </w:r>
    </w:p>
    <w:p w:rsidR="00506847" w:rsidRPr="003761D3" w:rsidRDefault="00506847" w:rsidP="00917938">
      <w:pPr>
        <w:rPr>
          <w:snapToGrid w:val="0"/>
          <w:color w:val="auto"/>
        </w:rPr>
      </w:pPr>
      <w:r w:rsidRPr="003761D3">
        <w:rPr>
          <w:snapToGrid w:val="0"/>
          <w:color w:val="auto"/>
        </w:rPr>
        <w:tab/>
        <w:t>Amend the bill, as and if amended, Part IB, Section 118, STATEWIDE REVENUE, page 576, by striking lines 22</w:t>
      </w:r>
      <w:r w:rsidRPr="003761D3">
        <w:rPr>
          <w:snapToGrid w:val="0"/>
          <w:color w:val="auto"/>
        </w:rPr>
        <w:noBreakHyphen/>
        <w:t>25.</w:t>
      </w:r>
    </w:p>
    <w:p w:rsidR="00506847" w:rsidRPr="003761D3" w:rsidRDefault="00506847" w:rsidP="00917938">
      <w:pPr>
        <w:rPr>
          <w:snapToGrid w:val="0"/>
          <w:color w:val="auto"/>
        </w:rPr>
      </w:pPr>
      <w:r w:rsidRPr="003761D3">
        <w:rPr>
          <w:snapToGrid w:val="0"/>
          <w:color w:val="auto"/>
        </w:rPr>
        <w:tab/>
        <w:t>Amend the bill, as and if amended, Part IB, Section 118, STATEWIDE REVENUE, page 576, by striking lines 26</w:t>
      </w:r>
      <w:r w:rsidRPr="003761D3">
        <w:rPr>
          <w:snapToGrid w:val="0"/>
          <w:color w:val="auto"/>
        </w:rPr>
        <w:noBreakHyphen/>
        <w:t>33 and inserting:</w:t>
      </w:r>
    </w:p>
    <w:p w:rsidR="00506847" w:rsidRPr="003761D3" w:rsidRDefault="00506847" w:rsidP="00917938">
      <w:pPr>
        <w:rPr>
          <w:i/>
          <w:color w:val="auto"/>
        </w:rPr>
      </w:pPr>
      <w:r>
        <w:rPr>
          <w:snapToGrid w:val="0"/>
        </w:rPr>
        <w:tab/>
      </w:r>
      <w:r w:rsidRPr="003761D3">
        <w:rPr>
          <w:snapToGrid w:val="0"/>
          <w:color w:val="auto"/>
        </w:rPr>
        <w:t>/</w:t>
      </w:r>
      <w:r w:rsidRPr="003761D3">
        <w:rPr>
          <w:color w:val="auto"/>
        </w:rPr>
        <w:tab/>
      </w:r>
      <w:r w:rsidRPr="003761D3">
        <w:rPr>
          <w:i/>
          <w:color w:val="auto"/>
          <w:u w:val="single"/>
        </w:rPr>
        <w:t>(40)</w:t>
      </w:r>
      <w:r w:rsidRPr="003761D3">
        <w:rPr>
          <w:i/>
          <w:color w:val="auto"/>
          <w:u w:val="single"/>
        </w:rPr>
        <w:tab/>
        <w:t xml:space="preserve">L04 </w:t>
      </w:r>
      <w:r w:rsidRPr="003761D3">
        <w:rPr>
          <w:i/>
          <w:color w:val="auto"/>
          <w:u w:val="single"/>
        </w:rPr>
        <w:noBreakHyphen/>
        <w:t xml:space="preserve"> Department of Social Services Chi</w:t>
      </w:r>
      <w:r w:rsidR="00DA199A">
        <w:rPr>
          <w:i/>
          <w:color w:val="auto"/>
          <w:u w:val="single"/>
        </w:rPr>
        <w:t>ld Support Enforcement System</w:t>
      </w:r>
      <w:r w:rsidR="00DA199A">
        <w:rPr>
          <w:i/>
          <w:color w:val="auto"/>
          <w:u w:val="single"/>
        </w:rPr>
        <w:tab/>
      </w:r>
      <w:r w:rsidR="00DA199A">
        <w:rPr>
          <w:i/>
          <w:color w:val="auto"/>
          <w:u w:val="single"/>
        </w:rPr>
        <w:tab/>
        <w:t>$</w:t>
      </w:r>
      <w:r w:rsidRPr="003761D3">
        <w:rPr>
          <w:i/>
          <w:color w:val="auto"/>
          <w:u w:val="single"/>
        </w:rPr>
        <w:t>3,000,000;</w:t>
      </w:r>
      <w:r w:rsidRPr="003761D3">
        <w:rPr>
          <w:i/>
          <w:color w:val="auto"/>
        </w:rPr>
        <w:t>/</w:t>
      </w:r>
    </w:p>
    <w:p w:rsidR="00506847" w:rsidRPr="003761D3" w:rsidRDefault="00506847" w:rsidP="00917938">
      <w:pPr>
        <w:rPr>
          <w:snapToGrid w:val="0"/>
          <w:color w:val="auto"/>
        </w:rPr>
      </w:pPr>
      <w:r w:rsidRPr="003761D3">
        <w:rPr>
          <w:snapToGrid w:val="0"/>
          <w:color w:val="auto"/>
        </w:rPr>
        <w:tab/>
        <w:t>Amend the bill, as and if amended, Part IB, Section 118, STATEWIDE REVENUE, page 577, by striking lines 11</w:t>
      </w:r>
      <w:r w:rsidRPr="003761D3">
        <w:rPr>
          <w:snapToGrid w:val="0"/>
          <w:color w:val="auto"/>
        </w:rPr>
        <w:noBreakHyphen/>
        <w:t>12.</w:t>
      </w:r>
    </w:p>
    <w:p w:rsidR="00506847" w:rsidRPr="003761D3" w:rsidRDefault="00506847" w:rsidP="00917938">
      <w:pPr>
        <w:rPr>
          <w:snapToGrid w:val="0"/>
          <w:color w:val="auto"/>
        </w:rPr>
      </w:pPr>
      <w:r w:rsidRPr="003761D3">
        <w:rPr>
          <w:snapToGrid w:val="0"/>
          <w:color w:val="auto"/>
        </w:rPr>
        <w:tab/>
        <w:t>Renumber sections to conform.</w:t>
      </w:r>
    </w:p>
    <w:p w:rsidR="00506847" w:rsidRDefault="00506847" w:rsidP="00917938">
      <w:pPr>
        <w:rPr>
          <w:snapToGrid w:val="0"/>
        </w:rPr>
      </w:pPr>
      <w:r w:rsidRPr="003761D3">
        <w:rPr>
          <w:snapToGrid w:val="0"/>
          <w:color w:val="auto"/>
        </w:rPr>
        <w:tab/>
        <w:t>Amend sections, totals and title to conform.</w:t>
      </w:r>
    </w:p>
    <w:p w:rsidR="00506847" w:rsidRDefault="00506847" w:rsidP="00917938">
      <w:pPr>
        <w:pStyle w:val="Header"/>
        <w:tabs>
          <w:tab w:val="clear" w:pos="8640"/>
          <w:tab w:val="left" w:pos="4320"/>
        </w:tabs>
      </w:pPr>
    </w:p>
    <w:p w:rsidR="00506847" w:rsidRDefault="00506847"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MASSEY explained the amendment.</w:t>
      </w:r>
    </w:p>
    <w:p w:rsidR="00506847" w:rsidRDefault="00506847"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ALEXANDER spoke on the amendment.</w:t>
      </w:r>
    </w:p>
    <w:p w:rsidR="00506847" w:rsidRDefault="00506847"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ALEXANDER moved to lay the amendment on the table.</w:t>
      </w:r>
    </w:p>
    <w:p w:rsidR="00506847" w:rsidRDefault="00506847"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506847" w:rsidRDefault="00506847"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The amendment was laid on the table.</w:t>
      </w:r>
    </w:p>
    <w:p w:rsidR="00506847" w:rsidRDefault="00506847">
      <w:pPr>
        <w:pStyle w:val="Header"/>
        <w:tabs>
          <w:tab w:val="clear" w:pos="8640"/>
          <w:tab w:val="left" w:pos="4320"/>
        </w:tabs>
      </w:pPr>
    </w:p>
    <w:p w:rsidR="007D7139" w:rsidRPr="0046518E" w:rsidRDefault="007D7139"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rPr>
      </w:pPr>
      <w:r>
        <w:rPr>
          <w:b/>
          <w:color w:val="auto"/>
        </w:rPr>
        <w:t>Amendment No. 3A</w:t>
      </w:r>
      <w:r w:rsidR="00FA712D">
        <w:rPr>
          <w:b/>
          <w:color w:val="auto"/>
        </w:rPr>
        <w:fldChar w:fldCharType="begin"/>
      </w:r>
      <w:r>
        <w:instrText xml:space="preserve"> XE "Amendment No. 3A" \b </w:instrText>
      </w:r>
      <w:r w:rsidR="00FA712D">
        <w:rPr>
          <w:b/>
          <w:color w:val="auto"/>
        </w:rPr>
        <w:fldChar w:fldCharType="end"/>
      </w:r>
    </w:p>
    <w:p w:rsidR="007D7139" w:rsidRDefault="007D7139"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FAIR proposed the following amendment (QH COLLEGE ALL-STAR BOWL)</w:t>
      </w:r>
      <w:r w:rsidRPr="007B02E6">
        <w:rPr>
          <w:snapToGrid w:val="0"/>
        </w:rPr>
        <w:t>, which was adopted</w:t>
      </w:r>
      <w:r>
        <w:rPr>
          <w:snapToGrid w:val="0"/>
        </w:rPr>
        <w:t>:</w:t>
      </w:r>
    </w:p>
    <w:p w:rsidR="007D7139" w:rsidRPr="000E3267" w:rsidRDefault="007D7139"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E3267">
        <w:rPr>
          <w:snapToGrid w:val="0"/>
          <w:color w:val="auto"/>
        </w:rPr>
        <w:tab/>
        <w:t>Amend the bill, as and if amended, Part IB, Section 118, STATEWIDE REVENUE, page 579, proviso 118.16, after line 19, by inserting an appropriately numbered subitem:</w:t>
      </w:r>
    </w:p>
    <w:p w:rsidR="007D7139" w:rsidRPr="000E3267" w:rsidRDefault="007D7139" w:rsidP="00B6271C">
      <w:pPr>
        <w:rPr>
          <w:snapToGrid w:val="0"/>
          <w:color w:val="auto"/>
        </w:rPr>
      </w:pPr>
      <w:r w:rsidRPr="00B6271C">
        <w:rPr>
          <w:snapToGrid w:val="0"/>
        </w:rPr>
        <w:tab/>
      </w:r>
      <w:r w:rsidRPr="00B6271C">
        <w:rPr>
          <w:snapToGrid w:val="0"/>
          <w:color w:val="auto"/>
        </w:rPr>
        <w:t xml:space="preserve">/ </w:t>
      </w:r>
      <w:r w:rsidRPr="00B6271C">
        <w:rPr>
          <w:snapToGrid w:val="0"/>
          <w:color w:val="auto"/>
        </w:rPr>
        <w:tab/>
      </w:r>
      <w:r w:rsidRPr="000E3267">
        <w:rPr>
          <w:i/>
          <w:snapToGrid w:val="0"/>
          <w:color w:val="auto"/>
          <w:u w:val="single"/>
        </w:rPr>
        <w:t>P28 – Department of Parks, Recreation, and Tourism</w:t>
      </w:r>
      <w:r w:rsidR="00B6271C">
        <w:rPr>
          <w:i/>
          <w:snapToGrid w:val="0"/>
          <w:color w:val="auto"/>
          <w:u w:val="single"/>
        </w:rPr>
        <w:t xml:space="preserve"> </w:t>
      </w:r>
      <w:r w:rsidR="00DA199A">
        <w:rPr>
          <w:i/>
          <w:snapToGrid w:val="0"/>
          <w:color w:val="auto"/>
          <w:u w:val="single"/>
        </w:rPr>
        <w:t>College All-Star Bowl</w:t>
      </w:r>
      <w:r w:rsidR="00DA199A">
        <w:rPr>
          <w:i/>
          <w:snapToGrid w:val="0"/>
          <w:color w:val="auto"/>
          <w:u w:val="single"/>
        </w:rPr>
        <w:tab/>
      </w:r>
      <w:r w:rsidR="00DA199A">
        <w:rPr>
          <w:i/>
          <w:snapToGrid w:val="0"/>
          <w:color w:val="auto"/>
          <w:u w:val="single"/>
        </w:rPr>
        <w:tab/>
      </w:r>
      <w:r w:rsidRPr="000E3267">
        <w:rPr>
          <w:i/>
          <w:snapToGrid w:val="0"/>
          <w:color w:val="auto"/>
          <w:u w:val="single"/>
        </w:rPr>
        <w:t xml:space="preserve">$100,000  </w:t>
      </w:r>
      <w:r w:rsidRPr="000E3267">
        <w:rPr>
          <w:snapToGrid w:val="0"/>
          <w:color w:val="auto"/>
        </w:rPr>
        <w:t>/</w:t>
      </w:r>
    </w:p>
    <w:p w:rsidR="007D7139" w:rsidRPr="000E3267" w:rsidRDefault="007D7139"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E3267">
        <w:rPr>
          <w:snapToGrid w:val="0"/>
          <w:color w:val="auto"/>
        </w:rPr>
        <w:tab/>
        <w:t>Renumber sections to conform.</w:t>
      </w:r>
    </w:p>
    <w:p w:rsidR="007D7139" w:rsidRDefault="007D7139"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E3267">
        <w:rPr>
          <w:snapToGrid w:val="0"/>
          <w:color w:val="auto"/>
        </w:rPr>
        <w:tab/>
        <w:t>Amend sections, totals and title to conform.</w:t>
      </w:r>
    </w:p>
    <w:p w:rsidR="007D7139" w:rsidRDefault="007D7139"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FAIR explained the amendment.</w:t>
      </w:r>
    </w:p>
    <w:p w:rsidR="007D7139" w:rsidRDefault="007D7139"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7D7139" w:rsidRDefault="007D7139"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The amendment was adopted.</w:t>
      </w:r>
    </w:p>
    <w:p w:rsidR="0023585F" w:rsidRPr="00A96BF7" w:rsidRDefault="0023585F"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rPr>
      </w:pPr>
      <w:r>
        <w:rPr>
          <w:b/>
          <w:snapToGrid w:val="0"/>
        </w:rPr>
        <w:t>Amendment No. 1</w:t>
      </w:r>
      <w:r w:rsidR="00FA712D">
        <w:rPr>
          <w:b/>
          <w:snapToGrid w:val="0"/>
        </w:rPr>
        <w:fldChar w:fldCharType="begin"/>
      </w:r>
      <w:r>
        <w:instrText xml:space="preserve"> XE "Amendment No. 1" \b </w:instrText>
      </w:r>
      <w:r w:rsidR="00FA712D">
        <w:rPr>
          <w:b/>
          <w:snapToGrid w:val="0"/>
        </w:rPr>
        <w:fldChar w:fldCharType="end"/>
      </w:r>
    </w:p>
    <w:p w:rsidR="0023585F" w:rsidRDefault="0023585F"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 xml:space="preserve">Senator COURSON proposed </w:t>
      </w:r>
      <w:r w:rsidR="001B5314">
        <w:rPr>
          <w:snapToGrid w:val="0"/>
        </w:rPr>
        <w:t>the following amendment (DAD NR</w:t>
      </w:r>
      <w:r w:rsidR="001B5314">
        <w:rPr>
          <w:snapToGrid w:val="0"/>
        </w:rPr>
        <w:noBreakHyphen/>
      </w:r>
      <w:r>
        <w:rPr>
          <w:snapToGrid w:val="0"/>
        </w:rPr>
        <w:t>WOODROW WILSON)</w:t>
      </w:r>
      <w:r w:rsidRPr="007B02E6">
        <w:rPr>
          <w:snapToGrid w:val="0"/>
        </w:rPr>
        <w:t>, which was adopted</w:t>
      </w:r>
      <w:r>
        <w:rPr>
          <w:snapToGrid w:val="0"/>
        </w:rPr>
        <w:t>:</w:t>
      </w:r>
    </w:p>
    <w:p w:rsidR="0023585F" w:rsidRPr="002F6B69" w:rsidRDefault="0023585F"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F6B69">
        <w:rPr>
          <w:snapToGrid w:val="0"/>
          <w:color w:val="auto"/>
        </w:rPr>
        <w:tab/>
        <w:t xml:space="preserve">Amend the bill, as and if amended, </w:t>
      </w:r>
      <w:bookmarkStart w:id="2" w:name="WhichPart"/>
      <w:bookmarkEnd w:id="2"/>
      <w:r w:rsidRPr="002F6B69">
        <w:rPr>
          <w:snapToGrid w:val="0"/>
          <w:color w:val="auto"/>
        </w:rPr>
        <w:t xml:space="preserve">Part IB, Section </w:t>
      </w:r>
      <w:bookmarkStart w:id="3" w:name="Part1BSection"/>
      <w:bookmarkEnd w:id="3"/>
      <w:r w:rsidRPr="002F6B69">
        <w:rPr>
          <w:snapToGrid w:val="0"/>
          <w:color w:val="auto"/>
        </w:rPr>
        <w:t xml:space="preserve">118, </w:t>
      </w:r>
      <w:bookmarkStart w:id="4" w:name="Part1bAgName"/>
      <w:bookmarkEnd w:id="4"/>
      <w:r w:rsidRPr="002F6B69">
        <w:rPr>
          <w:snapToGrid w:val="0"/>
          <w:color w:val="auto"/>
        </w:rPr>
        <w:t xml:space="preserve">STATEWIDE REVENUE, page </w:t>
      </w:r>
      <w:bookmarkStart w:id="5" w:name="Part1BPgNo"/>
      <w:bookmarkEnd w:id="5"/>
      <w:r w:rsidRPr="002F6B69">
        <w:rPr>
          <w:snapToGrid w:val="0"/>
          <w:color w:val="auto"/>
        </w:rPr>
        <w:t xml:space="preserve">579, proviso </w:t>
      </w:r>
      <w:bookmarkStart w:id="6" w:name="Part1BPara"/>
      <w:bookmarkEnd w:id="6"/>
      <w:r w:rsidRPr="002F6B69">
        <w:rPr>
          <w:snapToGrid w:val="0"/>
          <w:color w:val="auto"/>
        </w:rPr>
        <w:t xml:space="preserve">118.16, after line </w:t>
      </w:r>
      <w:bookmarkStart w:id="7" w:name="Part1bLnNO"/>
      <w:bookmarkEnd w:id="7"/>
      <w:r w:rsidRPr="002F6B69">
        <w:rPr>
          <w:snapToGrid w:val="0"/>
          <w:color w:val="auto"/>
        </w:rPr>
        <w:t>19, by inserting a new subitem to read:</w:t>
      </w:r>
    </w:p>
    <w:p w:rsidR="0023585F" w:rsidRPr="002F6B69" w:rsidRDefault="0023585F" w:rsidP="00B6271C">
      <w:pPr>
        <w:rPr>
          <w:i/>
          <w:snapToGrid w:val="0"/>
          <w:color w:val="auto"/>
          <w:u w:val="single"/>
        </w:rPr>
      </w:pPr>
      <w:r w:rsidRPr="00BB58A9">
        <w:rPr>
          <w:i/>
          <w:snapToGrid w:val="0"/>
        </w:rPr>
        <w:tab/>
      </w:r>
      <w:r w:rsidRPr="00B6271C">
        <w:rPr>
          <w:snapToGrid w:val="0"/>
          <w:color w:val="auto"/>
        </w:rPr>
        <w:t>/</w:t>
      </w:r>
      <w:r w:rsidRPr="001B5314">
        <w:rPr>
          <w:snapToGrid w:val="0"/>
          <w:color w:val="auto"/>
        </w:rPr>
        <w:t xml:space="preserve"> </w:t>
      </w:r>
      <w:r w:rsidRPr="002F6B69">
        <w:rPr>
          <w:i/>
          <w:snapToGrid w:val="0"/>
          <w:color w:val="auto"/>
          <w:u w:val="single"/>
        </w:rPr>
        <w:t>(  )  P28 - Department of Parks, Recreation and Tourism</w:t>
      </w:r>
    </w:p>
    <w:p w:rsidR="0023585F" w:rsidRPr="002F6B69" w:rsidRDefault="00B6271C" w:rsidP="00B6271C">
      <w:pPr>
        <w:rPr>
          <w:snapToGrid w:val="0"/>
          <w:color w:val="auto"/>
        </w:rPr>
      </w:pPr>
      <w:r>
        <w:rPr>
          <w:snapToGrid w:val="0"/>
          <w:color w:val="auto"/>
        </w:rPr>
        <w:tab/>
      </w:r>
      <w:r>
        <w:rPr>
          <w:snapToGrid w:val="0"/>
          <w:color w:val="auto"/>
        </w:rPr>
        <w:tab/>
      </w:r>
      <w:r>
        <w:rPr>
          <w:snapToGrid w:val="0"/>
          <w:color w:val="auto"/>
        </w:rPr>
        <w:tab/>
      </w:r>
      <w:r w:rsidR="0023585F" w:rsidRPr="002F6B69">
        <w:rPr>
          <w:i/>
          <w:snapToGrid w:val="0"/>
          <w:color w:val="auto"/>
          <w:u w:val="single"/>
        </w:rPr>
        <w:t>Historic Columbia Woodrow Wilson Family Home     $350,000;</w:t>
      </w:r>
      <w:r w:rsidR="0023585F" w:rsidRPr="002F6B69">
        <w:rPr>
          <w:snapToGrid w:val="0"/>
          <w:color w:val="auto"/>
        </w:rPr>
        <w:t>/</w:t>
      </w:r>
    </w:p>
    <w:p w:rsidR="0023585F" w:rsidRPr="002F6B69" w:rsidRDefault="0023585F"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F6B69">
        <w:rPr>
          <w:snapToGrid w:val="0"/>
          <w:color w:val="auto"/>
        </w:rPr>
        <w:tab/>
        <w:t>Renumber sections to conform.</w:t>
      </w:r>
    </w:p>
    <w:p w:rsidR="0023585F" w:rsidRDefault="0023585F" w:rsidP="000E399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2F6B69">
        <w:rPr>
          <w:snapToGrid w:val="0"/>
          <w:color w:val="auto"/>
        </w:rPr>
        <w:tab/>
        <w:t>Amend sections, totals and title to conform.</w:t>
      </w:r>
    </w:p>
    <w:p w:rsidR="007D7139" w:rsidRDefault="007D7139"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23585F" w:rsidRDefault="0023585F"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COURSON explained the amendment.</w:t>
      </w:r>
    </w:p>
    <w:p w:rsidR="0023585F" w:rsidRDefault="0023585F"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23585F" w:rsidRDefault="0023585F" w:rsidP="000E3994">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The amendment was adopted.</w:t>
      </w:r>
    </w:p>
    <w:p w:rsidR="0023585F" w:rsidRDefault="0023585F">
      <w:pPr>
        <w:pStyle w:val="Header"/>
        <w:tabs>
          <w:tab w:val="clear" w:pos="8640"/>
          <w:tab w:val="left" w:pos="4320"/>
        </w:tabs>
      </w:pPr>
    </w:p>
    <w:p w:rsidR="00D16D21" w:rsidRPr="00381B2B"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8</w:t>
      </w:r>
      <w:r w:rsidR="00FA712D">
        <w:rPr>
          <w:b/>
          <w:snapToGrid w:val="0"/>
          <w:color w:val="auto"/>
        </w:rPr>
        <w:fldChar w:fldCharType="begin"/>
      </w:r>
      <w:r>
        <w:instrText xml:space="preserve"> XE "Amendment No. 8" \b </w:instrText>
      </w:r>
      <w:r w:rsidR="00FA712D">
        <w:rPr>
          <w:b/>
          <w:snapToGrid w:val="0"/>
          <w:color w:val="auto"/>
        </w:rPr>
        <w:fldChar w:fldCharType="end"/>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 MARTIN proposed the following amendment (DAD GF RED TO FUND LG EFA BUSES)</w:t>
      </w:r>
      <w:r w:rsidRPr="00D16D21">
        <w:rPr>
          <w:snapToGrid w:val="0"/>
        </w:rPr>
        <w:t>, which was tabled</w:t>
      </w:r>
      <w:r>
        <w:rPr>
          <w:snapToGrid w:val="0"/>
        </w:rPr>
        <w:t>:</w:t>
      </w:r>
    </w:p>
    <w:p w:rsidR="00D16D21" w:rsidRPr="0084153F"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4153F">
        <w:rPr>
          <w:snapToGrid w:val="0"/>
          <w:color w:val="auto"/>
        </w:rPr>
        <w:tab/>
        <w:t>Amend the bill, as and if amended, Part IB, Section 118, STATEWIDE REVENUE, page 581, after line 12, by adding an appropriately numbered new proviso to read:</w:t>
      </w:r>
    </w:p>
    <w:p w:rsidR="00D16D21" w:rsidRPr="0084153F"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B6271C">
        <w:rPr>
          <w:snapToGrid w:val="0"/>
        </w:rPr>
        <w:tab/>
      </w:r>
      <w:r w:rsidRPr="00B6271C">
        <w:rPr>
          <w:snapToGrid w:val="0"/>
          <w:color w:val="auto"/>
        </w:rPr>
        <w:t>/</w:t>
      </w:r>
      <w:r w:rsidRPr="0084153F">
        <w:rPr>
          <w:i/>
          <w:color w:val="auto"/>
          <w:u w:val="single"/>
        </w:rPr>
        <w:t>(SR: General Fund Reduction)  All general fund appropriations contained in this act are reduced by an amount sufficient to generate $548,969,422 in order to fully fund the Local Government Fund and the Education Finance Act and for School Buses.  Excluded from this reduction is the Capital Reserve Fund; Commission on Higher Education:  Life Scholarship, Palmetto Fellows and Educational Endowment (open-ended scholarship funds); Debt Service; Aid To Subdivisions-State Treasurer:  Local Government Fund; Aid to Subdivisions-Department of Revenue: Homestead Exemption Fund; and Department of Education:  Education Finance Act and Employer Contributions - EFA.</w:t>
      </w:r>
    </w:p>
    <w:p w:rsidR="00D16D21" w:rsidRPr="0084153F"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84153F">
        <w:rPr>
          <w:color w:val="auto"/>
        </w:rPr>
        <w:tab/>
      </w:r>
      <w:r w:rsidRPr="0084153F">
        <w:rPr>
          <w:i/>
          <w:color w:val="auto"/>
          <w:u w:val="single"/>
        </w:rPr>
        <w:t xml:space="preserve">The revenue realized from these reductions shall be distributed as follows:  </w:t>
      </w:r>
    </w:p>
    <w:p w:rsidR="00B6271C" w:rsidRDefault="00D16D21" w:rsidP="00B6271C">
      <w:pPr>
        <w:rPr>
          <w:color w:val="auto"/>
        </w:rPr>
      </w:pPr>
      <w:r w:rsidRPr="0084153F">
        <w:rPr>
          <w:color w:val="auto"/>
        </w:rPr>
        <w:tab/>
      </w:r>
      <w:r w:rsidRPr="0084153F">
        <w:rPr>
          <w:color w:val="auto"/>
        </w:rPr>
        <w:tab/>
      </w:r>
      <w:r w:rsidRPr="0084153F">
        <w:rPr>
          <w:i/>
          <w:color w:val="auto"/>
          <w:u w:val="single"/>
        </w:rPr>
        <w:t>(1)</w:t>
      </w:r>
      <w:r w:rsidRPr="0084153F">
        <w:rPr>
          <w:i/>
          <w:color w:val="auto"/>
          <w:u w:val="single"/>
        </w:rPr>
        <w:tab/>
        <w:t>H63-Department of E</w:t>
      </w:r>
      <w:r w:rsidR="00B6271C">
        <w:rPr>
          <w:i/>
          <w:color w:val="auto"/>
          <w:u w:val="single"/>
        </w:rPr>
        <w:t xml:space="preserve">ducation--Education Finance Act </w:t>
      </w:r>
      <w:r w:rsidR="00B6271C">
        <w:rPr>
          <w:color w:val="auto"/>
        </w:rPr>
        <w:tab/>
      </w:r>
      <w:r w:rsidR="00B6271C">
        <w:rPr>
          <w:color w:val="auto"/>
        </w:rPr>
        <w:tab/>
      </w:r>
      <w:r w:rsidR="00B6271C">
        <w:rPr>
          <w:color w:val="auto"/>
        </w:rPr>
        <w:tab/>
      </w:r>
    </w:p>
    <w:p w:rsidR="00D16D21" w:rsidRPr="0084153F" w:rsidRDefault="00B6271C" w:rsidP="00B6271C">
      <w:pPr>
        <w:rPr>
          <w:i/>
          <w:color w:val="auto"/>
          <w:u w:val="single"/>
        </w:rPr>
      </w:pPr>
      <w:r>
        <w:rPr>
          <w:color w:val="auto"/>
        </w:rPr>
        <w:tab/>
      </w:r>
      <w:r>
        <w:rPr>
          <w:color w:val="auto"/>
        </w:rPr>
        <w:tab/>
      </w:r>
      <w:r>
        <w:rPr>
          <w:color w:val="auto"/>
        </w:rPr>
        <w:tab/>
      </w:r>
      <w:r>
        <w:rPr>
          <w:color w:val="auto"/>
        </w:rPr>
        <w:tab/>
      </w:r>
      <w:r w:rsidR="00D16D21" w:rsidRPr="0084153F">
        <w:rPr>
          <w:i/>
          <w:color w:val="auto"/>
          <w:u w:val="single"/>
        </w:rPr>
        <w:t>$441,632,222;</w:t>
      </w:r>
    </w:p>
    <w:p w:rsidR="00B6271C" w:rsidRDefault="00D16D21" w:rsidP="00B6271C">
      <w:pPr>
        <w:rPr>
          <w:i/>
          <w:color w:val="auto"/>
          <w:u w:val="single"/>
        </w:rPr>
      </w:pPr>
      <w:r w:rsidRPr="0084153F">
        <w:rPr>
          <w:color w:val="auto"/>
        </w:rPr>
        <w:tab/>
      </w:r>
      <w:r w:rsidRPr="0084153F">
        <w:rPr>
          <w:color w:val="auto"/>
        </w:rPr>
        <w:tab/>
      </w:r>
      <w:r w:rsidRPr="0084153F">
        <w:rPr>
          <w:i/>
          <w:color w:val="auto"/>
          <w:u w:val="single"/>
        </w:rPr>
        <w:t>(2)</w:t>
      </w:r>
      <w:r w:rsidRPr="0084153F">
        <w:rPr>
          <w:i/>
          <w:color w:val="auto"/>
          <w:u w:val="single"/>
        </w:rPr>
        <w:tab/>
        <w:t>X22-Aid to Subdivision-Local Government Fund</w:t>
      </w:r>
    </w:p>
    <w:p w:rsidR="00D16D21" w:rsidRPr="0084153F" w:rsidRDefault="00B6271C" w:rsidP="00B6271C">
      <w:pPr>
        <w:rPr>
          <w:i/>
          <w:color w:val="auto"/>
          <w:u w:val="single"/>
        </w:rPr>
      </w:pPr>
      <w:r>
        <w:rPr>
          <w:color w:val="auto"/>
        </w:rPr>
        <w:tab/>
      </w:r>
      <w:r>
        <w:rPr>
          <w:color w:val="auto"/>
        </w:rPr>
        <w:tab/>
      </w:r>
      <w:r>
        <w:rPr>
          <w:color w:val="auto"/>
        </w:rPr>
        <w:tab/>
      </w:r>
      <w:r>
        <w:rPr>
          <w:color w:val="auto"/>
        </w:rPr>
        <w:tab/>
      </w:r>
      <w:r w:rsidR="00D16D21" w:rsidRPr="0084153F">
        <w:rPr>
          <w:i/>
          <w:color w:val="auto"/>
          <w:u w:val="single"/>
        </w:rPr>
        <w:t>$</w:t>
      </w:r>
      <w:r w:rsidR="00DA199A">
        <w:rPr>
          <w:i/>
          <w:color w:val="auto"/>
          <w:u w:val="single"/>
        </w:rPr>
        <w:t>90,924,225;</w:t>
      </w:r>
      <w:r w:rsidR="00D16D21" w:rsidRPr="0084153F">
        <w:rPr>
          <w:i/>
          <w:color w:val="auto"/>
          <w:u w:val="single"/>
        </w:rPr>
        <w:t>and</w:t>
      </w:r>
    </w:p>
    <w:p w:rsidR="00B6271C" w:rsidRDefault="00D16D21" w:rsidP="00B6271C">
      <w:pPr>
        <w:rPr>
          <w:i/>
          <w:color w:val="auto"/>
          <w:u w:val="single"/>
        </w:rPr>
      </w:pPr>
      <w:r w:rsidRPr="0084153F">
        <w:rPr>
          <w:color w:val="auto"/>
        </w:rPr>
        <w:tab/>
      </w:r>
      <w:r w:rsidRPr="0084153F">
        <w:rPr>
          <w:color w:val="auto"/>
        </w:rPr>
        <w:tab/>
      </w:r>
      <w:r w:rsidRPr="0084153F">
        <w:rPr>
          <w:i/>
          <w:color w:val="auto"/>
          <w:u w:val="single"/>
        </w:rPr>
        <w:t>(3)</w:t>
      </w:r>
      <w:r w:rsidRPr="0084153F">
        <w:rPr>
          <w:i/>
          <w:color w:val="auto"/>
          <w:u w:val="single"/>
        </w:rPr>
        <w:tab/>
        <w:t>H63-Depart</w:t>
      </w:r>
      <w:r w:rsidR="00DA199A">
        <w:rPr>
          <w:i/>
          <w:color w:val="auto"/>
          <w:u w:val="single"/>
        </w:rPr>
        <w:t>ment of Education--School Buses</w:t>
      </w:r>
      <w:r w:rsidR="00DA199A">
        <w:rPr>
          <w:i/>
          <w:color w:val="auto"/>
          <w:u w:val="single"/>
        </w:rPr>
        <w:tab/>
        <w:t xml:space="preserve">  </w:t>
      </w:r>
    </w:p>
    <w:p w:rsidR="00D16D21" w:rsidRPr="0084153F" w:rsidRDefault="00B6271C" w:rsidP="00B6271C">
      <w:pPr>
        <w:rPr>
          <w:snapToGrid w:val="0"/>
          <w:color w:val="auto"/>
        </w:rPr>
      </w:pPr>
      <w:r>
        <w:rPr>
          <w:color w:val="auto"/>
        </w:rPr>
        <w:tab/>
      </w:r>
      <w:r>
        <w:rPr>
          <w:color w:val="auto"/>
        </w:rPr>
        <w:tab/>
      </w:r>
      <w:r>
        <w:rPr>
          <w:color w:val="auto"/>
        </w:rPr>
        <w:tab/>
      </w:r>
      <w:r>
        <w:rPr>
          <w:color w:val="auto"/>
        </w:rPr>
        <w:tab/>
      </w:r>
      <w:r w:rsidR="00D16D21" w:rsidRPr="0084153F">
        <w:rPr>
          <w:i/>
          <w:color w:val="auto"/>
          <w:u w:val="single"/>
        </w:rPr>
        <w:t>$16,412,975.</w:t>
      </w:r>
      <w:r w:rsidR="00D16D21" w:rsidRPr="0084153F">
        <w:rPr>
          <w:snapToGrid w:val="0"/>
          <w:color w:val="auto"/>
        </w:rPr>
        <w:t xml:space="preserve">  /</w:t>
      </w:r>
      <w:bookmarkStart w:id="8" w:name="Firstslash"/>
      <w:bookmarkEnd w:id="8"/>
    </w:p>
    <w:p w:rsidR="00D16D21" w:rsidRPr="0084153F"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84153F">
        <w:rPr>
          <w:snapToGrid w:val="0"/>
          <w:color w:val="auto"/>
        </w:rPr>
        <w:tab/>
        <w:t>Renumber sections to conform.</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84153F">
        <w:rPr>
          <w:snapToGrid w:val="0"/>
          <w:color w:val="auto"/>
        </w:rPr>
        <w:tab/>
        <w:t>Amend sections, totals and title to conform.</w:t>
      </w:r>
    </w:p>
    <w:p w:rsidR="000C2BC1" w:rsidRDefault="000C2BC1">
      <w:pPr>
        <w:pStyle w:val="Header"/>
        <w:tabs>
          <w:tab w:val="clear" w:pos="8640"/>
          <w:tab w:val="left" w:pos="4320"/>
        </w:tabs>
      </w:pPr>
    </w:p>
    <w:p w:rsidR="00D16D21" w:rsidRDefault="00D16D21">
      <w:pPr>
        <w:pStyle w:val="Header"/>
        <w:tabs>
          <w:tab w:val="clear" w:pos="8640"/>
          <w:tab w:val="left" w:pos="4320"/>
        </w:tabs>
      </w:pPr>
      <w:r>
        <w:tab/>
        <w:t>Senator SHANE MARTIN explained the amendment.</w:t>
      </w:r>
    </w:p>
    <w:p w:rsidR="001B5314" w:rsidRDefault="001B5314">
      <w:pPr>
        <w:pStyle w:val="Header"/>
        <w:tabs>
          <w:tab w:val="clear" w:pos="8640"/>
          <w:tab w:val="left" w:pos="4320"/>
        </w:tabs>
      </w:pPr>
    </w:p>
    <w:p w:rsidR="00D16D21" w:rsidRDefault="00D16D21">
      <w:pPr>
        <w:pStyle w:val="Header"/>
        <w:tabs>
          <w:tab w:val="clear" w:pos="8640"/>
          <w:tab w:val="left" w:pos="4320"/>
        </w:tabs>
      </w:pPr>
      <w:r>
        <w:tab/>
        <w:t>Senator ALEXANDER moved to lay the amendment on the table.</w:t>
      </w:r>
    </w:p>
    <w:p w:rsidR="00D16D21" w:rsidRDefault="00D16D21">
      <w:pPr>
        <w:pStyle w:val="Header"/>
        <w:tabs>
          <w:tab w:val="clear" w:pos="8640"/>
          <w:tab w:val="left" w:pos="4320"/>
        </w:tabs>
      </w:pPr>
    </w:p>
    <w:p w:rsidR="00DD6E4C" w:rsidRDefault="00DD6E4C">
      <w:pPr>
        <w:pStyle w:val="Header"/>
        <w:tabs>
          <w:tab w:val="clear" w:pos="8640"/>
          <w:tab w:val="left" w:pos="4320"/>
        </w:tabs>
      </w:pPr>
      <w:r>
        <w:tab/>
        <w:t>The "ayes" and "nays" were demanded and taken, resulting as follows:</w:t>
      </w:r>
    </w:p>
    <w:p w:rsidR="00DD6E4C" w:rsidRPr="00DD6E4C" w:rsidRDefault="00DD6E4C" w:rsidP="00DD6E4C">
      <w:pPr>
        <w:pStyle w:val="Header"/>
        <w:tabs>
          <w:tab w:val="clear" w:pos="8640"/>
          <w:tab w:val="left" w:pos="4320"/>
        </w:tabs>
        <w:jc w:val="center"/>
        <w:rPr>
          <w:b/>
        </w:rPr>
      </w:pPr>
      <w:r w:rsidRPr="00DD6E4C">
        <w:rPr>
          <w:b/>
        </w:rPr>
        <w:t>Ayes 35; Nays 6</w:t>
      </w:r>
    </w:p>
    <w:p w:rsidR="00DD6E4C" w:rsidRDefault="00DD6E4C">
      <w:pPr>
        <w:pStyle w:val="Header"/>
        <w:tabs>
          <w:tab w:val="clear" w:pos="8640"/>
          <w:tab w:val="left" w:pos="4320"/>
        </w:tabs>
      </w:pPr>
    </w:p>
    <w:p w:rsidR="00DD6E4C" w:rsidRDefault="00DD6E4C" w:rsidP="00083A6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6E4C">
        <w:rPr>
          <w:b/>
        </w:rPr>
        <w:t>AYES</w:t>
      </w:r>
    </w:p>
    <w:p w:rsidR="00DD6E4C" w:rsidRDefault="00DD6E4C" w:rsidP="00083A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Alexander</w:t>
      </w:r>
      <w:r>
        <w:tab/>
      </w:r>
      <w:r w:rsidRPr="00DD6E4C">
        <w:t>Allen</w:t>
      </w:r>
      <w:r>
        <w:tab/>
      </w:r>
      <w:r w:rsidRPr="00DD6E4C">
        <w:t>Bennett</w:t>
      </w:r>
    </w:p>
    <w:p w:rsidR="00DD6E4C" w:rsidRDefault="00DD6E4C" w:rsidP="00083A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Campbell</w:t>
      </w:r>
      <w:r>
        <w:tab/>
      </w:r>
      <w:r w:rsidRPr="00DD6E4C">
        <w:t>Campsen</w:t>
      </w:r>
      <w:r>
        <w:tab/>
      </w:r>
      <w:r w:rsidRPr="00DD6E4C">
        <w:t>Coleman</w:t>
      </w:r>
    </w:p>
    <w:p w:rsidR="00DD6E4C" w:rsidRDefault="00DD6E4C" w:rsidP="00083A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Courson</w:t>
      </w:r>
      <w:r>
        <w:tab/>
      </w:r>
      <w:r w:rsidRPr="00DD6E4C">
        <w:t>Cromer</w:t>
      </w:r>
      <w:r>
        <w:tab/>
      </w:r>
      <w:r w:rsidRPr="00DD6E4C">
        <w:t>Davis</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Fair</w:t>
      </w:r>
      <w:r>
        <w:tab/>
      </w:r>
      <w:r w:rsidRPr="00DD6E4C">
        <w:t>Gregory</w:t>
      </w:r>
      <w:r>
        <w:tab/>
      </w:r>
      <w:r w:rsidRPr="00DD6E4C">
        <w:t>Grooms</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Hayes</w:t>
      </w:r>
      <w:r>
        <w:tab/>
      </w:r>
      <w:r w:rsidRPr="00DD6E4C">
        <w:t>Hembree</w:t>
      </w:r>
      <w:r>
        <w:tab/>
      </w:r>
      <w:r w:rsidRPr="00DD6E4C">
        <w:t>Hutto</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Jackson</w:t>
      </w:r>
      <w:r>
        <w:tab/>
      </w:r>
      <w:r w:rsidRPr="00DD6E4C">
        <w:t>Kimpson</w:t>
      </w:r>
      <w:r>
        <w:tab/>
      </w:r>
      <w:r w:rsidRPr="00DD6E4C">
        <w:t>Leatherman</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Lourie</w:t>
      </w:r>
      <w:r>
        <w:tab/>
      </w:r>
      <w:r w:rsidRPr="00DD6E4C">
        <w:rPr>
          <w:i/>
        </w:rPr>
        <w:t>Martin, Larry</w:t>
      </w:r>
      <w:r>
        <w:rPr>
          <w:i/>
        </w:rPr>
        <w:tab/>
      </w:r>
      <w:r w:rsidRPr="00DD6E4C">
        <w:t>Massey</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Matthews</w:t>
      </w:r>
      <w:r>
        <w:tab/>
      </w:r>
      <w:r w:rsidRPr="00DD6E4C">
        <w:t>McElveen</w:t>
      </w:r>
      <w:r>
        <w:tab/>
      </w:r>
      <w:r w:rsidRPr="00DD6E4C">
        <w:t>McGill</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Nicholson</w:t>
      </w:r>
      <w:r>
        <w:tab/>
      </w:r>
      <w:r w:rsidRPr="00DD6E4C">
        <w:t>Peeler</w:t>
      </w:r>
      <w:r>
        <w:tab/>
      </w:r>
      <w:r w:rsidRPr="00DD6E4C">
        <w:t>Rankin</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Reese</w:t>
      </w:r>
      <w:r>
        <w:tab/>
      </w:r>
      <w:r w:rsidRPr="00DD6E4C">
        <w:t>Scott</w:t>
      </w:r>
      <w:r>
        <w:tab/>
      </w:r>
      <w:r w:rsidRPr="00DD6E4C">
        <w:t>Setzler</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Shealy</w:t>
      </w:r>
      <w:r>
        <w:tab/>
      </w:r>
      <w:r w:rsidRPr="00DD6E4C">
        <w:t>Thurmond</w:t>
      </w:r>
      <w:r>
        <w:tab/>
      </w:r>
      <w:r w:rsidRPr="00DD6E4C">
        <w:t>Turner</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Williams</w:t>
      </w:r>
      <w:r>
        <w:tab/>
      </w:r>
      <w:r w:rsidRPr="00DD6E4C">
        <w:t>Young</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D6E4C" w:rsidRP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6E4C">
        <w:rPr>
          <w:b/>
        </w:rPr>
        <w:t>Total--35</w:t>
      </w:r>
    </w:p>
    <w:p w:rsidR="00DD6E4C" w:rsidRPr="00DD6E4C" w:rsidRDefault="00DD6E4C" w:rsidP="00DD6E4C">
      <w:pPr>
        <w:pStyle w:val="Header"/>
        <w:tabs>
          <w:tab w:val="clear" w:pos="8640"/>
          <w:tab w:val="left" w:pos="4320"/>
        </w:tabs>
      </w:pP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6E4C">
        <w:rPr>
          <w:b/>
        </w:rPr>
        <w:t>NAYS</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6E4C">
        <w:t>Bright</w:t>
      </w:r>
      <w:r>
        <w:tab/>
      </w:r>
      <w:r w:rsidRPr="00DD6E4C">
        <w:t>Bryant</w:t>
      </w:r>
      <w:r>
        <w:tab/>
      </w:r>
      <w:r w:rsidRPr="00DD6E4C">
        <w:t>Cleary</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D6E4C">
        <w:t>Corbin</w:t>
      </w:r>
      <w:r>
        <w:tab/>
      </w:r>
      <w:r w:rsidRPr="00DD6E4C">
        <w:t>Malloy</w:t>
      </w:r>
      <w:r>
        <w:tab/>
      </w:r>
      <w:r w:rsidRPr="00DD6E4C">
        <w:rPr>
          <w:i/>
        </w:rPr>
        <w:t>Martin, Shane</w:t>
      </w:r>
    </w:p>
    <w:p w:rsid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DD6E4C" w:rsidRPr="00DD6E4C" w:rsidRDefault="00DD6E4C" w:rsidP="00DD6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6E4C">
        <w:rPr>
          <w:b/>
        </w:rPr>
        <w:t>Total--6</w:t>
      </w:r>
    </w:p>
    <w:p w:rsidR="00DD6E4C" w:rsidRPr="00DD6E4C" w:rsidRDefault="00DD6E4C" w:rsidP="00DD6E4C">
      <w:pPr>
        <w:pStyle w:val="Header"/>
        <w:tabs>
          <w:tab w:val="clear" w:pos="8640"/>
          <w:tab w:val="left" w:pos="4320"/>
        </w:tabs>
      </w:pPr>
    </w:p>
    <w:p w:rsidR="00D16D21" w:rsidRDefault="00D16D21">
      <w:pPr>
        <w:pStyle w:val="Header"/>
        <w:tabs>
          <w:tab w:val="clear" w:pos="8640"/>
          <w:tab w:val="left" w:pos="4320"/>
        </w:tabs>
      </w:pPr>
      <w:r>
        <w:tab/>
        <w:t>The amendment was laid on the table.</w:t>
      </w:r>
    </w:p>
    <w:p w:rsidR="00D16D21" w:rsidRDefault="00D16D21">
      <w:pPr>
        <w:pStyle w:val="Header"/>
        <w:tabs>
          <w:tab w:val="clear" w:pos="8640"/>
          <w:tab w:val="left" w:pos="4320"/>
        </w:tabs>
      </w:pPr>
    </w:p>
    <w:p w:rsidR="000C2BC1" w:rsidRPr="00923A54" w:rsidRDefault="000C2BC1" w:rsidP="000D626B">
      <w:pPr>
        <w:jc w:val="center"/>
        <w:rPr>
          <w:snapToGrid w:val="0"/>
          <w:color w:val="auto"/>
        </w:rPr>
      </w:pPr>
      <w:r>
        <w:rPr>
          <w:b/>
          <w:snapToGrid w:val="0"/>
          <w:color w:val="auto"/>
        </w:rPr>
        <w:t>Amendment No. 26</w:t>
      </w:r>
      <w:r w:rsidR="00FA712D">
        <w:rPr>
          <w:b/>
          <w:snapToGrid w:val="0"/>
          <w:color w:val="auto"/>
        </w:rPr>
        <w:fldChar w:fldCharType="begin"/>
      </w:r>
      <w:r>
        <w:instrText xml:space="preserve"> XE "Amendment No. 26" \b </w:instrText>
      </w:r>
      <w:r w:rsidR="00FA712D">
        <w:rPr>
          <w:b/>
          <w:snapToGrid w:val="0"/>
          <w:color w:val="auto"/>
        </w:rPr>
        <w:fldChar w:fldCharType="end"/>
      </w:r>
    </w:p>
    <w:p w:rsidR="000C2BC1" w:rsidRDefault="000C2BC1" w:rsidP="000D626B">
      <w:pPr>
        <w:rPr>
          <w:snapToGrid w:val="0"/>
        </w:rPr>
      </w:pPr>
      <w:r>
        <w:rPr>
          <w:snapToGrid w:val="0"/>
        </w:rPr>
        <w:tab/>
        <w:t>Senator</w:t>
      </w:r>
      <w:r w:rsidR="00BC15D6">
        <w:rPr>
          <w:snapToGrid w:val="0"/>
        </w:rPr>
        <w:t>s</w:t>
      </w:r>
      <w:r>
        <w:rPr>
          <w:snapToGrid w:val="0"/>
        </w:rPr>
        <w:t xml:space="preserve"> DAVIS </w:t>
      </w:r>
      <w:r w:rsidR="00BC15D6">
        <w:rPr>
          <w:snapToGrid w:val="0"/>
        </w:rPr>
        <w:t>and CAMPSEN</w:t>
      </w:r>
      <w:r w:rsidR="00272B31">
        <w:rPr>
          <w:snapToGrid w:val="0"/>
        </w:rPr>
        <w:t xml:space="preserve"> </w:t>
      </w:r>
      <w:r>
        <w:rPr>
          <w:snapToGrid w:val="0"/>
        </w:rPr>
        <w:t>proposed the following amendment (QH PORT ROYAL PROVISO CHANGE)</w:t>
      </w:r>
      <w:r w:rsidR="00D16D21" w:rsidRPr="00D16D21">
        <w:rPr>
          <w:snapToGrid w:val="0"/>
        </w:rPr>
        <w:t>, which was adopted</w:t>
      </w:r>
      <w:r>
        <w:rPr>
          <w:snapToGrid w:val="0"/>
        </w:rPr>
        <w:t>:</w:t>
      </w:r>
    </w:p>
    <w:p w:rsidR="000C2BC1" w:rsidRPr="00DF0BD0" w:rsidRDefault="000C2BC1" w:rsidP="000C2BC1">
      <w:pPr>
        <w:rPr>
          <w:snapToGrid w:val="0"/>
          <w:color w:val="auto"/>
        </w:rPr>
      </w:pPr>
      <w:r w:rsidRPr="00DF0BD0">
        <w:rPr>
          <w:snapToGrid w:val="0"/>
          <w:color w:val="auto"/>
        </w:rPr>
        <w:tab/>
        <w:t>Amend the bill, as and if amended, Part IB, Section 88, STATE PORTS AUTHORITY, page 484, proviso 88.5, line 30, by striking /shall/ and inserting /</w:t>
      </w:r>
      <w:r w:rsidRPr="00DF0BD0">
        <w:rPr>
          <w:i/>
          <w:snapToGrid w:val="0"/>
          <w:color w:val="auto"/>
          <w:u w:val="single"/>
        </w:rPr>
        <w:t>may</w:t>
      </w:r>
      <w:r w:rsidRPr="00DF0BD0">
        <w:rPr>
          <w:snapToGrid w:val="0"/>
          <w:color w:val="auto"/>
        </w:rPr>
        <w:t>/</w:t>
      </w:r>
    </w:p>
    <w:p w:rsidR="000C2BC1" w:rsidRPr="00DF0BD0" w:rsidRDefault="000C2BC1" w:rsidP="000C2BC1">
      <w:pPr>
        <w:rPr>
          <w:snapToGrid w:val="0"/>
          <w:color w:val="auto"/>
        </w:rPr>
      </w:pPr>
      <w:r w:rsidRPr="00DF0BD0">
        <w:rPr>
          <w:snapToGrid w:val="0"/>
          <w:color w:val="auto"/>
        </w:rPr>
        <w:tab/>
        <w:t>Amend the bill further, as and if amended, Part IB, Section 88, STATE PORTS AUTHORITY, page 484, proviso 88.5, line 31-32, by striking /the Town of Port Royal, to Beaufort County, or to a combination of the Town of Port Royal and Beaufort County/ and inserting /</w:t>
      </w:r>
      <w:r w:rsidRPr="00DF0BD0">
        <w:rPr>
          <w:i/>
          <w:snapToGrid w:val="0"/>
          <w:color w:val="auto"/>
          <w:u w:val="single"/>
        </w:rPr>
        <w:t>a third party</w:t>
      </w:r>
      <w:r w:rsidRPr="00DF0BD0">
        <w:rPr>
          <w:snapToGrid w:val="0"/>
          <w:color w:val="auto"/>
        </w:rPr>
        <w:t>/</w:t>
      </w:r>
      <w:r w:rsidRPr="00DF0BD0">
        <w:rPr>
          <w:snapToGrid w:val="0"/>
          <w:color w:val="auto"/>
        </w:rPr>
        <w:tab/>
      </w:r>
    </w:p>
    <w:p w:rsidR="000C2BC1" w:rsidRPr="00DF0BD0" w:rsidRDefault="000C2BC1" w:rsidP="000C2BC1">
      <w:pPr>
        <w:rPr>
          <w:snapToGrid w:val="0"/>
          <w:color w:val="auto"/>
        </w:rPr>
      </w:pPr>
      <w:r>
        <w:rPr>
          <w:snapToGrid w:val="0"/>
        </w:rPr>
        <w:tab/>
      </w:r>
      <w:r w:rsidRPr="00DF0BD0">
        <w:rPr>
          <w:snapToGrid w:val="0"/>
          <w:color w:val="auto"/>
        </w:rPr>
        <w:t>Renumber sections to conform.</w:t>
      </w:r>
    </w:p>
    <w:p w:rsidR="000C2BC1" w:rsidRDefault="000C2BC1" w:rsidP="000C2BC1">
      <w:pPr>
        <w:rPr>
          <w:snapToGrid w:val="0"/>
        </w:rPr>
      </w:pPr>
      <w:r w:rsidRPr="00DF0BD0">
        <w:rPr>
          <w:snapToGrid w:val="0"/>
          <w:color w:val="auto"/>
        </w:rPr>
        <w:tab/>
        <w:t>Amend sections, totals and title to conform.</w:t>
      </w:r>
    </w:p>
    <w:p w:rsidR="0023585F" w:rsidRDefault="0023585F">
      <w:pPr>
        <w:pStyle w:val="Header"/>
        <w:tabs>
          <w:tab w:val="clear" w:pos="8640"/>
          <w:tab w:val="left" w:pos="4320"/>
        </w:tabs>
      </w:pPr>
    </w:p>
    <w:p w:rsidR="000C2BC1" w:rsidRDefault="000C2BC1">
      <w:pPr>
        <w:pStyle w:val="Header"/>
        <w:tabs>
          <w:tab w:val="clear" w:pos="8640"/>
          <w:tab w:val="left" w:pos="4320"/>
        </w:tabs>
      </w:pPr>
      <w:r>
        <w:tab/>
        <w:t>Senator DAVIS explained the amendment.</w:t>
      </w:r>
    </w:p>
    <w:p w:rsidR="001B5314" w:rsidRDefault="001B5314">
      <w:pPr>
        <w:pStyle w:val="Header"/>
        <w:tabs>
          <w:tab w:val="clear" w:pos="8640"/>
          <w:tab w:val="left" w:pos="4320"/>
        </w:tabs>
      </w:pPr>
    </w:p>
    <w:p w:rsidR="00D16D21" w:rsidRDefault="00D16D21">
      <w:pPr>
        <w:pStyle w:val="Header"/>
        <w:tabs>
          <w:tab w:val="clear" w:pos="8640"/>
          <w:tab w:val="left" w:pos="4320"/>
        </w:tabs>
      </w:pPr>
      <w:r>
        <w:tab/>
        <w:t>The amendment was adopted.</w:t>
      </w:r>
    </w:p>
    <w:p w:rsidR="00D16D21" w:rsidRDefault="00D16D21">
      <w:pPr>
        <w:pStyle w:val="Header"/>
        <w:tabs>
          <w:tab w:val="clear" w:pos="8640"/>
          <w:tab w:val="left" w:pos="4320"/>
        </w:tabs>
      </w:pPr>
    </w:p>
    <w:p w:rsidR="00D16D21" w:rsidRPr="007B02E6"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28</w:t>
      </w:r>
      <w:r w:rsidR="00FA712D">
        <w:rPr>
          <w:b/>
          <w:snapToGrid w:val="0"/>
          <w:color w:val="auto"/>
        </w:rPr>
        <w:fldChar w:fldCharType="begin"/>
      </w:r>
      <w:r>
        <w:instrText xml:space="preserve"> XE "Amendment No. 28" \b </w:instrText>
      </w:r>
      <w:r w:rsidR="00FA712D">
        <w:rPr>
          <w:b/>
          <w:snapToGrid w:val="0"/>
          <w:color w:val="auto"/>
        </w:rPr>
        <w:fldChar w:fldCharType="end"/>
      </w:r>
    </w:p>
    <w:p w:rsidR="00D16D21" w:rsidRDefault="00944893"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O’</w:t>
      </w:r>
      <w:r w:rsidR="00BB58A9">
        <w:rPr>
          <w:snapToGrid w:val="0"/>
        </w:rPr>
        <w:t>DELL and Mc</w:t>
      </w:r>
      <w:r w:rsidR="00D16D21">
        <w:rPr>
          <w:snapToGrid w:val="0"/>
        </w:rPr>
        <w:t>GILL proposed the following amendment (QH CITADEL - MECH ENG)</w:t>
      </w:r>
      <w:r w:rsidR="00D16D21" w:rsidRPr="00D16D21">
        <w:rPr>
          <w:snapToGrid w:val="0"/>
        </w:rPr>
        <w:t>, which was adopted</w:t>
      </w:r>
      <w:r w:rsidR="00D16D21">
        <w:rPr>
          <w:snapToGrid w:val="0"/>
        </w:rPr>
        <w:t>:</w:t>
      </w:r>
    </w:p>
    <w:p w:rsidR="00D16D21" w:rsidRPr="00D41D55"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1D55">
        <w:rPr>
          <w:snapToGrid w:val="0"/>
          <w:color w:val="auto"/>
        </w:rPr>
        <w:tab/>
        <w:t>Amend the bill, as and if amended, Part IB, Section 118, STATEWIDE REVENUE, page 579, proviso 118.16, after line 19, by inserting an appropriately numbered subitem:</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u w:val="single"/>
        </w:rPr>
      </w:pPr>
      <w:r w:rsidRPr="00944893">
        <w:rPr>
          <w:snapToGrid w:val="0"/>
        </w:rPr>
        <w:tab/>
      </w:r>
      <w:r w:rsidRPr="00944893">
        <w:rPr>
          <w:snapToGrid w:val="0"/>
          <w:color w:val="auto"/>
        </w:rPr>
        <w:t>/</w:t>
      </w:r>
      <w:r w:rsidRPr="00D41D55">
        <w:rPr>
          <w:i/>
          <w:snapToGrid w:val="0"/>
          <w:color w:val="auto"/>
          <w:u w:val="single"/>
        </w:rPr>
        <w:t xml:space="preserve"> H09 The Citadel</w:t>
      </w:r>
    </w:p>
    <w:p w:rsidR="00D16D21" w:rsidRPr="00D41D55" w:rsidRDefault="00944893"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16D21" w:rsidRPr="00D41D55">
        <w:rPr>
          <w:i/>
          <w:snapToGrid w:val="0"/>
          <w:color w:val="auto"/>
          <w:u w:val="single"/>
        </w:rPr>
        <w:t>Mechanical E</w:t>
      </w:r>
      <w:r w:rsidR="00FD4906">
        <w:rPr>
          <w:i/>
          <w:snapToGrid w:val="0"/>
          <w:color w:val="auto"/>
          <w:u w:val="single"/>
        </w:rPr>
        <w:t>ngineering Lab and Equipment</w:t>
      </w:r>
      <w:r w:rsidR="00DA199A">
        <w:rPr>
          <w:i/>
          <w:snapToGrid w:val="0"/>
          <w:color w:val="auto"/>
          <w:u w:val="single"/>
        </w:rPr>
        <w:tab/>
        <w:t>$</w:t>
      </w:r>
      <w:r w:rsidR="00D16D21" w:rsidRPr="00D41D55">
        <w:rPr>
          <w:i/>
          <w:snapToGrid w:val="0"/>
          <w:color w:val="auto"/>
          <w:u w:val="single"/>
        </w:rPr>
        <w:t>500,000</w:t>
      </w:r>
      <w:r w:rsidR="00D16D21" w:rsidRPr="00944893">
        <w:rPr>
          <w:snapToGrid w:val="0"/>
          <w:color w:val="auto"/>
        </w:rPr>
        <w:t xml:space="preserve">  </w:t>
      </w:r>
      <w:r w:rsidR="00D16D21" w:rsidRPr="00D41D55">
        <w:rPr>
          <w:snapToGrid w:val="0"/>
          <w:color w:val="auto"/>
        </w:rPr>
        <w:t>/</w:t>
      </w:r>
    </w:p>
    <w:p w:rsidR="00D16D21" w:rsidRPr="00D41D55"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1D55">
        <w:rPr>
          <w:snapToGrid w:val="0"/>
          <w:color w:val="auto"/>
        </w:rPr>
        <w:tab/>
        <w:t>Renumber sections to conform.</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D41D55">
        <w:rPr>
          <w:snapToGrid w:val="0"/>
          <w:color w:val="auto"/>
        </w:rPr>
        <w:tab/>
        <w:t>Amend sections, totals and title to conform.</w:t>
      </w:r>
    </w:p>
    <w:p w:rsidR="00D16D21" w:rsidRDefault="00D16D21"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D16D21" w:rsidRDefault="00D16D21"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McGILL explained the amendment.</w:t>
      </w:r>
    </w:p>
    <w:p w:rsidR="00D16D21" w:rsidRDefault="00D16D21"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r>
    </w:p>
    <w:p w:rsidR="00D16D21" w:rsidRDefault="00D16D21"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The amendment was adopted.</w:t>
      </w:r>
    </w:p>
    <w:p w:rsidR="00D16D21" w:rsidRDefault="00D16D21">
      <w:pPr>
        <w:pStyle w:val="Header"/>
        <w:tabs>
          <w:tab w:val="clear" w:pos="8640"/>
          <w:tab w:val="left" w:pos="4320"/>
        </w:tabs>
      </w:pPr>
    </w:p>
    <w:p w:rsidR="00D16D21" w:rsidRPr="00C44719" w:rsidRDefault="00D16D21" w:rsidP="00D16D21">
      <w:pPr>
        <w:jc w:val="center"/>
        <w:rPr>
          <w:color w:val="auto"/>
        </w:rPr>
      </w:pPr>
      <w:r>
        <w:rPr>
          <w:b/>
          <w:color w:val="auto"/>
        </w:rPr>
        <w:t>Amendment No. 11</w:t>
      </w:r>
      <w:r w:rsidR="00FA712D">
        <w:rPr>
          <w:b/>
          <w:color w:val="auto"/>
        </w:rPr>
        <w:fldChar w:fldCharType="begin"/>
      </w:r>
      <w:r>
        <w:instrText xml:space="preserve"> XE "Amendment No. 11" \b </w:instrText>
      </w:r>
      <w:r w:rsidR="00FA712D">
        <w:rPr>
          <w:b/>
          <w:color w:val="auto"/>
        </w:rPr>
        <w:fldChar w:fldCharType="end"/>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LARRY MARTIN proposed the following amendment (DAD FLIP 4K &amp; LGF)</w:t>
      </w:r>
      <w:r w:rsidR="005F6406" w:rsidRPr="005F6406">
        <w:rPr>
          <w:snapToGrid w:val="0"/>
        </w:rPr>
        <w:t>, which was tabled</w:t>
      </w:r>
      <w:r>
        <w:rPr>
          <w:snapToGrid w:val="0"/>
        </w:rPr>
        <w:t>:</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Amend the bill, as and if amended, Part IA, Section 1, DEPARTMENT OF EDUCATION, page 5, line 2, opposite “CDEPP” by:</w:t>
      </w:r>
    </w:p>
    <w:p w:rsidR="00D16D21" w:rsidRPr="009961FD" w:rsidRDefault="00D16D21" w:rsidP="00FB2D62">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Pr="009961FD">
        <w:rPr>
          <w:snapToGrid w:val="0"/>
          <w:color w:val="auto"/>
        </w:rPr>
        <w:t xml:space="preserve"> 7</w:t>
      </w:r>
      <w:r w:rsidR="00DA199A">
        <w:rPr>
          <w:snapToGrid w:val="0"/>
          <w:color w:val="auto"/>
        </w:rPr>
        <w:tab/>
        <w:t>COLUMN</w:t>
      </w:r>
      <w:r w:rsidRPr="009961FD">
        <w:rPr>
          <w:snapToGrid w:val="0"/>
          <w:color w:val="auto"/>
        </w:rPr>
        <w:t xml:space="preserve"> 8</w:t>
      </w:r>
    </w:p>
    <w:p w:rsidR="00D16D21" w:rsidRPr="009961FD" w:rsidRDefault="00D16D21" w:rsidP="00FB2D62">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9961FD">
        <w:rPr>
          <w:snapToGrid w:val="0"/>
          <w:color w:val="auto"/>
        </w:rPr>
        <w:t>/</w:t>
      </w:r>
      <w:r w:rsidRPr="009961FD">
        <w:rPr>
          <w:snapToGrid w:val="0"/>
          <w:color w:val="auto"/>
        </w:rPr>
        <w:tab/>
        <w:t>STRIKING:</w:t>
      </w:r>
      <w:r w:rsidRPr="009961FD">
        <w:rPr>
          <w:snapToGrid w:val="0"/>
          <w:color w:val="auto"/>
        </w:rPr>
        <w:tab/>
        <w:t>8,472,078</w:t>
      </w:r>
      <w:r w:rsidRPr="009961FD">
        <w:rPr>
          <w:snapToGrid w:val="0"/>
          <w:color w:val="auto"/>
        </w:rPr>
        <w:tab/>
        <w:t>8,472,078</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and</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INSERTING:</w:t>
      </w:r>
      <w:r w:rsidRPr="009961FD">
        <w:rPr>
          <w:snapToGrid w:val="0"/>
          <w:color w:val="auto"/>
        </w:rPr>
        <w:tab/>
        <w:t>2,867,631</w:t>
      </w:r>
      <w:r w:rsidRPr="009961FD">
        <w:rPr>
          <w:snapToGrid w:val="0"/>
          <w:color w:val="auto"/>
        </w:rPr>
        <w:tab/>
        <w:t>2,867,631/</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Amend the bill further, as and if amended, Part IA, Section 1, DEPARTMENT OF EDUCATION, page 12, line 16, opposite “CDDEP - SCDE</w:t>
      </w:r>
      <w:r w:rsidR="000D626B">
        <w:rPr>
          <w:snapToGrid w:val="0"/>
          <w:color w:val="auto"/>
        </w:rPr>
        <w:t xml:space="preserve">” </w:t>
      </w:r>
      <w:r w:rsidRPr="009961FD">
        <w:rPr>
          <w:snapToGrid w:val="0"/>
          <w:color w:val="auto"/>
        </w:rPr>
        <w:t>by:</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Pr="009961FD">
        <w:rPr>
          <w:snapToGrid w:val="0"/>
          <w:color w:val="auto"/>
        </w:rPr>
        <w:t xml:space="preserve"> 7</w:t>
      </w:r>
      <w:r w:rsidR="00DA199A">
        <w:rPr>
          <w:snapToGrid w:val="0"/>
          <w:color w:val="auto"/>
        </w:rPr>
        <w:tab/>
        <w:t>COLUMN</w:t>
      </w:r>
      <w:r w:rsidRPr="009961FD">
        <w:rPr>
          <w:snapToGrid w:val="0"/>
          <w:color w:val="auto"/>
        </w:rPr>
        <w:t xml:space="preserve"> 8</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9961FD">
        <w:rPr>
          <w:snapToGrid w:val="0"/>
          <w:color w:val="auto"/>
        </w:rPr>
        <w:t>/</w:t>
      </w:r>
      <w:r w:rsidRPr="009961FD">
        <w:rPr>
          <w:snapToGrid w:val="0"/>
          <w:color w:val="auto"/>
        </w:rPr>
        <w:tab/>
        <w:t>STRIKING:</w:t>
      </w:r>
      <w:r w:rsidRPr="009961FD">
        <w:rPr>
          <w:snapToGrid w:val="0"/>
          <w:color w:val="auto"/>
        </w:rPr>
        <w:tab/>
        <w:t>15,807,402</w:t>
      </w:r>
      <w:r w:rsidRPr="009961FD">
        <w:rPr>
          <w:snapToGrid w:val="0"/>
          <w:color w:val="auto"/>
        </w:rPr>
        <w:tab/>
        <w:t>15,807,402</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and</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INSERTING:</w:t>
      </w:r>
      <w:r w:rsidRPr="009961FD">
        <w:rPr>
          <w:snapToGrid w:val="0"/>
          <w:color w:val="auto"/>
        </w:rPr>
        <w:tab/>
        <w:t>5,399,144</w:t>
      </w:r>
      <w:r w:rsidRPr="009961FD">
        <w:rPr>
          <w:snapToGrid w:val="0"/>
          <w:color w:val="auto"/>
        </w:rPr>
        <w:tab/>
        <w:t>5,399,144/</w:t>
      </w:r>
    </w:p>
    <w:p w:rsidR="00D16D21" w:rsidRDefault="005939E8"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D16D21" w:rsidRPr="009961FD">
        <w:rPr>
          <w:snapToGrid w:val="0"/>
          <w:color w:val="auto"/>
        </w:rPr>
        <w:t>Amend the bill further, as and if amended, Part IA, Section 110, AID TO SUBDIVISIONS - STATE TREASURER, page 323, line 3, opposite “AID - LOCAL GOV’T FUND”</w:t>
      </w:r>
      <w:r>
        <w:rPr>
          <w:snapToGrid w:val="0"/>
          <w:color w:val="auto"/>
        </w:rPr>
        <w:t xml:space="preserve"> </w:t>
      </w:r>
      <w:r w:rsidR="00D16D21" w:rsidRPr="009961FD">
        <w:rPr>
          <w:snapToGrid w:val="0"/>
          <w:color w:val="auto"/>
        </w:rPr>
        <w:t>by:</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Pr="009961FD">
        <w:rPr>
          <w:snapToGrid w:val="0"/>
          <w:color w:val="auto"/>
        </w:rPr>
        <w:t xml:space="preserve"> 7</w:t>
      </w:r>
      <w:r w:rsidR="00DA199A">
        <w:rPr>
          <w:snapToGrid w:val="0"/>
          <w:color w:val="auto"/>
        </w:rPr>
        <w:tab/>
        <w:t>COLUMN</w:t>
      </w:r>
      <w:r w:rsidRPr="009961FD">
        <w:rPr>
          <w:snapToGrid w:val="0"/>
          <w:color w:val="auto"/>
        </w:rPr>
        <w:t xml:space="preserve"> 8</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9961FD">
        <w:rPr>
          <w:snapToGrid w:val="0"/>
          <w:color w:val="auto"/>
        </w:rPr>
        <w:t>/</w:t>
      </w:r>
      <w:r w:rsidRPr="009961FD">
        <w:rPr>
          <w:snapToGrid w:val="0"/>
          <w:color w:val="auto"/>
        </w:rPr>
        <w:tab/>
        <w:t>STRIKING:</w:t>
      </w:r>
      <w:r w:rsidRPr="009961FD">
        <w:rPr>
          <w:snapToGrid w:val="0"/>
          <w:color w:val="auto"/>
        </w:rPr>
        <w:tab/>
        <w:t>187,619,411</w:t>
      </w:r>
      <w:r w:rsidRPr="009961FD">
        <w:rPr>
          <w:snapToGrid w:val="0"/>
          <w:color w:val="auto"/>
        </w:rPr>
        <w:tab/>
        <w:t>187,619,411</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and</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INSERTING:</w:t>
      </w:r>
      <w:r w:rsidRPr="009961FD">
        <w:rPr>
          <w:snapToGrid w:val="0"/>
          <w:color w:val="auto"/>
        </w:rPr>
        <w:tab/>
        <w:t>203,632,116</w:t>
      </w:r>
      <w:r w:rsidRPr="009961FD">
        <w:rPr>
          <w:snapToGrid w:val="0"/>
          <w:color w:val="auto"/>
        </w:rPr>
        <w:tab/>
        <w:t>203,632,116/</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Amend the bill further, as and if amended, Part IB, Section 118, STATEWIDE REVENUE, page 578, proviso 118.16, line 30-31, by striking:</w:t>
      </w:r>
    </w:p>
    <w:p w:rsidR="00D16D21" w:rsidRPr="009961FD" w:rsidRDefault="00D16D21" w:rsidP="00FC06CC">
      <w:pPr>
        <w:rPr>
          <w:i/>
          <w:color w:val="auto"/>
          <w:u w:val="single"/>
        </w:rPr>
      </w:pPr>
      <w:r>
        <w:rPr>
          <w:snapToGrid w:val="0"/>
        </w:rPr>
        <w:tab/>
      </w:r>
      <w:r w:rsidRPr="009961FD">
        <w:rPr>
          <w:snapToGrid w:val="0"/>
          <w:color w:val="auto"/>
        </w:rPr>
        <w:t xml:space="preserve"> /</w:t>
      </w:r>
      <w:r w:rsidRPr="009961FD">
        <w:rPr>
          <w:color w:val="auto"/>
        </w:rPr>
        <w:tab/>
      </w:r>
      <w:r w:rsidRPr="009961FD">
        <w:rPr>
          <w:color w:val="auto"/>
        </w:rPr>
        <w:tab/>
      </w:r>
      <w:r w:rsidRPr="009961FD">
        <w:rPr>
          <w:i/>
          <w:color w:val="auto"/>
          <w:u w:val="single"/>
        </w:rPr>
        <w:t>(2)</w:t>
      </w:r>
      <w:r w:rsidRPr="009961FD">
        <w:rPr>
          <w:i/>
          <w:color w:val="auto"/>
          <w:u w:val="single"/>
        </w:rPr>
        <w:tab/>
        <w:t>X22 - Local Government Fund, State Treasurer</w:t>
      </w:r>
    </w:p>
    <w:p w:rsidR="00D16D21" w:rsidRPr="009961FD" w:rsidRDefault="00D16D21" w:rsidP="00FC06CC">
      <w:pPr>
        <w:rPr>
          <w:snapToGrid w:val="0"/>
          <w:color w:val="auto"/>
        </w:rPr>
      </w:pPr>
      <w:r w:rsidRPr="009961FD">
        <w:rPr>
          <w:color w:val="auto"/>
        </w:rPr>
        <w:tab/>
      </w:r>
      <w:r w:rsidRPr="009961FD">
        <w:rPr>
          <w:color w:val="auto"/>
        </w:rPr>
        <w:tab/>
      </w:r>
      <w:r w:rsidR="00FC06CC">
        <w:rPr>
          <w:color w:val="auto"/>
        </w:rPr>
        <w:tab/>
      </w:r>
      <w:r w:rsidRPr="009961FD">
        <w:rPr>
          <w:color w:val="auto"/>
        </w:rPr>
        <w:tab/>
      </w:r>
      <w:r w:rsidRPr="009961FD">
        <w:rPr>
          <w:i/>
          <w:color w:val="auto"/>
          <w:u w:val="single"/>
        </w:rPr>
        <w:t>Local Government Fund                                  $16,012,705;</w:t>
      </w:r>
      <w:r w:rsidRPr="009961FD">
        <w:rPr>
          <w:snapToGrid w:val="0"/>
          <w:color w:val="auto"/>
        </w:rPr>
        <w:t xml:space="preserve">/ </w:t>
      </w:r>
    </w:p>
    <w:p w:rsidR="00D16D21" w:rsidRPr="009961FD" w:rsidRDefault="00D16D21" w:rsidP="00FC06CC">
      <w:pPr>
        <w:rPr>
          <w:snapToGrid w:val="0"/>
          <w:color w:val="auto"/>
        </w:rPr>
      </w:pPr>
      <w:r>
        <w:rPr>
          <w:snapToGrid w:val="0"/>
        </w:rPr>
        <w:tab/>
      </w:r>
      <w:r w:rsidRPr="009961FD">
        <w:rPr>
          <w:snapToGrid w:val="0"/>
          <w:color w:val="auto"/>
        </w:rPr>
        <w:t>and inserting:</w:t>
      </w:r>
    </w:p>
    <w:p w:rsidR="00D16D21" w:rsidRPr="009961FD" w:rsidRDefault="00D16D21" w:rsidP="00FC06CC">
      <w:pPr>
        <w:rPr>
          <w:i/>
          <w:color w:val="auto"/>
          <w:u w:val="single"/>
        </w:rPr>
      </w:pPr>
      <w:r>
        <w:rPr>
          <w:snapToGrid w:val="0"/>
        </w:rPr>
        <w:tab/>
      </w:r>
      <w:r w:rsidRPr="009961FD">
        <w:rPr>
          <w:snapToGrid w:val="0"/>
          <w:color w:val="auto"/>
        </w:rPr>
        <w:t xml:space="preserve"> /</w:t>
      </w:r>
      <w:r w:rsidRPr="009961FD">
        <w:rPr>
          <w:color w:val="auto"/>
        </w:rPr>
        <w:tab/>
      </w:r>
      <w:r w:rsidRPr="009961FD">
        <w:rPr>
          <w:color w:val="auto"/>
        </w:rPr>
        <w:tab/>
      </w:r>
      <w:r w:rsidRPr="009961FD">
        <w:rPr>
          <w:i/>
          <w:color w:val="auto"/>
          <w:u w:val="single"/>
        </w:rPr>
        <w:t>(2)</w:t>
      </w:r>
      <w:r w:rsidRPr="009961FD">
        <w:rPr>
          <w:i/>
          <w:color w:val="auto"/>
          <w:u w:val="single"/>
        </w:rPr>
        <w:tab/>
        <w:t>H63 - Department of Education</w:t>
      </w:r>
    </w:p>
    <w:p w:rsidR="00D16D21" w:rsidRPr="009961FD" w:rsidRDefault="00D16D21" w:rsidP="00FC06CC">
      <w:pPr>
        <w:rPr>
          <w:i/>
          <w:color w:val="auto"/>
          <w:u w:val="single"/>
        </w:rPr>
      </w:pPr>
      <w:r w:rsidRPr="009961FD">
        <w:rPr>
          <w:color w:val="auto"/>
        </w:rPr>
        <w:tab/>
      </w:r>
      <w:r w:rsidRPr="009961FD">
        <w:rPr>
          <w:color w:val="auto"/>
        </w:rPr>
        <w:tab/>
      </w:r>
      <w:r w:rsidR="00FC06CC">
        <w:rPr>
          <w:color w:val="auto"/>
        </w:rPr>
        <w:tab/>
      </w:r>
      <w:r w:rsidRPr="009961FD">
        <w:rPr>
          <w:color w:val="auto"/>
        </w:rPr>
        <w:tab/>
      </w:r>
      <w:r w:rsidRPr="009961FD">
        <w:rPr>
          <w:i/>
          <w:color w:val="auto"/>
          <w:u w:val="single"/>
        </w:rPr>
        <w:t>(a)  CDEPP                                                      $10,408,258;</w:t>
      </w:r>
    </w:p>
    <w:p w:rsidR="00D16D21" w:rsidRPr="009961FD" w:rsidRDefault="00FC06CC" w:rsidP="00FC06CC">
      <w:pPr>
        <w:rPr>
          <w:snapToGrid w:val="0"/>
          <w:color w:val="auto"/>
        </w:rPr>
      </w:pPr>
      <w:r>
        <w:rPr>
          <w:color w:val="auto"/>
        </w:rPr>
        <w:tab/>
      </w:r>
      <w:r>
        <w:rPr>
          <w:color w:val="auto"/>
        </w:rPr>
        <w:tab/>
      </w:r>
      <w:r>
        <w:rPr>
          <w:color w:val="auto"/>
        </w:rPr>
        <w:tab/>
      </w:r>
      <w:r w:rsidR="00A45307">
        <w:rPr>
          <w:color w:val="auto"/>
        </w:rPr>
        <w:tab/>
      </w:r>
      <w:r w:rsidR="00D16D21" w:rsidRPr="009961FD">
        <w:rPr>
          <w:i/>
          <w:color w:val="auto"/>
          <w:u w:val="single"/>
        </w:rPr>
        <w:t>(b)  First Steps-CDEPP                                    $5,604,447;</w:t>
      </w:r>
      <w:r w:rsidR="00D16D21" w:rsidRPr="009961FD">
        <w:rPr>
          <w:color w:val="auto"/>
        </w:rPr>
        <w:t xml:space="preserve"> </w:t>
      </w:r>
      <w:r w:rsidR="00D16D21" w:rsidRPr="009961FD">
        <w:rPr>
          <w:snapToGrid w:val="0"/>
          <w:color w:val="auto"/>
        </w:rPr>
        <w:t xml:space="preserve">/ </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961FD">
        <w:rPr>
          <w:snapToGrid w:val="0"/>
          <w:color w:val="auto"/>
        </w:rPr>
        <w:tab/>
        <w:t>Renumber sections to conform.</w:t>
      </w:r>
    </w:p>
    <w:p w:rsidR="00D16D21"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9961FD">
        <w:rPr>
          <w:snapToGrid w:val="0"/>
          <w:color w:val="auto"/>
        </w:rPr>
        <w:tab/>
        <w:t>Amend sections, totals and title to conform.</w:t>
      </w:r>
    </w:p>
    <w:p w:rsidR="00D16D21" w:rsidRPr="009961FD" w:rsidRDefault="00D16D21"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16D21" w:rsidRDefault="00D16D21"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LARRY MARTIN explained the amendment.</w:t>
      </w:r>
    </w:p>
    <w:p w:rsidR="00A45307" w:rsidRDefault="00A45307"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rPr>
          <w:color w:val="auto"/>
        </w:rPr>
      </w:pPr>
      <w:r>
        <w:rPr>
          <w:color w:val="auto"/>
        </w:rPr>
        <w:tab/>
        <w:t>Senator MALLOY spoke on the amendment.</w:t>
      </w:r>
    </w:p>
    <w:p w:rsidR="00A45307" w:rsidRDefault="00A45307">
      <w:pPr>
        <w:pStyle w:val="Header"/>
        <w:tabs>
          <w:tab w:val="clear" w:pos="8640"/>
          <w:tab w:val="left" w:pos="4320"/>
        </w:tabs>
        <w:rPr>
          <w:color w:val="auto"/>
        </w:rPr>
      </w:pPr>
    </w:p>
    <w:p w:rsidR="007E6DE5" w:rsidRPr="007E6DE5" w:rsidRDefault="007E6DE5" w:rsidP="007E6DE5">
      <w:pPr>
        <w:pStyle w:val="Header"/>
        <w:tabs>
          <w:tab w:val="clear" w:pos="8640"/>
          <w:tab w:val="left" w:pos="4320"/>
        </w:tabs>
        <w:jc w:val="center"/>
      </w:pPr>
      <w:r>
        <w:rPr>
          <w:b/>
        </w:rPr>
        <w:t>RECESS</w:t>
      </w:r>
    </w:p>
    <w:p w:rsidR="007E6DE5" w:rsidRDefault="007E6DE5">
      <w:pPr>
        <w:pStyle w:val="Header"/>
        <w:tabs>
          <w:tab w:val="clear" w:pos="8640"/>
          <w:tab w:val="left" w:pos="4320"/>
        </w:tabs>
      </w:pPr>
      <w:r>
        <w:tab/>
        <w:t>At 12:30 P.M., on motion of Senator LEATHERMAN, the Senate receded from business until 1:15 P.M.</w:t>
      </w:r>
    </w:p>
    <w:p w:rsidR="007E6DE5" w:rsidRDefault="003E5C9E">
      <w:pPr>
        <w:pStyle w:val="Header"/>
        <w:tabs>
          <w:tab w:val="clear" w:pos="8640"/>
          <w:tab w:val="left" w:pos="4320"/>
        </w:tabs>
      </w:pPr>
      <w:r>
        <w:tab/>
        <w:t>At 1:</w:t>
      </w:r>
      <w:r w:rsidR="00E77DCE">
        <w:t>22</w:t>
      </w:r>
      <w:r w:rsidR="007E6DE5">
        <w:t xml:space="preserve"> P.M., the Senate resumed.</w:t>
      </w:r>
    </w:p>
    <w:p w:rsidR="009C6396" w:rsidRDefault="009C6396" w:rsidP="00E77DCE">
      <w:pPr>
        <w:pStyle w:val="Header"/>
        <w:tabs>
          <w:tab w:val="clear" w:pos="8640"/>
          <w:tab w:val="left" w:pos="4320"/>
        </w:tabs>
        <w:jc w:val="center"/>
        <w:rPr>
          <w:b/>
        </w:rPr>
      </w:pPr>
    </w:p>
    <w:p w:rsidR="00E77DCE" w:rsidRPr="00E77DCE" w:rsidRDefault="00E77DCE" w:rsidP="00E77DCE">
      <w:pPr>
        <w:pStyle w:val="Header"/>
        <w:tabs>
          <w:tab w:val="clear" w:pos="8640"/>
          <w:tab w:val="left" w:pos="4320"/>
        </w:tabs>
        <w:jc w:val="center"/>
      </w:pPr>
      <w:r>
        <w:rPr>
          <w:b/>
        </w:rPr>
        <w:t>AFTERNOON SESSION</w:t>
      </w:r>
    </w:p>
    <w:p w:rsidR="00E77DCE" w:rsidRDefault="00E77DCE">
      <w:pPr>
        <w:pStyle w:val="Header"/>
        <w:tabs>
          <w:tab w:val="clear" w:pos="8640"/>
          <w:tab w:val="left" w:pos="4320"/>
        </w:tabs>
      </w:pPr>
      <w:r>
        <w:tab/>
        <w:t>The Senate reassembled at</w:t>
      </w:r>
      <w:r w:rsidR="00D80535">
        <w:t xml:space="preserve"> </w:t>
      </w:r>
      <w:r>
        <w:t>1:22 P.M. and was called to order by</w:t>
      </w:r>
      <w:r w:rsidR="00FC77B5">
        <w:t xml:space="preserve"> </w:t>
      </w:r>
      <w:r>
        <w:t>ACTING PRESIDENT</w:t>
      </w:r>
      <w:r w:rsidR="00D80535">
        <w:t>,</w:t>
      </w:r>
      <w:r>
        <w:t xml:space="preserve"> Senator LARRY MARTIN.</w:t>
      </w:r>
    </w:p>
    <w:p w:rsidR="007423F7" w:rsidRDefault="007423F7">
      <w:pPr>
        <w:pStyle w:val="Header"/>
        <w:tabs>
          <w:tab w:val="clear" w:pos="8640"/>
          <w:tab w:val="left" w:pos="4320"/>
        </w:tabs>
      </w:pPr>
    </w:p>
    <w:p w:rsidR="00E77DCE" w:rsidRPr="00E77DCE" w:rsidRDefault="00E77DCE" w:rsidP="00E77DCE">
      <w:pPr>
        <w:pStyle w:val="Header"/>
        <w:tabs>
          <w:tab w:val="clear" w:pos="8640"/>
          <w:tab w:val="left" w:pos="4320"/>
        </w:tabs>
        <w:jc w:val="center"/>
      </w:pPr>
      <w:r>
        <w:rPr>
          <w:b/>
        </w:rPr>
        <w:t>ACTING PRESIDENT PRESIDES</w:t>
      </w:r>
    </w:p>
    <w:p w:rsidR="00E77DCE" w:rsidRDefault="00E77DCE">
      <w:pPr>
        <w:pStyle w:val="Header"/>
        <w:tabs>
          <w:tab w:val="clear" w:pos="8640"/>
          <w:tab w:val="left" w:pos="4320"/>
        </w:tabs>
      </w:pPr>
      <w:r>
        <w:tab/>
        <w:t>Senator LARRY MARTIN assumed the Chair.</w:t>
      </w:r>
    </w:p>
    <w:p w:rsidR="00E77DCE" w:rsidRDefault="00E77DCE">
      <w:pPr>
        <w:pStyle w:val="Header"/>
        <w:tabs>
          <w:tab w:val="clear" w:pos="8640"/>
          <w:tab w:val="left" w:pos="4320"/>
        </w:tabs>
      </w:pPr>
    </w:p>
    <w:p w:rsidR="00E77DCE" w:rsidRPr="00E77DCE" w:rsidRDefault="00E77DCE" w:rsidP="00E77DCE">
      <w:pPr>
        <w:pStyle w:val="Header"/>
        <w:tabs>
          <w:tab w:val="clear" w:pos="8640"/>
          <w:tab w:val="left" w:pos="4320"/>
        </w:tabs>
        <w:jc w:val="center"/>
      </w:pPr>
      <w:r>
        <w:rPr>
          <w:b/>
        </w:rPr>
        <w:t>Point of Quorum</w:t>
      </w:r>
    </w:p>
    <w:p w:rsidR="00E77DCE" w:rsidRDefault="00E77DCE">
      <w:pPr>
        <w:pStyle w:val="Header"/>
        <w:tabs>
          <w:tab w:val="clear" w:pos="8640"/>
          <w:tab w:val="left" w:pos="4320"/>
        </w:tabs>
      </w:pPr>
      <w:r>
        <w:tab/>
        <w:t>At</w:t>
      </w:r>
      <w:r w:rsidR="00E84B0D">
        <w:t xml:space="preserve"> 1:22 P</w:t>
      </w:r>
      <w:r>
        <w:t>.M., Senator PEELER made the point that a quorum was not present.  It was ascertained that a quorum was not present.</w:t>
      </w:r>
    </w:p>
    <w:p w:rsidR="00E77DCE" w:rsidRDefault="00E77DCE">
      <w:pPr>
        <w:pStyle w:val="Header"/>
        <w:tabs>
          <w:tab w:val="clear" w:pos="8640"/>
          <w:tab w:val="left" w:pos="4320"/>
        </w:tabs>
      </w:pPr>
    </w:p>
    <w:p w:rsidR="00E77DCE" w:rsidRPr="00E77DCE" w:rsidRDefault="00E77DCE" w:rsidP="00E77DCE">
      <w:pPr>
        <w:pStyle w:val="Header"/>
        <w:tabs>
          <w:tab w:val="clear" w:pos="8640"/>
          <w:tab w:val="left" w:pos="4320"/>
        </w:tabs>
        <w:jc w:val="center"/>
      </w:pPr>
      <w:r>
        <w:rPr>
          <w:b/>
        </w:rPr>
        <w:t>Call of the Senate</w:t>
      </w:r>
    </w:p>
    <w:p w:rsidR="00E77DCE" w:rsidRDefault="00E77DCE">
      <w:pPr>
        <w:pStyle w:val="Header"/>
        <w:tabs>
          <w:tab w:val="clear" w:pos="8640"/>
          <w:tab w:val="left" w:pos="4320"/>
        </w:tabs>
      </w:pPr>
      <w:r>
        <w:tab/>
        <w:t>Senator PEELER moved that a Call of the Senate be made.  The following Senators answered the Call:</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Alexander</w:t>
      </w:r>
      <w:r>
        <w:tab/>
      </w:r>
      <w:r w:rsidRPr="00E77DCE">
        <w:t>Bennett</w:t>
      </w:r>
      <w:r>
        <w:tab/>
      </w:r>
      <w:r w:rsidRPr="00E77DCE">
        <w:t>Bryant</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Campbell</w:t>
      </w:r>
      <w:r>
        <w:tab/>
      </w:r>
      <w:r w:rsidRPr="00E77DCE">
        <w:t>Coleman</w:t>
      </w:r>
      <w:r>
        <w:tab/>
      </w:r>
      <w:r w:rsidRPr="00E77DCE">
        <w:t>Cromer</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Fair</w:t>
      </w:r>
      <w:r>
        <w:tab/>
      </w:r>
      <w:r w:rsidRPr="00E77DCE">
        <w:t>Hayes</w:t>
      </w:r>
      <w:r>
        <w:tab/>
      </w:r>
      <w:r w:rsidRPr="00E77DCE">
        <w:t>Hembree</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Hutto</w:t>
      </w:r>
      <w:r>
        <w:tab/>
      </w:r>
      <w:r w:rsidRPr="00E77DCE">
        <w:t>Leatherman</w:t>
      </w:r>
      <w:r>
        <w:tab/>
      </w:r>
      <w:r w:rsidRPr="00E77DCE">
        <w:t>Malloy</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rPr>
          <w:i/>
        </w:rPr>
        <w:t>Martin, Larry</w:t>
      </w:r>
      <w:r>
        <w:rPr>
          <w:i/>
        </w:rPr>
        <w:tab/>
      </w:r>
      <w:r w:rsidRPr="00E77DCE">
        <w:rPr>
          <w:i/>
        </w:rPr>
        <w:t>Martin, Shane</w:t>
      </w:r>
      <w:r>
        <w:rPr>
          <w:i/>
        </w:rPr>
        <w:tab/>
      </w:r>
      <w:r w:rsidRPr="00E77DCE">
        <w:t>Massey</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Matthews</w:t>
      </w:r>
      <w:r>
        <w:tab/>
      </w:r>
      <w:r w:rsidRPr="00E77DCE">
        <w:t>McGill</w:t>
      </w:r>
      <w:r>
        <w:tab/>
      </w:r>
      <w:r w:rsidRPr="00E77DCE">
        <w:t>Peeler</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Scott</w:t>
      </w:r>
      <w:r>
        <w:tab/>
      </w:r>
      <w:r w:rsidRPr="00E77DCE">
        <w:t>Setzler</w:t>
      </w:r>
      <w:r>
        <w:tab/>
      </w:r>
      <w:r w:rsidRPr="00E77DCE">
        <w:t>Shealy</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Sheheen</w:t>
      </w:r>
      <w:r>
        <w:tab/>
      </w:r>
      <w:r w:rsidRPr="00E77DCE">
        <w:t>Thurmond</w:t>
      </w:r>
      <w:r>
        <w:tab/>
      </w:r>
      <w:r w:rsidRPr="00E77DCE">
        <w:t>Turner</w:t>
      </w:r>
    </w:p>
    <w:p w:rsidR="00E77DCE" w:rsidRDefault="00E77DCE" w:rsidP="00E77D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77DCE">
        <w:t>Williams</w:t>
      </w:r>
    </w:p>
    <w:p w:rsidR="00E77DCE" w:rsidRDefault="00E77DCE">
      <w:pPr>
        <w:pStyle w:val="Header"/>
        <w:tabs>
          <w:tab w:val="clear" w:pos="8640"/>
          <w:tab w:val="left" w:pos="4320"/>
        </w:tabs>
      </w:pPr>
    </w:p>
    <w:p w:rsidR="00E77DCE" w:rsidRDefault="00E77DCE">
      <w:pPr>
        <w:pStyle w:val="Header"/>
        <w:tabs>
          <w:tab w:val="clear" w:pos="8640"/>
          <w:tab w:val="left" w:pos="4320"/>
        </w:tabs>
      </w:pPr>
      <w:r>
        <w:tab/>
        <w:t>A quorum being present, the Senate resumed.</w:t>
      </w:r>
    </w:p>
    <w:p w:rsidR="000C24AC" w:rsidRDefault="003E5C9E" w:rsidP="000C24AC">
      <w:pPr>
        <w:pStyle w:val="Header"/>
        <w:tabs>
          <w:tab w:val="clear" w:pos="8640"/>
          <w:tab w:val="left" w:pos="4320"/>
        </w:tabs>
        <w:rPr>
          <w:b/>
        </w:rPr>
      </w:pPr>
      <w:r>
        <w:tab/>
      </w:r>
    </w:p>
    <w:p w:rsidR="000C24AC" w:rsidRPr="000C24AC" w:rsidRDefault="000C24AC" w:rsidP="000C24AC">
      <w:pPr>
        <w:pStyle w:val="Header"/>
        <w:tabs>
          <w:tab w:val="clear" w:pos="8640"/>
          <w:tab w:val="left" w:pos="4320"/>
        </w:tabs>
        <w:jc w:val="center"/>
      </w:pPr>
      <w:r>
        <w:rPr>
          <w:b/>
        </w:rPr>
        <w:t>ACTING PRESIDENT PRESIDES</w:t>
      </w:r>
    </w:p>
    <w:p w:rsidR="000C24AC" w:rsidRDefault="000C24AC">
      <w:pPr>
        <w:pStyle w:val="Header"/>
        <w:tabs>
          <w:tab w:val="clear" w:pos="8640"/>
          <w:tab w:val="left" w:pos="4320"/>
        </w:tabs>
      </w:pPr>
      <w:r>
        <w:tab/>
        <w:t>Senator CROMER assumed the Chair.</w:t>
      </w:r>
    </w:p>
    <w:p w:rsidR="00CD1768" w:rsidRDefault="000C24AC" w:rsidP="000C24AC">
      <w:pPr>
        <w:pStyle w:val="Header"/>
        <w:tabs>
          <w:tab w:val="clear" w:pos="8640"/>
          <w:tab w:val="left" w:pos="4320"/>
        </w:tabs>
      </w:pPr>
      <w:r>
        <w:tab/>
      </w:r>
    </w:p>
    <w:p w:rsidR="000C24AC" w:rsidRDefault="00CD1768" w:rsidP="000C24AC">
      <w:pPr>
        <w:pStyle w:val="Header"/>
        <w:tabs>
          <w:tab w:val="clear" w:pos="8640"/>
          <w:tab w:val="left" w:pos="4320"/>
        </w:tabs>
      </w:pPr>
      <w:r>
        <w:tab/>
      </w:r>
      <w:r w:rsidR="000C24AC">
        <w:t xml:space="preserve">Senator MALLOY resumed speaking on the Amendment No. 11. </w:t>
      </w:r>
    </w:p>
    <w:p w:rsidR="000C24AC" w:rsidRDefault="000C24AC">
      <w:pPr>
        <w:pStyle w:val="Header"/>
        <w:tabs>
          <w:tab w:val="clear" w:pos="8640"/>
          <w:tab w:val="left" w:pos="4320"/>
        </w:tabs>
      </w:pPr>
      <w:r>
        <w:tab/>
        <w:t>Senator LARRY MARTIN spoke on the amendment.</w:t>
      </w:r>
    </w:p>
    <w:p w:rsidR="000C24AC" w:rsidRDefault="000C24AC">
      <w:pPr>
        <w:pStyle w:val="Header"/>
        <w:tabs>
          <w:tab w:val="clear" w:pos="8640"/>
          <w:tab w:val="left" w:pos="4320"/>
        </w:tabs>
      </w:pPr>
    </w:p>
    <w:p w:rsidR="00CD1768" w:rsidRPr="00CD1768" w:rsidRDefault="00CD1768" w:rsidP="00CD1768">
      <w:pPr>
        <w:pStyle w:val="Header"/>
        <w:tabs>
          <w:tab w:val="clear" w:pos="8640"/>
          <w:tab w:val="left" w:pos="4320"/>
        </w:tabs>
        <w:jc w:val="center"/>
      </w:pPr>
      <w:r>
        <w:rPr>
          <w:b/>
        </w:rPr>
        <w:t>PRESIDENT PRESIDES</w:t>
      </w:r>
    </w:p>
    <w:p w:rsidR="00CD1768" w:rsidRDefault="00CD1768">
      <w:pPr>
        <w:pStyle w:val="Header"/>
        <w:tabs>
          <w:tab w:val="clear" w:pos="8640"/>
          <w:tab w:val="left" w:pos="4320"/>
        </w:tabs>
      </w:pPr>
      <w:r>
        <w:tab/>
        <w:t>At 2:04 P.M., the PRESIDENT assumed the Chair.</w:t>
      </w:r>
    </w:p>
    <w:p w:rsidR="00CD1768" w:rsidRDefault="00CD1768">
      <w:pPr>
        <w:pStyle w:val="Header"/>
        <w:tabs>
          <w:tab w:val="clear" w:pos="8640"/>
          <w:tab w:val="left" w:pos="4320"/>
        </w:tabs>
      </w:pPr>
    </w:p>
    <w:p w:rsidR="008D0030" w:rsidRDefault="008D0030">
      <w:pPr>
        <w:pStyle w:val="Header"/>
        <w:tabs>
          <w:tab w:val="clear" w:pos="8640"/>
          <w:tab w:val="left" w:pos="4320"/>
        </w:tabs>
      </w:pPr>
      <w:r>
        <w:tab/>
        <w:t>Senator MALLOY spoke on the amendment.</w:t>
      </w:r>
    </w:p>
    <w:p w:rsidR="00AA2087" w:rsidRDefault="00AA2087">
      <w:pPr>
        <w:pStyle w:val="Header"/>
        <w:tabs>
          <w:tab w:val="clear" w:pos="8640"/>
          <w:tab w:val="left" w:pos="4320"/>
        </w:tabs>
      </w:pPr>
      <w:r>
        <w:tab/>
        <w:t>Senator LARRY MARTIN explained the amendment.</w:t>
      </w:r>
    </w:p>
    <w:p w:rsidR="00CD1768" w:rsidRDefault="00CD1768">
      <w:pPr>
        <w:pStyle w:val="Header"/>
        <w:tabs>
          <w:tab w:val="clear" w:pos="8640"/>
          <w:tab w:val="left" w:pos="4320"/>
        </w:tabs>
      </w:pPr>
    </w:p>
    <w:p w:rsidR="000C24AC" w:rsidRPr="005F6406" w:rsidRDefault="000C24AC">
      <w:pPr>
        <w:pStyle w:val="Header"/>
        <w:tabs>
          <w:tab w:val="clear" w:pos="8640"/>
          <w:tab w:val="left" w:pos="4320"/>
        </w:tabs>
      </w:pPr>
      <w:r>
        <w:tab/>
      </w:r>
      <w:r w:rsidRPr="005F6406">
        <w:t>Senator MALLOY moved to lay the amendment on the table.</w:t>
      </w:r>
    </w:p>
    <w:p w:rsidR="005F6406" w:rsidRDefault="005F6406">
      <w:pPr>
        <w:pStyle w:val="Header"/>
        <w:tabs>
          <w:tab w:val="clear" w:pos="8640"/>
          <w:tab w:val="left" w:pos="4320"/>
        </w:tabs>
        <w:rPr>
          <w:i/>
        </w:rPr>
      </w:pPr>
      <w:r>
        <w:rPr>
          <w:i/>
        </w:rPr>
        <w:tab/>
      </w:r>
    </w:p>
    <w:p w:rsidR="005F6406" w:rsidRPr="005F6406" w:rsidRDefault="005F6406">
      <w:pPr>
        <w:pStyle w:val="Header"/>
        <w:tabs>
          <w:tab w:val="clear" w:pos="8640"/>
          <w:tab w:val="left" w:pos="4320"/>
        </w:tabs>
      </w:pPr>
      <w:r>
        <w:rPr>
          <w:i/>
        </w:rPr>
        <w:tab/>
      </w:r>
      <w:r w:rsidRPr="005F6406">
        <w:t>The "ayes" and "nays" were demanded and taken, resulting as follows:</w:t>
      </w:r>
    </w:p>
    <w:p w:rsidR="005F6406" w:rsidRPr="005F6406" w:rsidRDefault="005F6406" w:rsidP="005F6406">
      <w:pPr>
        <w:pStyle w:val="Header"/>
        <w:tabs>
          <w:tab w:val="clear" w:pos="8640"/>
          <w:tab w:val="left" w:pos="4320"/>
        </w:tabs>
        <w:jc w:val="center"/>
        <w:rPr>
          <w:b/>
        </w:rPr>
      </w:pPr>
      <w:r w:rsidRPr="005F6406">
        <w:rPr>
          <w:b/>
        </w:rPr>
        <w:t>Ayes 29; Nays 13</w:t>
      </w:r>
    </w:p>
    <w:p w:rsidR="005F6406" w:rsidRDefault="005F6406">
      <w:pPr>
        <w:pStyle w:val="Header"/>
        <w:tabs>
          <w:tab w:val="clear" w:pos="8640"/>
          <w:tab w:val="left" w:pos="4320"/>
        </w:tabs>
        <w:rPr>
          <w:i/>
        </w:rPr>
      </w:pP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406">
        <w:rPr>
          <w:b/>
        </w:rPr>
        <w:t>AYES</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Alexander</w:t>
      </w:r>
      <w:r>
        <w:tab/>
      </w:r>
      <w:r w:rsidRPr="005F6406">
        <w:t>Allen</w:t>
      </w:r>
      <w:r>
        <w:tab/>
      </w:r>
      <w:r w:rsidRPr="005F6406">
        <w:t>Campbell</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Cleary</w:t>
      </w:r>
      <w:r>
        <w:tab/>
      </w:r>
      <w:r w:rsidRPr="005F6406">
        <w:t>Coleman</w:t>
      </w:r>
      <w:r>
        <w:tab/>
      </w:r>
      <w:r w:rsidRPr="005F6406">
        <w:t>Courson</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Cromer</w:t>
      </w:r>
      <w:r>
        <w:tab/>
      </w:r>
      <w:r w:rsidRPr="005F6406">
        <w:t>Grooms</w:t>
      </w:r>
      <w:r>
        <w:tab/>
      </w:r>
      <w:r w:rsidRPr="005F6406">
        <w:t>Hayes</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Hutto</w:t>
      </w:r>
      <w:r>
        <w:tab/>
      </w:r>
      <w:r w:rsidRPr="005F6406">
        <w:t>Johnson</w:t>
      </w:r>
      <w:r>
        <w:tab/>
      </w:r>
      <w:r w:rsidRPr="005F6406">
        <w:t>Kimpson</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Leatherman</w:t>
      </w:r>
      <w:r>
        <w:tab/>
      </w:r>
      <w:r w:rsidRPr="005F6406">
        <w:t>Lourie</w:t>
      </w:r>
      <w:r>
        <w:tab/>
      </w:r>
      <w:r w:rsidRPr="005F6406">
        <w:t>Malloy</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Matthews</w:t>
      </w:r>
      <w:r>
        <w:tab/>
      </w:r>
      <w:r w:rsidRPr="005F6406">
        <w:t>McElveen</w:t>
      </w:r>
      <w:r>
        <w:tab/>
      </w:r>
      <w:r w:rsidRPr="005F6406">
        <w:t>McGill</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Nicholson</w:t>
      </w:r>
      <w:r>
        <w:tab/>
      </w:r>
      <w:r w:rsidRPr="005F6406">
        <w:t>O'Dell</w:t>
      </w:r>
      <w:r>
        <w:tab/>
      </w:r>
      <w:r w:rsidRPr="005F6406">
        <w:t>Peeler</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Pinckney</w:t>
      </w:r>
      <w:r>
        <w:tab/>
      </w:r>
      <w:r w:rsidRPr="005F6406">
        <w:t>Rankin</w:t>
      </w:r>
      <w:r>
        <w:tab/>
      </w:r>
      <w:r w:rsidRPr="005F6406">
        <w:t>Reese</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Scott</w:t>
      </w:r>
      <w:r>
        <w:tab/>
      </w:r>
      <w:r w:rsidRPr="005F6406">
        <w:t>Setzler</w:t>
      </w:r>
      <w:r>
        <w:tab/>
      </w:r>
      <w:r w:rsidRPr="005F6406">
        <w:t>Sheheen</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Williams</w:t>
      </w:r>
      <w:r>
        <w:tab/>
      </w:r>
      <w:r w:rsidRPr="005F6406">
        <w:t>Young</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6406" w:rsidRP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6406">
        <w:rPr>
          <w:b/>
        </w:rPr>
        <w:t>Total--29</w:t>
      </w:r>
    </w:p>
    <w:p w:rsidR="005F6406" w:rsidRPr="005F6406" w:rsidRDefault="005F6406" w:rsidP="005F6406">
      <w:pPr>
        <w:pStyle w:val="Header"/>
        <w:tabs>
          <w:tab w:val="clear" w:pos="8640"/>
          <w:tab w:val="left" w:pos="4320"/>
        </w:tabs>
      </w:pP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406">
        <w:rPr>
          <w:b/>
        </w:rPr>
        <w:t>NAYS</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Bennett</w:t>
      </w:r>
      <w:r>
        <w:tab/>
      </w:r>
      <w:r w:rsidRPr="005F6406">
        <w:t>Bright</w:t>
      </w:r>
      <w:r>
        <w:tab/>
      </w:r>
      <w:r w:rsidRPr="005F6406">
        <w:t>Bryant</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Campsen</w:t>
      </w:r>
      <w:r>
        <w:tab/>
      </w:r>
      <w:r w:rsidRPr="005F6406">
        <w:t>Corbin</w:t>
      </w:r>
      <w:r>
        <w:tab/>
      </w:r>
      <w:r w:rsidRPr="005F6406">
        <w:t>Fair</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6406">
        <w:t>Hembree</w:t>
      </w:r>
      <w:r>
        <w:tab/>
      </w:r>
      <w:r w:rsidRPr="005F6406">
        <w:rPr>
          <w:i/>
        </w:rPr>
        <w:t>Martin, Larry</w:t>
      </w:r>
      <w:r>
        <w:rPr>
          <w:i/>
        </w:rPr>
        <w:tab/>
      </w:r>
      <w:r w:rsidRPr="005F6406">
        <w:rPr>
          <w:i/>
        </w:rPr>
        <w:t>Martin, Shane</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Massey</w:t>
      </w:r>
      <w:r>
        <w:tab/>
      </w:r>
      <w:r w:rsidRPr="005F6406">
        <w:t>Shealy</w:t>
      </w:r>
      <w:r>
        <w:tab/>
      </w:r>
      <w:r w:rsidRPr="005F6406">
        <w:t>Thurmond</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406">
        <w:t>Turner</w:t>
      </w:r>
    </w:p>
    <w:p w:rsid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6406" w:rsidRPr="005F6406" w:rsidRDefault="005F6406" w:rsidP="005F640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6406">
        <w:rPr>
          <w:b/>
        </w:rPr>
        <w:t>Total--13</w:t>
      </w:r>
    </w:p>
    <w:p w:rsidR="000C24AC" w:rsidRPr="005F6406" w:rsidRDefault="000C24AC" w:rsidP="005F6406">
      <w:pPr>
        <w:pStyle w:val="Header"/>
        <w:tabs>
          <w:tab w:val="clear" w:pos="8640"/>
          <w:tab w:val="left" w:pos="4320"/>
        </w:tabs>
      </w:pPr>
    </w:p>
    <w:p w:rsidR="000C24AC" w:rsidRPr="005F6406" w:rsidRDefault="000C24AC">
      <w:pPr>
        <w:pStyle w:val="Header"/>
        <w:tabs>
          <w:tab w:val="clear" w:pos="8640"/>
          <w:tab w:val="left" w:pos="4320"/>
        </w:tabs>
      </w:pPr>
      <w:r w:rsidRPr="00F34F14">
        <w:rPr>
          <w:i/>
        </w:rPr>
        <w:tab/>
      </w:r>
      <w:r w:rsidRPr="005F6406">
        <w:t>The amendment was laid on the table.</w:t>
      </w:r>
    </w:p>
    <w:p w:rsidR="00026E4C" w:rsidRDefault="00026E4C" w:rsidP="00346867">
      <w:pPr>
        <w:pStyle w:val="Header"/>
        <w:tabs>
          <w:tab w:val="clear" w:pos="8640"/>
          <w:tab w:val="left" w:pos="4320"/>
        </w:tabs>
        <w:jc w:val="center"/>
        <w:rPr>
          <w:b/>
        </w:rPr>
      </w:pPr>
    </w:p>
    <w:p w:rsidR="00346867" w:rsidRPr="00346867" w:rsidRDefault="00346867" w:rsidP="00346867">
      <w:pPr>
        <w:pStyle w:val="Header"/>
        <w:tabs>
          <w:tab w:val="clear" w:pos="8640"/>
          <w:tab w:val="left" w:pos="4320"/>
        </w:tabs>
        <w:jc w:val="center"/>
      </w:pPr>
      <w:r>
        <w:rPr>
          <w:b/>
        </w:rPr>
        <w:t>Expression of Personal Interest</w:t>
      </w:r>
    </w:p>
    <w:p w:rsidR="00346867" w:rsidRDefault="00346867">
      <w:pPr>
        <w:pStyle w:val="Header"/>
        <w:tabs>
          <w:tab w:val="clear" w:pos="8640"/>
          <w:tab w:val="left" w:pos="4320"/>
        </w:tabs>
      </w:pPr>
      <w:r>
        <w:tab/>
        <w:t>Senator SHEHEEN rose for an Expression of Personal Interest.</w:t>
      </w:r>
    </w:p>
    <w:p w:rsidR="00346867" w:rsidRDefault="00346867">
      <w:pPr>
        <w:pStyle w:val="Header"/>
        <w:tabs>
          <w:tab w:val="clear" w:pos="8640"/>
          <w:tab w:val="left" w:pos="4320"/>
        </w:tabs>
      </w:pPr>
    </w:p>
    <w:p w:rsidR="00B7024E" w:rsidRPr="00BB6A59" w:rsidRDefault="00B7024E" w:rsidP="00B7024E">
      <w:pPr>
        <w:jc w:val="center"/>
        <w:rPr>
          <w:color w:val="auto"/>
        </w:rPr>
      </w:pPr>
      <w:r>
        <w:rPr>
          <w:b/>
          <w:color w:val="auto"/>
        </w:rPr>
        <w:t>Amendment No. 10</w:t>
      </w:r>
      <w:r w:rsidR="00FA712D">
        <w:rPr>
          <w:b/>
          <w:color w:val="auto"/>
        </w:rPr>
        <w:fldChar w:fldCharType="begin"/>
      </w:r>
      <w:r>
        <w:instrText xml:space="preserve"> XE "Amendment No. 10" \b </w:instrText>
      </w:r>
      <w:r w:rsidR="00FA712D">
        <w:rPr>
          <w:b/>
          <w:color w:val="auto"/>
        </w:rPr>
        <w:fldChar w:fldCharType="end"/>
      </w:r>
    </w:p>
    <w:p w:rsidR="00B7024E"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FAIR, PEELER, SHANE MARTIN, BRYANT and BRIGHT proposed the following amendment (DAD UNIV CHAS &amp; USC UPSTATE):</w:t>
      </w:r>
    </w:p>
    <w:p w:rsidR="00B7024E"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Amend the bill, as and if amended, Part IA, Section 15, UNIVERSITY OF CHARLESTON, page 46, line 36, opposite /OTHER OPERATING EXPENSES/ by:</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Pr="000F5A26">
        <w:rPr>
          <w:snapToGrid w:val="0"/>
          <w:color w:val="auto"/>
        </w:rPr>
        <w:t xml:space="preserve"> 7</w:t>
      </w:r>
      <w:r w:rsidR="00DA199A">
        <w:rPr>
          <w:snapToGrid w:val="0"/>
          <w:color w:val="auto"/>
        </w:rPr>
        <w:tab/>
        <w:t>COLUMN</w:t>
      </w:r>
      <w:r w:rsidRPr="000F5A26">
        <w:rPr>
          <w:snapToGrid w:val="0"/>
          <w:color w:val="auto"/>
        </w:rPr>
        <w:t xml:space="preserve"> 8</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F5A26">
        <w:rPr>
          <w:snapToGrid w:val="0"/>
          <w:color w:val="auto"/>
        </w:rPr>
        <w:t>/</w:t>
      </w:r>
      <w:r w:rsidRPr="000F5A26">
        <w:rPr>
          <w:snapToGrid w:val="0"/>
          <w:color w:val="auto"/>
        </w:rPr>
        <w:tab/>
        <w:t>STRIKING:</w:t>
      </w:r>
      <w:r w:rsidRPr="000F5A26">
        <w:rPr>
          <w:snapToGrid w:val="0"/>
          <w:color w:val="auto"/>
        </w:rPr>
        <w:tab/>
        <w:t>71,872,473</w:t>
      </w:r>
      <w:r w:rsidRPr="000F5A26">
        <w:rPr>
          <w:snapToGrid w:val="0"/>
          <w:color w:val="auto"/>
        </w:rPr>
        <w:tab/>
        <w:t>670,066</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and</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INSERTING:</w:t>
      </w:r>
      <w:r w:rsidRPr="000F5A26">
        <w:rPr>
          <w:snapToGrid w:val="0"/>
          <w:color w:val="auto"/>
        </w:rPr>
        <w:tab/>
        <w:t>71,820,473</w:t>
      </w:r>
      <w:r w:rsidRPr="000F5A26">
        <w:rPr>
          <w:snapToGrid w:val="0"/>
          <w:color w:val="auto"/>
        </w:rPr>
        <w:tab/>
        <w:t>670,066/</w:t>
      </w:r>
    </w:p>
    <w:p w:rsidR="00B7024E"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 xml:space="preserve">Amend the bill further, as and if amended, Part IA, Section </w:t>
      </w:r>
      <w:bookmarkStart w:id="9" w:name="Part1ASection"/>
      <w:bookmarkEnd w:id="9"/>
      <w:r w:rsidRPr="000F5A26">
        <w:rPr>
          <w:snapToGrid w:val="0"/>
          <w:color w:val="auto"/>
        </w:rPr>
        <w:t xml:space="preserve">20C, </w:t>
      </w:r>
      <w:bookmarkStart w:id="10" w:name="Part1AAgName"/>
      <w:bookmarkEnd w:id="10"/>
      <w:r w:rsidRPr="000F5A26">
        <w:rPr>
          <w:snapToGrid w:val="0"/>
          <w:color w:val="auto"/>
        </w:rPr>
        <w:t xml:space="preserve">USC - UPSTATE, page </w:t>
      </w:r>
      <w:bookmarkStart w:id="11" w:name="Part1APgNo"/>
      <w:bookmarkEnd w:id="11"/>
      <w:r w:rsidRPr="000F5A26">
        <w:rPr>
          <w:snapToGrid w:val="0"/>
          <w:color w:val="auto"/>
        </w:rPr>
        <w:t xml:space="preserve">62, line </w:t>
      </w:r>
      <w:bookmarkStart w:id="12" w:name="Part1ALnNO"/>
      <w:bookmarkEnd w:id="12"/>
      <w:r w:rsidRPr="000F5A26">
        <w:rPr>
          <w:snapToGrid w:val="0"/>
          <w:color w:val="auto"/>
        </w:rPr>
        <w:t>11, opposite /OTHER OPERATING EXPENSES/ by:</w:t>
      </w:r>
    </w:p>
    <w:p w:rsidR="00B7024E" w:rsidRPr="000F5A26" w:rsidRDefault="00B7024E" w:rsidP="007423F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DA199A">
        <w:rPr>
          <w:snapToGrid w:val="0"/>
          <w:color w:val="auto"/>
        </w:rPr>
        <w:tab/>
        <w:t>COLUMN</w:t>
      </w:r>
      <w:r w:rsidRPr="000F5A26">
        <w:rPr>
          <w:snapToGrid w:val="0"/>
          <w:color w:val="auto"/>
        </w:rPr>
        <w:t xml:space="preserve"> 7</w:t>
      </w:r>
      <w:r w:rsidR="00DA199A">
        <w:rPr>
          <w:snapToGrid w:val="0"/>
          <w:color w:val="auto"/>
        </w:rPr>
        <w:tab/>
        <w:t>COLUMN</w:t>
      </w:r>
      <w:r w:rsidRPr="000F5A26">
        <w:rPr>
          <w:snapToGrid w:val="0"/>
          <w:color w:val="auto"/>
        </w:rPr>
        <w:t xml:space="preserve"> 8</w:t>
      </w:r>
    </w:p>
    <w:p w:rsidR="00B7024E" w:rsidRPr="000F5A26" w:rsidRDefault="00B7024E" w:rsidP="007423F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F5A26">
        <w:rPr>
          <w:snapToGrid w:val="0"/>
          <w:color w:val="auto"/>
        </w:rPr>
        <w:t>/</w:t>
      </w:r>
      <w:r w:rsidRPr="000F5A26">
        <w:rPr>
          <w:snapToGrid w:val="0"/>
          <w:color w:val="auto"/>
        </w:rPr>
        <w:tab/>
      </w:r>
      <w:bookmarkStart w:id="13" w:name="Part1AStrikInsert"/>
      <w:bookmarkEnd w:id="13"/>
      <w:r w:rsidRPr="000F5A26">
        <w:rPr>
          <w:snapToGrid w:val="0"/>
          <w:color w:val="auto"/>
        </w:rPr>
        <w:t>STRIKING:</w:t>
      </w:r>
      <w:r w:rsidRPr="000F5A26">
        <w:rPr>
          <w:snapToGrid w:val="0"/>
          <w:color w:val="auto"/>
        </w:rPr>
        <w:tab/>
        <w:t>17,825,570</w:t>
      </w:r>
      <w:r w:rsidRPr="000F5A26">
        <w:rPr>
          <w:snapToGrid w:val="0"/>
          <w:color w:val="auto"/>
        </w:rPr>
        <w:tab/>
        <w:t>121,176</w:t>
      </w:r>
    </w:p>
    <w:p w:rsidR="00B7024E" w:rsidRPr="000F5A26" w:rsidRDefault="00B7024E" w:rsidP="007423F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and</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INSERTING:</w:t>
      </w:r>
      <w:r w:rsidRPr="000F5A26">
        <w:rPr>
          <w:snapToGrid w:val="0"/>
          <w:color w:val="auto"/>
        </w:rPr>
        <w:tab/>
        <w:t>17,808,428</w:t>
      </w:r>
      <w:r w:rsidRPr="000F5A26">
        <w:rPr>
          <w:snapToGrid w:val="0"/>
          <w:color w:val="auto"/>
        </w:rPr>
        <w:tab/>
        <w:t>121,176/</w:t>
      </w:r>
    </w:p>
    <w:p w:rsidR="00B7024E" w:rsidRPr="000F5A26"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F5A26">
        <w:rPr>
          <w:snapToGrid w:val="0"/>
          <w:color w:val="auto"/>
        </w:rPr>
        <w:tab/>
        <w:t>Renumber sections to conform.</w:t>
      </w:r>
    </w:p>
    <w:p w:rsidR="00B7024E" w:rsidRDefault="00B7024E" w:rsidP="00DA199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F5A26">
        <w:rPr>
          <w:snapToGrid w:val="0"/>
          <w:color w:val="auto"/>
        </w:rPr>
        <w:tab/>
        <w:t>Amend sections, totals and title to conform.</w:t>
      </w:r>
    </w:p>
    <w:p w:rsidR="000C24AC" w:rsidRDefault="000C24AC"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p>
    <w:p w:rsidR="00B7024E" w:rsidRDefault="00B7024E" w:rsidP="00DA199A">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clear" w:pos="8640"/>
          <w:tab w:val="right" w:pos="4104"/>
          <w:tab w:val="right" w:pos="5818"/>
        </w:tabs>
      </w:pPr>
      <w:r>
        <w:tab/>
        <w:t>Senator FAIR explained the amendment.</w:t>
      </w:r>
    </w:p>
    <w:p w:rsidR="004C1C28" w:rsidRDefault="006A6FB4" w:rsidP="004C1C28">
      <w:pPr>
        <w:pStyle w:val="Header"/>
        <w:tabs>
          <w:tab w:val="clear" w:pos="8640"/>
          <w:tab w:val="left" w:pos="4320"/>
        </w:tabs>
        <w:jc w:val="center"/>
      </w:pPr>
      <w:r>
        <w:tab/>
      </w:r>
    </w:p>
    <w:p w:rsidR="004C1C28" w:rsidRPr="006A6FB4" w:rsidRDefault="004C1C28" w:rsidP="004C1C28">
      <w:pPr>
        <w:pStyle w:val="Header"/>
        <w:tabs>
          <w:tab w:val="clear" w:pos="8640"/>
          <w:tab w:val="left" w:pos="4320"/>
        </w:tabs>
        <w:jc w:val="center"/>
      </w:pPr>
      <w:r>
        <w:rPr>
          <w:b/>
        </w:rPr>
        <w:t>ACTING PRESIDENT PRESIDES</w:t>
      </w:r>
    </w:p>
    <w:p w:rsidR="004C1C28" w:rsidRDefault="004C1C28" w:rsidP="004C1C28">
      <w:pPr>
        <w:pStyle w:val="Header"/>
        <w:tabs>
          <w:tab w:val="clear" w:pos="8640"/>
          <w:tab w:val="left" w:pos="4320"/>
        </w:tabs>
      </w:pPr>
      <w:r>
        <w:tab/>
        <w:t>At 3:12 P.M., Senator CROMER assumed the Chair.</w:t>
      </w:r>
    </w:p>
    <w:p w:rsidR="004C1C28" w:rsidRDefault="004C1C28">
      <w:pPr>
        <w:pStyle w:val="Header"/>
        <w:tabs>
          <w:tab w:val="clear" w:pos="8640"/>
          <w:tab w:val="left" w:pos="4320"/>
        </w:tabs>
      </w:pPr>
    </w:p>
    <w:p w:rsidR="006A6FB4" w:rsidRDefault="004C1C28">
      <w:pPr>
        <w:pStyle w:val="Header"/>
        <w:tabs>
          <w:tab w:val="clear" w:pos="8640"/>
          <w:tab w:val="left" w:pos="4320"/>
        </w:tabs>
      </w:pPr>
      <w:r>
        <w:tab/>
      </w:r>
      <w:r w:rsidR="006A6FB4">
        <w:t>Senator COURSON spoke on the amendment.</w:t>
      </w:r>
    </w:p>
    <w:p w:rsidR="00477ED3" w:rsidRDefault="00477ED3">
      <w:pPr>
        <w:pStyle w:val="Header"/>
        <w:tabs>
          <w:tab w:val="clear" w:pos="8640"/>
          <w:tab w:val="left" w:pos="4320"/>
        </w:tabs>
      </w:pPr>
    </w:p>
    <w:p w:rsidR="00E75DAB" w:rsidRPr="00631B8E" w:rsidRDefault="00E75DAB" w:rsidP="00E75DAB">
      <w:pPr>
        <w:jc w:val="center"/>
        <w:rPr>
          <w:b/>
        </w:rPr>
      </w:pPr>
      <w:r w:rsidRPr="00631B8E">
        <w:rPr>
          <w:b/>
        </w:rPr>
        <w:t>Remarks by Senator COURSON</w:t>
      </w:r>
    </w:p>
    <w:p w:rsidR="00E75DAB" w:rsidRPr="005364CA" w:rsidRDefault="00E75DAB" w:rsidP="00E75DAB">
      <w:r w:rsidRPr="005364CA">
        <w:tab/>
        <w:t>Mr. PRESIDENT,</w:t>
      </w:r>
      <w:r>
        <w:t xml:space="preserve"> I recognize Senator MIKE FAIR’s</w:t>
      </w:r>
      <w:r w:rsidRPr="005364CA">
        <w:t xml:space="preserve"> interest in this issue and his commitment to higher education.  He served on the Board Trustees of the University of South Carolina.  I rise in opposition to this for multiple reasons.  One is the practical ap</w:t>
      </w:r>
      <w:r>
        <w:t>proach.  We’</w:t>
      </w:r>
      <w:r w:rsidRPr="005364CA">
        <w:t xml:space="preserve">re talking about monies that have </w:t>
      </w:r>
      <w:r>
        <w:t>already been spent in this year’</w:t>
      </w:r>
      <w:r w:rsidRPr="005364CA">
        <w:t>s Appropriations Bill.  It is my understanding that the books at USC Upstate and the College of Charleston are no longer being used in the current curriculum.  So the practical effect on that is we would be removing $70,000 from higher education in this State.  Kindly recall my presentation on the Appropriations Bill yesterday.  In 2007, we had 170,000 South Carolinians enrolled in higher education in this State.  The State Appropriations Bill for that year was $748 million in recurring revenue.  This year, we have over 210,000 enrolled in higher education, and the State Appropriations Bill, even with what we did in Finance to increase the funding by $25 million, is $498 million dollars.  We</w:t>
      </w:r>
      <w:r>
        <w:t>’</w:t>
      </w:r>
      <w:r w:rsidRPr="005364CA">
        <w:t xml:space="preserve">ve had a tremendous increase in the number of South Carolinians enrolled in our higher </w:t>
      </w:r>
      <w:r>
        <w:t>education institutions.  But we’</w:t>
      </w:r>
      <w:r w:rsidRPr="005364CA">
        <w:t>ve had a decrease in funds for higher education, primarily coming from the House of Representatives.  The Senate has done a good job increasing funding over the past six years during the recession.  Senator LEATHERMAN sent a letter to the college presidents asking them to keep the tuition increases within the HEPI (Higher Education Price Index) framework, and they did. We have appropriated probably an additional $100 million to higher education during this time frame over what the House of Representatives budgeted.  I do not want to see us cut another dime out of higher education spending in the Palmetto State.  We need to be appropriating additional money.</w:t>
      </w:r>
    </w:p>
    <w:p w:rsidR="00E75DAB" w:rsidRPr="005364CA" w:rsidRDefault="00E75DAB" w:rsidP="00E75DAB">
      <w:r w:rsidRPr="005364CA">
        <w:tab/>
        <w:t xml:space="preserve">Secondly, on a philosophical basis, we, the General Assembly, elect the trustees of the public institutions.  They hire the presidents of those institutions, who hire the provosts and other individuals who select and monitor curriculum.  We should not ever be in the business of trying to micromanage curriculum or selecting instructional materials.  We are citizen legislators and that is not our responsibility. It is the responsibility of the boards of trustees that we elect, and the presidents that they select, to monitor those institutions.  It is my understanding that is currently being done.  </w:t>
      </w:r>
    </w:p>
    <w:p w:rsidR="00E75DAB" w:rsidRPr="005364CA" w:rsidRDefault="00E75DAB" w:rsidP="00E75DAB">
      <w:r>
        <w:tab/>
        <w:t>The third component I’</w:t>
      </w:r>
      <w:r w:rsidRPr="005364CA">
        <w:t xml:space="preserve">d like to share on this is personal.  I was in undergraduate school at the University of South Carolina in the early 1960’s and they were turbulent times.  My major was international studies, and I took a lot of political science courses. I had a political science professor that mandated us to read two Marxist publications.  One was </w:t>
      </w:r>
      <w:r w:rsidRPr="005364CA">
        <w:rPr>
          <w:i/>
        </w:rPr>
        <w:t>The Communist Manifesto</w:t>
      </w:r>
      <w:r w:rsidRPr="005364CA">
        <w:t xml:space="preserve"> by Karl Marx and the other was </w:t>
      </w:r>
      <w:r w:rsidRPr="005364CA">
        <w:rPr>
          <w:i/>
        </w:rPr>
        <w:t>Das Kapital</w:t>
      </w:r>
      <w:r w:rsidRPr="005364CA">
        <w:t xml:space="preserve"> by Freidrich Engels, both Germans advocating the Marxist economic philosophy. I suggested we also read a book by Barry Goldwater called </w:t>
      </w:r>
      <w:r w:rsidRPr="005364CA">
        <w:rPr>
          <w:i/>
        </w:rPr>
        <w:t xml:space="preserve">The Conscience of a Conservative, </w:t>
      </w:r>
      <w:r w:rsidRPr="005364CA">
        <w:t>which is probably the bible of the conservative movement.  We were not mandated to read that book.  However, rea</w:t>
      </w:r>
      <w:r>
        <w:t>ding the two books, that I didn’</w:t>
      </w:r>
      <w:r w:rsidRPr="005364CA">
        <w:t>t particularly care to read, convinced me that the Marxist theory of economics would not work - not only in this country but in the world.  So it was a plus.  It had the reverse effect with me, and I became a fierce anti-communist.  It also led me</w:t>
      </w:r>
      <w:r>
        <w:t xml:space="preserve"> to read Russian novels - Gogol’</w:t>
      </w:r>
      <w:r w:rsidRPr="005364CA">
        <w:t xml:space="preserve">s </w:t>
      </w:r>
      <w:r w:rsidRPr="005364CA">
        <w:rPr>
          <w:i/>
        </w:rPr>
        <w:t>Dead Souls</w:t>
      </w:r>
      <w:r>
        <w:t>, Dostoyevsky’</w:t>
      </w:r>
      <w:r w:rsidRPr="005364CA">
        <w:t xml:space="preserve">s </w:t>
      </w:r>
      <w:r w:rsidRPr="005364CA">
        <w:rPr>
          <w:i/>
        </w:rPr>
        <w:t>Crime and Punishment</w:t>
      </w:r>
      <w:r>
        <w:t>, and Tolstoy’</w:t>
      </w:r>
      <w:r w:rsidRPr="005364CA">
        <w:t xml:space="preserve">s </w:t>
      </w:r>
      <w:r w:rsidRPr="005364CA">
        <w:rPr>
          <w:i/>
        </w:rPr>
        <w:t xml:space="preserve">War and Peace </w:t>
      </w:r>
      <w:r w:rsidRPr="005364CA">
        <w:t xml:space="preserve">- to try and get into the Russian mind.  I joined the Marine Corps when I finished undergraduate school.  We thought we were going to be fighting the Soviet Union, and I wanted to try and understand exactly who these people were, what they were coming at us with, and what they believed in.  </w:t>
      </w:r>
    </w:p>
    <w:p w:rsidR="00E75DAB" w:rsidRPr="005364CA" w:rsidRDefault="00E75DAB" w:rsidP="00E75DAB">
      <w:r w:rsidRPr="005364CA">
        <w:tab/>
        <w:t xml:space="preserve">Again, Mr. PRESIDENT, I do not think it is appropriate for this body to micromanage curriculum for our institutions or sensor instructional materials.  That is the purview of the institutions themselves. </w:t>
      </w:r>
    </w:p>
    <w:p w:rsidR="00E75DAB" w:rsidRDefault="00E75DAB">
      <w:pPr>
        <w:pStyle w:val="Header"/>
        <w:tabs>
          <w:tab w:val="clear" w:pos="8640"/>
          <w:tab w:val="left" w:pos="4320"/>
        </w:tabs>
      </w:pPr>
    </w:p>
    <w:p w:rsidR="00477ED3" w:rsidRDefault="00477ED3" w:rsidP="00477ED3">
      <w:pPr>
        <w:pStyle w:val="Header"/>
        <w:tabs>
          <w:tab w:val="clear" w:pos="8640"/>
          <w:tab w:val="left" w:pos="4320"/>
        </w:tabs>
      </w:pPr>
      <w:r>
        <w:tab/>
        <w:t>On motion of Senator RANKIN, with unanimous consent, the remarks of Senator COURSON</w:t>
      </w:r>
      <w:r w:rsidR="00E75DAB">
        <w:t xml:space="preserve"> were ordered </w:t>
      </w:r>
      <w:r>
        <w:t>printed in the Journal.</w:t>
      </w:r>
    </w:p>
    <w:p w:rsidR="00DC7ADC" w:rsidRDefault="00DC7ADC" w:rsidP="00477ED3">
      <w:pPr>
        <w:pStyle w:val="Header"/>
        <w:tabs>
          <w:tab w:val="clear" w:pos="8640"/>
          <w:tab w:val="left" w:pos="4320"/>
        </w:tabs>
      </w:pPr>
    </w:p>
    <w:p w:rsidR="004C1C28" w:rsidRPr="004C1C28" w:rsidRDefault="004C1C28" w:rsidP="00DC7ADC">
      <w:pPr>
        <w:pStyle w:val="Header"/>
        <w:keepNext/>
        <w:tabs>
          <w:tab w:val="clear" w:pos="8640"/>
          <w:tab w:val="left" w:pos="4320"/>
        </w:tabs>
        <w:jc w:val="center"/>
      </w:pPr>
      <w:r>
        <w:rPr>
          <w:b/>
        </w:rPr>
        <w:t>PRESIDENT PRESIDES</w:t>
      </w:r>
    </w:p>
    <w:p w:rsidR="004C1C28" w:rsidRDefault="004C1C28" w:rsidP="00DC7ADC">
      <w:pPr>
        <w:pStyle w:val="Header"/>
        <w:keepNext/>
        <w:tabs>
          <w:tab w:val="clear" w:pos="8640"/>
          <w:tab w:val="left" w:pos="4320"/>
        </w:tabs>
      </w:pPr>
      <w:r>
        <w:tab/>
        <w:t>At 3:25 P.M., the PRESIDENT assumed the Chair.</w:t>
      </w:r>
    </w:p>
    <w:p w:rsidR="004C1C28" w:rsidRDefault="004C1C28">
      <w:pPr>
        <w:pStyle w:val="Header"/>
        <w:tabs>
          <w:tab w:val="clear" w:pos="8640"/>
          <w:tab w:val="left" w:pos="4320"/>
        </w:tabs>
      </w:pPr>
    </w:p>
    <w:p w:rsidR="004C1C28" w:rsidRDefault="004C1C28">
      <w:pPr>
        <w:pStyle w:val="Header"/>
        <w:tabs>
          <w:tab w:val="clear" w:pos="8640"/>
          <w:tab w:val="left" w:pos="4320"/>
        </w:tabs>
      </w:pPr>
      <w:r>
        <w:tab/>
        <w:t>Senator PEELER spoke on the amendment.</w:t>
      </w:r>
    </w:p>
    <w:p w:rsidR="00BB58A9" w:rsidRDefault="00BB58A9">
      <w:pPr>
        <w:pStyle w:val="Header"/>
        <w:tabs>
          <w:tab w:val="clear" w:pos="8640"/>
          <w:tab w:val="left" w:pos="4320"/>
        </w:tabs>
      </w:pPr>
    </w:p>
    <w:p w:rsidR="00B419A7" w:rsidRPr="00B419A7" w:rsidRDefault="00B419A7" w:rsidP="00B419A7">
      <w:pPr>
        <w:jc w:val="center"/>
        <w:rPr>
          <w:b/>
          <w:szCs w:val="22"/>
        </w:rPr>
      </w:pPr>
      <w:r w:rsidRPr="00B419A7">
        <w:rPr>
          <w:b/>
          <w:szCs w:val="22"/>
        </w:rPr>
        <w:t xml:space="preserve">Remarks by Senator </w:t>
      </w:r>
      <w:r>
        <w:rPr>
          <w:b/>
          <w:szCs w:val="22"/>
        </w:rPr>
        <w:t>PEELER</w:t>
      </w:r>
    </w:p>
    <w:p w:rsidR="00B419A7" w:rsidRPr="00B419A7" w:rsidRDefault="00B419A7" w:rsidP="00B419A7">
      <w:pPr>
        <w:rPr>
          <w:szCs w:val="22"/>
        </w:rPr>
      </w:pPr>
      <w:r>
        <w:rPr>
          <w:szCs w:val="22"/>
        </w:rPr>
        <w:tab/>
      </w:r>
      <w:r w:rsidRPr="00B419A7">
        <w:rPr>
          <w:szCs w:val="22"/>
        </w:rPr>
        <w:t>Mr. President and Members of the Senate:</w:t>
      </w:r>
    </w:p>
    <w:p w:rsidR="00B419A7" w:rsidRPr="00B419A7" w:rsidRDefault="00B419A7" w:rsidP="00B419A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B419A7">
        <w:rPr>
          <w:sz w:val="22"/>
          <w:szCs w:val="22"/>
        </w:rPr>
        <w:tab/>
        <w:t xml:space="preserve">I rise in support of Senator </w:t>
      </w:r>
      <w:r>
        <w:rPr>
          <w:sz w:val="22"/>
          <w:szCs w:val="22"/>
        </w:rPr>
        <w:t>FAIR’s</w:t>
      </w:r>
      <w:r w:rsidRPr="00B419A7">
        <w:rPr>
          <w:sz w:val="22"/>
          <w:szCs w:val="22"/>
        </w:rPr>
        <w:t xml:space="preserve"> amendment</w:t>
      </w:r>
      <w:r>
        <w:rPr>
          <w:sz w:val="22"/>
          <w:szCs w:val="22"/>
        </w:rPr>
        <w:t xml:space="preserve"> of which I am a co</w:t>
      </w:r>
      <w:r>
        <w:rPr>
          <w:sz w:val="22"/>
          <w:szCs w:val="22"/>
        </w:rPr>
        <w:noBreakHyphen/>
      </w:r>
      <w:r w:rsidRPr="00B419A7">
        <w:rPr>
          <w:sz w:val="22"/>
          <w:szCs w:val="22"/>
        </w:rPr>
        <w:t>sponsor.</w:t>
      </w:r>
      <w:r>
        <w:rPr>
          <w:sz w:val="22"/>
          <w:szCs w:val="22"/>
        </w:rPr>
        <w:t xml:space="preserve"> </w:t>
      </w:r>
      <w:r w:rsidRPr="00B419A7">
        <w:rPr>
          <w:sz w:val="22"/>
          <w:szCs w:val="22"/>
        </w:rPr>
        <w:t xml:space="preserve"> I want to talk to you a little bit about it.  The budget that was passed by the House had this in it,</w:t>
      </w:r>
      <w:r>
        <w:rPr>
          <w:sz w:val="22"/>
          <w:szCs w:val="22"/>
        </w:rPr>
        <w:t xml:space="preserve"> the Finance Committee didn’</w:t>
      </w:r>
      <w:r w:rsidRPr="00B419A7">
        <w:rPr>
          <w:sz w:val="22"/>
          <w:szCs w:val="22"/>
        </w:rPr>
        <w:t>t support it,</w:t>
      </w:r>
      <w:r>
        <w:rPr>
          <w:sz w:val="22"/>
          <w:szCs w:val="22"/>
        </w:rPr>
        <w:t xml:space="preserve"> and now we’</w:t>
      </w:r>
      <w:r w:rsidRPr="00B419A7">
        <w:rPr>
          <w:sz w:val="22"/>
          <w:szCs w:val="22"/>
        </w:rPr>
        <w:t>re trying to rein</w:t>
      </w:r>
      <w:r>
        <w:rPr>
          <w:sz w:val="22"/>
          <w:szCs w:val="22"/>
        </w:rPr>
        <w:t>state it by this amendment.  It’</w:t>
      </w:r>
      <w:r w:rsidRPr="00B419A7">
        <w:rPr>
          <w:sz w:val="22"/>
          <w:szCs w:val="22"/>
        </w:rPr>
        <w:t>s about $52,000 dealing with the College of Charleston and a little over $17,000 for USC Upstate.  The line on the College of Charleston and other funds is almost $72 million.  Only $52,000 out of $72 million on the College of Charleston.  USC Upstate is $18 million -- only $17,000 out of $18 million.  That</w:t>
      </w:r>
      <w:r>
        <w:rPr>
          <w:sz w:val="22"/>
          <w:szCs w:val="22"/>
        </w:rPr>
        <w:t>’</w:t>
      </w:r>
      <w:r w:rsidRPr="00B419A7">
        <w:rPr>
          <w:sz w:val="22"/>
          <w:szCs w:val="22"/>
        </w:rPr>
        <w:t>s not a Leg</w:t>
      </w:r>
      <w:r>
        <w:rPr>
          <w:sz w:val="22"/>
          <w:szCs w:val="22"/>
        </w:rPr>
        <w:t>islative slap on the wrist.  It’</w:t>
      </w:r>
      <w:r w:rsidRPr="00B419A7">
        <w:rPr>
          <w:sz w:val="22"/>
          <w:szCs w:val="22"/>
        </w:rPr>
        <w:t>s not even</w:t>
      </w:r>
      <w:r>
        <w:rPr>
          <w:sz w:val="22"/>
          <w:szCs w:val="22"/>
        </w:rPr>
        <w:t xml:space="preserve"> a Legislative finger wave.  It’</w:t>
      </w:r>
      <w:r w:rsidRPr="00B419A7">
        <w:rPr>
          <w:sz w:val="22"/>
          <w:szCs w:val="22"/>
        </w:rPr>
        <w:t>s a Legislative frown on wha</w:t>
      </w:r>
      <w:r>
        <w:rPr>
          <w:sz w:val="22"/>
          <w:szCs w:val="22"/>
        </w:rPr>
        <w:t>t our two universities did.  It’s a frown.  It’</w:t>
      </w:r>
      <w:r w:rsidRPr="00B419A7">
        <w:rPr>
          <w:sz w:val="22"/>
          <w:szCs w:val="22"/>
        </w:rPr>
        <w:t>s a look to tell them that t</w:t>
      </w:r>
      <w:r>
        <w:rPr>
          <w:sz w:val="22"/>
          <w:szCs w:val="22"/>
        </w:rPr>
        <w:t>he people that we represent don’</w:t>
      </w:r>
      <w:r w:rsidRPr="00B419A7">
        <w:rPr>
          <w:sz w:val="22"/>
          <w:szCs w:val="22"/>
        </w:rPr>
        <w:t xml:space="preserve">t support those programs. Programs </w:t>
      </w:r>
      <w:r>
        <w:rPr>
          <w:sz w:val="22"/>
          <w:szCs w:val="22"/>
        </w:rPr>
        <w:t>that they had.  It wasn’</w:t>
      </w:r>
      <w:r w:rsidRPr="00B419A7">
        <w:rPr>
          <w:sz w:val="22"/>
          <w:szCs w:val="22"/>
        </w:rPr>
        <w:t>t a voluntary type program.  I</w:t>
      </w:r>
      <w:r>
        <w:rPr>
          <w:sz w:val="22"/>
          <w:szCs w:val="22"/>
        </w:rPr>
        <w:t>t was forcing this on them.  It’s a program that’</w:t>
      </w:r>
      <w:r w:rsidRPr="00B419A7">
        <w:rPr>
          <w:sz w:val="22"/>
          <w:szCs w:val="22"/>
        </w:rPr>
        <w:t xml:space="preserve">s evidently </w:t>
      </w:r>
      <w:r>
        <w:rPr>
          <w:sz w:val="22"/>
          <w:szCs w:val="22"/>
        </w:rPr>
        <w:t>gone on for quite some time. It’</w:t>
      </w:r>
      <w:r w:rsidRPr="00B419A7">
        <w:rPr>
          <w:sz w:val="22"/>
          <w:szCs w:val="22"/>
        </w:rPr>
        <w:t>s not just a book.  They invite and pay the authors of the books to come by and speak to the kids to try to promote this agenda.  This is not censorship.  This is not diminishing academic freedom.  This smidgeon is just a frown at those two universities to let them know,</w:t>
      </w:r>
      <w:r>
        <w:rPr>
          <w:sz w:val="22"/>
          <w:szCs w:val="22"/>
        </w:rPr>
        <w:t xml:space="preserve"> and it’</w:t>
      </w:r>
      <w:r w:rsidRPr="00B419A7">
        <w:rPr>
          <w:sz w:val="22"/>
          <w:szCs w:val="22"/>
        </w:rPr>
        <w:t>s really the only way we can let them know in the budget process, that the people that we r</w:t>
      </w:r>
      <w:r>
        <w:rPr>
          <w:sz w:val="22"/>
          <w:szCs w:val="22"/>
        </w:rPr>
        <w:t>epresent don’</w:t>
      </w:r>
      <w:r w:rsidRPr="00B419A7">
        <w:rPr>
          <w:sz w:val="22"/>
          <w:szCs w:val="22"/>
        </w:rPr>
        <w:t xml:space="preserve">t support that -- </w:t>
      </w:r>
      <w:r w:rsidRPr="00B419A7">
        <w:rPr>
          <w:i/>
          <w:sz w:val="22"/>
          <w:szCs w:val="22"/>
        </w:rPr>
        <w:t>Higher</w:t>
      </w:r>
      <w:r w:rsidRPr="00B419A7">
        <w:rPr>
          <w:sz w:val="22"/>
          <w:szCs w:val="22"/>
        </w:rPr>
        <w:t xml:space="preserve"> education.  </w:t>
      </w:r>
    </w:p>
    <w:p w:rsidR="00B419A7" w:rsidRPr="006C1C9B" w:rsidRDefault="00B419A7" w:rsidP="00B419A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8"/>
          <w:szCs w:val="28"/>
        </w:rPr>
      </w:pPr>
      <w:r w:rsidRPr="00B419A7">
        <w:rPr>
          <w:sz w:val="22"/>
          <w:szCs w:val="22"/>
        </w:rPr>
        <w:tab/>
        <w:t xml:space="preserve">Clemson University was a former military college, Senator HAYES, and when I was a freshman at Clemson my first day,  my daddy drove me up to Clemson and he opened up the trunk, took out his old army trunk, sat it on the curb, shook my hand and said, </w:t>
      </w:r>
      <w:r>
        <w:rPr>
          <w:sz w:val="22"/>
          <w:szCs w:val="22"/>
        </w:rPr>
        <w:t>“I’</w:t>
      </w:r>
      <w:r w:rsidRPr="00B419A7">
        <w:rPr>
          <w:sz w:val="22"/>
          <w:szCs w:val="22"/>
        </w:rPr>
        <w:t>m mighty proud of you son</w:t>
      </w:r>
      <w:r>
        <w:rPr>
          <w:sz w:val="22"/>
          <w:szCs w:val="22"/>
        </w:rPr>
        <w:t>”</w:t>
      </w:r>
      <w:r w:rsidRPr="00B419A7">
        <w:rPr>
          <w:sz w:val="22"/>
          <w:szCs w:val="22"/>
        </w:rPr>
        <w:t xml:space="preserve"> and drove off.  There I stood with freshly shaved hair and this upper classman smacked me on the back of the head, Senator McGILL</w:t>
      </w:r>
      <w:r>
        <w:rPr>
          <w:sz w:val="22"/>
          <w:szCs w:val="22"/>
        </w:rPr>
        <w:t>, and said we’</w:t>
      </w:r>
      <w:r w:rsidRPr="00B419A7">
        <w:rPr>
          <w:sz w:val="22"/>
          <w:szCs w:val="22"/>
        </w:rPr>
        <w:t>re meeting at the loggia in fifteen minutes, rat.  This may come as a su</w:t>
      </w:r>
      <w:r>
        <w:rPr>
          <w:sz w:val="22"/>
          <w:szCs w:val="22"/>
        </w:rPr>
        <w:t>rprise to you folks, but we don’</w:t>
      </w:r>
      <w:r w:rsidRPr="00B419A7">
        <w:rPr>
          <w:sz w:val="22"/>
          <w:szCs w:val="22"/>
        </w:rPr>
        <w:t>t have loggias in Gaffney.  I didn't know what a loggia was.  I learned a lot at Clemson.  A</w:t>
      </w:r>
      <w:r>
        <w:rPr>
          <w:sz w:val="22"/>
          <w:szCs w:val="22"/>
        </w:rPr>
        <w:t xml:space="preserve"> lot was availed to me.  I didn’t know how much I didn’</w:t>
      </w:r>
      <w:r w:rsidRPr="00B419A7">
        <w:rPr>
          <w:sz w:val="22"/>
          <w:szCs w:val="22"/>
        </w:rPr>
        <w:t>t know until I got to Clemson.  One of the main things I learned was the shift from a military college to how Clemson was when I first attended it.  The first two years ROTC was required--Reserve Officer Training Corp, Senator CROMER.  The two first years was required and then you took advanced ROTC in the hope of being commissioned an officer in either the Army or the Air Force.  I chose the Army.  One of the main things I learned about serving in the military, Senator COURSON, is that rank has responsibility, very much like the Senate, Senator SETZLER.</w:t>
      </w:r>
      <w:r>
        <w:rPr>
          <w:sz w:val="22"/>
          <w:szCs w:val="22"/>
        </w:rPr>
        <w:t xml:space="preserve"> </w:t>
      </w:r>
      <w:r w:rsidRPr="00B419A7">
        <w:rPr>
          <w:sz w:val="22"/>
          <w:szCs w:val="22"/>
        </w:rPr>
        <w:t xml:space="preserve"> Rank has responsibility -- </w:t>
      </w:r>
      <w:r w:rsidRPr="00B419A7">
        <w:rPr>
          <w:i/>
          <w:sz w:val="22"/>
          <w:szCs w:val="22"/>
        </w:rPr>
        <w:t xml:space="preserve">Higher </w:t>
      </w:r>
      <w:r w:rsidRPr="00B419A7">
        <w:rPr>
          <w:sz w:val="22"/>
          <w:szCs w:val="22"/>
        </w:rPr>
        <w:t xml:space="preserve">education -- </w:t>
      </w:r>
      <w:r w:rsidRPr="00B419A7">
        <w:rPr>
          <w:i/>
          <w:sz w:val="22"/>
          <w:szCs w:val="22"/>
        </w:rPr>
        <w:t xml:space="preserve">Higher </w:t>
      </w:r>
      <w:r>
        <w:rPr>
          <w:sz w:val="22"/>
          <w:szCs w:val="22"/>
        </w:rPr>
        <w:t>education.  That’s rank.  That’s responsibility.  They’</w:t>
      </w:r>
      <w:r w:rsidRPr="00B419A7">
        <w:rPr>
          <w:sz w:val="22"/>
          <w:szCs w:val="22"/>
        </w:rPr>
        <w:t>re responsible for teaching our children in this State.  They are not responsible for forcing an agenda on our children of this State.  This penance that we are, some say --</w:t>
      </w:r>
      <w:r>
        <w:rPr>
          <w:sz w:val="22"/>
          <w:szCs w:val="22"/>
        </w:rPr>
        <w:t xml:space="preserve"> micro managing.  I say it’</w:t>
      </w:r>
      <w:r w:rsidRPr="00B419A7">
        <w:rPr>
          <w:sz w:val="22"/>
          <w:szCs w:val="22"/>
        </w:rPr>
        <w:t xml:space="preserve">s just getting their attention and Mr. </w:t>
      </w:r>
      <w:r w:rsidRPr="00B419A7">
        <w:rPr>
          <w:i/>
          <w:sz w:val="22"/>
          <w:szCs w:val="22"/>
        </w:rPr>
        <w:t>Pro Tempore</w:t>
      </w:r>
      <w:r w:rsidRPr="00B419A7">
        <w:rPr>
          <w:sz w:val="22"/>
          <w:szCs w:val="22"/>
        </w:rPr>
        <w:t>, I think we have their attention.  We mu</w:t>
      </w:r>
      <w:r>
        <w:rPr>
          <w:sz w:val="22"/>
          <w:szCs w:val="22"/>
        </w:rPr>
        <w:t>st do this to show them that we’</w:t>
      </w:r>
      <w:r w:rsidRPr="00B419A7">
        <w:rPr>
          <w:sz w:val="22"/>
          <w:szCs w:val="22"/>
        </w:rPr>
        <w:t xml:space="preserve">re serious about </w:t>
      </w:r>
      <w:r w:rsidRPr="00B419A7">
        <w:rPr>
          <w:i/>
          <w:sz w:val="22"/>
          <w:szCs w:val="22"/>
        </w:rPr>
        <w:t xml:space="preserve">higher </w:t>
      </w:r>
      <w:r w:rsidRPr="00B419A7">
        <w:rPr>
          <w:sz w:val="22"/>
          <w:szCs w:val="22"/>
        </w:rPr>
        <w:t>education and to have academic independence -- it carries with it academic responsibility.  I ask you to support this amendment.</w:t>
      </w:r>
    </w:p>
    <w:p w:rsidR="00B419A7" w:rsidRPr="006C1C9B" w:rsidRDefault="00B419A7" w:rsidP="00B419A7">
      <w:pPr>
        <w:pStyle w:val="NoSpacing"/>
        <w:jc w:val="both"/>
        <w:rPr>
          <w:sz w:val="28"/>
          <w:szCs w:val="28"/>
        </w:rPr>
      </w:pPr>
    </w:p>
    <w:p w:rsidR="004C1C28" w:rsidRDefault="004C1C28" w:rsidP="004C1C28">
      <w:pPr>
        <w:pStyle w:val="Header"/>
        <w:tabs>
          <w:tab w:val="clear" w:pos="8640"/>
          <w:tab w:val="left" w:pos="4320"/>
        </w:tabs>
      </w:pPr>
      <w:r>
        <w:tab/>
        <w:t>On motion of Senator VERDIN, with unanimous consent, the remarks of Senator PEELER</w:t>
      </w:r>
      <w:r w:rsidR="00B700D4">
        <w:t xml:space="preserve"> were ordered</w:t>
      </w:r>
      <w:r>
        <w:t xml:space="preserve"> printed in the Journal.</w:t>
      </w:r>
    </w:p>
    <w:p w:rsidR="004C1C28" w:rsidRDefault="004C1C28" w:rsidP="004C1C28">
      <w:pPr>
        <w:pStyle w:val="Header"/>
        <w:tabs>
          <w:tab w:val="clear" w:pos="8640"/>
          <w:tab w:val="left" w:pos="4320"/>
        </w:tabs>
        <w:jc w:val="center"/>
      </w:pPr>
    </w:p>
    <w:p w:rsidR="00C11779" w:rsidRDefault="00C11779" w:rsidP="00C11779">
      <w:pPr>
        <w:pStyle w:val="Header"/>
        <w:tabs>
          <w:tab w:val="clear" w:pos="8640"/>
          <w:tab w:val="left" w:pos="4320"/>
        </w:tabs>
      </w:pPr>
      <w:r>
        <w:tab/>
        <w:t>Senator KIMPSON spoke on the amendment.</w:t>
      </w:r>
    </w:p>
    <w:p w:rsidR="00C11779" w:rsidRPr="00101333" w:rsidRDefault="00C11779" w:rsidP="00101333">
      <w:pPr>
        <w:pStyle w:val="Header"/>
        <w:tabs>
          <w:tab w:val="clear" w:pos="8640"/>
          <w:tab w:val="left" w:pos="4320"/>
        </w:tabs>
        <w:rPr>
          <w:szCs w:val="22"/>
        </w:rPr>
      </w:pPr>
    </w:p>
    <w:p w:rsidR="00101333" w:rsidRPr="00101333" w:rsidRDefault="00101333" w:rsidP="00101333">
      <w:pPr>
        <w:jc w:val="center"/>
        <w:rPr>
          <w:b/>
          <w:szCs w:val="22"/>
        </w:rPr>
      </w:pPr>
      <w:r w:rsidRPr="00101333">
        <w:rPr>
          <w:b/>
          <w:szCs w:val="22"/>
        </w:rPr>
        <w:t>Remarks by Senator KIMPSON</w:t>
      </w:r>
    </w:p>
    <w:p w:rsidR="00101333" w:rsidRDefault="00101333" w:rsidP="00101333">
      <w:pPr>
        <w:rPr>
          <w:sz w:val="28"/>
          <w:szCs w:val="28"/>
        </w:rPr>
      </w:pPr>
      <w:r w:rsidRPr="00101333">
        <w:rPr>
          <w:szCs w:val="22"/>
        </w:rPr>
        <w:tab/>
        <w:t>Ladies and Gentlemen of the Senate I rise to speak in oppositio</w:t>
      </w:r>
      <w:r>
        <w:rPr>
          <w:szCs w:val="22"/>
        </w:rPr>
        <w:t xml:space="preserve">n to this amendment. </w:t>
      </w:r>
      <w:r w:rsidR="00296BFC">
        <w:rPr>
          <w:szCs w:val="22"/>
        </w:rPr>
        <w:t xml:space="preserve"> </w:t>
      </w:r>
      <w:r>
        <w:rPr>
          <w:szCs w:val="22"/>
        </w:rPr>
        <w:t>Now I didn’</w:t>
      </w:r>
      <w:r w:rsidRPr="00101333">
        <w:rPr>
          <w:szCs w:val="22"/>
        </w:rPr>
        <w:t xml:space="preserve">t intend to come to the well today.  I </w:t>
      </w:r>
      <w:r>
        <w:rPr>
          <w:szCs w:val="22"/>
        </w:rPr>
        <w:t>didn’</w:t>
      </w:r>
      <w:r w:rsidRPr="00101333">
        <w:rPr>
          <w:szCs w:val="22"/>
        </w:rPr>
        <w:t xml:space="preserve">t plan on it, but when Senator FAIR introduced his amendment, I wanted to ask him a couple of questions. </w:t>
      </w:r>
      <w:r w:rsidR="00296BFC">
        <w:rPr>
          <w:szCs w:val="22"/>
        </w:rPr>
        <w:t xml:space="preserve"> </w:t>
      </w:r>
      <w:r w:rsidRPr="00101333">
        <w:rPr>
          <w:szCs w:val="22"/>
        </w:rPr>
        <w:t xml:space="preserve">He </w:t>
      </w:r>
      <w:r>
        <w:rPr>
          <w:szCs w:val="22"/>
        </w:rPr>
        <w:t>didn’</w:t>
      </w:r>
      <w:r w:rsidRPr="00101333">
        <w:rPr>
          <w:szCs w:val="22"/>
        </w:rPr>
        <w:t>t extend the courtesy for me to ask him a couple of questions so I find myself at the well</w:t>
      </w:r>
      <w:r>
        <w:rPr>
          <w:szCs w:val="22"/>
        </w:rPr>
        <w:t>. There’</w:t>
      </w:r>
      <w:r w:rsidRPr="00101333">
        <w:rPr>
          <w:szCs w:val="22"/>
        </w:rPr>
        <w:t>s  been a lot of talk about this book</w:t>
      </w:r>
      <w:r>
        <w:rPr>
          <w:szCs w:val="22"/>
        </w:rPr>
        <w:t xml:space="preserve"> “</w:t>
      </w:r>
      <w:r w:rsidRPr="00101333">
        <w:rPr>
          <w:szCs w:val="22"/>
        </w:rPr>
        <w:t>Fun Home</w:t>
      </w:r>
      <w:r>
        <w:rPr>
          <w:szCs w:val="22"/>
        </w:rPr>
        <w:t>”</w:t>
      </w:r>
      <w:r w:rsidRPr="00101333">
        <w:rPr>
          <w:szCs w:val="22"/>
        </w:rPr>
        <w:t xml:space="preserve"> and that</w:t>
      </w:r>
      <w:r>
        <w:rPr>
          <w:szCs w:val="22"/>
        </w:rPr>
        <w:t>’</w:t>
      </w:r>
      <w:r w:rsidRPr="00101333">
        <w:rPr>
          <w:szCs w:val="22"/>
        </w:rPr>
        <w:t xml:space="preserve">s what started this conversation in the Senate. </w:t>
      </w:r>
      <w:r w:rsidR="00296BFC">
        <w:rPr>
          <w:szCs w:val="22"/>
        </w:rPr>
        <w:t xml:space="preserve"> </w:t>
      </w:r>
      <w:r>
        <w:rPr>
          <w:szCs w:val="22"/>
        </w:rPr>
        <w:t>“</w:t>
      </w:r>
      <w:r w:rsidRPr="00101333">
        <w:rPr>
          <w:szCs w:val="22"/>
        </w:rPr>
        <w:t>Fun Home</w:t>
      </w:r>
      <w:r>
        <w:rPr>
          <w:szCs w:val="22"/>
        </w:rPr>
        <w:t>”</w:t>
      </w:r>
      <w:r w:rsidRPr="00101333">
        <w:rPr>
          <w:szCs w:val="22"/>
        </w:rPr>
        <w:t xml:space="preserve"> is a book that talks about a struggle.  It talks about a young lady who resides with her parents. </w:t>
      </w:r>
      <w:r w:rsidR="00296BFC">
        <w:rPr>
          <w:szCs w:val="22"/>
        </w:rPr>
        <w:t xml:space="preserve"> </w:t>
      </w:r>
      <w:r w:rsidRPr="00101333">
        <w:rPr>
          <w:szCs w:val="22"/>
        </w:rPr>
        <w:t xml:space="preserve">They move into a new house and daddy tidies up the home. The daddy happens to be gay and the family struggles, like a lot of American families in this country, where the father is homosexual. </w:t>
      </w:r>
      <w:r w:rsidR="00296BFC">
        <w:rPr>
          <w:szCs w:val="22"/>
        </w:rPr>
        <w:t xml:space="preserve"> </w:t>
      </w:r>
      <w:r w:rsidRPr="00101333">
        <w:rPr>
          <w:szCs w:val="22"/>
        </w:rPr>
        <w:t xml:space="preserve">The author, Allison Bethel, struggles with this through her book. </w:t>
      </w:r>
      <w:r w:rsidR="00296BFC">
        <w:rPr>
          <w:szCs w:val="22"/>
        </w:rPr>
        <w:t xml:space="preserve"> </w:t>
      </w:r>
      <w:r w:rsidRPr="00101333">
        <w:rPr>
          <w:szCs w:val="22"/>
        </w:rPr>
        <w:t xml:space="preserve">Now, I </w:t>
      </w:r>
      <w:r>
        <w:rPr>
          <w:szCs w:val="22"/>
        </w:rPr>
        <w:t>didn’</w:t>
      </w:r>
      <w:r w:rsidRPr="00101333">
        <w:rPr>
          <w:szCs w:val="22"/>
        </w:rPr>
        <w:t xml:space="preserve">t know much about </w:t>
      </w:r>
      <w:r>
        <w:rPr>
          <w:szCs w:val="22"/>
        </w:rPr>
        <w:t>“</w:t>
      </w:r>
      <w:r w:rsidRPr="00101333">
        <w:rPr>
          <w:szCs w:val="22"/>
        </w:rPr>
        <w:t>Fun H</w:t>
      </w:r>
      <w:r>
        <w:rPr>
          <w:szCs w:val="22"/>
        </w:rPr>
        <w:t>ome”</w:t>
      </w:r>
      <w:r w:rsidRPr="00101333">
        <w:rPr>
          <w:szCs w:val="22"/>
        </w:rPr>
        <w:t xml:space="preserve"> but when she decided to bring her truth to Charleston, I decided that I would go  attend the play.</w:t>
      </w:r>
      <w:r w:rsidR="00296BFC">
        <w:rPr>
          <w:szCs w:val="22"/>
        </w:rPr>
        <w:t xml:space="preserve"> </w:t>
      </w:r>
      <w:r w:rsidRPr="00101333">
        <w:rPr>
          <w:szCs w:val="22"/>
        </w:rPr>
        <w:t xml:space="preserve"> I didn</w:t>
      </w:r>
      <w:r>
        <w:rPr>
          <w:szCs w:val="22"/>
        </w:rPr>
        <w:t>’</w:t>
      </w:r>
      <w:r w:rsidRPr="00101333">
        <w:rPr>
          <w:szCs w:val="22"/>
        </w:rPr>
        <w:t>t find anything so offensive about what they were a</w:t>
      </w:r>
      <w:r>
        <w:rPr>
          <w:szCs w:val="22"/>
        </w:rPr>
        <w:t>cting in the play and in fact I’</w:t>
      </w:r>
      <w:r w:rsidRPr="00101333">
        <w:rPr>
          <w:szCs w:val="22"/>
        </w:rPr>
        <w:t xml:space="preserve">ll let this body know that all of the of the seats in that auditorium were taken. </w:t>
      </w:r>
      <w:r w:rsidR="00296BFC">
        <w:rPr>
          <w:szCs w:val="22"/>
        </w:rPr>
        <w:t xml:space="preserve"> </w:t>
      </w:r>
      <w:r w:rsidRPr="00101333">
        <w:rPr>
          <w:szCs w:val="22"/>
        </w:rPr>
        <w:t>There were lines and lines of people outside supporting academic freedom at the College of Charleston.</w:t>
      </w:r>
      <w:r w:rsidR="00296BFC">
        <w:rPr>
          <w:szCs w:val="22"/>
        </w:rPr>
        <w:t xml:space="preserve"> </w:t>
      </w:r>
      <w:r w:rsidRPr="00101333">
        <w:rPr>
          <w:szCs w:val="22"/>
        </w:rPr>
        <w:t xml:space="preserve"> So I rise in opposition to amendment simply because we are micromanaging what our colleges and universities are suppose to do and that is put books on a book list that will challenge the reader.  It is recommended reading that nobody forces a student to read and I think this General Assembly, House and Senate, is sending a dangerous message and I</w:t>
      </w:r>
      <w:r>
        <w:rPr>
          <w:szCs w:val="22"/>
        </w:rPr>
        <w:t xml:space="preserve"> don’</w:t>
      </w:r>
      <w:r w:rsidRPr="00101333">
        <w:rPr>
          <w:szCs w:val="22"/>
        </w:rPr>
        <w:t xml:space="preserve">t care how much money it is in taking funding from colleges and universities that choose to put books on a book list. </w:t>
      </w:r>
      <w:r w:rsidR="00296BFC">
        <w:rPr>
          <w:szCs w:val="22"/>
        </w:rPr>
        <w:t xml:space="preserve"> </w:t>
      </w:r>
      <w:r w:rsidRPr="00101333">
        <w:rPr>
          <w:szCs w:val="22"/>
        </w:rPr>
        <w:t xml:space="preserve">For us to have time to patrol colleges, and universities, book lists is a shame.  I just had to make that point. </w:t>
      </w:r>
      <w:r w:rsidR="00296BFC">
        <w:rPr>
          <w:szCs w:val="22"/>
        </w:rPr>
        <w:t xml:space="preserve"> </w:t>
      </w:r>
      <w:r w:rsidRPr="00101333">
        <w:rPr>
          <w:szCs w:val="22"/>
        </w:rPr>
        <w:t>Now, this book has been recommended, received a critics Choice Award, and honorable mention by Pulitzer prize.  You know this is the 21</w:t>
      </w:r>
      <w:r w:rsidRPr="00101333">
        <w:rPr>
          <w:szCs w:val="22"/>
          <w:vertAlign w:val="superscript"/>
        </w:rPr>
        <w:t>st</w:t>
      </w:r>
      <w:r w:rsidRPr="00101333">
        <w:rPr>
          <w:szCs w:val="22"/>
        </w:rPr>
        <w:t xml:space="preserve"> century. </w:t>
      </w:r>
      <w:r w:rsidR="00296BFC">
        <w:rPr>
          <w:szCs w:val="22"/>
        </w:rPr>
        <w:t xml:space="preserve"> </w:t>
      </w:r>
      <w:r w:rsidRPr="00101333">
        <w:rPr>
          <w:szCs w:val="22"/>
        </w:rPr>
        <w:t xml:space="preserve">Pornography is in the eye of the beholder. </w:t>
      </w:r>
      <w:r w:rsidR="00296BFC">
        <w:rPr>
          <w:szCs w:val="22"/>
        </w:rPr>
        <w:t xml:space="preserve"> </w:t>
      </w:r>
      <w:r w:rsidRPr="00101333">
        <w:rPr>
          <w:szCs w:val="22"/>
        </w:rPr>
        <w:t>You turn on the television, are we going to start attacking ABC or NBC for Scandal.</w:t>
      </w:r>
      <w:r w:rsidR="00296BFC">
        <w:rPr>
          <w:szCs w:val="22"/>
        </w:rPr>
        <w:t xml:space="preserve"> </w:t>
      </w:r>
      <w:r w:rsidRPr="00101333">
        <w:rPr>
          <w:szCs w:val="22"/>
        </w:rPr>
        <w:t xml:space="preserve"> I mean where does this stop? </w:t>
      </w:r>
      <w:r w:rsidR="00296BFC">
        <w:rPr>
          <w:szCs w:val="22"/>
        </w:rPr>
        <w:t xml:space="preserve"> </w:t>
      </w:r>
      <w:r w:rsidRPr="00101333">
        <w:rPr>
          <w:szCs w:val="22"/>
        </w:rPr>
        <w:t xml:space="preserve">Where are all the freedom fighters and government folk here? </w:t>
      </w:r>
      <w:r w:rsidR="00296BFC">
        <w:rPr>
          <w:szCs w:val="22"/>
        </w:rPr>
        <w:t xml:space="preserve"> </w:t>
      </w:r>
      <w:r w:rsidRPr="00101333">
        <w:rPr>
          <w:szCs w:val="22"/>
        </w:rPr>
        <w:t xml:space="preserve">This is academic freedom and I rise in opposition to this amendment.  I should finally just </w:t>
      </w:r>
      <w:r>
        <w:rPr>
          <w:szCs w:val="22"/>
        </w:rPr>
        <w:t>say that Allison’</w:t>
      </w:r>
      <w:r w:rsidRPr="00101333">
        <w:rPr>
          <w:szCs w:val="22"/>
        </w:rPr>
        <w:t>s father struggled with being a homosexual and he ultimately committed suicide. S</w:t>
      </w:r>
      <w:r>
        <w:rPr>
          <w:szCs w:val="22"/>
        </w:rPr>
        <w:t>he’</w:t>
      </w:r>
      <w:r w:rsidRPr="00101333">
        <w:rPr>
          <w:szCs w:val="22"/>
        </w:rPr>
        <w:t xml:space="preserve">s still living with that today. </w:t>
      </w:r>
      <w:r w:rsidR="00296BFC">
        <w:rPr>
          <w:szCs w:val="22"/>
        </w:rPr>
        <w:t xml:space="preserve"> </w:t>
      </w:r>
      <w:r w:rsidRPr="00101333">
        <w:rPr>
          <w:szCs w:val="22"/>
        </w:rPr>
        <w:t>This is America and students in college environments ought to be in a place where our students can learn about culture whether we agree with them or not. Thank you, Mr.</w:t>
      </w:r>
      <w:r>
        <w:rPr>
          <w:szCs w:val="22"/>
        </w:rPr>
        <w:t> </w:t>
      </w:r>
      <w:r w:rsidR="004B0608" w:rsidRPr="00101333">
        <w:rPr>
          <w:szCs w:val="22"/>
        </w:rPr>
        <w:t>PRESIDENT</w:t>
      </w:r>
      <w:r w:rsidRPr="00101333">
        <w:rPr>
          <w:szCs w:val="22"/>
        </w:rPr>
        <w:t>.</w:t>
      </w:r>
    </w:p>
    <w:p w:rsidR="00101333" w:rsidRDefault="00101333" w:rsidP="00C11779">
      <w:pPr>
        <w:pStyle w:val="Header"/>
        <w:tabs>
          <w:tab w:val="clear" w:pos="8640"/>
          <w:tab w:val="left" w:pos="4320"/>
        </w:tabs>
        <w:jc w:val="center"/>
        <w:rPr>
          <w:b/>
        </w:rPr>
      </w:pPr>
    </w:p>
    <w:p w:rsidR="00C11779" w:rsidRDefault="00C11779" w:rsidP="00C11779">
      <w:pPr>
        <w:pStyle w:val="Header"/>
        <w:tabs>
          <w:tab w:val="clear" w:pos="8640"/>
          <w:tab w:val="left" w:pos="4320"/>
        </w:tabs>
      </w:pPr>
      <w:r>
        <w:tab/>
        <w:t>On motion of Senator LOURIE, with unanimous consent, the remarks of Senator KIMPSON</w:t>
      </w:r>
      <w:r w:rsidR="007628DC">
        <w:t xml:space="preserve"> were ordered </w:t>
      </w:r>
      <w:r>
        <w:t>printed in the Journal.</w:t>
      </w:r>
    </w:p>
    <w:p w:rsidR="00C11779" w:rsidRDefault="00C11779" w:rsidP="00C11779">
      <w:pPr>
        <w:pStyle w:val="Header"/>
        <w:tabs>
          <w:tab w:val="clear" w:pos="8640"/>
          <w:tab w:val="left" w:pos="4320"/>
        </w:tabs>
        <w:jc w:val="center"/>
      </w:pPr>
    </w:p>
    <w:p w:rsidR="00C11779" w:rsidRDefault="00C11779" w:rsidP="00C11779">
      <w:pPr>
        <w:pStyle w:val="Header"/>
        <w:tabs>
          <w:tab w:val="clear" w:pos="8640"/>
          <w:tab w:val="left" w:pos="4320"/>
        </w:tabs>
      </w:pPr>
      <w:r>
        <w:tab/>
        <w:t>Senator VERDIN spoke on the amendment.</w:t>
      </w:r>
    </w:p>
    <w:p w:rsidR="00A61376" w:rsidRDefault="00A61376" w:rsidP="00A61376">
      <w:pPr>
        <w:pStyle w:val="Header"/>
        <w:tabs>
          <w:tab w:val="clear" w:pos="8640"/>
          <w:tab w:val="left" w:pos="4320"/>
        </w:tabs>
      </w:pPr>
      <w:r>
        <w:tab/>
        <w:t>Senator GROOMS spoke on the amendment.</w:t>
      </w:r>
    </w:p>
    <w:p w:rsidR="00614C0E" w:rsidRDefault="00614C0E" w:rsidP="00A61376">
      <w:pPr>
        <w:pStyle w:val="Header"/>
        <w:tabs>
          <w:tab w:val="clear" w:pos="8640"/>
          <w:tab w:val="left" w:pos="4320"/>
        </w:tabs>
      </w:pPr>
      <w:r>
        <w:tab/>
        <w:t>Senator CAMPSEN spoke on the amendment.</w:t>
      </w:r>
    </w:p>
    <w:p w:rsidR="00387462" w:rsidRDefault="00387462" w:rsidP="00A61376">
      <w:pPr>
        <w:pStyle w:val="Header"/>
        <w:tabs>
          <w:tab w:val="clear" w:pos="8640"/>
          <w:tab w:val="left" w:pos="4320"/>
        </w:tabs>
      </w:pPr>
      <w:r>
        <w:tab/>
        <w:t>Senator GREGORY spoke on the amendment.</w:t>
      </w:r>
    </w:p>
    <w:p w:rsidR="00387462" w:rsidRDefault="00387462" w:rsidP="00A61376">
      <w:pPr>
        <w:pStyle w:val="Header"/>
        <w:tabs>
          <w:tab w:val="clear" w:pos="8640"/>
          <w:tab w:val="left" w:pos="4320"/>
        </w:tabs>
      </w:pPr>
      <w:r>
        <w:tab/>
        <w:t>Senator MALLOY spoke on the amendment.</w:t>
      </w:r>
    </w:p>
    <w:p w:rsidR="002E0C63" w:rsidRDefault="002E0C63" w:rsidP="002E0C63">
      <w:pPr>
        <w:pStyle w:val="Header"/>
        <w:tabs>
          <w:tab w:val="clear" w:pos="8640"/>
          <w:tab w:val="left" w:pos="4320"/>
        </w:tabs>
        <w:jc w:val="center"/>
        <w:rPr>
          <w:b/>
        </w:rPr>
      </w:pPr>
    </w:p>
    <w:p w:rsidR="002E0C63" w:rsidRDefault="002E0C63" w:rsidP="00A61376">
      <w:pPr>
        <w:pStyle w:val="Header"/>
        <w:tabs>
          <w:tab w:val="clear" w:pos="8640"/>
          <w:tab w:val="left" w:pos="4320"/>
        </w:tabs>
      </w:pPr>
      <w:r>
        <w:tab/>
        <w:t>Senator HUTTO moved to lay the amendment on the table.</w:t>
      </w:r>
    </w:p>
    <w:p w:rsidR="002E0C63" w:rsidRDefault="002E0C63" w:rsidP="00A61376">
      <w:pPr>
        <w:pStyle w:val="Header"/>
        <w:tabs>
          <w:tab w:val="clear" w:pos="8640"/>
          <w:tab w:val="left" w:pos="4320"/>
        </w:tabs>
      </w:pPr>
    </w:p>
    <w:p w:rsidR="002E0C63" w:rsidRDefault="002E0C63" w:rsidP="00A61376">
      <w:pPr>
        <w:pStyle w:val="Header"/>
        <w:tabs>
          <w:tab w:val="clear" w:pos="8640"/>
          <w:tab w:val="left" w:pos="4320"/>
        </w:tabs>
      </w:pPr>
      <w:r>
        <w:tab/>
        <w:t>The "ayes" and "nays" were demanded and taken, resulting as follows:</w:t>
      </w:r>
    </w:p>
    <w:p w:rsidR="002E0C63" w:rsidRPr="002E0C63" w:rsidRDefault="002E0C63" w:rsidP="002E0C63">
      <w:pPr>
        <w:pStyle w:val="Header"/>
        <w:tabs>
          <w:tab w:val="clear" w:pos="8640"/>
          <w:tab w:val="left" w:pos="4320"/>
        </w:tabs>
        <w:jc w:val="center"/>
        <w:rPr>
          <w:b/>
        </w:rPr>
      </w:pPr>
      <w:r w:rsidRPr="002E0C63">
        <w:rPr>
          <w:b/>
        </w:rPr>
        <w:t>Ayes 17; Nays 28; Present 1</w:t>
      </w:r>
    </w:p>
    <w:p w:rsidR="002E0C63" w:rsidRDefault="002E0C63" w:rsidP="00A61376">
      <w:pPr>
        <w:pStyle w:val="Header"/>
        <w:tabs>
          <w:tab w:val="clear" w:pos="8640"/>
          <w:tab w:val="left" w:pos="4320"/>
        </w:tabs>
      </w:pP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0C63">
        <w:rPr>
          <w:b/>
        </w:rPr>
        <w:t>AYES</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Coleman</w:t>
      </w:r>
      <w:r>
        <w:tab/>
      </w:r>
      <w:r w:rsidRPr="002E0C63">
        <w:t>Courson</w:t>
      </w:r>
      <w:r>
        <w:tab/>
      </w:r>
      <w:r w:rsidRPr="002E0C63">
        <w:t>Gregory</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Hayes</w:t>
      </w:r>
      <w:r>
        <w:tab/>
      </w:r>
      <w:r w:rsidRPr="002E0C63">
        <w:t>Hutto</w:t>
      </w:r>
      <w:r>
        <w:tab/>
      </w:r>
      <w:r w:rsidRPr="002E0C63">
        <w:t>Johnson</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Kimpson</w:t>
      </w:r>
      <w:r>
        <w:tab/>
      </w:r>
      <w:r w:rsidRPr="002E0C63">
        <w:t>Leatherman</w:t>
      </w:r>
      <w:r>
        <w:tab/>
      </w:r>
      <w:r w:rsidRPr="002E0C63">
        <w:t>Lourie</w:t>
      </w:r>
    </w:p>
    <w:p w:rsidR="00DC7ADC"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Matthews</w:t>
      </w:r>
      <w:r>
        <w:tab/>
      </w:r>
      <w:r w:rsidRPr="002E0C63">
        <w:t>McElveen</w:t>
      </w:r>
      <w:r>
        <w:tab/>
      </w:r>
      <w:r w:rsidRPr="002E0C63">
        <w:t>Nicholson</w:t>
      </w:r>
    </w:p>
    <w:p w:rsidR="00DC7ADC" w:rsidRDefault="00DC7A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Pinckney</w:t>
      </w:r>
      <w:r>
        <w:tab/>
      </w:r>
      <w:r w:rsidRPr="002E0C63">
        <w:t>Rankin</w:t>
      </w:r>
      <w:r>
        <w:tab/>
      </w:r>
      <w:r w:rsidRPr="002E0C63">
        <w:t>Scott</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Setzler</w:t>
      </w:r>
      <w:r>
        <w:tab/>
      </w:r>
      <w:r w:rsidRPr="002E0C63">
        <w:t>Sheheen</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0C63" w:rsidRP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0C63">
        <w:rPr>
          <w:b/>
        </w:rPr>
        <w:t>Total--17</w:t>
      </w:r>
    </w:p>
    <w:p w:rsidR="002E0C63" w:rsidRPr="002E0C63" w:rsidRDefault="002E0C63" w:rsidP="002E0C63">
      <w:pPr>
        <w:pStyle w:val="Header"/>
        <w:tabs>
          <w:tab w:val="clear" w:pos="8640"/>
          <w:tab w:val="left" w:pos="4320"/>
        </w:tabs>
      </w:pP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0C63">
        <w:rPr>
          <w:b/>
        </w:rPr>
        <w:t>NAYS</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Alexander</w:t>
      </w:r>
      <w:r>
        <w:tab/>
      </w:r>
      <w:r w:rsidRPr="002E0C63">
        <w:t>Allen</w:t>
      </w:r>
      <w:r>
        <w:tab/>
      </w:r>
      <w:r w:rsidRPr="002E0C63">
        <w:t>Bennett</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Bright</w:t>
      </w:r>
      <w:r>
        <w:tab/>
      </w:r>
      <w:r w:rsidRPr="002E0C63">
        <w:t>Bryant</w:t>
      </w:r>
      <w:r>
        <w:tab/>
      </w:r>
      <w:r w:rsidRPr="002E0C63">
        <w:t>Campbell</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Campsen</w:t>
      </w:r>
      <w:r>
        <w:tab/>
      </w:r>
      <w:r w:rsidRPr="002E0C63">
        <w:t>Cleary</w:t>
      </w:r>
      <w:r>
        <w:tab/>
      </w:r>
      <w:r w:rsidRPr="002E0C63">
        <w:t>Corbin</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Cromer</w:t>
      </w:r>
      <w:r>
        <w:tab/>
      </w:r>
      <w:r w:rsidRPr="002E0C63">
        <w:t>Davis</w:t>
      </w:r>
      <w:r>
        <w:tab/>
      </w:r>
      <w:r w:rsidRPr="002E0C63">
        <w:t>Fair</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Grooms</w:t>
      </w:r>
      <w:r>
        <w:tab/>
      </w:r>
      <w:r w:rsidRPr="002E0C63">
        <w:t>Hembree</w:t>
      </w:r>
      <w:r>
        <w:tab/>
      </w:r>
      <w:r w:rsidRPr="002E0C63">
        <w:t>Jackson</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rPr>
          <w:i/>
        </w:rPr>
        <w:t>Martin, Larry</w:t>
      </w:r>
      <w:r>
        <w:rPr>
          <w:i/>
        </w:rPr>
        <w:tab/>
      </w:r>
      <w:r w:rsidRPr="002E0C63">
        <w:rPr>
          <w:i/>
        </w:rPr>
        <w:t>Martin, Shane</w:t>
      </w:r>
      <w:r>
        <w:rPr>
          <w:i/>
        </w:rPr>
        <w:tab/>
      </w:r>
      <w:r w:rsidRPr="002E0C63">
        <w:t>Massey</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McGill</w:t>
      </w:r>
      <w:r>
        <w:tab/>
      </w:r>
      <w:r w:rsidRPr="002E0C63">
        <w:t>O'Dell</w:t>
      </w:r>
      <w:r>
        <w:tab/>
      </w:r>
      <w:r w:rsidRPr="002E0C63">
        <w:t>Peeler</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Reese</w:t>
      </w:r>
      <w:r>
        <w:tab/>
      </w:r>
      <w:r w:rsidRPr="002E0C63">
        <w:t>Shealy</w:t>
      </w:r>
      <w:r>
        <w:tab/>
      </w:r>
      <w:r w:rsidRPr="002E0C63">
        <w:t>Thurmond</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Turner</w:t>
      </w:r>
      <w:r>
        <w:tab/>
      </w:r>
      <w:r w:rsidRPr="002E0C63">
        <w:t>Verdin</w:t>
      </w:r>
      <w:r>
        <w:tab/>
      </w:r>
      <w:r w:rsidRPr="002E0C63">
        <w:t>Williams</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Young</w:t>
      </w:r>
    </w:p>
    <w:p w:rsid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0C63" w:rsidRPr="002E0C63" w:rsidRDefault="002E0C63" w:rsidP="002E0C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0C63">
        <w:rPr>
          <w:b/>
        </w:rPr>
        <w:t>Total--28</w:t>
      </w:r>
    </w:p>
    <w:p w:rsidR="002E0C63" w:rsidRPr="002E0C63" w:rsidRDefault="002E0C63" w:rsidP="002E0C63">
      <w:pPr>
        <w:pStyle w:val="Header"/>
        <w:tabs>
          <w:tab w:val="clear" w:pos="8640"/>
          <w:tab w:val="left" w:pos="4320"/>
        </w:tabs>
      </w:pPr>
    </w:p>
    <w:p w:rsidR="002E0C63" w:rsidRDefault="002E0C63" w:rsidP="00D8053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0C63">
        <w:rPr>
          <w:b/>
        </w:rPr>
        <w:t>PRESENT</w:t>
      </w:r>
    </w:p>
    <w:p w:rsidR="002E0C63" w:rsidRDefault="002E0C63" w:rsidP="00D805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0C63">
        <w:t>Malloy</w:t>
      </w:r>
    </w:p>
    <w:p w:rsidR="002E0C63" w:rsidRDefault="002E0C63" w:rsidP="00D805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0C63" w:rsidRPr="002E0C63" w:rsidRDefault="002E0C63" w:rsidP="00D8053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0C63">
        <w:rPr>
          <w:b/>
        </w:rPr>
        <w:t>Total--1</w:t>
      </w:r>
    </w:p>
    <w:p w:rsidR="002E0C63" w:rsidRPr="002E0C63" w:rsidRDefault="002E0C63" w:rsidP="00D80535">
      <w:pPr>
        <w:pStyle w:val="Header"/>
        <w:keepNext/>
        <w:tabs>
          <w:tab w:val="clear" w:pos="8640"/>
          <w:tab w:val="left" w:pos="4320"/>
        </w:tabs>
      </w:pPr>
    </w:p>
    <w:p w:rsidR="002E0C63" w:rsidRDefault="002E0C63" w:rsidP="00A61376">
      <w:pPr>
        <w:pStyle w:val="Header"/>
        <w:tabs>
          <w:tab w:val="clear" w:pos="8640"/>
          <w:tab w:val="left" w:pos="4320"/>
        </w:tabs>
      </w:pPr>
      <w:r>
        <w:tab/>
        <w:t xml:space="preserve">Having failed to receive the necessary votes, the Senate refused to table the amendment. </w:t>
      </w:r>
    </w:p>
    <w:p w:rsidR="007A6422" w:rsidRDefault="007A6422" w:rsidP="00A61376">
      <w:pPr>
        <w:pStyle w:val="Header"/>
        <w:tabs>
          <w:tab w:val="clear" w:pos="8640"/>
          <w:tab w:val="left" w:pos="4320"/>
        </w:tabs>
      </w:pPr>
    </w:p>
    <w:p w:rsidR="006A6FB4" w:rsidRPr="007A6422" w:rsidRDefault="003F0E12" w:rsidP="00831BFF">
      <w:pPr>
        <w:pStyle w:val="Header"/>
        <w:tabs>
          <w:tab w:val="clear" w:pos="8640"/>
          <w:tab w:val="left" w:pos="4320"/>
        </w:tabs>
        <w:jc w:val="center"/>
        <w:rPr>
          <w:b/>
        </w:rPr>
      </w:pPr>
      <w:r>
        <w:rPr>
          <w:b/>
        </w:rPr>
        <w:t>Statement b</w:t>
      </w:r>
      <w:r w:rsidR="007A6422" w:rsidRPr="007A6422">
        <w:rPr>
          <w:b/>
        </w:rPr>
        <w:t>y Senator SETZLER</w:t>
      </w:r>
    </w:p>
    <w:p w:rsidR="007A6422" w:rsidRDefault="007A6422" w:rsidP="00BB58A9">
      <w:pPr>
        <w:pStyle w:val="Header"/>
        <w:tabs>
          <w:tab w:val="clear" w:pos="8640"/>
          <w:tab w:val="left" w:pos="4320"/>
        </w:tabs>
        <w:rPr>
          <w:sz w:val="24"/>
          <w:szCs w:val="24"/>
        </w:rPr>
      </w:pPr>
      <w:r>
        <w:rPr>
          <w:sz w:val="24"/>
          <w:szCs w:val="24"/>
        </w:rPr>
        <w:tab/>
      </w:r>
      <w:r w:rsidRPr="00BB58A9">
        <w:t>I voted to table Amendment No. 10 because the college and universities impacted by the amendme</w:t>
      </w:r>
      <w:r w:rsidR="00387462" w:rsidRPr="00BB58A9">
        <w:t>nt have already taken corrective</w:t>
      </w:r>
      <w:r w:rsidRPr="00BB58A9">
        <w:t xml:space="preserve"> action on this issue.</w:t>
      </w:r>
    </w:p>
    <w:p w:rsidR="007A6422" w:rsidRDefault="007A6422">
      <w:pPr>
        <w:pStyle w:val="Header"/>
        <w:tabs>
          <w:tab w:val="clear" w:pos="8640"/>
          <w:tab w:val="left" w:pos="4320"/>
        </w:tabs>
      </w:pPr>
    </w:p>
    <w:p w:rsidR="00831BFF" w:rsidRDefault="00831BFF" w:rsidP="00831BFF">
      <w:pPr>
        <w:pStyle w:val="Header"/>
        <w:tabs>
          <w:tab w:val="clear" w:pos="8640"/>
          <w:tab w:val="left" w:pos="4320"/>
        </w:tabs>
      </w:pPr>
      <w:r>
        <w:tab/>
        <w:t>Senator HUTTO spoke on the amendment.</w:t>
      </w:r>
    </w:p>
    <w:p w:rsidR="007A6422" w:rsidRDefault="007A6422">
      <w:pPr>
        <w:pStyle w:val="Header"/>
        <w:tabs>
          <w:tab w:val="clear" w:pos="8640"/>
          <w:tab w:val="left" w:pos="4320"/>
        </w:tabs>
      </w:pPr>
    </w:p>
    <w:p w:rsidR="004E137F" w:rsidRDefault="004E137F">
      <w:pPr>
        <w:pStyle w:val="Header"/>
        <w:tabs>
          <w:tab w:val="clear" w:pos="8640"/>
          <w:tab w:val="left" w:pos="4320"/>
        </w:tabs>
      </w:pPr>
      <w:r>
        <w:tab/>
        <w:t>Senator HUTTO moved to lay the amendment on the table.</w:t>
      </w:r>
    </w:p>
    <w:p w:rsidR="00BB58A9" w:rsidRDefault="00BB58A9">
      <w:pPr>
        <w:pStyle w:val="Header"/>
        <w:tabs>
          <w:tab w:val="clear" w:pos="8640"/>
          <w:tab w:val="left" w:pos="4320"/>
        </w:tabs>
      </w:pPr>
    </w:p>
    <w:p w:rsidR="004E137F" w:rsidRDefault="004E137F">
      <w:pPr>
        <w:pStyle w:val="Header"/>
        <w:tabs>
          <w:tab w:val="clear" w:pos="8640"/>
          <w:tab w:val="left" w:pos="4320"/>
        </w:tabs>
      </w:pPr>
      <w:r>
        <w:tab/>
        <w:t>The "ayes" and "nays" were demanded and taken, resulting as follows:</w:t>
      </w:r>
    </w:p>
    <w:p w:rsidR="004E137F" w:rsidRPr="004E137F" w:rsidRDefault="004E137F" w:rsidP="004E137F">
      <w:pPr>
        <w:pStyle w:val="Header"/>
        <w:tabs>
          <w:tab w:val="clear" w:pos="8640"/>
          <w:tab w:val="left" w:pos="4320"/>
        </w:tabs>
        <w:jc w:val="center"/>
        <w:rPr>
          <w:b/>
        </w:rPr>
      </w:pPr>
      <w:r w:rsidRPr="004E137F">
        <w:rPr>
          <w:b/>
        </w:rPr>
        <w:t>Ayes 18; Nays 21; Present 2</w:t>
      </w:r>
    </w:p>
    <w:p w:rsidR="004E137F" w:rsidRDefault="004E137F">
      <w:pPr>
        <w:pStyle w:val="Header"/>
        <w:tabs>
          <w:tab w:val="clear" w:pos="8640"/>
          <w:tab w:val="left" w:pos="4320"/>
        </w:tabs>
      </w:pPr>
    </w:p>
    <w:p w:rsidR="004E137F" w:rsidRDefault="004E137F" w:rsidP="003F0E1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137F">
        <w:rPr>
          <w:b/>
        </w:rPr>
        <w:t>AYES</w:t>
      </w:r>
    </w:p>
    <w:p w:rsidR="004E137F" w:rsidRDefault="004E137F" w:rsidP="003F0E1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Campbell</w:t>
      </w:r>
      <w:r>
        <w:tab/>
      </w:r>
      <w:r w:rsidRPr="004E137F">
        <w:t>Cleary</w:t>
      </w:r>
      <w:r>
        <w:tab/>
      </w:r>
      <w:r w:rsidRPr="004E137F">
        <w:t>Coleman</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Courson</w:t>
      </w:r>
      <w:r>
        <w:tab/>
      </w:r>
      <w:r w:rsidRPr="004E137F">
        <w:t>Davis</w:t>
      </w:r>
      <w:r>
        <w:tab/>
      </w:r>
      <w:r w:rsidRPr="004E137F">
        <w:t>Gregory</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Hayes</w:t>
      </w:r>
      <w:r>
        <w:tab/>
      </w:r>
      <w:r w:rsidRPr="004E137F">
        <w:t>Hutto</w:t>
      </w:r>
      <w:r>
        <w:tab/>
      </w:r>
      <w:r w:rsidRPr="004E137F">
        <w:t>Johnson</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Kimpson</w:t>
      </w:r>
      <w:r>
        <w:tab/>
      </w:r>
      <w:r w:rsidRPr="004E137F">
        <w:t>Leatherman</w:t>
      </w:r>
      <w:r>
        <w:tab/>
      </w:r>
      <w:r w:rsidRPr="004E137F">
        <w:t>Lourie</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Matthews</w:t>
      </w:r>
      <w:r>
        <w:tab/>
      </w:r>
      <w:r w:rsidRPr="004E137F">
        <w:t>McElveen</w:t>
      </w:r>
      <w:r>
        <w:tab/>
      </w:r>
      <w:r w:rsidRPr="004E137F">
        <w:t>Pinckney</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Rankin</w:t>
      </w:r>
      <w:r>
        <w:tab/>
      </w:r>
      <w:r w:rsidRPr="004E137F">
        <w:t>Setzler</w:t>
      </w:r>
      <w:r>
        <w:tab/>
      </w:r>
      <w:r w:rsidRPr="004E137F">
        <w:t>Sheheen</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137F" w:rsidRP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137F">
        <w:rPr>
          <w:b/>
        </w:rPr>
        <w:t>Total--18</w:t>
      </w:r>
    </w:p>
    <w:p w:rsidR="004E137F" w:rsidRPr="004E137F" w:rsidRDefault="004E137F" w:rsidP="004E137F">
      <w:pPr>
        <w:pStyle w:val="Header"/>
        <w:tabs>
          <w:tab w:val="clear" w:pos="8640"/>
          <w:tab w:val="left" w:pos="4320"/>
        </w:tabs>
      </w:pP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137F">
        <w:rPr>
          <w:b/>
        </w:rPr>
        <w:t>NAYS</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Alexander</w:t>
      </w:r>
      <w:r>
        <w:tab/>
      </w:r>
      <w:r w:rsidRPr="004E137F">
        <w:t>Bennett</w:t>
      </w:r>
      <w:r>
        <w:tab/>
      </w:r>
      <w:r w:rsidRPr="004E137F">
        <w:t>Bright</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Bryant</w:t>
      </w:r>
      <w:r>
        <w:tab/>
      </w:r>
      <w:r w:rsidRPr="004E137F">
        <w:t>Campsen</w:t>
      </w:r>
      <w:r>
        <w:tab/>
      </w:r>
      <w:r w:rsidRPr="004E137F">
        <w:t>Corbin</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Cromer</w:t>
      </w:r>
      <w:r>
        <w:tab/>
      </w:r>
      <w:r w:rsidRPr="004E137F">
        <w:t>Fair</w:t>
      </w:r>
      <w:r>
        <w:tab/>
      </w:r>
      <w:r w:rsidRPr="004E137F">
        <w:t>Grooms</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E137F">
        <w:t>Hembree</w:t>
      </w:r>
      <w:r>
        <w:tab/>
      </w:r>
      <w:r w:rsidRPr="004E137F">
        <w:rPr>
          <w:i/>
        </w:rPr>
        <w:t>Martin, Larry</w:t>
      </w:r>
      <w:r>
        <w:rPr>
          <w:i/>
        </w:rPr>
        <w:tab/>
      </w:r>
      <w:r w:rsidRPr="004E137F">
        <w:rPr>
          <w:i/>
        </w:rPr>
        <w:t>Martin, Shane</w:t>
      </w:r>
    </w:p>
    <w:p w:rsidR="00D80535"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Massey</w:t>
      </w:r>
      <w:r>
        <w:tab/>
      </w:r>
      <w:r w:rsidRPr="004E137F">
        <w:t>McGill</w:t>
      </w:r>
      <w:r>
        <w:tab/>
      </w:r>
      <w:r w:rsidRPr="004E137F">
        <w:t>Peeler</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Reese</w:t>
      </w:r>
      <w:r>
        <w:tab/>
      </w:r>
      <w:r w:rsidRPr="004E137F">
        <w:t>Shealy</w:t>
      </w:r>
      <w:r>
        <w:tab/>
      </w:r>
      <w:r w:rsidRPr="004E137F">
        <w:t>Turner</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Verdin</w:t>
      </w:r>
      <w:r>
        <w:tab/>
      </w:r>
      <w:r w:rsidRPr="004E137F">
        <w:t>Williams</w:t>
      </w:r>
      <w:r>
        <w:tab/>
      </w:r>
      <w:r w:rsidRPr="004E137F">
        <w:t>Young</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137F" w:rsidRP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137F">
        <w:rPr>
          <w:b/>
        </w:rPr>
        <w:t>Total--21</w:t>
      </w:r>
    </w:p>
    <w:p w:rsidR="004E137F" w:rsidRPr="004E137F" w:rsidRDefault="004E137F" w:rsidP="004E137F">
      <w:pPr>
        <w:pStyle w:val="Header"/>
        <w:tabs>
          <w:tab w:val="clear" w:pos="8640"/>
          <w:tab w:val="left" w:pos="4320"/>
        </w:tabs>
      </w:pP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E137F">
        <w:rPr>
          <w:b/>
        </w:rPr>
        <w:t>PRESENT</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E137F">
        <w:t>Allen</w:t>
      </w:r>
      <w:r>
        <w:tab/>
      </w:r>
      <w:r w:rsidRPr="004E137F">
        <w:t>Malloy</w:t>
      </w: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E137F" w:rsidRDefault="004E137F"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E137F">
        <w:rPr>
          <w:b/>
        </w:rPr>
        <w:t>Total--2</w:t>
      </w:r>
    </w:p>
    <w:p w:rsidR="00D80535" w:rsidRPr="004E137F" w:rsidRDefault="00D80535" w:rsidP="004E1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4E137F" w:rsidRDefault="004E137F">
      <w:pPr>
        <w:pStyle w:val="Header"/>
        <w:tabs>
          <w:tab w:val="clear" w:pos="8640"/>
          <w:tab w:val="left" w:pos="4320"/>
        </w:tabs>
      </w:pPr>
      <w:r>
        <w:tab/>
        <w:t xml:space="preserve">Having failed to receive the necessary votes, the Senate refused to table the amendment. </w:t>
      </w:r>
    </w:p>
    <w:p w:rsidR="00BB58A9" w:rsidRDefault="00BB58A9">
      <w:pPr>
        <w:pStyle w:val="Header"/>
        <w:tabs>
          <w:tab w:val="clear" w:pos="8640"/>
          <w:tab w:val="left" w:pos="4320"/>
        </w:tabs>
      </w:pPr>
    </w:p>
    <w:p w:rsidR="00BB58A9" w:rsidRPr="00BB58A9" w:rsidRDefault="003F0E12" w:rsidP="00BB58A9">
      <w:pPr>
        <w:pStyle w:val="Header"/>
        <w:tabs>
          <w:tab w:val="clear" w:pos="8640"/>
          <w:tab w:val="left" w:pos="4320"/>
        </w:tabs>
        <w:jc w:val="center"/>
        <w:rPr>
          <w:b/>
          <w:szCs w:val="22"/>
        </w:rPr>
      </w:pPr>
      <w:r>
        <w:rPr>
          <w:b/>
          <w:szCs w:val="22"/>
        </w:rPr>
        <w:t>Statement b</w:t>
      </w:r>
      <w:r w:rsidR="00BB58A9" w:rsidRPr="00BB58A9">
        <w:rPr>
          <w:b/>
          <w:szCs w:val="22"/>
        </w:rPr>
        <w:t>y Senator SETZLER</w:t>
      </w:r>
    </w:p>
    <w:p w:rsidR="00BB58A9" w:rsidRPr="00BB58A9" w:rsidRDefault="00BB58A9" w:rsidP="00BB58A9">
      <w:pPr>
        <w:rPr>
          <w:szCs w:val="22"/>
        </w:rPr>
      </w:pPr>
      <w:r w:rsidRPr="00BB58A9">
        <w:rPr>
          <w:szCs w:val="22"/>
        </w:rPr>
        <w:tab/>
        <w:t>I voted to table Amendment No. 10 because the college and universities impacted by the amendment have already taken corrective action on this issue.</w:t>
      </w:r>
    </w:p>
    <w:p w:rsidR="004E137F" w:rsidRDefault="004E137F">
      <w:pPr>
        <w:pStyle w:val="Header"/>
        <w:tabs>
          <w:tab w:val="clear" w:pos="8640"/>
          <w:tab w:val="left" w:pos="4320"/>
        </w:tabs>
      </w:pPr>
    </w:p>
    <w:p w:rsidR="00DC6BD7" w:rsidRPr="00B3245F" w:rsidRDefault="00DC6BD7" w:rsidP="00DC6BD7">
      <w:pPr>
        <w:pStyle w:val="Header"/>
        <w:tabs>
          <w:tab w:val="clear" w:pos="8640"/>
          <w:tab w:val="left" w:pos="4320"/>
        </w:tabs>
        <w:jc w:val="center"/>
        <w:rPr>
          <w:b/>
        </w:rPr>
      </w:pPr>
      <w:r>
        <w:rPr>
          <w:b/>
        </w:rPr>
        <w:t xml:space="preserve">Statement by Senator GREGORY </w:t>
      </w:r>
    </w:p>
    <w:p w:rsidR="00DC6BD7" w:rsidRDefault="00DC6BD7" w:rsidP="00DC6BD7">
      <w:pPr>
        <w:pStyle w:val="Header"/>
        <w:tabs>
          <w:tab w:val="clear" w:pos="8640"/>
          <w:tab w:val="left" w:pos="4320"/>
        </w:tabs>
      </w:pPr>
      <w:r>
        <w:tab/>
        <w:t>I opposed the amendment to strip funding from the College of Charleston and USC Spartanburg because it attempts to make a point using an improper channel.  Senators elect members of the boards of trustees of our state’s universities.  Since we influence board members</w:t>
      </w:r>
      <w:r w:rsidR="003F0E12">
        <w:t>’</w:t>
      </w:r>
      <w:r>
        <w:t xml:space="preserve"> then the proper way for legislators to express their displeasure with the textbooks used by these two universities should be by going through them, not the state budget. </w:t>
      </w:r>
    </w:p>
    <w:p w:rsidR="00DC6BD7" w:rsidRDefault="00DC6BD7" w:rsidP="00DC6BD7">
      <w:pPr>
        <w:pStyle w:val="Header"/>
        <w:tabs>
          <w:tab w:val="clear" w:pos="8640"/>
          <w:tab w:val="left" w:pos="4320"/>
        </w:tabs>
      </w:pPr>
      <w:r>
        <w:tab/>
        <w:t xml:space="preserve">In addition, the amendment has no effect on whether the cost of these books is paid for by taxpayers.  First of all, SC taxpayers are paying for less than 10% of these universities’ budgets through the state budget.  Second, the money spent for the textbooks was spent in the current fiscal year, not the next fiscal year.  The amendment strips funds for </w:t>
      </w:r>
      <w:r w:rsidR="00E30070">
        <w:t>F</w:t>
      </w:r>
      <w:r>
        <w:t xml:space="preserve">iscal </w:t>
      </w:r>
      <w:r w:rsidR="00E30070">
        <w:t>Y</w:t>
      </w:r>
      <w:r>
        <w:t xml:space="preserve">ear 2014-2015 when the books will no longer be used. </w:t>
      </w:r>
    </w:p>
    <w:p w:rsidR="00DC6BD7" w:rsidRDefault="00DC6BD7" w:rsidP="00DC6BD7">
      <w:pPr>
        <w:pStyle w:val="Header"/>
        <w:tabs>
          <w:tab w:val="clear" w:pos="8640"/>
          <w:tab w:val="left" w:pos="4320"/>
        </w:tabs>
      </w:pPr>
      <w:r>
        <w:tab/>
        <w:t xml:space="preserve">Lastly, I oppose these textbooks being mandated for a student reading course.  Universities should give students a choice, at least, and these were poor ones. </w:t>
      </w:r>
    </w:p>
    <w:p w:rsidR="00DC6BD7" w:rsidRDefault="00DC6BD7" w:rsidP="00DC6BD7">
      <w:pPr>
        <w:pStyle w:val="Header"/>
        <w:tabs>
          <w:tab w:val="clear" w:pos="8640"/>
          <w:tab w:val="left" w:pos="4320"/>
        </w:tabs>
      </w:pPr>
      <w:r>
        <w:tab/>
      </w:r>
    </w:p>
    <w:p w:rsidR="00DC6BD7" w:rsidRDefault="00DC6BD7" w:rsidP="00DC6BD7">
      <w:pPr>
        <w:pStyle w:val="Header"/>
        <w:tabs>
          <w:tab w:val="clear" w:pos="8640"/>
          <w:tab w:val="left" w:pos="4320"/>
        </w:tabs>
        <w:jc w:val="center"/>
        <w:rPr>
          <w:b/>
        </w:rPr>
      </w:pPr>
      <w:r w:rsidRPr="00331E5E">
        <w:rPr>
          <w:b/>
        </w:rPr>
        <w:t>Statement by Senator DAVIS</w:t>
      </w:r>
    </w:p>
    <w:p w:rsidR="00C666B8" w:rsidRDefault="00C666B8" w:rsidP="00C666B8">
      <w:r>
        <w:tab/>
      </w:r>
      <w:r w:rsidR="00E30070">
        <w:t xml:space="preserve">The </w:t>
      </w:r>
      <w:r>
        <w:t>SC Senate debated today for over three hours an amendment to cut funding, as a form of punishment, to a state college that offered a class with a book titled “Fun Home: A Family Tradition” as required reading.  I voted to table the amendment because I think having 170 politicians micromanagin</w:t>
      </w:r>
      <w:r w:rsidR="00E30070">
        <w:t>g a college’</w:t>
      </w:r>
      <w:r>
        <w:t>s cu</w:t>
      </w:r>
      <w:r w:rsidR="00E30070">
        <w:t xml:space="preserve">rriculum is bad public policy.  </w:t>
      </w:r>
      <w:r>
        <w:t>If a state legislator has concerns in that regard, they sho</w:t>
      </w:r>
      <w:r w:rsidR="00E30070">
        <w:t>uld be expressed to the college’</w:t>
      </w:r>
      <w:r>
        <w:t xml:space="preserve">s board of trustees.  Also, I was dismayed to learn during the course of the debate that some </w:t>
      </w:r>
      <w:r w:rsidR="003E3723">
        <w:t>S</w:t>
      </w:r>
      <w:r>
        <w:t xml:space="preserve">tate </w:t>
      </w:r>
      <w:r w:rsidR="003E3723">
        <w:t>S</w:t>
      </w:r>
      <w:r>
        <w:t xml:space="preserve">enators </w:t>
      </w:r>
      <w:r w:rsidR="00DC665E">
        <w:t>--</w:t>
      </w:r>
      <w:r>
        <w:t xml:space="preserve"> by no means all, but some -- who voted for the amendment did so because they thought homosexuality was immoral and should not be referenced in a college course subject.  </w:t>
      </w:r>
    </w:p>
    <w:p w:rsidR="00DC6BD7" w:rsidRDefault="00DC6BD7">
      <w:pPr>
        <w:pStyle w:val="Header"/>
        <w:tabs>
          <w:tab w:val="clear" w:pos="8640"/>
          <w:tab w:val="left" w:pos="4320"/>
        </w:tabs>
      </w:pPr>
    </w:p>
    <w:p w:rsidR="003D75B7" w:rsidRDefault="003D75B7">
      <w:pPr>
        <w:pStyle w:val="Header"/>
        <w:tabs>
          <w:tab w:val="clear" w:pos="8640"/>
          <w:tab w:val="left" w:pos="4320"/>
        </w:tabs>
      </w:pPr>
      <w:r>
        <w:tab/>
        <w:t>Senator HUTTO resumed speaking on the amendment.</w:t>
      </w:r>
    </w:p>
    <w:p w:rsidR="003D75B7" w:rsidRDefault="003D75B7">
      <w:pPr>
        <w:pStyle w:val="Header"/>
        <w:tabs>
          <w:tab w:val="clear" w:pos="8640"/>
          <w:tab w:val="left" w:pos="4320"/>
        </w:tabs>
      </w:pPr>
    </w:p>
    <w:p w:rsidR="009862BD" w:rsidRPr="009862BD" w:rsidRDefault="009862BD" w:rsidP="009862BD">
      <w:pPr>
        <w:pStyle w:val="Header"/>
        <w:tabs>
          <w:tab w:val="clear" w:pos="8640"/>
          <w:tab w:val="left" w:pos="4320"/>
        </w:tabs>
        <w:jc w:val="center"/>
        <w:rPr>
          <w:b/>
        </w:rPr>
      </w:pPr>
      <w:r w:rsidRPr="009862BD">
        <w:rPr>
          <w:b/>
        </w:rPr>
        <w:t>Objection</w:t>
      </w:r>
    </w:p>
    <w:p w:rsidR="00E93477" w:rsidRDefault="00E93477" w:rsidP="00E93477">
      <w:pPr>
        <w:pStyle w:val="Header"/>
        <w:tabs>
          <w:tab w:val="clear" w:pos="8640"/>
          <w:tab w:val="left" w:pos="4320"/>
        </w:tabs>
      </w:pPr>
      <w:r>
        <w:tab/>
        <w:t>Senator LEATHERMAN asked unanimous consent to make a motion that the Bill be given a second reading, carrying over all amendments to third reading, with all members reserving the right to raise any Points of Order and to offer amendments without regard to questions of degree</w:t>
      </w:r>
      <w:r w:rsidR="00BB58A9">
        <w:t xml:space="preserve"> on third reading</w:t>
      </w:r>
      <w:r>
        <w:t xml:space="preserve"> and with Senator HUTTO retaining the floor on Amendment No. 10.</w:t>
      </w:r>
    </w:p>
    <w:p w:rsidR="009862BD" w:rsidRDefault="00E93477">
      <w:pPr>
        <w:pStyle w:val="Header"/>
        <w:tabs>
          <w:tab w:val="clear" w:pos="8640"/>
          <w:tab w:val="left" w:pos="4320"/>
        </w:tabs>
      </w:pPr>
      <w:r>
        <w:tab/>
        <w:t>Senator MALLOY objected.</w:t>
      </w:r>
    </w:p>
    <w:p w:rsidR="00E93477" w:rsidRDefault="00E93477">
      <w:pPr>
        <w:pStyle w:val="Header"/>
        <w:tabs>
          <w:tab w:val="clear" w:pos="8640"/>
          <w:tab w:val="left" w:pos="4320"/>
        </w:tabs>
      </w:pPr>
    </w:p>
    <w:p w:rsidR="003929CB" w:rsidRDefault="003929CB">
      <w:pPr>
        <w:pStyle w:val="Header"/>
        <w:tabs>
          <w:tab w:val="clear" w:pos="8640"/>
          <w:tab w:val="left" w:pos="4320"/>
        </w:tabs>
      </w:pPr>
      <w:r>
        <w:tab/>
        <w:t>Senator HUTTO resumed speaking on the amendment.</w:t>
      </w:r>
    </w:p>
    <w:p w:rsidR="003929CB" w:rsidRDefault="003929CB">
      <w:pPr>
        <w:pStyle w:val="Header"/>
        <w:tabs>
          <w:tab w:val="clear" w:pos="8640"/>
          <w:tab w:val="left" w:pos="4320"/>
        </w:tabs>
      </w:pPr>
    </w:p>
    <w:p w:rsidR="00452C30" w:rsidRPr="00452C30" w:rsidRDefault="00452C30" w:rsidP="00DC6BD7">
      <w:pPr>
        <w:pStyle w:val="Header"/>
        <w:keepNext/>
        <w:keepLines/>
        <w:tabs>
          <w:tab w:val="clear" w:pos="8640"/>
          <w:tab w:val="left" w:pos="4320"/>
        </w:tabs>
        <w:jc w:val="center"/>
      </w:pPr>
      <w:r>
        <w:rPr>
          <w:b/>
        </w:rPr>
        <w:t>Motion Adopted</w:t>
      </w:r>
    </w:p>
    <w:p w:rsidR="00BB58A9" w:rsidRDefault="00452C30" w:rsidP="00DC6BD7">
      <w:pPr>
        <w:pStyle w:val="Header"/>
        <w:keepNext/>
        <w:keepLines/>
        <w:tabs>
          <w:tab w:val="clear" w:pos="8640"/>
          <w:tab w:val="left" w:pos="4320"/>
        </w:tabs>
      </w:pPr>
      <w:r>
        <w:tab/>
      </w:r>
      <w:r w:rsidR="00BB58A9">
        <w:t>On motion of Senator LEATHER</w:t>
      </w:r>
      <w:r w:rsidR="00D80535">
        <w:t>MAN, with unanimous consent, H. </w:t>
      </w:r>
      <w:r w:rsidR="00BB58A9">
        <w:t>4701 was given a second reading, carrying over all amendments to third reading, with all members reserving the right to raise any Points of Order and to offer amendments without regard to questions of degree on third reading and with Senator HUTTO retaining the floor on Amendment No. 10.</w:t>
      </w:r>
    </w:p>
    <w:p w:rsidR="00452C30" w:rsidRDefault="00452C30">
      <w:pPr>
        <w:pStyle w:val="Header"/>
        <w:tabs>
          <w:tab w:val="clear" w:pos="8640"/>
          <w:tab w:val="left" w:pos="4320"/>
        </w:tabs>
      </w:pPr>
    </w:p>
    <w:p w:rsidR="00452C30" w:rsidRDefault="00452C30">
      <w:pPr>
        <w:pStyle w:val="Header"/>
        <w:tabs>
          <w:tab w:val="clear" w:pos="8640"/>
          <w:tab w:val="left" w:pos="4320"/>
        </w:tabs>
      </w:pPr>
      <w:r>
        <w:tab/>
        <w:t>There being no further amendments, the Bill was read the second time, passed and ordered to a third reading.</w:t>
      </w:r>
    </w:p>
    <w:p w:rsidR="00452C30" w:rsidRDefault="00452C30">
      <w:pPr>
        <w:pStyle w:val="Header"/>
        <w:tabs>
          <w:tab w:val="clear" w:pos="8640"/>
          <w:tab w:val="left" w:pos="4320"/>
        </w:tabs>
      </w:pPr>
    </w:p>
    <w:p w:rsidR="00452C30" w:rsidRPr="00452C30" w:rsidRDefault="00452C30" w:rsidP="00452C30">
      <w:pPr>
        <w:pStyle w:val="Header"/>
        <w:tabs>
          <w:tab w:val="clear" w:pos="8640"/>
          <w:tab w:val="left" w:pos="4320"/>
        </w:tabs>
        <w:jc w:val="center"/>
      </w:pPr>
      <w:r>
        <w:rPr>
          <w:b/>
        </w:rPr>
        <w:t>Recorded Vote</w:t>
      </w:r>
    </w:p>
    <w:p w:rsidR="00452C30" w:rsidRDefault="00452C30">
      <w:pPr>
        <w:pStyle w:val="Header"/>
        <w:tabs>
          <w:tab w:val="clear" w:pos="8640"/>
          <w:tab w:val="left" w:pos="4320"/>
        </w:tabs>
      </w:pPr>
      <w:r>
        <w:tab/>
        <w:t>Senato</w:t>
      </w:r>
      <w:r w:rsidR="00466518">
        <w:t>rs</w:t>
      </w:r>
      <w:r>
        <w:t xml:space="preserve"> BRIGHT</w:t>
      </w:r>
      <w:r w:rsidR="00466518">
        <w:t>, CORBIN, LARRY MARTIN, YOUNG, MASS</w:t>
      </w:r>
      <w:r w:rsidR="00E30070">
        <w:t>E</w:t>
      </w:r>
      <w:r w:rsidR="00466518">
        <w:t>Y and</w:t>
      </w:r>
      <w:r>
        <w:t xml:space="preserve"> SHANE MARTIN desired to be recorded as voting against the second reading of the Bill.</w:t>
      </w:r>
    </w:p>
    <w:p w:rsidR="009862BD" w:rsidRDefault="009862BD">
      <w:pPr>
        <w:pStyle w:val="Header"/>
        <w:tabs>
          <w:tab w:val="clear" w:pos="8640"/>
          <w:tab w:val="left" w:pos="4320"/>
        </w:tabs>
      </w:pPr>
    </w:p>
    <w:p w:rsidR="00B77D33" w:rsidRDefault="00B77D33" w:rsidP="00D80535">
      <w:pPr>
        <w:keepNext/>
        <w:jc w:val="center"/>
        <w:rPr>
          <w:b/>
        </w:rPr>
      </w:pPr>
      <w:r>
        <w:rPr>
          <w:b/>
        </w:rPr>
        <w:t>Motion Adopted</w:t>
      </w:r>
    </w:p>
    <w:p w:rsidR="00B77D33" w:rsidRDefault="00B77D33" w:rsidP="00D80535">
      <w:pPr>
        <w:keepNext/>
      </w:pPr>
      <w:r>
        <w:rPr>
          <w:szCs w:val="22"/>
        </w:rPr>
        <w:tab/>
      </w:r>
      <w:r>
        <w:t>Senator COURSON moved that when the Senate adjourns today, it stand adjourned to meet at 10:00 A.M. tomorrow.</w:t>
      </w:r>
    </w:p>
    <w:p w:rsidR="00B77D33" w:rsidRDefault="00B77D33" w:rsidP="00D80535">
      <w:pPr>
        <w:keepNext/>
      </w:pPr>
      <w:r>
        <w:rPr>
          <w:szCs w:val="22"/>
        </w:rPr>
        <w:tab/>
      </w:r>
      <w:r>
        <w:t>The motion was adopted.</w:t>
      </w:r>
    </w:p>
    <w:p w:rsidR="00DC6BD7" w:rsidRDefault="00DC6BD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A11B0">
        <w:tab/>
      </w:r>
      <w:r>
        <w:t xml:space="preserve">On motion of Senator </w:t>
      </w:r>
      <w:r w:rsidR="00BA11B0">
        <w:t>HUTTO</w:t>
      </w:r>
      <w:r>
        <w:t xml:space="preserve">, with unanimous consent, the Senate stood adjourned out of respect to the memory of Mrs. </w:t>
      </w:r>
      <w:r w:rsidR="00BA11B0">
        <w:t>Mary Bass Crum</w:t>
      </w:r>
      <w:r>
        <w:t xml:space="preserve"> of </w:t>
      </w:r>
      <w:r w:rsidR="00BA11B0">
        <w:t>Denmark</w:t>
      </w:r>
      <w:r>
        <w:t>, S.C.</w:t>
      </w:r>
      <w:r w:rsidR="00BA11B0">
        <w:t xml:space="preserve"> Ms. Crum was a WWII veteran who served in the U.S. Army Women’s Auxiliary Corps. She was a long time educator in Denmark, S.C.</w:t>
      </w:r>
      <w:r w:rsidR="00F30C44">
        <w:t>,</w:t>
      </w:r>
      <w:r w:rsidR="00BA11B0">
        <w:t xml:space="preserve"> teaching chemistry, p</w:t>
      </w:r>
      <w:r w:rsidR="00F30C44">
        <w:t>hysics, geometry and E</w:t>
      </w:r>
      <w:r w:rsidR="002A7BF8">
        <w:t>nglish as well as serving as</w:t>
      </w:r>
      <w:r w:rsidR="00BA11B0">
        <w:t xml:space="preserve"> the Debate and Public Speaking Team coach. Mary was an active member of Bethel Park United Methodist Church</w:t>
      </w:r>
      <w:r w:rsidR="00A9309C">
        <w:t xml:space="preserve">.  She was an avid University of South Carolina Gamecocks fan and a die-hard Atlanta Braves fan.  She was a loving mother to Liz, Wesley and Hayne Crum and doting grandmother who will be dearly missed. </w:t>
      </w:r>
    </w:p>
    <w:p w:rsidR="00DB74A4" w:rsidRDefault="00DB74A4">
      <w:pPr>
        <w:pStyle w:val="Header"/>
        <w:tabs>
          <w:tab w:val="clear" w:pos="8640"/>
          <w:tab w:val="left" w:pos="4320"/>
        </w:tabs>
      </w:pPr>
    </w:p>
    <w:p w:rsidR="00613CF9" w:rsidRDefault="00BA11B0" w:rsidP="00BA11B0">
      <w:pPr>
        <w:pStyle w:val="Header"/>
        <w:tabs>
          <w:tab w:val="clear" w:pos="8640"/>
          <w:tab w:val="left" w:pos="4320"/>
        </w:tabs>
        <w:jc w:val="center"/>
      </w:pPr>
      <w:r>
        <w:t>and</w:t>
      </w:r>
    </w:p>
    <w:p w:rsidR="00DC6BD7" w:rsidRDefault="00DC6B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30C44" w:rsidRDefault="00F30C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30C44" w:rsidRDefault="00F30C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30C44" w:rsidRDefault="00F30C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F30C44" w:rsidRPr="00E30070" w:rsidRDefault="00F30C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BA11B0" w:rsidRPr="00855C80" w:rsidRDefault="00BA11B0" w:rsidP="00BA1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855C80">
        <w:rPr>
          <w:b/>
        </w:rPr>
        <w:t>MOTION ADOPTED</w:t>
      </w:r>
    </w:p>
    <w:p w:rsidR="00BA11B0" w:rsidRPr="00855C80" w:rsidRDefault="00BA11B0" w:rsidP="00BA11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855C80">
        <w:tab/>
      </w:r>
      <w:r w:rsidRPr="00855C80">
        <w:tab/>
        <w:t>On motion of Senators LARRY MARTIN</w:t>
      </w:r>
      <w:r w:rsidR="00A31A30">
        <w:t>,</w:t>
      </w:r>
      <w:r w:rsidRPr="00855C80">
        <w:t xml:space="preserve"> ALEXANDER, ALLEN, BENNETT, BRIGHT, BRYANT, CAMPBELL, CAMPSEN, CLEARY, COLEMAN, CORBIN, COURSON, CROMER, DAVIS, FAIR, GREGORY, GROOMS, HAYES, HEMBREE, HUTTO, JACKSON, JOHNSON, KIMPSON, LEATHERMAN, LOURIE, MALLOY, SHANE MARTIN, MASSEY, MATTHEWS,</w:t>
      </w:r>
      <w:r w:rsidR="00D80535">
        <w:t xml:space="preserve"> McELVEEN, McGILL, NICHOLSON, O’</w:t>
      </w:r>
      <w:r w:rsidRPr="00855C80">
        <w:t xml:space="preserve">DELL, PEELER, PINCKNEY, RANKIN, REESE, SCOTT, SETZLER, SHEALY, SHEHEEN, THURMOND, TURNER, VERDIN, WILLIAMS and YOUNG, with unanimous consent, the Senate stood adjourned out of respect to the memory of </w:t>
      </w:r>
      <w:r>
        <w:t>The Honorable Butler Derrick</w:t>
      </w:r>
      <w:r w:rsidR="00AB386F">
        <w:t>.</w:t>
      </w:r>
      <w:r w:rsidRPr="00855C80">
        <w:t xml:space="preserve"> </w:t>
      </w:r>
      <w:r w:rsidR="00AB386F">
        <w:t xml:space="preserve"> </w:t>
      </w:r>
      <w:r w:rsidR="002A7BF8">
        <w:t>Congressman</w:t>
      </w:r>
      <w:r>
        <w:t xml:space="preserve"> Derrick represented South Carolina’s 3</w:t>
      </w:r>
      <w:r w:rsidRPr="00855C80">
        <w:rPr>
          <w:vertAlign w:val="superscript"/>
        </w:rPr>
        <w:t>rd</w:t>
      </w:r>
      <w:r>
        <w:t xml:space="preserve"> Congressional District for twenty years. He attended South Carolina public schools, graduated from the University of South Carolina in 1958 and earned a law degree from the University of Georgia in 1965.  Upon graduation, he was admitted to the South Carolina Bar and p</w:t>
      </w:r>
      <w:r w:rsidR="002B5C75">
        <w:t>racticed law in Edgefield, S.C.</w:t>
      </w:r>
      <w:r>
        <w:t xml:space="preserve">  He served in the South Carolina Hou</w:t>
      </w:r>
      <w:r w:rsidR="00E30070">
        <w:t>se of Representatives from 1969</w:t>
      </w:r>
      <w:r w:rsidR="00E30070">
        <w:noBreakHyphen/>
      </w:r>
      <w:r>
        <w:t>1974.  In 1974, he was elected to the United States House of Representatives for South Carolina’s Third Congressional District where he was the last Democrat to hold that seat and served until 1994.  After his retirement from Congress, he practiced law at Nelson Mullins Riley &amp; Scarborough, LLP in Washi</w:t>
      </w:r>
      <w:r w:rsidR="002A7BF8">
        <w:t>ngton, D.C.  Congressman</w:t>
      </w:r>
      <w:r>
        <w:t xml:space="preserve"> Derrick was known for his work to establish a regional compact system to spread the disposal of nuclear waste among states.  He was a loving husband, devoted father and doting grandfather. </w:t>
      </w:r>
    </w:p>
    <w:p w:rsidR="00BA11B0" w:rsidRPr="00E30070" w:rsidRDefault="00BA11B0" w:rsidP="00BA11B0">
      <w:pPr>
        <w:pStyle w:val="Header"/>
        <w:keepLines/>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B956F5">
      <w:pPr>
        <w:pStyle w:val="Header"/>
        <w:keepLines/>
        <w:tabs>
          <w:tab w:val="clear" w:pos="8640"/>
          <w:tab w:val="left" w:pos="4320"/>
        </w:tabs>
      </w:pPr>
      <w:r>
        <w:tab/>
        <w:t>At</w:t>
      </w:r>
      <w:r w:rsidR="00DC6BD7">
        <w:t xml:space="preserve"> 7:35</w:t>
      </w:r>
      <w:r>
        <w:t xml:space="preserve"> P</w:t>
      </w:r>
      <w:r w:rsidR="000A7610">
        <w:t xml:space="preserve">.M., on motion of Senator </w:t>
      </w:r>
      <w:r>
        <w:t>COURSON</w:t>
      </w:r>
      <w:r w:rsidR="000A7610">
        <w:t xml:space="preserve">, the Senate adjourned to meet tomorrow at </w:t>
      </w:r>
      <w:r>
        <w:t>10:00 A</w:t>
      </w:r>
      <w:r w:rsidR="000A7610">
        <w:t>.M.</w:t>
      </w:r>
    </w:p>
    <w:p w:rsidR="00DB74A4" w:rsidRDefault="00DB74A4">
      <w:pPr>
        <w:pStyle w:val="Header"/>
        <w:keepLines/>
        <w:tabs>
          <w:tab w:val="clear" w:pos="8640"/>
          <w:tab w:val="left" w:pos="4320"/>
        </w:tabs>
      </w:pPr>
    </w:p>
    <w:p w:rsidR="00452C30" w:rsidRPr="00452C30" w:rsidRDefault="00452C30" w:rsidP="00452C30">
      <w:pPr>
        <w:pStyle w:val="Header"/>
        <w:keepLines/>
        <w:tabs>
          <w:tab w:val="clear" w:pos="8640"/>
          <w:tab w:val="left" w:pos="4320"/>
        </w:tabs>
        <w:jc w:val="center"/>
      </w:pPr>
      <w:r>
        <w:rPr>
          <w:b/>
        </w:rPr>
        <w:t>Recorded Vote</w:t>
      </w:r>
    </w:p>
    <w:p w:rsidR="00452C30" w:rsidRDefault="00452C30">
      <w:pPr>
        <w:pStyle w:val="Header"/>
        <w:keepLines/>
        <w:tabs>
          <w:tab w:val="clear" w:pos="8640"/>
          <w:tab w:val="left" w:pos="4320"/>
        </w:tabs>
      </w:pPr>
      <w:r>
        <w:tab/>
        <w:t>Senators BRIGHT and SHEALY desired to be recorded as voting against the motion to adjourn.</w:t>
      </w:r>
    </w:p>
    <w:p w:rsidR="00D80535" w:rsidRDefault="00D80535">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8C1B46">
      <w:headerReference w:type="default" r:id="rId7"/>
      <w:footerReference w:type="default" r:id="rId8"/>
      <w:footerReference w:type="first" r:id="rId9"/>
      <w:type w:val="continuous"/>
      <w:pgSz w:w="12240" w:h="15840"/>
      <w:pgMar w:top="1008" w:right="4666" w:bottom="3499" w:left="1238" w:header="1008" w:footer="3499" w:gutter="0"/>
      <w:pgNumType w:start="30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A4" w:rsidRDefault="000E40A4">
      <w:r>
        <w:separator/>
      </w:r>
    </w:p>
  </w:endnote>
  <w:endnote w:type="continuationSeparator" w:id="0">
    <w:p w:rsidR="000E40A4" w:rsidRDefault="000E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A4" w:rsidRDefault="00002107" w:rsidP="00D82E95">
    <w:pPr>
      <w:pStyle w:val="Footer"/>
      <w:spacing w:before="120"/>
      <w:jc w:val="center"/>
    </w:pPr>
    <w:r>
      <w:fldChar w:fldCharType="begin"/>
    </w:r>
    <w:r>
      <w:instrText xml:space="preserve"> PAGE   \* MERGEFORMAT </w:instrText>
    </w:r>
    <w:r>
      <w:fldChar w:fldCharType="separate"/>
    </w:r>
    <w:r>
      <w:rPr>
        <w:noProof/>
      </w:rPr>
      <w:t>3034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A4" w:rsidRDefault="00002107" w:rsidP="00D82E95">
    <w:pPr>
      <w:pStyle w:val="Footer"/>
      <w:spacing w:before="120"/>
      <w:jc w:val="center"/>
    </w:pPr>
    <w:r>
      <w:fldChar w:fldCharType="begin"/>
    </w:r>
    <w:r>
      <w:instrText xml:space="preserve"> PAGE   \* MERGEFORMAT </w:instrText>
    </w:r>
    <w:r>
      <w:fldChar w:fldCharType="separate"/>
    </w:r>
    <w:r>
      <w:rPr>
        <w:noProof/>
      </w:rPr>
      <w:t>3033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A4" w:rsidRDefault="000E40A4">
      <w:r>
        <w:separator/>
      </w:r>
    </w:p>
  </w:footnote>
  <w:footnote w:type="continuationSeparator" w:id="0">
    <w:p w:rsidR="000E40A4" w:rsidRDefault="000E4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A4" w:rsidRPr="00D82E95" w:rsidRDefault="000E40A4" w:rsidP="00D82E95">
    <w:pPr>
      <w:pStyle w:val="Header"/>
      <w:spacing w:after="120"/>
      <w:jc w:val="center"/>
      <w:rPr>
        <w:b/>
      </w:rPr>
    </w:pPr>
    <w:r>
      <w:rPr>
        <w:b/>
      </w:rPr>
      <w:t>WEDNESDAY, MAY 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2"/>
  </w:compat>
  <w:rsids>
    <w:rsidRoot w:val="00FB4134"/>
    <w:rsid w:val="00000C63"/>
    <w:rsid w:val="00002107"/>
    <w:rsid w:val="000074E0"/>
    <w:rsid w:val="0001047D"/>
    <w:rsid w:val="00011183"/>
    <w:rsid w:val="000217BB"/>
    <w:rsid w:val="00022CE8"/>
    <w:rsid w:val="0002352C"/>
    <w:rsid w:val="00026E4C"/>
    <w:rsid w:val="000309AD"/>
    <w:rsid w:val="00035014"/>
    <w:rsid w:val="00042056"/>
    <w:rsid w:val="00043EAF"/>
    <w:rsid w:val="00050AAF"/>
    <w:rsid w:val="000566AC"/>
    <w:rsid w:val="0006162D"/>
    <w:rsid w:val="00064200"/>
    <w:rsid w:val="00074FE7"/>
    <w:rsid w:val="00075A91"/>
    <w:rsid w:val="0008217A"/>
    <w:rsid w:val="000829F6"/>
    <w:rsid w:val="00082A18"/>
    <w:rsid w:val="00083A61"/>
    <w:rsid w:val="0009075C"/>
    <w:rsid w:val="00092C26"/>
    <w:rsid w:val="000A0425"/>
    <w:rsid w:val="000A1200"/>
    <w:rsid w:val="000A7610"/>
    <w:rsid w:val="000B4BD8"/>
    <w:rsid w:val="000C24AC"/>
    <w:rsid w:val="000C2BC1"/>
    <w:rsid w:val="000C7111"/>
    <w:rsid w:val="000D626B"/>
    <w:rsid w:val="000E07A2"/>
    <w:rsid w:val="000E3994"/>
    <w:rsid w:val="000E40A4"/>
    <w:rsid w:val="000E4460"/>
    <w:rsid w:val="000F2F25"/>
    <w:rsid w:val="001001D1"/>
    <w:rsid w:val="00101333"/>
    <w:rsid w:val="00102C0A"/>
    <w:rsid w:val="0010466D"/>
    <w:rsid w:val="00106BC4"/>
    <w:rsid w:val="00114764"/>
    <w:rsid w:val="00121061"/>
    <w:rsid w:val="00132989"/>
    <w:rsid w:val="00136078"/>
    <w:rsid w:val="00145175"/>
    <w:rsid w:val="001462F5"/>
    <w:rsid w:val="001474E5"/>
    <w:rsid w:val="001507B6"/>
    <w:rsid w:val="001541ED"/>
    <w:rsid w:val="0015761A"/>
    <w:rsid w:val="00161DAA"/>
    <w:rsid w:val="00162528"/>
    <w:rsid w:val="0017112B"/>
    <w:rsid w:val="00171CDC"/>
    <w:rsid w:val="00177E7A"/>
    <w:rsid w:val="00181C55"/>
    <w:rsid w:val="00183ECB"/>
    <w:rsid w:val="00184F42"/>
    <w:rsid w:val="00191A25"/>
    <w:rsid w:val="001A5E0B"/>
    <w:rsid w:val="001B5314"/>
    <w:rsid w:val="001B6434"/>
    <w:rsid w:val="001D6026"/>
    <w:rsid w:val="001D663A"/>
    <w:rsid w:val="001E19CE"/>
    <w:rsid w:val="001E2AF7"/>
    <w:rsid w:val="001E58B6"/>
    <w:rsid w:val="001E68BA"/>
    <w:rsid w:val="001F4F2C"/>
    <w:rsid w:val="001F72EB"/>
    <w:rsid w:val="00202A26"/>
    <w:rsid w:val="00204D42"/>
    <w:rsid w:val="00205195"/>
    <w:rsid w:val="00210823"/>
    <w:rsid w:val="00215E18"/>
    <w:rsid w:val="002203FA"/>
    <w:rsid w:val="00223C63"/>
    <w:rsid w:val="002303E1"/>
    <w:rsid w:val="0023585F"/>
    <w:rsid w:val="002476DF"/>
    <w:rsid w:val="002564BD"/>
    <w:rsid w:val="00257B63"/>
    <w:rsid w:val="00272B31"/>
    <w:rsid w:val="002803E0"/>
    <w:rsid w:val="00280475"/>
    <w:rsid w:val="00291DC0"/>
    <w:rsid w:val="00296BFC"/>
    <w:rsid w:val="00297851"/>
    <w:rsid w:val="002A300C"/>
    <w:rsid w:val="002A7BF8"/>
    <w:rsid w:val="002B010F"/>
    <w:rsid w:val="002B5C75"/>
    <w:rsid w:val="002B6DF2"/>
    <w:rsid w:val="002B73E5"/>
    <w:rsid w:val="002B7EBD"/>
    <w:rsid w:val="002D18A8"/>
    <w:rsid w:val="002D49C0"/>
    <w:rsid w:val="002D5648"/>
    <w:rsid w:val="002D6956"/>
    <w:rsid w:val="002D7A66"/>
    <w:rsid w:val="002E01BA"/>
    <w:rsid w:val="002E0C63"/>
    <w:rsid w:val="002E0F96"/>
    <w:rsid w:val="002E52AD"/>
    <w:rsid w:val="002E56FC"/>
    <w:rsid w:val="002E60B0"/>
    <w:rsid w:val="002F228E"/>
    <w:rsid w:val="002F647B"/>
    <w:rsid w:val="002F77D3"/>
    <w:rsid w:val="00300B59"/>
    <w:rsid w:val="00301E5D"/>
    <w:rsid w:val="003055CE"/>
    <w:rsid w:val="00310BD0"/>
    <w:rsid w:val="00311BF2"/>
    <w:rsid w:val="00316E47"/>
    <w:rsid w:val="00321465"/>
    <w:rsid w:val="00324682"/>
    <w:rsid w:val="00330111"/>
    <w:rsid w:val="00331E5E"/>
    <w:rsid w:val="00334554"/>
    <w:rsid w:val="00336437"/>
    <w:rsid w:val="00337C23"/>
    <w:rsid w:val="00346867"/>
    <w:rsid w:val="00354207"/>
    <w:rsid w:val="003573AD"/>
    <w:rsid w:val="0036080F"/>
    <w:rsid w:val="00360BE8"/>
    <w:rsid w:val="00364B8B"/>
    <w:rsid w:val="00365C54"/>
    <w:rsid w:val="00366E03"/>
    <w:rsid w:val="003737EA"/>
    <w:rsid w:val="00374C10"/>
    <w:rsid w:val="00376184"/>
    <w:rsid w:val="0037670D"/>
    <w:rsid w:val="00383396"/>
    <w:rsid w:val="00387462"/>
    <w:rsid w:val="00390F72"/>
    <w:rsid w:val="003929CB"/>
    <w:rsid w:val="00392C39"/>
    <w:rsid w:val="003A022F"/>
    <w:rsid w:val="003B01D7"/>
    <w:rsid w:val="003B0643"/>
    <w:rsid w:val="003C3DEA"/>
    <w:rsid w:val="003D0B99"/>
    <w:rsid w:val="003D3A0A"/>
    <w:rsid w:val="003D75B7"/>
    <w:rsid w:val="003E1C83"/>
    <w:rsid w:val="003E3723"/>
    <w:rsid w:val="003E4ADF"/>
    <w:rsid w:val="003E4D85"/>
    <w:rsid w:val="003E5C9E"/>
    <w:rsid w:val="003F0E12"/>
    <w:rsid w:val="003F5C62"/>
    <w:rsid w:val="003F7ED1"/>
    <w:rsid w:val="004001F1"/>
    <w:rsid w:val="00400F56"/>
    <w:rsid w:val="004114EF"/>
    <w:rsid w:val="00412368"/>
    <w:rsid w:val="00426E5F"/>
    <w:rsid w:val="00430FA7"/>
    <w:rsid w:val="00434E3B"/>
    <w:rsid w:val="004406C2"/>
    <w:rsid w:val="004465AD"/>
    <w:rsid w:val="00452C30"/>
    <w:rsid w:val="00457427"/>
    <w:rsid w:val="00457AF6"/>
    <w:rsid w:val="004627E1"/>
    <w:rsid w:val="00466518"/>
    <w:rsid w:val="004746F3"/>
    <w:rsid w:val="00477ED3"/>
    <w:rsid w:val="00483532"/>
    <w:rsid w:val="00486C2F"/>
    <w:rsid w:val="00486D6C"/>
    <w:rsid w:val="00487367"/>
    <w:rsid w:val="004928FC"/>
    <w:rsid w:val="00494996"/>
    <w:rsid w:val="004A2459"/>
    <w:rsid w:val="004A2E06"/>
    <w:rsid w:val="004B0608"/>
    <w:rsid w:val="004B169A"/>
    <w:rsid w:val="004B6674"/>
    <w:rsid w:val="004C1061"/>
    <w:rsid w:val="004C1C28"/>
    <w:rsid w:val="004C7F5D"/>
    <w:rsid w:val="004D0F10"/>
    <w:rsid w:val="004D1B38"/>
    <w:rsid w:val="004D4DAE"/>
    <w:rsid w:val="004D5629"/>
    <w:rsid w:val="004D5C8A"/>
    <w:rsid w:val="004E137F"/>
    <w:rsid w:val="004E40D1"/>
    <w:rsid w:val="004E545F"/>
    <w:rsid w:val="004E5C40"/>
    <w:rsid w:val="004F17B2"/>
    <w:rsid w:val="004F50DD"/>
    <w:rsid w:val="004F52BA"/>
    <w:rsid w:val="004F5E02"/>
    <w:rsid w:val="004F7F16"/>
    <w:rsid w:val="00500D37"/>
    <w:rsid w:val="00506847"/>
    <w:rsid w:val="0051245F"/>
    <w:rsid w:val="00515F61"/>
    <w:rsid w:val="00526742"/>
    <w:rsid w:val="005307A8"/>
    <w:rsid w:val="005311A6"/>
    <w:rsid w:val="00531D1A"/>
    <w:rsid w:val="005353B7"/>
    <w:rsid w:val="00536861"/>
    <w:rsid w:val="0054021B"/>
    <w:rsid w:val="0055344A"/>
    <w:rsid w:val="00560D12"/>
    <w:rsid w:val="00563980"/>
    <w:rsid w:val="005659D2"/>
    <w:rsid w:val="005674BA"/>
    <w:rsid w:val="00567D6D"/>
    <w:rsid w:val="005769B1"/>
    <w:rsid w:val="00580847"/>
    <w:rsid w:val="00582641"/>
    <w:rsid w:val="00585E6B"/>
    <w:rsid w:val="00586108"/>
    <w:rsid w:val="00586CC8"/>
    <w:rsid w:val="005939E8"/>
    <w:rsid w:val="005A17A5"/>
    <w:rsid w:val="005B0124"/>
    <w:rsid w:val="005B2A00"/>
    <w:rsid w:val="005B2C22"/>
    <w:rsid w:val="005C1EAC"/>
    <w:rsid w:val="005D031D"/>
    <w:rsid w:val="005D7083"/>
    <w:rsid w:val="005E7E11"/>
    <w:rsid w:val="005F0B90"/>
    <w:rsid w:val="005F14C9"/>
    <w:rsid w:val="005F4D8E"/>
    <w:rsid w:val="005F6406"/>
    <w:rsid w:val="005F7C5E"/>
    <w:rsid w:val="006001D4"/>
    <w:rsid w:val="00600A88"/>
    <w:rsid w:val="00600E35"/>
    <w:rsid w:val="006028FC"/>
    <w:rsid w:val="00603F78"/>
    <w:rsid w:val="006072DB"/>
    <w:rsid w:val="00613CF9"/>
    <w:rsid w:val="00614C0E"/>
    <w:rsid w:val="0062022F"/>
    <w:rsid w:val="0062542A"/>
    <w:rsid w:val="00626719"/>
    <w:rsid w:val="00627DD3"/>
    <w:rsid w:val="00631671"/>
    <w:rsid w:val="006326BE"/>
    <w:rsid w:val="0063288C"/>
    <w:rsid w:val="00633FC1"/>
    <w:rsid w:val="00644755"/>
    <w:rsid w:val="00646049"/>
    <w:rsid w:val="00655F0A"/>
    <w:rsid w:val="00663566"/>
    <w:rsid w:val="00671010"/>
    <w:rsid w:val="00672CAD"/>
    <w:rsid w:val="006746C3"/>
    <w:rsid w:val="0068752A"/>
    <w:rsid w:val="00690652"/>
    <w:rsid w:val="00692BDE"/>
    <w:rsid w:val="006A6FB4"/>
    <w:rsid w:val="006D57A6"/>
    <w:rsid w:val="006D66FB"/>
    <w:rsid w:val="006E4035"/>
    <w:rsid w:val="006E559A"/>
    <w:rsid w:val="006F3859"/>
    <w:rsid w:val="006F7374"/>
    <w:rsid w:val="007013AE"/>
    <w:rsid w:val="0070401E"/>
    <w:rsid w:val="0071509E"/>
    <w:rsid w:val="0073055F"/>
    <w:rsid w:val="00731C91"/>
    <w:rsid w:val="00733CC4"/>
    <w:rsid w:val="00737C07"/>
    <w:rsid w:val="00741C0C"/>
    <w:rsid w:val="007423F7"/>
    <w:rsid w:val="00747C7B"/>
    <w:rsid w:val="007628DC"/>
    <w:rsid w:val="0076441B"/>
    <w:rsid w:val="00772F7B"/>
    <w:rsid w:val="007748E4"/>
    <w:rsid w:val="0078320A"/>
    <w:rsid w:val="007867AF"/>
    <w:rsid w:val="007918FF"/>
    <w:rsid w:val="007A1994"/>
    <w:rsid w:val="007A6422"/>
    <w:rsid w:val="007B1315"/>
    <w:rsid w:val="007B46F3"/>
    <w:rsid w:val="007B61C2"/>
    <w:rsid w:val="007D60CC"/>
    <w:rsid w:val="007D6BB2"/>
    <w:rsid w:val="007D7139"/>
    <w:rsid w:val="007D7BF8"/>
    <w:rsid w:val="007E0008"/>
    <w:rsid w:val="007E01C1"/>
    <w:rsid w:val="007E63EA"/>
    <w:rsid w:val="007E6DE5"/>
    <w:rsid w:val="007F0625"/>
    <w:rsid w:val="007F7A0E"/>
    <w:rsid w:val="00800C01"/>
    <w:rsid w:val="00803515"/>
    <w:rsid w:val="00806298"/>
    <w:rsid w:val="00817732"/>
    <w:rsid w:val="00827BF1"/>
    <w:rsid w:val="00830687"/>
    <w:rsid w:val="00831BFF"/>
    <w:rsid w:val="00833696"/>
    <w:rsid w:val="00835BD0"/>
    <w:rsid w:val="0085029C"/>
    <w:rsid w:val="00857E3F"/>
    <w:rsid w:val="00861B50"/>
    <w:rsid w:val="00861F65"/>
    <w:rsid w:val="008661ED"/>
    <w:rsid w:val="00870DE2"/>
    <w:rsid w:val="00871FA4"/>
    <w:rsid w:val="0087373D"/>
    <w:rsid w:val="008761D8"/>
    <w:rsid w:val="00880CCA"/>
    <w:rsid w:val="008818C1"/>
    <w:rsid w:val="00894203"/>
    <w:rsid w:val="008A32D8"/>
    <w:rsid w:val="008A7830"/>
    <w:rsid w:val="008C1B46"/>
    <w:rsid w:val="008C3320"/>
    <w:rsid w:val="008C3846"/>
    <w:rsid w:val="008C6D64"/>
    <w:rsid w:val="008D0030"/>
    <w:rsid w:val="008D6B09"/>
    <w:rsid w:val="008E0692"/>
    <w:rsid w:val="008E2F04"/>
    <w:rsid w:val="008F07E4"/>
    <w:rsid w:val="009042BC"/>
    <w:rsid w:val="00910C0D"/>
    <w:rsid w:val="00917938"/>
    <w:rsid w:val="00923BD6"/>
    <w:rsid w:val="00923E16"/>
    <w:rsid w:val="00925D8D"/>
    <w:rsid w:val="00940EBB"/>
    <w:rsid w:val="00941224"/>
    <w:rsid w:val="009432A5"/>
    <w:rsid w:val="00944893"/>
    <w:rsid w:val="00945862"/>
    <w:rsid w:val="00945DBF"/>
    <w:rsid w:val="00951A08"/>
    <w:rsid w:val="009550A0"/>
    <w:rsid w:val="00965D93"/>
    <w:rsid w:val="00974FC2"/>
    <w:rsid w:val="00977355"/>
    <w:rsid w:val="00980164"/>
    <w:rsid w:val="0098366A"/>
    <w:rsid w:val="009862BD"/>
    <w:rsid w:val="00995D17"/>
    <w:rsid w:val="00995F90"/>
    <w:rsid w:val="009A2EE6"/>
    <w:rsid w:val="009B20FD"/>
    <w:rsid w:val="009B2D0B"/>
    <w:rsid w:val="009B46FD"/>
    <w:rsid w:val="009B705B"/>
    <w:rsid w:val="009B74C7"/>
    <w:rsid w:val="009B7BD5"/>
    <w:rsid w:val="009C0006"/>
    <w:rsid w:val="009C6396"/>
    <w:rsid w:val="009D4316"/>
    <w:rsid w:val="009D48DB"/>
    <w:rsid w:val="009E78D5"/>
    <w:rsid w:val="009F6919"/>
    <w:rsid w:val="00A030EE"/>
    <w:rsid w:val="00A043F6"/>
    <w:rsid w:val="00A05031"/>
    <w:rsid w:val="00A05E7C"/>
    <w:rsid w:val="00A06C7E"/>
    <w:rsid w:val="00A1535D"/>
    <w:rsid w:val="00A27AC3"/>
    <w:rsid w:val="00A31A30"/>
    <w:rsid w:val="00A32D39"/>
    <w:rsid w:val="00A407B4"/>
    <w:rsid w:val="00A40DE4"/>
    <w:rsid w:val="00A447F5"/>
    <w:rsid w:val="00A45307"/>
    <w:rsid w:val="00A45F58"/>
    <w:rsid w:val="00A50610"/>
    <w:rsid w:val="00A53501"/>
    <w:rsid w:val="00A5400D"/>
    <w:rsid w:val="00A60539"/>
    <w:rsid w:val="00A61376"/>
    <w:rsid w:val="00A627C2"/>
    <w:rsid w:val="00A62E3B"/>
    <w:rsid w:val="00A66623"/>
    <w:rsid w:val="00A725C3"/>
    <w:rsid w:val="00A9309C"/>
    <w:rsid w:val="00A94BCC"/>
    <w:rsid w:val="00A9737B"/>
    <w:rsid w:val="00AA2087"/>
    <w:rsid w:val="00AA40EF"/>
    <w:rsid w:val="00AA4E53"/>
    <w:rsid w:val="00AA5FC1"/>
    <w:rsid w:val="00AB05C5"/>
    <w:rsid w:val="00AB1303"/>
    <w:rsid w:val="00AB2193"/>
    <w:rsid w:val="00AB386F"/>
    <w:rsid w:val="00AD2376"/>
    <w:rsid w:val="00AD3288"/>
    <w:rsid w:val="00AD3757"/>
    <w:rsid w:val="00AD75AE"/>
    <w:rsid w:val="00AE01A9"/>
    <w:rsid w:val="00AE117A"/>
    <w:rsid w:val="00AE2649"/>
    <w:rsid w:val="00AE31D4"/>
    <w:rsid w:val="00AE69FD"/>
    <w:rsid w:val="00AE76FD"/>
    <w:rsid w:val="00AE7CA6"/>
    <w:rsid w:val="00AF5C58"/>
    <w:rsid w:val="00AF734B"/>
    <w:rsid w:val="00B071DF"/>
    <w:rsid w:val="00B109F5"/>
    <w:rsid w:val="00B14936"/>
    <w:rsid w:val="00B319F1"/>
    <w:rsid w:val="00B3245F"/>
    <w:rsid w:val="00B371FE"/>
    <w:rsid w:val="00B419A7"/>
    <w:rsid w:val="00B43352"/>
    <w:rsid w:val="00B525FF"/>
    <w:rsid w:val="00B60301"/>
    <w:rsid w:val="00B6140E"/>
    <w:rsid w:val="00B6271C"/>
    <w:rsid w:val="00B66CB9"/>
    <w:rsid w:val="00B700D4"/>
    <w:rsid w:val="00B7024E"/>
    <w:rsid w:val="00B70CF8"/>
    <w:rsid w:val="00B72203"/>
    <w:rsid w:val="00B742C7"/>
    <w:rsid w:val="00B758AC"/>
    <w:rsid w:val="00B77D33"/>
    <w:rsid w:val="00B8391B"/>
    <w:rsid w:val="00B85AEF"/>
    <w:rsid w:val="00B92901"/>
    <w:rsid w:val="00B956F5"/>
    <w:rsid w:val="00BA11B0"/>
    <w:rsid w:val="00BA37B0"/>
    <w:rsid w:val="00BA53A9"/>
    <w:rsid w:val="00BB58A9"/>
    <w:rsid w:val="00BC15D6"/>
    <w:rsid w:val="00BC1739"/>
    <w:rsid w:val="00BC6B23"/>
    <w:rsid w:val="00BE2F0F"/>
    <w:rsid w:val="00BE6913"/>
    <w:rsid w:val="00BF2BFE"/>
    <w:rsid w:val="00BF6376"/>
    <w:rsid w:val="00BF66CA"/>
    <w:rsid w:val="00BF739A"/>
    <w:rsid w:val="00C00FB0"/>
    <w:rsid w:val="00C05AAB"/>
    <w:rsid w:val="00C07E5A"/>
    <w:rsid w:val="00C10C5E"/>
    <w:rsid w:val="00C11779"/>
    <w:rsid w:val="00C129A5"/>
    <w:rsid w:val="00C226FD"/>
    <w:rsid w:val="00C22733"/>
    <w:rsid w:val="00C22853"/>
    <w:rsid w:val="00C25EA9"/>
    <w:rsid w:val="00C53657"/>
    <w:rsid w:val="00C666B8"/>
    <w:rsid w:val="00C66E93"/>
    <w:rsid w:val="00C67BE7"/>
    <w:rsid w:val="00C81078"/>
    <w:rsid w:val="00CA0486"/>
    <w:rsid w:val="00CB7E2D"/>
    <w:rsid w:val="00CC160D"/>
    <w:rsid w:val="00CC19DB"/>
    <w:rsid w:val="00CC37C0"/>
    <w:rsid w:val="00CC4990"/>
    <w:rsid w:val="00CC4DB3"/>
    <w:rsid w:val="00CD1768"/>
    <w:rsid w:val="00CD63D0"/>
    <w:rsid w:val="00CD68E8"/>
    <w:rsid w:val="00CF0706"/>
    <w:rsid w:val="00CF18D5"/>
    <w:rsid w:val="00CF36FD"/>
    <w:rsid w:val="00CF3E6C"/>
    <w:rsid w:val="00D056CE"/>
    <w:rsid w:val="00D1058A"/>
    <w:rsid w:val="00D136FC"/>
    <w:rsid w:val="00D16D21"/>
    <w:rsid w:val="00D170C6"/>
    <w:rsid w:val="00D274A5"/>
    <w:rsid w:val="00D30D6F"/>
    <w:rsid w:val="00D31BC0"/>
    <w:rsid w:val="00D329A6"/>
    <w:rsid w:val="00D3722C"/>
    <w:rsid w:val="00D40A56"/>
    <w:rsid w:val="00D43E8F"/>
    <w:rsid w:val="00D520E0"/>
    <w:rsid w:val="00D60B7C"/>
    <w:rsid w:val="00D619B4"/>
    <w:rsid w:val="00D6316B"/>
    <w:rsid w:val="00D651F9"/>
    <w:rsid w:val="00D66B41"/>
    <w:rsid w:val="00D70A39"/>
    <w:rsid w:val="00D72705"/>
    <w:rsid w:val="00D7282B"/>
    <w:rsid w:val="00D72A30"/>
    <w:rsid w:val="00D7548F"/>
    <w:rsid w:val="00D77B40"/>
    <w:rsid w:val="00D80535"/>
    <w:rsid w:val="00D829AD"/>
    <w:rsid w:val="00D82E95"/>
    <w:rsid w:val="00D860AA"/>
    <w:rsid w:val="00D90D45"/>
    <w:rsid w:val="00D9150A"/>
    <w:rsid w:val="00DA199A"/>
    <w:rsid w:val="00DB0A54"/>
    <w:rsid w:val="00DB48B5"/>
    <w:rsid w:val="00DB4C49"/>
    <w:rsid w:val="00DB74A4"/>
    <w:rsid w:val="00DC665E"/>
    <w:rsid w:val="00DC6BD7"/>
    <w:rsid w:val="00DC7650"/>
    <w:rsid w:val="00DC7ADC"/>
    <w:rsid w:val="00DD4832"/>
    <w:rsid w:val="00DD6E4C"/>
    <w:rsid w:val="00DE2062"/>
    <w:rsid w:val="00E01FE7"/>
    <w:rsid w:val="00E204EC"/>
    <w:rsid w:val="00E205B9"/>
    <w:rsid w:val="00E267C2"/>
    <w:rsid w:val="00E30070"/>
    <w:rsid w:val="00E36EC2"/>
    <w:rsid w:val="00E42E95"/>
    <w:rsid w:val="00E45EA2"/>
    <w:rsid w:val="00E5410C"/>
    <w:rsid w:val="00E54B63"/>
    <w:rsid w:val="00E65C2A"/>
    <w:rsid w:val="00E7053C"/>
    <w:rsid w:val="00E75DAB"/>
    <w:rsid w:val="00E77DCE"/>
    <w:rsid w:val="00E811D2"/>
    <w:rsid w:val="00E848CB"/>
    <w:rsid w:val="00E84B0D"/>
    <w:rsid w:val="00E93477"/>
    <w:rsid w:val="00E95397"/>
    <w:rsid w:val="00EA3A84"/>
    <w:rsid w:val="00EA457A"/>
    <w:rsid w:val="00ED1860"/>
    <w:rsid w:val="00ED2739"/>
    <w:rsid w:val="00ED62B8"/>
    <w:rsid w:val="00EE2EF6"/>
    <w:rsid w:val="00EE4810"/>
    <w:rsid w:val="00EE5E9B"/>
    <w:rsid w:val="00EE7FEF"/>
    <w:rsid w:val="00EF044D"/>
    <w:rsid w:val="00EF057D"/>
    <w:rsid w:val="00EF0CB9"/>
    <w:rsid w:val="00EF4D8E"/>
    <w:rsid w:val="00EF60FF"/>
    <w:rsid w:val="00EF7D3A"/>
    <w:rsid w:val="00F01451"/>
    <w:rsid w:val="00F02106"/>
    <w:rsid w:val="00F119C1"/>
    <w:rsid w:val="00F15D7F"/>
    <w:rsid w:val="00F15E49"/>
    <w:rsid w:val="00F21092"/>
    <w:rsid w:val="00F24C7E"/>
    <w:rsid w:val="00F27DE7"/>
    <w:rsid w:val="00F30C44"/>
    <w:rsid w:val="00F32CA2"/>
    <w:rsid w:val="00F34F14"/>
    <w:rsid w:val="00F40F8D"/>
    <w:rsid w:val="00F43C7E"/>
    <w:rsid w:val="00F44DD1"/>
    <w:rsid w:val="00F5393A"/>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712D"/>
    <w:rsid w:val="00FB2D62"/>
    <w:rsid w:val="00FB4134"/>
    <w:rsid w:val="00FB5D06"/>
    <w:rsid w:val="00FC06CC"/>
    <w:rsid w:val="00FC2047"/>
    <w:rsid w:val="00FC3804"/>
    <w:rsid w:val="00FC77B5"/>
    <w:rsid w:val="00FD4906"/>
    <w:rsid w:val="00FD5E44"/>
    <w:rsid w:val="00FD6A24"/>
    <w:rsid w:val="00FE24E5"/>
    <w:rsid w:val="00FE263F"/>
    <w:rsid w:val="00FE7F9A"/>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ecimalSymbol w:val="."/>
  <w:listSeparator w:val=","/>
  <w15:docId w15:val="{8CD10078-D0A8-4B14-BEC1-E65792FE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D7548F"/>
    <w:rPr>
      <w:rFonts w:ascii="Tahoma" w:hAnsi="Tahoma" w:cs="Tahoma"/>
      <w:sz w:val="16"/>
      <w:szCs w:val="16"/>
    </w:rPr>
  </w:style>
  <w:style w:type="character" w:customStyle="1" w:styleId="BalloonTextChar">
    <w:name w:val="Balloon Text Char"/>
    <w:basedOn w:val="DefaultParagraphFont"/>
    <w:link w:val="BalloonText"/>
    <w:uiPriority w:val="99"/>
    <w:semiHidden/>
    <w:rsid w:val="00D7548F"/>
    <w:rPr>
      <w:rFonts w:ascii="Tahoma" w:hAnsi="Tahoma" w:cs="Tahoma"/>
      <w:color w:val="000000"/>
      <w:sz w:val="16"/>
      <w:szCs w:val="16"/>
    </w:rPr>
  </w:style>
  <w:style w:type="paragraph" w:styleId="NoSpacing">
    <w:name w:val="No Spacing"/>
    <w:uiPriority w:val="1"/>
    <w:qFormat/>
    <w:rsid w:val="00A60539"/>
    <w:rPr>
      <w:rFonts w:eastAsiaTheme="minorHAnsi"/>
      <w:sz w:val="24"/>
    </w:rPr>
  </w:style>
  <w:style w:type="paragraph" w:styleId="Index1">
    <w:name w:val="index 1"/>
    <w:basedOn w:val="Normal"/>
    <w:next w:val="Normal"/>
    <w:autoRedefine/>
    <w:uiPriority w:val="99"/>
    <w:semiHidden/>
    <w:unhideWhenUsed/>
    <w:rsid w:val="008D6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558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36946813">
      <w:bodyDiv w:val="1"/>
      <w:marLeft w:val="0"/>
      <w:marRight w:val="0"/>
      <w:marTop w:val="0"/>
      <w:marBottom w:val="0"/>
      <w:divBdr>
        <w:top w:val="none" w:sz="0" w:space="0" w:color="auto"/>
        <w:left w:val="none" w:sz="0" w:space="0" w:color="auto"/>
        <w:bottom w:val="none" w:sz="0" w:space="0" w:color="auto"/>
        <w:right w:val="none" w:sz="0" w:space="0" w:color="auto"/>
      </w:divBdr>
    </w:div>
    <w:div w:id="500200170">
      <w:bodyDiv w:val="1"/>
      <w:marLeft w:val="0"/>
      <w:marRight w:val="0"/>
      <w:marTop w:val="0"/>
      <w:marBottom w:val="0"/>
      <w:divBdr>
        <w:top w:val="none" w:sz="0" w:space="0" w:color="auto"/>
        <w:left w:val="none" w:sz="0" w:space="0" w:color="auto"/>
        <w:bottom w:val="none" w:sz="0" w:space="0" w:color="auto"/>
        <w:right w:val="none" w:sz="0" w:space="0" w:color="auto"/>
      </w:divBdr>
    </w:div>
    <w:div w:id="972097492">
      <w:bodyDiv w:val="1"/>
      <w:marLeft w:val="0"/>
      <w:marRight w:val="0"/>
      <w:marTop w:val="0"/>
      <w:marBottom w:val="0"/>
      <w:divBdr>
        <w:top w:val="none" w:sz="0" w:space="0" w:color="auto"/>
        <w:left w:val="none" w:sz="0" w:space="0" w:color="auto"/>
        <w:bottom w:val="none" w:sz="0" w:space="0" w:color="auto"/>
        <w:right w:val="none" w:sz="0" w:space="0" w:color="auto"/>
      </w:divBdr>
    </w:div>
    <w:div w:id="19681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613E-B3A7-4ED8-B76A-187349B6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11423</Words>
  <Characters>60686</Characters>
  <Application>Microsoft Office Word</Application>
  <DocSecurity>0</DocSecurity>
  <Lines>1816</Lines>
  <Paragraphs>619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7, 2014</dc:title>
  <dc:creator>%USERNAME%</dc:creator>
  <cp:lastModifiedBy>N Cumfer</cp:lastModifiedBy>
  <cp:revision>2</cp:revision>
  <cp:lastPrinted>2014-09-10T14:59:00Z</cp:lastPrinted>
  <dcterms:created xsi:type="dcterms:W3CDTF">2014-11-13T13:57:00Z</dcterms:created>
  <dcterms:modified xsi:type="dcterms:W3CDTF">2014-11-13T13:57:00Z</dcterms:modified>
</cp:coreProperties>
</file>