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EE29C0">
      <w:pPr>
        <w:jc w:val="center"/>
        <w:rPr>
          <w:b/>
        </w:rPr>
      </w:pPr>
      <w:bookmarkStart w:id="0" w:name="_GoBack"/>
      <w:bookmarkEnd w:id="0"/>
      <w:r>
        <w:rPr>
          <w:b/>
        </w:rPr>
        <w:t>Thursday, May 15</w:t>
      </w:r>
      <w:r w:rsidR="000A7610">
        <w:rPr>
          <w:b/>
        </w:rPr>
        <w:t>, 20</w:t>
      </w:r>
      <w:r w:rsidR="00183ECB">
        <w:rPr>
          <w:b/>
        </w:rPr>
        <w:t>1</w:t>
      </w:r>
      <w:r w:rsidR="00BF739A">
        <w:rPr>
          <w:b/>
        </w:rPr>
        <w:t>4</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837871">
        <w:t>1</w:t>
      </w:r>
      <w:r w:rsidR="00EE29C0">
        <w:t>:00 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1E0DB7" w:rsidRPr="001C391A" w:rsidRDefault="001E0DB7" w:rsidP="00AA1F7B">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1C391A">
        <w:rPr>
          <w:sz w:val="22"/>
          <w:szCs w:val="22"/>
        </w:rPr>
        <w:t>We remember Moses, reminding people of God’s blessing, saying to them:</w:t>
      </w:r>
      <w:r>
        <w:rPr>
          <w:sz w:val="22"/>
          <w:szCs w:val="22"/>
        </w:rPr>
        <w:t xml:space="preserve">  </w:t>
      </w:r>
      <w:r w:rsidRPr="001C391A">
        <w:rPr>
          <w:sz w:val="22"/>
          <w:szCs w:val="22"/>
        </w:rPr>
        <w:tab/>
        <w:t>“You shall eat your fill and bless the Lord Your God for the good land that he has</w:t>
      </w:r>
      <w:r>
        <w:rPr>
          <w:sz w:val="22"/>
          <w:szCs w:val="22"/>
        </w:rPr>
        <w:t xml:space="preserve"> </w:t>
      </w:r>
      <w:r w:rsidRPr="001C391A">
        <w:rPr>
          <w:sz w:val="22"/>
          <w:szCs w:val="22"/>
        </w:rPr>
        <w:tab/>
        <w:t>given you.”</w:t>
      </w:r>
      <w:r w:rsidRPr="001C391A">
        <w:rPr>
          <w:sz w:val="22"/>
          <w:szCs w:val="22"/>
        </w:rPr>
        <w:tab/>
      </w:r>
      <w:r w:rsidRPr="001C391A">
        <w:rPr>
          <w:sz w:val="22"/>
          <w:szCs w:val="22"/>
        </w:rPr>
        <w:tab/>
        <w:t>(Deuteronomy 8:10)</w:t>
      </w:r>
    </w:p>
    <w:p w:rsidR="001E0DB7" w:rsidRPr="001C391A" w:rsidRDefault="001E0DB7" w:rsidP="00AA1F7B">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1C391A">
        <w:rPr>
          <w:sz w:val="22"/>
          <w:szCs w:val="22"/>
        </w:rPr>
        <w:t>Bow with me, if you will:</w:t>
      </w:r>
    </w:p>
    <w:p w:rsidR="001E0DB7" w:rsidRPr="001C391A" w:rsidRDefault="001E0DB7" w:rsidP="00AA1F7B">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1C391A">
        <w:rPr>
          <w:sz w:val="22"/>
          <w:szCs w:val="22"/>
        </w:rPr>
        <w:t>Gracious Lord, here in South Carolina we are surrounded by wondrous blessings.  We absolutely know that.  From the coastal marshes to the wooded Piedmont, from the Savannah River to the swamps of the Salkehatchie, what incredible resources are all around us.  Truly, O God, we surely live in a “good land!</w:t>
      </w:r>
      <w:r w:rsidR="00240F67">
        <w:rPr>
          <w:sz w:val="22"/>
          <w:szCs w:val="22"/>
        </w:rPr>
        <w:t xml:space="preserve">”  </w:t>
      </w:r>
      <w:r w:rsidRPr="001C391A">
        <w:rPr>
          <w:sz w:val="22"/>
          <w:szCs w:val="22"/>
        </w:rPr>
        <w:t>So even in this age of limited resources, may this Senate always do what is appropriate and right to preserve and protect the beauty and the wonder and the glory of our State.  Fill each Senator with unparalleled zeal as they serve as wise stewards</w:t>
      </w:r>
      <w:r w:rsidR="00E14FD0">
        <w:rPr>
          <w:sz w:val="22"/>
          <w:szCs w:val="22"/>
        </w:rPr>
        <w:t xml:space="preserve"> </w:t>
      </w:r>
      <w:r w:rsidR="00240F67">
        <w:rPr>
          <w:sz w:val="22"/>
          <w:szCs w:val="22"/>
        </w:rPr>
        <w:t>--</w:t>
      </w:r>
      <w:r w:rsidR="00E14FD0">
        <w:rPr>
          <w:sz w:val="22"/>
          <w:szCs w:val="22"/>
        </w:rPr>
        <w:t xml:space="preserve"> </w:t>
      </w:r>
      <w:r w:rsidRPr="001C391A">
        <w:rPr>
          <w:sz w:val="22"/>
          <w:szCs w:val="22"/>
        </w:rPr>
        <w:t xml:space="preserve">and may future generations all resoundingly say, “Thank you!”  In Your name we pray this, dear Lord.  Amen. </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661817" w:rsidRPr="00661817" w:rsidRDefault="00661817" w:rsidP="00661817">
      <w:pPr>
        <w:pStyle w:val="Header"/>
        <w:tabs>
          <w:tab w:val="clear" w:pos="8640"/>
          <w:tab w:val="left" w:pos="4320"/>
        </w:tabs>
        <w:jc w:val="center"/>
      </w:pPr>
      <w:r>
        <w:rPr>
          <w:b/>
        </w:rPr>
        <w:t>Motion to Ratify Adopted</w:t>
      </w:r>
    </w:p>
    <w:p w:rsidR="00661817" w:rsidRDefault="00661817">
      <w:pPr>
        <w:pStyle w:val="Header"/>
        <w:tabs>
          <w:tab w:val="clear" w:pos="8640"/>
          <w:tab w:val="left" w:pos="4320"/>
        </w:tabs>
      </w:pPr>
      <w:r>
        <w:tab/>
        <w:t xml:space="preserve">At 11:08 A.M., Senator COURSON asked unanimous consent to make a motion to invite the House of Representatives to attend the Senate Chamber for the purpose of ratifying Acts at </w:t>
      </w:r>
      <w:r w:rsidR="001E682F">
        <w:t>a mutually convenient time.</w:t>
      </w:r>
    </w:p>
    <w:p w:rsidR="00DB74A4" w:rsidRDefault="00661817">
      <w:pPr>
        <w:pStyle w:val="Header"/>
        <w:tabs>
          <w:tab w:val="clear" w:pos="8640"/>
          <w:tab w:val="left" w:pos="4320"/>
        </w:tabs>
      </w:pPr>
      <w:r>
        <w:tab/>
        <w:t>There was no objection and a message was sent to the House accordingly.</w:t>
      </w:r>
    </w:p>
    <w:p w:rsidR="00661817" w:rsidRDefault="00661817">
      <w:pPr>
        <w:pStyle w:val="Header"/>
        <w:tabs>
          <w:tab w:val="clear" w:pos="8640"/>
          <w:tab w:val="left" w:pos="4320"/>
        </w:tabs>
        <w:jc w:val="center"/>
        <w:rPr>
          <w:b/>
        </w:rPr>
      </w:pPr>
    </w:p>
    <w:p w:rsidR="009A6B41" w:rsidRPr="00FD34E9" w:rsidRDefault="009A6B41" w:rsidP="009A6B41">
      <w:pPr>
        <w:jc w:val="center"/>
        <w:rPr>
          <w:b/>
        </w:rPr>
      </w:pPr>
      <w:r w:rsidRPr="00FD34E9">
        <w:rPr>
          <w:b/>
        </w:rPr>
        <w:t>MESSAGE FROM THE GOVERNOR</w:t>
      </w:r>
    </w:p>
    <w:p w:rsidR="009A6B41" w:rsidRPr="00FD34E9" w:rsidRDefault="009A6B41" w:rsidP="00634AF5">
      <w:pPr>
        <w:ind w:firstLine="216"/>
      </w:pPr>
      <w:r w:rsidRPr="00FD34E9">
        <w:t>The following appointment was transmitted by the Honorable Nikki Randhawa Haley:</w:t>
      </w:r>
    </w:p>
    <w:p w:rsidR="009A6B41" w:rsidRPr="00FD34E9" w:rsidRDefault="009A6B41" w:rsidP="00C36852">
      <w:pPr>
        <w:keepNext/>
        <w:keepLines/>
        <w:jc w:val="center"/>
        <w:rPr>
          <w:b/>
        </w:rPr>
      </w:pPr>
      <w:r w:rsidRPr="00FD34E9">
        <w:rPr>
          <w:b/>
        </w:rPr>
        <w:lastRenderedPageBreak/>
        <w:t>Statewide Appointment</w:t>
      </w:r>
    </w:p>
    <w:p w:rsidR="00C0518B" w:rsidRDefault="00C0518B" w:rsidP="00C0518B">
      <w:pPr>
        <w:keepNext/>
        <w:ind w:firstLine="216"/>
        <w:rPr>
          <w:u w:val="single"/>
        </w:rPr>
      </w:pPr>
      <w:r>
        <w:rPr>
          <w:u w:val="single"/>
        </w:rPr>
        <w:t>Initial Appointment, Board of Trustees for the Veterans’ Trust Fund of South Carolina, with term coterminous with Governor</w:t>
      </w:r>
    </w:p>
    <w:p w:rsidR="00C0518B" w:rsidRDefault="00C0518B" w:rsidP="00C0518B">
      <w:pPr>
        <w:keepNext/>
        <w:ind w:firstLine="216"/>
        <w:rPr>
          <w:u w:val="single"/>
        </w:rPr>
      </w:pPr>
      <w:r>
        <w:rPr>
          <w:u w:val="single"/>
        </w:rPr>
        <w:t xml:space="preserve">At-Large: </w:t>
      </w:r>
    </w:p>
    <w:p w:rsidR="009A6B41" w:rsidRDefault="00C0518B" w:rsidP="00C0518B">
      <w:r>
        <w:tab/>
        <w:t>Calvin L. Lewis, 120 River Birch Ln., Columbia, SC 29206</w:t>
      </w:r>
      <w:r>
        <w:rPr>
          <w:i/>
        </w:rPr>
        <w:t xml:space="preserve"> VICE </w:t>
      </w:r>
      <w:r>
        <w:t>Mr. James W. Alford</w:t>
      </w:r>
    </w:p>
    <w:p w:rsidR="00C0518B" w:rsidRDefault="00C0518B" w:rsidP="00C0518B"/>
    <w:p w:rsidR="009A6B41" w:rsidRDefault="009A6B41" w:rsidP="009A6B41">
      <w:pPr>
        <w:ind w:firstLine="216"/>
      </w:pPr>
      <w:r>
        <w:t>Referred to the General Committee.</w:t>
      </w:r>
    </w:p>
    <w:p w:rsidR="00DB74A4" w:rsidRDefault="00DB74A4">
      <w:pPr>
        <w:suppressAutoHyphens/>
        <w:outlineLvl w:val="0"/>
      </w:pPr>
    </w:p>
    <w:p w:rsidR="00DB74A4" w:rsidRDefault="000A7610">
      <w:pPr>
        <w:pStyle w:val="Header"/>
        <w:tabs>
          <w:tab w:val="clear" w:pos="8640"/>
          <w:tab w:val="left" w:pos="4320"/>
        </w:tabs>
        <w:jc w:val="center"/>
        <w:rPr>
          <w:b/>
        </w:rPr>
      </w:pPr>
      <w:bookmarkStart w:id="1" w:name="titleend"/>
      <w:bookmarkEnd w:id="1"/>
      <w:r>
        <w:rPr>
          <w:b/>
        </w:rPr>
        <w:t>REGULATION WITHDRAWN</w:t>
      </w:r>
    </w:p>
    <w:p w:rsidR="00DB74A4" w:rsidRDefault="000A7610">
      <w:pPr>
        <w:pStyle w:val="Header"/>
        <w:tabs>
          <w:tab w:val="clear" w:pos="8640"/>
          <w:tab w:val="left" w:pos="4320"/>
        </w:tabs>
      </w:pPr>
      <w:r>
        <w:tab/>
        <w:t>The following was received:</w:t>
      </w:r>
    </w:p>
    <w:p w:rsidR="00DB74A4" w:rsidRDefault="00DB74A4">
      <w:pPr>
        <w:pStyle w:val="Header"/>
        <w:tabs>
          <w:tab w:val="clear" w:pos="8640"/>
          <w:tab w:val="left" w:pos="4320"/>
        </w:tabs>
      </w:pPr>
    </w:p>
    <w:p w:rsidR="000D1D55" w:rsidRDefault="000D1D55" w:rsidP="000D1D55">
      <w:r w:rsidRPr="007D5DB7">
        <w:t>Document No. 4433</w:t>
      </w:r>
    </w:p>
    <w:p w:rsidR="000D1D55" w:rsidRPr="007D5DB7" w:rsidRDefault="000D1D55" w:rsidP="000D1D55">
      <w:r w:rsidRPr="007D5DB7">
        <w:t>Agency: Department of Health and Environmental Control</w:t>
      </w:r>
    </w:p>
    <w:p w:rsidR="000D1D55" w:rsidRPr="007D5DB7" w:rsidRDefault="000D1D55" w:rsidP="000D1D55">
      <w:r w:rsidRPr="007D5DB7">
        <w:t>Chapter: 61</w:t>
      </w:r>
    </w:p>
    <w:p w:rsidR="000D1D55" w:rsidRDefault="000D1D55" w:rsidP="000D1D55">
      <w:r w:rsidRPr="007D5DB7">
        <w:t>Statutory Authority: 1976 Code Sections 44-70-10 et seq.</w:t>
      </w:r>
    </w:p>
    <w:p w:rsidR="000D1D55" w:rsidRDefault="000D1D55" w:rsidP="000D1D55">
      <w:r w:rsidRPr="007D5DB7">
        <w:t>SUBJECT: Standards for Licensing In-Home Care Providers</w:t>
      </w:r>
    </w:p>
    <w:p w:rsidR="000D1D55" w:rsidRDefault="000D1D55" w:rsidP="000D1D55">
      <w:r w:rsidRPr="007D5DB7">
        <w:t>Received by Lieutenant Governor January 17, 2014</w:t>
      </w:r>
    </w:p>
    <w:p w:rsidR="000D1D55" w:rsidRDefault="000D1D55" w:rsidP="000D1D55">
      <w:r w:rsidRPr="007D5DB7">
        <w:t xml:space="preserve">Referred to </w:t>
      </w:r>
      <w:r w:rsidRPr="00D757A2">
        <w:t>Medical Affairs</w:t>
      </w:r>
      <w:r w:rsidRPr="007D5DB7">
        <w:t xml:space="preserve"> Committee</w:t>
      </w:r>
    </w:p>
    <w:p w:rsidR="000D1D55" w:rsidRDefault="000D1D55" w:rsidP="000D1D55">
      <w:r w:rsidRPr="007D5DB7">
        <w:t>Legislative Review Expiration May 17, 2014</w:t>
      </w:r>
    </w:p>
    <w:p w:rsidR="000D1D55" w:rsidRDefault="000D1D55" w:rsidP="000D1D55">
      <w:pPr>
        <w:suppressAutoHyphens/>
        <w:outlineLvl w:val="0"/>
      </w:pPr>
      <w:r w:rsidRPr="007D5DB7">
        <w:t>05/15/2014</w:t>
      </w:r>
      <w:r w:rsidRPr="007D5DB7">
        <w:tab/>
        <w:t>Withdrawn and Resubmitted</w:t>
      </w:r>
    </w:p>
    <w:p w:rsidR="00FE2DAE" w:rsidRDefault="00FE2DAE">
      <w:pPr>
        <w:pStyle w:val="Header"/>
        <w:tabs>
          <w:tab w:val="clear" w:pos="8640"/>
          <w:tab w:val="left" w:pos="4320"/>
        </w:tabs>
      </w:pPr>
    </w:p>
    <w:p w:rsidR="00FE2DAE" w:rsidRPr="00C42028" w:rsidRDefault="00FE2DAE" w:rsidP="00FE2DAE">
      <w:pPr>
        <w:suppressAutoHyphens/>
        <w:jc w:val="center"/>
        <w:outlineLvl w:val="0"/>
      </w:pPr>
      <w:r>
        <w:rPr>
          <w:b/>
        </w:rPr>
        <w:t>Doctor of the Day</w:t>
      </w:r>
    </w:p>
    <w:p w:rsidR="00FE2DAE" w:rsidRPr="00C42028" w:rsidRDefault="00FE2DAE" w:rsidP="00FE2DAE">
      <w:pPr>
        <w:suppressAutoHyphens/>
        <w:outlineLvl w:val="0"/>
      </w:pPr>
      <w:r>
        <w:rPr>
          <w:b/>
        </w:rPr>
        <w:tab/>
      </w:r>
      <w:r w:rsidR="00F817E7">
        <w:t>Senator YOUNG</w:t>
      </w:r>
      <w:r w:rsidRPr="00C42028">
        <w:t xml:space="preserve"> introduced Dr. Anthony E. Harris of Aiken, S.C., Doctor of the Day.  Dr.  </w:t>
      </w:r>
      <w:r w:rsidR="00F817E7" w:rsidRPr="00C42028">
        <w:t>Harris</w:t>
      </w:r>
      <w:r w:rsidRPr="00C42028">
        <w:t>’ specialty is Otolaryngology.</w:t>
      </w:r>
    </w:p>
    <w:p w:rsidR="00DB74A4" w:rsidRDefault="00DB74A4">
      <w:pPr>
        <w:pStyle w:val="Header"/>
        <w:tabs>
          <w:tab w:val="clear" w:pos="8640"/>
          <w:tab w:val="left" w:pos="4320"/>
        </w:tabs>
      </w:pPr>
    </w:p>
    <w:p w:rsidR="00661817" w:rsidRPr="00661817" w:rsidRDefault="00661817" w:rsidP="00661817">
      <w:pPr>
        <w:pStyle w:val="Header"/>
        <w:tabs>
          <w:tab w:val="clear" w:pos="8640"/>
          <w:tab w:val="left" w:pos="4320"/>
        </w:tabs>
        <w:jc w:val="center"/>
      </w:pPr>
      <w:r>
        <w:rPr>
          <w:b/>
        </w:rPr>
        <w:t>Leave of Absence</w:t>
      </w:r>
    </w:p>
    <w:p w:rsidR="00661817" w:rsidRDefault="00661817">
      <w:pPr>
        <w:pStyle w:val="Header"/>
        <w:tabs>
          <w:tab w:val="clear" w:pos="8640"/>
          <w:tab w:val="left" w:pos="4320"/>
        </w:tabs>
      </w:pPr>
      <w:r>
        <w:tab/>
        <w:t>On motion of Senator CLEARY, at 11:10 A.M., Senator CAMPBELL was granted a leave of absence for the balance of the day.</w:t>
      </w:r>
    </w:p>
    <w:p w:rsidR="007179F1" w:rsidRDefault="007179F1">
      <w:pPr>
        <w:pStyle w:val="Header"/>
        <w:tabs>
          <w:tab w:val="clear" w:pos="8640"/>
          <w:tab w:val="left" w:pos="4320"/>
        </w:tabs>
      </w:pPr>
    </w:p>
    <w:p w:rsidR="007179F1" w:rsidRPr="007179F1" w:rsidRDefault="007179F1" w:rsidP="007179F1">
      <w:pPr>
        <w:pStyle w:val="Header"/>
        <w:tabs>
          <w:tab w:val="clear" w:pos="8640"/>
          <w:tab w:val="left" w:pos="4320"/>
        </w:tabs>
        <w:jc w:val="center"/>
      </w:pPr>
      <w:r>
        <w:rPr>
          <w:b/>
        </w:rPr>
        <w:t>Leave of Absence</w:t>
      </w:r>
    </w:p>
    <w:p w:rsidR="007179F1" w:rsidRDefault="007179F1">
      <w:pPr>
        <w:pStyle w:val="Header"/>
        <w:tabs>
          <w:tab w:val="clear" w:pos="8640"/>
          <w:tab w:val="left" w:pos="4320"/>
        </w:tabs>
      </w:pPr>
      <w:r>
        <w:tab/>
        <w:t>On motio</w:t>
      </w:r>
      <w:r w:rsidR="00634AF5">
        <w:t>n of Senator JACKSON, at 11:00 A</w:t>
      </w:r>
      <w:r>
        <w:t>.M., Senator LOURIE was granted a leave of absence for the balance of the day.</w:t>
      </w:r>
    </w:p>
    <w:p w:rsidR="007179F1" w:rsidRDefault="007179F1">
      <w:pPr>
        <w:pStyle w:val="Header"/>
        <w:tabs>
          <w:tab w:val="clear" w:pos="8640"/>
          <w:tab w:val="left" w:pos="4320"/>
        </w:tabs>
      </w:pPr>
    </w:p>
    <w:p w:rsidR="007179F1" w:rsidRPr="007179F1" w:rsidRDefault="007179F1" w:rsidP="007179F1">
      <w:pPr>
        <w:pStyle w:val="Header"/>
        <w:tabs>
          <w:tab w:val="clear" w:pos="8640"/>
          <w:tab w:val="left" w:pos="4320"/>
        </w:tabs>
        <w:jc w:val="center"/>
      </w:pPr>
      <w:r>
        <w:rPr>
          <w:b/>
        </w:rPr>
        <w:t>Leave of Absence</w:t>
      </w:r>
    </w:p>
    <w:p w:rsidR="007179F1" w:rsidRDefault="007179F1">
      <w:pPr>
        <w:pStyle w:val="Header"/>
        <w:tabs>
          <w:tab w:val="clear" w:pos="8640"/>
          <w:tab w:val="left" w:pos="4320"/>
        </w:tabs>
      </w:pPr>
      <w:r>
        <w:tab/>
        <w:t>At 12:11 P.M., Senator HAYES requested a leave of absence for the balance of the day.</w:t>
      </w:r>
    </w:p>
    <w:p w:rsidR="007179F1" w:rsidRDefault="007179F1">
      <w:pPr>
        <w:pStyle w:val="Header"/>
        <w:tabs>
          <w:tab w:val="clear" w:pos="8640"/>
          <w:tab w:val="left" w:pos="4320"/>
        </w:tabs>
      </w:pPr>
    </w:p>
    <w:p w:rsidR="00130AEF" w:rsidRPr="00130AEF" w:rsidRDefault="00130AEF" w:rsidP="00E14FD0">
      <w:pPr>
        <w:pStyle w:val="Header"/>
        <w:tabs>
          <w:tab w:val="clear" w:pos="8640"/>
          <w:tab w:val="left" w:pos="4320"/>
        </w:tabs>
        <w:jc w:val="center"/>
      </w:pPr>
      <w:r>
        <w:rPr>
          <w:b/>
        </w:rPr>
        <w:t>Leave of Absence</w:t>
      </w:r>
    </w:p>
    <w:p w:rsidR="00130AEF" w:rsidRDefault="00130AEF" w:rsidP="00E14FD0">
      <w:pPr>
        <w:pStyle w:val="Header"/>
        <w:tabs>
          <w:tab w:val="clear" w:pos="8640"/>
          <w:tab w:val="left" w:pos="4320"/>
        </w:tabs>
      </w:pPr>
      <w:r>
        <w:tab/>
        <w:t>On motion of Senator BENNETT, at 2:00 P.M., Senator HEMBREE was granted a leave of absence for the balance of the day.</w:t>
      </w:r>
    </w:p>
    <w:p w:rsidR="00DB74A4" w:rsidRDefault="000A7610">
      <w:pPr>
        <w:pStyle w:val="Header"/>
        <w:tabs>
          <w:tab w:val="clear" w:pos="8640"/>
          <w:tab w:val="left" w:pos="4320"/>
        </w:tabs>
        <w:jc w:val="center"/>
      </w:pPr>
      <w:r>
        <w:rPr>
          <w:b/>
        </w:rPr>
        <w:lastRenderedPageBreak/>
        <w:t>Expression of Personal Interest</w:t>
      </w:r>
    </w:p>
    <w:p w:rsidR="00DB74A4" w:rsidRDefault="000A7610">
      <w:pPr>
        <w:pStyle w:val="Header"/>
        <w:tabs>
          <w:tab w:val="clear" w:pos="8640"/>
          <w:tab w:val="left" w:pos="4320"/>
        </w:tabs>
      </w:pPr>
      <w:r>
        <w:tab/>
        <w:t xml:space="preserve">Senator </w:t>
      </w:r>
      <w:r w:rsidR="00661817">
        <w:t>THURMOND</w:t>
      </w:r>
      <w:r w:rsidR="000F4C96">
        <w:t xml:space="preserve"> </w:t>
      </w:r>
      <w:r>
        <w:t>rose for an Expression of Personal Interest.</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7533D5" w:rsidRDefault="007533D5" w:rsidP="007533D5"/>
    <w:p w:rsidR="007533D5" w:rsidRDefault="007533D5" w:rsidP="007533D5">
      <w:r>
        <w:tab/>
        <w:t>S. 1300</w:t>
      </w:r>
      <w:r w:rsidR="00707CFC">
        <w:fldChar w:fldCharType="begin"/>
      </w:r>
      <w:r>
        <w:instrText xml:space="preserve"> XE "</w:instrText>
      </w:r>
      <w:r>
        <w:tab/>
        <w:instrText>S. 1300" \b</w:instrText>
      </w:r>
      <w:r w:rsidR="00707CFC">
        <w:fldChar w:fldCharType="end"/>
      </w:r>
      <w:r>
        <w:t xml:space="preserve"> -- Senator L. Martin:  A BILL TO AMEND THE SOUTH CAROLINA CODE OF LAWS, 1976, BY ADDING CHAPTER 3, TITLE 61, RELATING TO ALCOHOL AND ALCOHOLIC BEVERAGES, SO AS TO PROVIDE FOR MANDATORY RESPONSIBLE ALCOHOL SERVER EDUCATION FOR PERSONS EMPLOYED BY PERMITTEES AND LICENSEES WHO ARE AUTHORIZED TO SELL, SERVE, TRANSFER, OR DISPENSE BEER, WINE</w:t>
      </w:r>
      <w:r w:rsidR="00E14FD0">
        <w:t>,</w:t>
      </w:r>
      <w:r>
        <w:t xml:space="preserve"> OR ALCOHOLIC LIQUORS FOR CONSUMPTION ON-PREMISES AND OFF-PREMISES.</w:t>
      </w:r>
    </w:p>
    <w:p w:rsidR="007533D5" w:rsidRDefault="007533D5" w:rsidP="007533D5">
      <w:r>
        <w:t>l:\s-jud\bills\l. martin\jud0110.kw.docx</w:t>
      </w:r>
    </w:p>
    <w:p w:rsidR="007533D5" w:rsidRDefault="007533D5" w:rsidP="007533D5">
      <w:r>
        <w:tab/>
        <w:t>Read the first time and referred to the Committee on Judiciary.</w:t>
      </w:r>
    </w:p>
    <w:p w:rsidR="007533D5" w:rsidRDefault="007533D5" w:rsidP="007533D5"/>
    <w:p w:rsidR="007533D5" w:rsidRDefault="007533D5" w:rsidP="007533D5">
      <w:r>
        <w:tab/>
        <w:t>S. 1301</w:t>
      </w:r>
      <w:r w:rsidR="00707CFC">
        <w:fldChar w:fldCharType="begin"/>
      </w:r>
      <w:r>
        <w:instrText xml:space="preserve"> XE "</w:instrText>
      </w:r>
      <w:r>
        <w:tab/>
        <w:instrText>S. 1301" \b</w:instrText>
      </w:r>
      <w:r w:rsidR="00707CFC">
        <w:fldChar w:fldCharType="end"/>
      </w:r>
      <w:r>
        <w:t xml:space="preserve"> -- Senator Alexander:  A SENATE RESOLUTION TO WELCOME MOLINA HEALTHCARE TO SOUTH CAROLINA AND TO EXPRESS GRATITUDE TO MOLINA HEALTHCARE FOR PROVIDING HEALTHCARE SERVICES AND JOBS TO THE CITIZENS OF SOUTH CAROLINA.</w:t>
      </w:r>
    </w:p>
    <w:p w:rsidR="007533D5" w:rsidRDefault="007533D5" w:rsidP="007533D5">
      <w:r>
        <w:t>l:\council\bills\agm\18248ab14.docx</w:t>
      </w:r>
    </w:p>
    <w:p w:rsidR="007533D5" w:rsidRDefault="007533D5" w:rsidP="007533D5">
      <w:r>
        <w:tab/>
        <w:t>The Senate Resolution was adopted.</w:t>
      </w:r>
    </w:p>
    <w:p w:rsidR="007533D5" w:rsidRDefault="007533D5" w:rsidP="007533D5"/>
    <w:p w:rsidR="007533D5" w:rsidRDefault="007533D5" w:rsidP="007533D5">
      <w:r>
        <w:tab/>
        <w:t>S. 1302</w:t>
      </w:r>
      <w:r w:rsidR="00707CFC">
        <w:fldChar w:fldCharType="begin"/>
      </w:r>
      <w:r>
        <w:instrText xml:space="preserve"> XE "</w:instrText>
      </w:r>
      <w:r>
        <w:tab/>
        <w:instrText>S. 1302" \b</w:instrText>
      </w:r>
      <w:r w:rsidR="00707CFC">
        <w:fldChar w:fldCharType="end"/>
      </w:r>
      <w:r>
        <w:t xml:space="preserve"> -- Senators Matthews and Hutto:  A BILL TO ABOLISH ORANGEBURG COUNTY'S THREE CONSOLIDATED SCHOOL DISTRICTS EFFECTIVE JULY 1, 2016; TO DEVOLVE THE POWERS, DUTIES, AND RESPONSIBILITIES OF THE THREE RESPECTIVE BOARDS OF TRUSTEES UPON A SINGLE SCHOOL DISTRICT TO BE KNOWN AS THE ORANGEBURG COUNTY SCHOOL DISTRICT; TO PROVIDE THAT THE ORANGEBURG COUNTY SCHOOL DISTRICT MUST BE GOVERNED BY A NINE MEMBER BOARD OF TRUSTEES WHO MUST BE ELECTED IN NONPARTISAN ELECTIONS ON SPECIFIED DATES; TO PROVIDE FOR THE ORANGEBURG COUNTY SCHOOL DISTRICT BOARD OF TRUSTEES' COMPOSITION, MANNER OF ELECTION, POWERS, DUTIES, AND RESPONSIBILITIES; TO PROVIDE THAT THE SUPERINTENDENT OF THE ORANGEBURG COUNTY SCHOOL DISTRICT IS THE CHIEF OPERATING OFFICER OF THE DISTRICT; TO PROVIDE FOR THE SUPERINTENDENT'S POWERS, DUTIES, AND RESPONSIBILITIES; TO ABOLISH THE ORANGEBURG COUNTY CONSOLIDATED SCHOOL DISTRICT FISCAL COMMISSION EFFECTIVE JULY 1, 2016; TO TRANSFER THE ASSETS AND LIABILITIES OF ORANGEBURG COUNTY'S THREE CONSOLIDATED SCHOOL DISTRICTS TO THE ORANGEBURG COUNTY SCHOOL DISTRICT EFFECTIVE ON JULY 1, 2016; TO ESTABLISH THE ORANGEBURG CONSOLIDATION TRANSITION COMMITTEE AND TO PROVIDE FOR THE COMMITTEE'S COMPOSITION, MANNER OF APPOINTMENT, POWERS, DUTIES, AND RESPONSIBILITIES; TO ABOLISH THE ORANGEBURG CONSOLIDATION TRANSITION COMMITTEE WHEN THE INITIAL MEMBERS OF THE ORANGEBURG COUNTY SCHOOL DISTRICT BOARD OF TRUSTEES ARE ELECTED, QUALIFY FOR OFFICE, AND TAKE THE OATH OF OFFICE; AND TO REPEAL ON JULY 1, 2014, ALL LOCAL ACTS PERTAINING TO AN ORANGEBURG COUNTY SCHOOL DISTRICT DEEMED INCONSISTENT WITH THE PROVISIONS OF THIS BILL.</w:t>
      </w:r>
    </w:p>
    <w:p w:rsidR="007533D5" w:rsidRDefault="007533D5" w:rsidP="007533D5">
      <w:r>
        <w:t>l:\council\bills\ggs\22642zw14.docx</w:t>
      </w:r>
    </w:p>
    <w:p w:rsidR="007533D5" w:rsidRDefault="007533D5" w:rsidP="007533D5">
      <w:r>
        <w:tab/>
        <w:t>Read the first time and ordered placed on the Local and Uncontested Calendar.</w:t>
      </w:r>
    </w:p>
    <w:p w:rsidR="00F817E7" w:rsidRDefault="00F817E7" w:rsidP="007533D5"/>
    <w:p w:rsidR="007533D5" w:rsidRDefault="004F13CE" w:rsidP="004F13CE">
      <w:pPr>
        <w:jc w:val="center"/>
        <w:rPr>
          <w:b/>
        </w:rPr>
      </w:pPr>
      <w:r>
        <w:rPr>
          <w:b/>
        </w:rPr>
        <w:t>S. 1302--Ordered to a Second Reading</w:t>
      </w:r>
    </w:p>
    <w:p w:rsidR="004F13CE" w:rsidRPr="004F13CE" w:rsidRDefault="004F13CE" w:rsidP="004F13CE">
      <w:pPr>
        <w:suppressAutoHyphens/>
        <w:outlineLvl w:val="0"/>
      </w:pPr>
      <w:r>
        <w:rPr>
          <w:b/>
        </w:rPr>
        <w:tab/>
      </w:r>
      <w:r w:rsidR="005756C0">
        <w:t xml:space="preserve">On motion of </w:t>
      </w:r>
      <w:r w:rsidRPr="004F13CE">
        <w:t>Senator MATT</w:t>
      </w:r>
      <w:r>
        <w:t>HEWS</w:t>
      </w:r>
      <w:r w:rsidR="005756C0">
        <w:t>,</w:t>
      </w:r>
      <w:r>
        <w:t xml:space="preserve"> </w:t>
      </w:r>
      <w:r w:rsidR="005756C0">
        <w:t xml:space="preserve">with </w:t>
      </w:r>
      <w:r>
        <w:t>unanimous consent</w:t>
      </w:r>
      <w:r w:rsidR="005756C0">
        <w:t>,</w:t>
      </w:r>
      <w:r>
        <w:t xml:space="preserve"> S.</w:t>
      </w:r>
      <w:r w:rsidR="00634AF5">
        <w:t> </w:t>
      </w:r>
      <w:r>
        <w:t xml:space="preserve">1302 </w:t>
      </w:r>
      <w:r w:rsidR="00E14FD0">
        <w:t>was ordered</w:t>
      </w:r>
      <w:r>
        <w:t xml:space="preserve"> receive a second reading on Friday, May 16, 2014</w:t>
      </w:r>
      <w:r w:rsidRPr="004F13CE">
        <w:t>.</w:t>
      </w:r>
    </w:p>
    <w:p w:rsidR="004F13CE" w:rsidRPr="004F13CE" w:rsidRDefault="004F13CE" w:rsidP="004F13CE">
      <w:pPr>
        <w:suppressAutoHyphens/>
        <w:outlineLvl w:val="0"/>
      </w:pPr>
    </w:p>
    <w:p w:rsidR="007533D5" w:rsidRDefault="007533D5" w:rsidP="007533D5">
      <w:r>
        <w:tab/>
        <w:t>H. 5228</w:t>
      </w:r>
      <w:r w:rsidR="00707CFC">
        <w:fldChar w:fldCharType="begin"/>
      </w:r>
      <w:r>
        <w:instrText xml:space="preserve"> XE "</w:instrText>
      </w:r>
      <w:r>
        <w:tab/>
        <w:instrText>H. 5228" \b</w:instrText>
      </w:r>
      <w:r w:rsidR="00707CFC">
        <w:fldChar w:fldCharType="end"/>
      </w:r>
      <w:r>
        <w:t xml:space="preserve"> -- Rep. Daning:  A CONCURRENT RESOLUTION TO REQUEST THAT THE DEPARTMENT OF TRANSPORTATION NAME THE INTERCHANGE LOCATED AT THE INTERSECTION OF UNITED STATES HIGHWAYS 52 AND 78 IN CHARLESTON COUNTY "WILLIAM E. 'BILL' CROSBY INTERCHANGE" AND ERECT APPROPRIATE MARKERS OR SIGNS AT THE FOUR ENTRANCE POINTS TO THIS INTERCHANGE THAT CONTAIN THE WORDS "WILLIAM E. 'BILL' CROSBY INTERCHANGE".</w:t>
      </w:r>
    </w:p>
    <w:p w:rsidR="007533D5" w:rsidRDefault="007533D5" w:rsidP="007533D5">
      <w:r>
        <w:tab/>
        <w:t>The Concurrent Resolution was introduced and referred to the Committee on Transportation.</w:t>
      </w:r>
    </w:p>
    <w:p w:rsidR="007533D5" w:rsidRDefault="007533D5" w:rsidP="007533D5"/>
    <w:p w:rsidR="007533D5" w:rsidRDefault="007533D5" w:rsidP="007533D5">
      <w:r>
        <w:tab/>
        <w:t>H. 5258</w:t>
      </w:r>
      <w:r w:rsidR="00707CFC">
        <w:fldChar w:fldCharType="begin"/>
      </w:r>
      <w:r>
        <w:instrText xml:space="preserve"> XE "</w:instrText>
      </w:r>
      <w:r>
        <w:tab/>
        <w:instrText>H. 5258" \b</w:instrText>
      </w:r>
      <w:r w:rsidR="00707CFC">
        <w:fldChar w:fldCharType="end"/>
      </w:r>
      <w:r>
        <w:t xml:space="preserve"> -- Reps. Gilliard, Harrell,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Goldfinch, Govan, Hamilton, Hardee, Hardwick,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JOHN M. MOLONEY, SENIOR DIRECTOR FOR STATE AND LOCAL GOVERNMENT RELATIONS IN SOUTH CAROLINA FOR BOEING, AND TO WISH HIM SUCCESS AS HE RETURNS TO THE GOVERNMENT OPERATIONS OFFICE OF BOEING IN WASHINGTON, D.C., TO ASSUME THE ROLE OF DIRECTOR FOR TRANSPORTATION POLICY.</w:t>
      </w:r>
    </w:p>
    <w:p w:rsidR="007533D5" w:rsidRDefault="007533D5" w:rsidP="007533D5">
      <w:r>
        <w:tab/>
        <w:t>The Concurrent Resolution was adopted, ordered returned to the House.</w:t>
      </w:r>
    </w:p>
    <w:p w:rsidR="007533D5" w:rsidRDefault="007533D5" w:rsidP="007533D5"/>
    <w:p w:rsidR="007533D5" w:rsidRDefault="007533D5" w:rsidP="007533D5">
      <w:r>
        <w:tab/>
        <w:t>H. 5263</w:t>
      </w:r>
      <w:r w:rsidR="00707CFC">
        <w:fldChar w:fldCharType="begin"/>
      </w:r>
      <w:r>
        <w:instrText xml:space="preserve"> XE "</w:instrText>
      </w:r>
      <w:r>
        <w:tab/>
        <w:instrText>H. 5263" \b</w:instrText>
      </w:r>
      <w:r w:rsidR="00707CFC">
        <w:fldChar w:fldCharType="end"/>
      </w:r>
      <w:r>
        <w:t xml:space="preserve"> -- Reps. Forrester, Allison, Brannon, Chumley, Cole, Mitchell, Tallon, Wood, Alexander, Anderson, Anthony, Atwater, Bales, Ballentine, Bannister, Barfield, Bedingfield, Bernstein, Bingham, Bowen, Bowers, Branham, G. A. Brown, R. L. Brown, Burns, Clemmons, Clyburn, Cobb-Hunter, H. A. Crawford, K. R. Crawford, Crosby, Daning, Delleney, Dillard, Douglas, Edge, Erickson, Felder, Finlay,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Taylor, Thayer, Toole, Vick, Weeks, Wells, Whipper, White, Whitmire, Williams and Willis:  A CONCURRENT RESOLUTION TO CONGRATULATE HENRY C. GILES, JR., INTERIM PRESIDENT OF SPARTANBURG COMMUNITY COLLEGE, ON FORTY-FIVE YEARS OF SERVICE TO THAT INSTITUTION AND TO HONOR HIM FOR HIS STRONG COMMITMENT TO EDUCATION IN SOUTH CAROLINA.</w:t>
      </w:r>
    </w:p>
    <w:p w:rsidR="007533D5" w:rsidRDefault="007533D5" w:rsidP="007533D5">
      <w:r>
        <w:tab/>
        <w:t>The Concurrent Resolution was adopted, ordered returned to the House.</w:t>
      </w:r>
    </w:p>
    <w:p w:rsidR="00E0008D" w:rsidRDefault="00E0008D">
      <w:pPr>
        <w:pStyle w:val="Header"/>
        <w:tabs>
          <w:tab w:val="clear" w:pos="8640"/>
          <w:tab w:val="left" w:pos="4320"/>
        </w:tabs>
      </w:pPr>
    </w:p>
    <w:p w:rsidR="00E0008D" w:rsidRPr="00E0008D" w:rsidRDefault="00E0008D" w:rsidP="00E0008D">
      <w:pPr>
        <w:pStyle w:val="Header"/>
        <w:tabs>
          <w:tab w:val="clear" w:pos="8640"/>
          <w:tab w:val="left" w:pos="4320"/>
        </w:tabs>
        <w:jc w:val="center"/>
      </w:pPr>
      <w:r>
        <w:rPr>
          <w:b/>
        </w:rPr>
        <w:t>RECESS</w:t>
      </w:r>
    </w:p>
    <w:p w:rsidR="00E0008D" w:rsidRDefault="00E0008D">
      <w:pPr>
        <w:pStyle w:val="Header"/>
        <w:tabs>
          <w:tab w:val="clear" w:pos="8640"/>
          <w:tab w:val="left" w:pos="4320"/>
        </w:tabs>
      </w:pPr>
      <w:r>
        <w:tab/>
        <w:t>At 11:40 A.M., on motion of Senator LEATHERMAN, the Senat</w:t>
      </w:r>
      <w:r w:rsidR="00A14A01">
        <w:t>e receded from business until 12:00 P</w:t>
      </w:r>
      <w:r>
        <w:t>.M.</w:t>
      </w:r>
    </w:p>
    <w:p w:rsidR="00E0008D" w:rsidRDefault="00A14A01">
      <w:pPr>
        <w:pStyle w:val="Header"/>
        <w:tabs>
          <w:tab w:val="clear" w:pos="8640"/>
          <w:tab w:val="left" w:pos="4320"/>
        </w:tabs>
      </w:pPr>
      <w:r>
        <w:tab/>
        <w:t>At 12:00 P</w:t>
      </w:r>
      <w:r w:rsidR="00E0008D">
        <w:t>.M., the Senate resumed.</w:t>
      </w:r>
    </w:p>
    <w:p w:rsidR="00E0008D" w:rsidRDefault="00E0008D">
      <w:pPr>
        <w:pStyle w:val="Header"/>
        <w:tabs>
          <w:tab w:val="clear" w:pos="8640"/>
          <w:tab w:val="left" w:pos="4320"/>
        </w:tabs>
      </w:pPr>
    </w:p>
    <w:p w:rsidR="00DB74A4" w:rsidRDefault="000A7610">
      <w:pPr>
        <w:pStyle w:val="Header"/>
        <w:tabs>
          <w:tab w:val="clear" w:pos="8640"/>
          <w:tab w:val="left" w:pos="4320"/>
        </w:tabs>
        <w:jc w:val="center"/>
      </w:pPr>
      <w:r>
        <w:rPr>
          <w:b/>
        </w:rPr>
        <w:t>REPORTS OF STANDING COMMITTEES</w:t>
      </w:r>
    </w:p>
    <w:p w:rsidR="00172C9F" w:rsidRDefault="00172C9F" w:rsidP="00172C9F">
      <w:pPr>
        <w:jc w:val="center"/>
        <w:rPr>
          <w:b/>
        </w:rPr>
      </w:pPr>
      <w:r>
        <w:rPr>
          <w:b/>
        </w:rPr>
        <w:t>Appointments Reported</w:t>
      </w:r>
    </w:p>
    <w:p w:rsidR="00172C9F" w:rsidRDefault="00634AF5" w:rsidP="00172C9F">
      <w:r>
        <w:tab/>
        <w:t>Senator O’</w:t>
      </w:r>
      <w:r w:rsidR="00172C9F">
        <w:t>DELL from the General Committee submitted a favorable report on:</w:t>
      </w:r>
    </w:p>
    <w:p w:rsidR="007533D5" w:rsidRDefault="007533D5" w:rsidP="00172C9F">
      <w:pPr>
        <w:jc w:val="center"/>
        <w:rPr>
          <w:b/>
        </w:rPr>
      </w:pPr>
    </w:p>
    <w:p w:rsidR="00172C9F" w:rsidRPr="009A2D1D" w:rsidRDefault="00172C9F" w:rsidP="00172C9F">
      <w:pPr>
        <w:jc w:val="center"/>
        <w:rPr>
          <w:b/>
        </w:rPr>
      </w:pPr>
      <w:r w:rsidRPr="009A2D1D">
        <w:rPr>
          <w:b/>
        </w:rPr>
        <w:t>Statewide Appointments</w:t>
      </w:r>
    </w:p>
    <w:p w:rsidR="00172C9F" w:rsidRPr="00D044C5" w:rsidRDefault="00172C9F" w:rsidP="00172C9F">
      <w:pPr>
        <w:keepNext/>
        <w:ind w:firstLine="216"/>
        <w:rPr>
          <w:u w:val="single"/>
        </w:rPr>
      </w:pPr>
      <w:r>
        <w:rPr>
          <w:u w:val="single"/>
        </w:rPr>
        <w:t>Reappointment</w:t>
      </w:r>
      <w:r w:rsidRPr="00D044C5">
        <w:rPr>
          <w:u w:val="single"/>
        </w:rPr>
        <w:t>, South Carolina State Agency of Vocational Rehabilitation, with the term to commence May 15, 2007, and to expire May 15, 20</w:t>
      </w:r>
      <w:r>
        <w:rPr>
          <w:u w:val="single"/>
        </w:rPr>
        <w:t>14</w:t>
      </w:r>
    </w:p>
    <w:p w:rsidR="00172C9F" w:rsidRPr="00D044C5" w:rsidRDefault="00172C9F" w:rsidP="00172C9F">
      <w:pPr>
        <w:keepNext/>
        <w:ind w:firstLine="216"/>
        <w:rPr>
          <w:u w:val="single"/>
        </w:rPr>
      </w:pPr>
      <w:r w:rsidRPr="00D044C5">
        <w:rPr>
          <w:u w:val="single"/>
        </w:rPr>
        <w:t>4th Congressional District:</w:t>
      </w:r>
    </w:p>
    <w:p w:rsidR="00172C9F" w:rsidRDefault="00172C9F" w:rsidP="00172C9F">
      <w:pPr>
        <w:ind w:firstLine="216"/>
      </w:pPr>
      <w:r>
        <w:t>Roxzanne B. Breland, 11 Weatherby Ct., Greenville, SC 29615</w:t>
      </w:r>
    </w:p>
    <w:p w:rsidR="00634AF5" w:rsidRDefault="00634AF5" w:rsidP="00172C9F">
      <w:pPr>
        <w:ind w:firstLine="216"/>
      </w:pPr>
    </w:p>
    <w:p w:rsidR="00172C9F" w:rsidRDefault="00172C9F" w:rsidP="00172C9F">
      <w:pPr>
        <w:ind w:firstLine="216"/>
      </w:pPr>
      <w:r>
        <w:t>Received as information.</w:t>
      </w:r>
    </w:p>
    <w:p w:rsidR="00172C9F" w:rsidRDefault="00172C9F" w:rsidP="00172C9F">
      <w:pPr>
        <w:ind w:firstLine="216"/>
      </w:pPr>
    </w:p>
    <w:p w:rsidR="00172C9F" w:rsidRPr="00D044C5" w:rsidRDefault="00172C9F" w:rsidP="00172C9F">
      <w:pPr>
        <w:keepNext/>
        <w:ind w:firstLine="216"/>
        <w:rPr>
          <w:u w:val="single"/>
        </w:rPr>
      </w:pPr>
      <w:r w:rsidRPr="00D044C5">
        <w:rPr>
          <w:u w:val="single"/>
        </w:rPr>
        <w:t>Reappointment, South Carolina Department of Vocational Rehabilitation, with the term to commence May 15, 20</w:t>
      </w:r>
      <w:r>
        <w:rPr>
          <w:u w:val="single"/>
        </w:rPr>
        <w:t>14</w:t>
      </w:r>
      <w:r w:rsidRPr="00D044C5">
        <w:rPr>
          <w:u w:val="single"/>
        </w:rPr>
        <w:t>, and to expire May 15, 20</w:t>
      </w:r>
      <w:r>
        <w:rPr>
          <w:u w:val="single"/>
        </w:rPr>
        <w:t>21</w:t>
      </w:r>
    </w:p>
    <w:p w:rsidR="00172C9F" w:rsidRPr="00D044C5" w:rsidRDefault="00172C9F" w:rsidP="00172C9F">
      <w:pPr>
        <w:keepNext/>
        <w:ind w:firstLine="216"/>
        <w:rPr>
          <w:u w:val="single"/>
        </w:rPr>
      </w:pPr>
      <w:r w:rsidRPr="00D044C5">
        <w:rPr>
          <w:u w:val="single"/>
        </w:rPr>
        <w:t>4th Congressional District:</w:t>
      </w:r>
    </w:p>
    <w:p w:rsidR="00172C9F" w:rsidRDefault="00172C9F" w:rsidP="00172C9F">
      <w:pPr>
        <w:ind w:firstLine="216"/>
      </w:pPr>
      <w:r>
        <w:t>Roxzanne B. Breland, 11 Weatherby Ct., Greenville, SC 29615</w:t>
      </w:r>
    </w:p>
    <w:p w:rsidR="00634AF5" w:rsidRDefault="00634AF5" w:rsidP="00172C9F">
      <w:pPr>
        <w:ind w:firstLine="216"/>
      </w:pPr>
    </w:p>
    <w:p w:rsidR="00172C9F" w:rsidRDefault="00172C9F" w:rsidP="00172C9F">
      <w:pPr>
        <w:ind w:firstLine="216"/>
      </w:pPr>
      <w:r>
        <w:t>Received as information.</w:t>
      </w:r>
    </w:p>
    <w:p w:rsidR="00172C9F" w:rsidRDefault="00172C9F" w:rsidP="00172C9F">
      <w:pPr>
        <w:ind w:firstLine="216"/>
      </w:pPr>
    </w:p>
    <w:p w:rsidR="00172C9F" w:rsidRPr="00D044C5" w:rsidRDefault="00172C9F" w:rsidP="00172C9F">
      <w:pPr>
        <w:keepNext/>
        <w:ind w:firstLine="216"/>
        <w:rPr>
          <w:u w:val="single"/>
        </w:rPr>
      </w:pPr>
      <w:r w:rsidRPr="00D044C5">
        <w:rPr>
          <w:u w:val="single"/>
        </w:rPr>
        <w:t>Reappointment, South Carolina Department of Vocational Rehabilitation, with the term to commence June 30, 2008, and to expire June 30, 2015</w:t>
      </w:r>
    </w:p>
    <w:p w:rsidR="00172C9F" w:rsidRPr="00D044C5" w:rsidRDefault="00172C9F" w:rsidP="00172C9F">
      <w:pPr>
        <w:keepNext/>
        <w:ind w:firstLine="216"/>
        <w:rPr>
          <w:u w:val="single"/>
        </w:rPr>
      </w:pPr>
      <w:r w:rsidRPr="00D044C5">
        <w:rPr>
          <w:u w:val="single"/>
        </w:rPr>
        <w:t>2nd Congressional District:</w:t>
      </w:r>
    </w:p>
    <w:p w:rsidR="00172C9F" w:rsidRDefault="00172C9F" w:rsidP="00172C9F">
      <w:pPr>
        <w:ind w:firstLine="216"/>
      </w:pPr>
      <w:r>
        <w:t>Rhonda J. Presha, 92 Westridge Road, Elgin, SC 29045</w:t>
      </w:r>
    </w:p>
    <w:p w:rsidR="00634AF5" w:rsidRDefault="00634AF5" w:rsidP="00172C9F">
      <w:pPr>
        <w:ind w:firstLine="216"/>
      </w:pPr>
    </w:p>
    <w:p w:rsidR="00172C9F" w:rsidRDefault="00172C9F" w:rsidP="00172C9F">
      <w:pPr>
        <w:ind w:firstLine="216"/>
      </w:pPr>
      <w:r>
        <w:t>Received as information.</w:t>
      </w:r>
    </w:p>
    <w:p w:rsidR="00172C9F" w:rsidRDefault="00172C9F" w:rsidP="00172C9F">
      <w:pPr>
        <w:ind w:firstLine="216"/>
      </w:pPr>
    </w:p>
    <w:p w:rsidR="00172C9F" w:rsidRPr="00E20BFF" w:rsidRDefault="00172C9F" w:rsidP="00172C9F">
      <w:pPr>
        <w:keepNext/>
        <w:ind w:firstLine="216"/>
        <w:rPr>
          <w:u w:val="single"/>
        </w:rPr>
      </w:pPr>
      <w:r w:rsidRPr="00E20BFF">
        <w:rPr>
          <w:u w:val="single"/>
        </w:rPr>
        <w:t>Reappointment, South Carolina State Agency of Vocational Rehabilitation, with the term to commence March 15, 2012, and to expire March 15, 2019</w:t>
      </w:r>
    </w:p>
    <w:p w:rsidR="00172C9F" w:rsidRPr="00E20BFF" w:rsidRDefault="00172C9F" w:rsidP="00172C9F">
      <w:pPr>
        <w:keepNext/>
        <w:ind w:firstLine="216"/>
        <w:rPr>
          <w:u w:val="single"/>
        </w:rPr>
      </w:pPr>
      <w:r w:rsidRPr="00E20BFF">
        <w:rPr>
          <w:u w:val="single"/>
        </w:rPr>
        <w:t>5th Congressional District:</w:t>
      </w:r>
    </w:p>
    <w:p w:rsidR="00172C9F" w:rsidRDefault="00172C9F" w:rsidP="00172C9F">
      <w:pPr>
        <w:ind w:firstLine="216"/>
      </w:pPr>
      <w:r>
        <w:t>Derle Alden Lowder</w:t>
      </w:r>
      <w:r w:rsidR="003F56FC">
        <w:t xml:space="preserve">, </w:t>
      </w:r>
      <w:r>
        <w:t>Sr., 107 Adams Ave</w:t>
      </w:r>
      <w:r w:rsidR="003F56FC">
        <w:t>.</w:t>
      </w:r>
      <w:r>
        <w:t>, Sumter, SC 29150</w:t>
      </w:r>
    </w:p>
    <w:p w:rsidR="00634AF5" w:rsidRDefault="00634AF5" w:rsidP="00172C9F">
      <w:pPr>
        <w:ind w:firstLine="216"/>
      </w:pPr>
    </w:p>
    <w:p w:rsidR="00172C9F" w:rsidRDefault="00172C9F" w:rsidP="00172C9F">
      <w:r>
        <w:tab/>
        <w:t>Received as information.</w:t>
      </w:r>
    </w:p>
    <w:p w:rsidR="00172C9F" w:rsidRDefault="00172C9F" w:rsidP="00172C9F"/>
    <w:p w:rsidR="00172C9F" w:rsidRPr="009A2D1D" w:rsidRDefault="00172C9F" w:rsidP="00172C9F">
      <w:pPr>
        <w:keepNext/>
        <w:ind w:firstLine="216"/>
        <w:rPr>
          <w:u w:val="single"/>
        </w:rPr>
      </w:pPr>
      <w:r w:rsidRPr="009A2D1D">
        <w:rPr>
          <w:u w:val="single"/>
        </w:rPr>
        <w:t>Initial Appointment, Boa</w:t>
      </w:r>
      <w:r w:rsidR="00634AF5">
        <w:rPr>
          <w:u w:val="single"/>
        </w:rPr>
        <w:t>rd of Trustees for the Veterans’</w:t>
      </w:r>
      <w:r w:rsidRPr="009A2D1D">
        <w:rPr>
          <w:u w:val="single"/>
        </w:rPr>
        <w:t xml:space="preserve"> Trust Fund of South Carolina, with term coterminous with Governor</w:t>
      </w:r>
    </w:p>
    <w:p w:rsidR="00172C9F" w:rsidRPr="009A2D1D" w:rsidRDefault="00172C9F" w:rsidP="00172C9F">
      <w:pPr>
        <w:keepNext/>
        <w:ind w:firstLine="216"/>
        <w:rPr>
          <w:u w:val="single"/>
        </w:rPr>
      </w:pPr>
      <w:r w:rsidRPr="009A2D1D">
        <w:rPr>
          <w:u w:val="single"/>
        </w:rPr>
        <w:t>At-Large:</w:t>
      </w:r>
    </w:p>
    <w:p w:rsidR="00172C9F" w:rsidRDefault="00172C9F" w:rsidP="00172C9F">
      <w:r>
        <w:tab/>
        <w:t>Valerie A. Brunson, 4015 Nazarena Church Rd., Sumter, SC 29154</w:t>
      </w:r>
      <w:r w:rsidRPr="009A2D1D">
        <w:rPr>
          <w:i/>
        </w:rPr>
        <w:t xml:space="preserve"> VICE </w:t>
      </w:r>
      <w:r w:rsidRPr="009A2D1D">
        <w:t>none</w:t>
      </w:r>
    </w:p>
    <w:p w:rsidR="00634AF5" w:rsidRDefault="00634AF5" w:rsidP="00172C9F"/>
    <w:p w:rsidR="00172C9F" w:rsidRDefault="00172C9F" w:rsidP="00172C9F">
      <w:r>
        <w:tab/>
        <w:t>Received as information.</w:t>
      </w:r>
    </w:p>
    <w:p w:rsidR="00172C9F" w:rsidRDefault="00172C9F" w:rsidP="00172C9F">
      <w:pPr>
        <w:ind w:firstLine="216"/>
      </w:pPr>
    </w:p>
    <w:p w:rsidR="00172C9F" w:rsidRPr="009A2D1D" w:rsidRDefault="00172C9F" w:rsidP="00172C9F">
      <w:pPr>
        <w:keepNext/>
        <w:ind w:firstLine="216"/>
        <w:rPr>
          <w:u w:val="single"/>
        </w:rPr>
      </w:pPr>
      <w:r w:rsidRPr="009A2D1D">
        <w:rPr>
          <w:u w:val="single"/>
        </w:rPr>
        <w:t>Initial Appointment, Board of Trustee</w:t>
      </w:r>
      <w:r w:rsidR="00634AF5">
        <w:rPr>
          <w:u w:val="single"/>
        </w:rPr>
        <w:t>s for the Veterans’</w:t>
      </w:r>
      <w:r w:rsidRPr="009A2D1D">
        <w:rPr>
          <w:u w:val="single"/>
        </w:rPr>
        <w:t xml:space="preserve"> Trust Fund of South Carolina, with term coterminous with Governor</w:t>
      </w:r>
    </w:p>
    <w:p w:rsidR="00172C9F" w:rsidRPr="009A2D1D" w:rsidRDefault="00172C9F" w:rsidP="00172C9F">
      <w:pPr>
        <w:keepNext/>
        <w:ind w:firstLine="216"/>
        <w:rPr>
          <w:u w:val="single"/>
        </w:rPr>
      </w:pPr>
      <w:r w:rsidRPr="009A2D1D">
        <w:rPr>
          <w:u w:val="single"/>
        </w:rPr>
        <w:t>At-Large:</w:t>
      </w:r>
    </w:p>
    <w:p w:rsidR="00172C9F" w:rsidRDefault="00172C9F" w:rsidP="00172C9F">
      <w:r>
        <w:tab/>
        <w:t>Rufus Bernard Chapman, Jr., 8 Fallen Leaf Court, Columbia, SC 29229</w:t>
      </w:r>
      <w:r w:rsidRPr="009A2D1D">
        <w:rPr>
          <w:i/>
        </w:rPr>
        <w:t xml:space="preserve"> VICE </w:t>
      </w:r>
      <w:r w:rsidRPr="009A2D1D">
        <w:t>none</w:t>
      </w:r>
    </w:p>
    <w:p w:rsidR="00634AF5" w:rsidRDefault="00634AF5" w:rsidP="00172C9F"/>
    <w:p w:rsidR="00634AF5" w:rsidRDefault="00634AF5" w:rsidP="00634AF5">
      <w:r>
        <w:tab/>
        <w:t>Received as information.</w:t>
      </w:r>
    </w:p>
    <w:p w:rsidR="00E53ADC" w:rsidRDefault="00E53ADC" w:rsidP="00634AF5"/>
    <w:p w:rsidR="000D1D55" w:rsidRPr="001D2EEF" w:rsidRDefault="00634AF5" w:rsidP="000D1D55">
      <w:pPr>
        <w:suppressAutoHyphens/>
        <w:outlineLvl w:val="0"/>
        <w:rPr>
          <w:noProof/>
        </w:rPr>
      </w:pPr>
      <w:r>
        <w:tab/>
        <w:t>Senator O’</w:t>
      </w:r>
      <w:r w:rsidR="000D1D55" w:rsidRPr="001D2EEF">
        <w:t>DELL from the General Committee polled out S. 1173 favorable with amendment:</w:t>
      </w:r>
    </w:p>
    <w:p w:rsidR="000D1D55" w:rsidRDefault="000D1D55" w:rsidP="000D1D55">
      <w:pPr>
        <w:rPr>
          <w:color w:val="000000" w:themeColor="text1"/>
          <w:u w:color="000000" w:themeColor="text1"/>
        </w:rPr>
      </w:pPr>
      <w:r>
        <w:rPr>
          <w:b/>
        </w:rPr>
        <w:tab/>
      </w:r>
      <w:r w:rsidRPr="008266BE">
        <w:t>S. 1173</w:t>
      </w:r>
      <w:r w:rsidR="00707CFC" w:rsidRPr="008266BE">
        <w:fldChar w:fldCharType="begin"/>
      </w:r>
      <w:r w:rsidRPr="008266BE">
        <w:instrText xml:space="preserve"> XE "S. 1173" \b </w:instrText>
      </w:r>
      <w:r w:rsidR="00707CFC" w:rsidRPr="008266BE">
        <w:fldChar w:fldCharType="end"/>
      </w:r>
      <w:r w:rsidRPr="008266BE">
        <w:t xml:space="preserve"> -- Senator Hayes:  </w:t>
      </w:r>
      <w:r w:rsidRPr="008266BE">
        <w:rPr>
          <w:szCs w:val="30"/>
        </w:rPr>
        <w:t xml:space="preserve">A BILL </w:t>
      </w:r>
      <w:r w:rsidRPr="008266BE">
        <w:rPr>
          <w:color w:val="000000" w:themeColor="text1"/>
          <w:u w:color="000000" w:themeColor="text1"/>
        </w:rPr>
        <w:t>TO AMEND THE CODE OF LAWS OF SOUTH CAROLINA, 1976, BY ADDING ARTICLE 5 TO CHAPTER 11, TITLE 25 SO AS TO CREATE THE SOUTH CAROLINA PRISONER OF WAR MEDAL, TO PROVIDE THAT THE GOVERNOR MAY PRESENT THE MEDAL ON BEHALF OF THE PEOPLE OF THE STATE OF SOUTH CAROLINA, TO SET FORTH ELIGIBILITY, AND TO ALLOW THE MEDAL TO BE AWARDED TO A DECEASED OR ABSENT PERSON.</w:t>
      </w:r>
    </w:p>
    <w:p w:rsidR="00634AF5" w:rsidRPr="008266BE" w:rsidRDefault="00634AF5" w:rsidP="000D1D55"/>
    <w:p w:rsidR="000D1D55" w:rsidRDefault="000D1D55" w:rsidP="000D1D55">
      <w:pPr>
        <w:suppressAutoHyphens/>
        <w:jc w:val="center"/>
        <w:outlineLvl w:val="0"/>
        <w:rPr>
          <w:b/>
        </w:rPr>
      </w:pPr>
      <w:r>
        <w:rPr>
          <w:b/>
        </w:rPr>
        <w:t>Poll of the General Committee</w:t>
      </w:r>
    </w:p>
    <w:p w:rsidR="000D1D55" w:rsidRDefault="000D1D55" w:rsidP="000D1D55">
      <w:pPr>
        <w:suppressAutoHyphens/>
        <w:jc w:val="center"/>
        <w:outlineLvl w:val="0"/>
      </w:pPr>
      <w:r>
        <w:rPr>
          <w:b/>
        </w:rPr>
        <w:t>Polled 17; Ayes 17; Nays 0; Not Voting 0</w:t>
      </w:r>
    </w:p>
    <w:p w:rsidR="000D1D55" w:rsidRDefault="000D1D55" w:rsidP="000D1D55">
      <w:pPr>
        <w:suppressAutoHyphens/>
        <w:jc w:val="center"/>
        <w:outlineLvl w:val="0"/>
      </w:pPr>
    </w:p>
    <w:p w:rsidR="000D1D55" w:rsidRPr="00616C99" w:rsidRDefault="000D1D55" w:rsidP="000D1D55">
      <w:pPr>
        <w:suppressAutoHyphens/>
        <w:jc w:val="center"/>
        <w:outlineLvl w:val="0"/>
      </w:pPr>
      <w:r>
        <w:rPr>
          <w:b/>
        </w:rPr>
        <w:t>AYES</w:t>
      </w:r>
    </w:p>
    <w:p w:rsidR="000D1D55" w:rsidRDefault="000D1D55" w:rsidP="000D1D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outlineLvl w:val="0"/>
      </w:pPr>
      <w:r>
        <w:t>O’Dell</w:t>
      </w:r>
      <w:r>
        <w:tab/>
        <w:t>Sheheen</w:t>
      </w:r>
      <w:r>
        <w:tab/>
        <w:t>Reese</w:t>
      </w:r>
    </w:p>
    <w:p w:rsidR="000D1D55" w:rsidRDefault="000D1D55" w:rsidP="000D1D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outlineLvl w:val="0"/>
      </w:pPr>
      <w:r>
        <w:t>Lourie</w:t>
      </w:r>
      <w:r>
        <w:tab/>
        <w:t>Bryant</w:t>
      </w:r>
      <w:r>
        <w:tab/>
        <w:t>Jackson</w:t>
      </w:r>
    </w:p>
    <w:p w:rsidR="000D1D55" w:rsidRDefault="000D1D55" w:rsidP="000D1D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outlineLvl w:val="0"/>
      </w:pPr>
      <w:r>
        <w:t>Cromer</w:t>
      </w:r>
      <w:r>
        <w:tab/>
        <w:t>Cleary</w:t>
      </w:r>
      <w:r>
        <w:tab/>
        <w:t>Bright</w:t>
      </w:r>
    </w:p>
    <w:p w:rsidR="000D1D55" w:rsidRDefault="000D1D55" w:rsidP="000D1D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outlineLvl w:val="0"/>
      </w:pPr>
      <w:r>
        <w:t>McGill</w:t>
      </w:r>
      <w:r>
        <w:tab/>
        <w:t>Verdin</w:t>
      </w:r>
      <w:r>
        <w:tab/>
        <w:t>Campbell</w:t>
      </w:r>
    </w:p>
    <w:p w:rsidR="000D1D55" w:rsidRDefault="000D1D55" w:rsidP="000D1D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outlineLvl w:val="0"/>
      </w:pPr>
      <w:r>
        <w:rPr>
          <w:i/>
        </w:rPr>
        <w:t>Shane Martin</w:t>
      </w:r>
      <w:r>
        <w:rPr>
          <w:i/>
        </w:rPr>
        <w:tab/>
      </w:r>
      <w:r>
        <w:t>Shealy</w:t>
      </w:r>
      <w:r>
        <w:tab/>
        <w:t>Young</w:t>
      </w:r>
    </w:p>
    <w:p w:rsidR="000D1D55" w:rsidRDefault="000D1D55" w:rsidP="000D1D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outlineLvl w:val="0"/>
      </w:pPr>
      <w:r>
        <w:t xml:space="preserve">Hutto </w:t>
      </w:r>
      <w:r>
        <w:tab/>
        <w:t>Kimpson</w:t>
      </w:r>
    </w:p>
    <w:p w:rsidR="000D1D55" w:rsidRPr="00616C99" w:rsidRDefault="000D1D55" w:rsidP="000D1D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outlineLvl w:val="0"/>
      </w:pPr>
    </w:p>
    <w:p w:rsidR="000D1D55" w:rsidRDefault="000D1D55" w:rsidP="000D1D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jc w:val="center"/>
        <w:outlineLvl w:val="0"/>
        <w:rPr>
          <w:b/>
        </w:rPr>
      </w:pPr>
      <w:r>
        <w:rPr>
          <w:b/>
        </w:rPr>
        <w:t>Total--17</w:t>
      </w:r>
    </w:p>
    <w:p w:rsidR="00634AF5" w:rsidRDefault="00634AF5" w:rsidP="000D1D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jc w:val="center"/>
        <w:outlineLvl w:val="0"/>
        <w:rPr>
          <w:b/>
        </w:rPr>
      </w:pPr>
    </w:p>
    <w:p w:rsidR="00634AF5" w:rsidRPr="00616C99" w:rsidRDefault="00634AF5" w:rsidP="00634AF5">
      <w:pPr>
        <w:suppressAutoHyphens/>
        <w:jc w:val="center"/>
        <w:outlineLvl w:val="0"/>
      </w:pPr>
      <w:r>
        <w:rPr>
          <w:b/>
        </w:rPr>
        <w:t>NAYS</w:t>
      </w:r>
    </w:p>
    <w:p w:rsidR="00634AF5" w:rsidRPr="00616C99" w:rsidRDefault="00634AF5" w:rsidP="00634A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outlineLvl w:val="0"/>
      </w:pPr>
    </w:p>
    <w:p w:rsidR="00634AF5" w:rsidRDefault="00634AF5" w:rsidP="00634A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jc w:val="center"/>
        <w:outlineLvl w:val="0"/>
        <w:rPr>
          <w:b/>
        </w:rPr>
      </w:pPr>
      <w:r>
        <w:rPr>
          <w:b/>
        </w:rPr>
        <w:t>Total--0</w:t>
      </w:r>
    </w:p>
    <w:p w:rsidR="000D1D55" w:rsidRDefault="000D1D55" w:rsidP="000D1D55">
      <w:pPr>
        <w:rPr>
          <w:b/>
        </w:rPr>
      </w:pPr>
    </w:p>
    <w:p w:rsidR="000D1D55" w:rsidRDefault="000D1D55" w:rsidP="000D1D55">
      <w:r w:rsidRPr="00616C99">
        <w:tab/>
        <w:t>Ordered for consideration tomorrow.</w:t>
      </w:r>
    </w:p>
    <w:p w:rsidR="000D1D55" w:rsidRDefault="000D1D55" w:rsidP="000D1D55"/>
    <w:p w:rsidR="000D1D55" w:rsidRDefault="000D1D55" w:rsidP="000D1D55">
      <w:r>
        <w:tab/>
        <w:t>Senator CAMPSEN from the Committee on Fish, Game and Forestry submitted a majority favorable and Senator McELVEEN a minority unfavorable report on:</w:t>
      </w:r>
    </w:p>
    <w:p w:rsidR="000D1D55" w:rsidRPr="0000462B" w:rsidRDefault="000D1D55" w:rsidP="000D1D55">
      <w:pPr>
        <w:suppressAutoHyphens/>
        <w:outlineLvl w:val="0"/>
      </w:pPr>
      <w:r>
        <w:tab/>
      </w:r>
      <w:r w:rsidRPr="0000462B">
        <w:t>H. 4543</w:t>
      </w:r>
      <w:r w:rsidR="00707CFC" w:rsidRPr="0000462B">
        <w:fldChar w:fldCharType="begin"/>
      </w:r>
      <w:r w:rsidRPr="0000462B">
        <w:instrText xml:space="preserve"> XE </w:instrText>
      </w:r>
      <w:r>
        <w:instrText>“</w:instrText>
      </w:r>
      <w:r w:rsidRPr="0000462B">
        <w:instrText>H. 4543</w:instrText>
      </w:r>
      <w:r>
        <w:instrText>”</w:instrText>
      </w:r>
      <w:r w:rsidRPr="0000462B">
        <w:instrText xml:space="preserve"> \b </w:instrText>
      </w:r>
      <w:r w:rsidR="00707CFC" w:rsidRPr="0000462B">
        <w:fldChar w:fldCharType="end"/>
      </w:r>
      <w:r w:rsidRPr="0000462B">
        <w:t xml:space="preserve"> -- </w:t>
      </w:r>
      <w:r>
        <w:t>Reps. Southard, R.L. Ott, Jefferson, H.A. Crawford, M.S. McLeod, Vick, Hardwick, Williams, Robinson</w:t>
      </w:r>
      <w:r>
        <w:noBreakHyphen/>
        <w:t>Simpson, George, Daning, Munnerlyn, Long, Crosby, Felder, Gagnon, Hayes, Hixon, Howard, Norman, Stavrinakis, V.S. Moss and Knight</w:t>
      </w:r>
      <w:r w:rsidRPr="0000462B">
        <w:t xml:space="preserve">:  </w:t>
      </w:r>
      <w:r w:rsidRPr="0000462B">
        <w:rPr>
          <w:szCs w:val="30"/>
        </w:rPr>
        <w:t xml:space="preserve">A BILL </w:t>
      </w:r>
      <w:r w:rsidRPr="0000462B">
        <w:t>TO AMEND SECTION 50</w:t>
      </w:r>
      <w:r w:rsidRPr="0000462B">
        <w:noBreakHyphen/>
        <w:t>13</w:t>
      </w:r>
      <w:r w:rsidRPr="0000462B">
        <w:noBreakHyphen/>
        <w:t>640, CODE OF LAWS OF SOUTH CAROLINA, 1976, RELATING TO THE UNLAWFUL POSSESSION OF BLUE CATFISH, SO AS TO DECREASE THE MAXIMUM LENGTH OF A BLUE CATFISH THAT MAY BE TAKEN ON CERTAIN BODIES OF WATER, TO MAKE A TECHNICAL CHANGE, AND TO ESTABLISH THE DAILY POSSESSION LIMIT FOR BLUE CATFISH TAKEN FROM LAKE MARION AND LAKE MOULTRIE; AND TO AMEND SECTION 50</w:t>
      </w:r>
      <w:r w:rsidRPr="0000462B">
        <w:noBreakHyphen/>
        <w:t>9</w:t>
      </w:r>
      <w:r w:rsidRPr="0000462B">
        <w:noBreakHyphen/>
        <w:t>1120, AS AMENDED, RELATING TO THE ESTABLISHMENT OF THE POINT SYSTEM FOR VIOLATING CERTAIN PROVISIONS THAT REGULATE FISHING AND HUNTING, SO AS TO PROVIDE THAT TAKING OR POSSESSING MORE THAN THE LEGAL CREEL OR SIZE LIMIT OF BLUE CATFISH IS A FOURTEEN POINT VIOLATION.</w:t>
      </w:r>
    </w:p>
    <w:p w:rsidR="000D1D55" w:rsidRDefault="000D1D55" w:rsidP="000D1D55">
      <w:r>
        <w:tab/>
        <w:t>Ordered for consideration tomorrow.</w:t>
      </w:r>
    </w:p>
    <w:p w:rsidR="000D1D55" w:rsidRDefault="000D1D55" w:rsidP="000D1D55"/>
    <w:p w:rsidR="000D1D55" w:rsidRDefault="000D1D55" w:rsidP="000D1D55">
      <w:r>
        <w:tab/>
        <w:t>Senator CAMPSEN from the Committee on Fish, Game and Forestry submitted a favorable report on:</w:t>
      </w:r>
    </w:p>
    <w:p w:rsidR="000D1D55" w:rsidRPr="00571F6A" w:rsidRDefault="000D1D55" w:rsidP="000D1D55">
      <w:pPr>
        <w:suppressAutoHyphens/>
        <w:outlineLvl w:val="0"/>
      </w:pPr>
      <w:r>
        <w:tab/>
      </w:r>
      <w:r w:rsidRPr="00571F6A">
        <w:t>H. 4551</w:t>
      </w:r>
      <w:r w:rsidR="00707CFC" w:rsidRPr="00571F6A">
        <w:fldChar w:fldCharType="begin"/>
      </w:r>
      <w:r w:rsidRPr="00571F6A">
        <w:instrText xml:space="preserve"> XE "H. 4551" \b </w:instrText>
      </w:r>
      <w:r w:rsidR="00707CFC" w:rsidRPr="00571F6A">
        <w:fldChar w:fldCharType="end"/>
      </w:r>
      <w:r w:rsidRPr="00571F6A">
        <w:t xml:space="preserve"> -- Reps. Limehouse, Sottile and Hardwick:  </w:t>
      </w:r>
      <w:r w:rsidRPr="00571F6A">
        <w:rPr>
          <w:szCs w:val="30"/>
        </w:rPr>
        <w:t xml:space="preserve">A BILL </w:t>
      </w:r>
      <w:r w:rsidRPr="00571F6A">
        <w:t>TO AMEND SECTION 50</w:t>
      </w:r>
      <w:r w:rsidRPr="00571F6A">
        <w:noBreakHyphen/>
        <w:t>5</w:t>
      </w:r>
      <w:r w:rsidRPr="00571F6A">
        <w:noBreakHyphen/>
        <w:t>1705, AS AMENDED, CODE OF LAWS OF SOUTH CAROLINA, 1976, RELATING TO CATCH LIMITS FOR CERTAIN SPECIES OF FISH, SO AS TO PROVIDE THAT IT IS UNLAWFUL TO TAKE OR POSSESS A GREAT WHITE SHARK (CARCHARODON CARCHARIAS), AND TO PROVIDE THAT ANY GREAT WHITE SHARK THAT IS CAUGHT MUST BE RELEASED IMMEDIATELY AND MUST REMAIN COMPLETELY IN THE WATER AT ALL TIMES WHILE BEING UNHOOKED AND RELEASED.</w:t>
      </w:r>
    </w:p>
    <w:p w:rsidR="000D1D55" w:rsidRDefault="000D1D55" w:rsidP="000D1D55">
      <w:r>
        <w:tab/>
        <w:t>Ordered for consideration tomorrow.</w:t>
      </w:r>
    </w:p>
    <w:p w:rsidR="000D1D55" w:rsidRDefault="000D1D55" w:rsidP="000D1D55"/>
    <w:p w:rsidR="000D1D55" w:rsidRDefault="000D1D55" w:rsidP="000D1D55">
      <w:r>
        <w:tab/>
        <w:t>Senator GROOMS from the Committee on Transportation polled out H. 4612 favorable:</w:t>
      </w:r>
    </w:p>
    <w:p w:rsidR="000D1D55" w:rsidRPr="00712F59" w:rsidRDefault="000D1D55" w:rsidP="000D1D55">
      <w:pPr>
        <w:suppressAutoHyphens/>
        <w:outlineLvl w:val="0"/>
      </w:pPr>
      <w:r>
        <w:tab/>
      </w:r>
      <w:r w:rsidRPr="00712F59">
        <w:t>H. 4612</w:t>
      </w:r>
      <w:r w:rsidR="00707CFC" w:rsidRPr="00712F59">
        <w:fldChar w:fldCharType="begin"/>
      </w:r>
      <w:r w:rsidRPr="00712F59">
        <w:instrText xml:space="preserve"> XE "H. 4612" \b </w:instrText>
      </w:r>
      <w:r w:rsidR="00707CFC" w:rsidRPr="00712F59">
        <w:fldChar w:fldCharType="end"/>
      </w:r>
      <w:r w:rsidRPr="00712F59">
        <w:t xml:space="preserve"> -- </w:t>
      </w:r>
      <w:r>
        <w:t>Reps. Bales and Whipper</w:t>
      </w:r>
      <w:r w:rsidRPr="00712F59">
        <w:t xml:space="preserve">:  </w:t>
      </w:r>
      <w:r w:rsidRPr="00712F59">
        <w:rPr>
          <w:szCs w:val="30"/>
        </w:rPr>
        <w:t xml:space="preserve">A BILL </w:t>
      </w:r>
      <w:r w:rsidRPr="00712F59">
        <w:t>TO AMEND SECTION 56</w:t>
      </w:r>
      <w:r w:rsidRPr="00712F59">
        <w:noBreakHyphen/>
        <w:t>5</w:t>
      </w:r>
      <w:r w:rsidRPr="00712F59">
        <w:noBreakHyphen/>
        <w:t>30, CODE OF LAWS OF SOUTH CAROLINA, 1976, RELATING TO THE APPLICABILITY OF THE STATE</w:t>
      </w:r>
      <w:r>
        <w:t>’</w:t>
      </w:r>
      <w:r w:rsidRPr="00712F59">
        <w:t>S UNIFORM TRAFFIC LAWS UPON THE STATE</w:t>
      </w:r>
      <w:r>
        <w:t>’</w:t>
      </w:r>
      <w:r w:rsidRPr="00712F59">
        <w:t>S POLITICAL SUBDIVISIONS, SO AS TO PROVIDE THAT A POLITICAL SUBDIVISION OF THE STATE THAT ENACTS AN ORDINANCE, RULE, OR REGULATION THAT IMPOSES A FINE FOR AN OFFENSE THAT EXCEEDS THE FINE IMPOSED BY A SIMILAR OFFENSE CONTAINED IN THIS CHAPTER MAY NOT COLLECT AN AMOUNT THAT EXCEEDS THE MAXIMUM FINE CONTAINED IN THE SIMILAR OFFENSE CONTAINED IN THIS CHAPTER.</w:t>
      </w:r>
    </w:p>
    <w:p w:rsidR="000D1D55" w:rsidRDefault="000D1D55" w:rsidP="000D1D55"/>
    <w:p w:rsidR="000D1D55" w:rsidRDefault="000D1D55" w:rsidP="000D1D55">
      <w:pPr>
        <w:jc w:val="center"/>
        <w:rPr>
          <w:b/>
        </w:rPr>
      </w:pPr>
      <w:r>
        <w:rPr>
          <w:b/>
        </w:rPr>
        <w:t>Poll of the Transportation Committee</w:t>
      </w:r>
    </w:p>
    <w:p w:rsidR="000D1D55" w:rsidRDefault="000D1D55" w:rsidP="000D1D55">
      <w:pPr>
        <w:jc w:val="center"/>
      </w:pPr>
      <w:r>
        <w:rPr>
          <w:b/>
        </w:rPr>
        <w:t>Polled 1</w:t>
      </w:r>
      <w:r w:rsidR="00E53ADC">
        <w:rPr>
          <w:b/>
        </w:rPr>
        <w:t>7</w:t>
      </w:r>
      <w:r>
        <w:rPr>
          <w:b/>
        </w:rPr>
        <w:t>; Ayes 1</w:t>
      </w:r>
      <w:r w:rsidR="00E53ADC">
        <w:rPr>
          <w:b/>
        </w:rPr>
        <w:t>4</w:t>
      </w:r>
      <w:r>
        <w:rPr>
          <w:b/>
        </w:rPr>
        <w:t>; Nays 0; Not Voting 3</w:t>
      </w:r>
    </w:p>
    <w:p w:rsidR="000D1D55" w:rsidRDefault="000D1D55" w:rsidP="000D1D55">
      <w:pPr>
        <w:jc w:val="center"/>
      </w:pPr>
    </w:p>
    <w:p w:rsidR="000D1D55" w:rsidRPr="00106AB3" w:rsidRDefault="000D1D55" w:rsidP="000D1D55">
      <w:pPr>
        <w:jc w:val="center"/>
      </w:pPr>
      <w:r>
        <w:rPr>
          <w:b/>
        </w:rPr>
        <w:t>AYES</w:t>
      </w:r>
    </w:p>
    <w:p w:rsidR="000D1D55" w:rsidRDefault="000D1D55" w:rsidP="000D1D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Grooms</w:t>
      </w:r>
      <w:r>
        <w:tab/>
        <w:t>Leatherman</w:t>
      </w:r>
      <w:r>
        <w:tab/>
        <w:t>McGill</w:t>
      </w:r>
    </w:p>
    <w:p w:rsidR="000D1D55" w:rsidRDefault="000D1D55" w:rsidP="000D1D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Rankin</w:t>
      </w:r>
      <w:r>
        <w:tab/>
        <w:t>Verdin</w:t>
      </w:r>
      <w:r>
        <w:tab/>
        <w:t>Cleary</w:t>
      </w:r>
    </w:p>
    <w:p w:rsidR="00E53ADC" w:rsidRDefault="000D1D55" w:rsidP="000D1D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Peeler</w:t>
      </w:r>
      <w:r>
        <w:tab/>
        <w:t>Campbell</w:t>
      </w:r>
      <w:r>
        <w:tab/>
        <w:t>Lourie</w:t>
      </w:r>
    </w:p>
    <w:p w:rsidR="00E53ADC" w:rsidRDefault="00E53A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0D1D55" w:rsidRDefault="000D1D55" w:rsidP="000D1D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Scott</w:t>
      </w:r>
      <w:r>
        <w:tab/>
        <w:t>Allen</w:t>
      </w:r>
      <w:r>
        <w:tab/>
        <w:t>Bennett</w:t>
      </w:r>
    </w:p>
    <w:p w:rsidR="000D1D55" w:rsidRDefault="000D1D55" w:rsidP="000D1D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Hembree</w:t>
      </w:r>
      <w:r>
        <w:tab/>
        <w:t>McElveen</w:t>
      </w:r>
    </w:p>
    <w:p w:rsidR="000D1D55" w:rsidRDefault="000D1D55" w:rsidP="000D1D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0D1D55" w:rsidRDefault="000D1D55" w:rsidP="000D1D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b/>
        </w:rPr>
      </w:pPr>
      <w:r>
        <w:rPr>
          <w:b/>
        </w:rPr>
        <w:t>Total--1</w:t>
      </w:r>
      <w:r w:rsidR="00E53ADC">
        <w:rPr>
          <w:b/>
        </w:rPr>
        <w:t>4</w:t>
      </w:r>
    </w:p>
    <w:p w:rsidR="00634AF5" w:rsidRPr="00106AB3" w:rsidRDefault="00634AF5" w:rsidP="000D1D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p>
    <w:p w:rsidR="00634AF5" w:rsidRPr="00616C99" w:rsidRDefault="00634AF5" w:rsidP="00634AF5">
      <w:pPr>
        <w:suppressAutoHyphens/>
        <w:jc w:val="center"/>
        <w:outlineLvl w:val="0"/>
      </w:pPr>
      <w:r>
        <w:rPr>
          <w:b/>
        </w:rPr>
        <w:t>NAYS</w:t>
      </w:r>
    </w:p>
    <w:p w:rsidR="00634AF5" w:rsidRPr="00616C99" w:rsidRDefault="00634AF5" w:rsidP="00634A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outlineLvl w:val="0"/>
      </w:pPr>
    </w:p>
    <w:p w:rsidR="00634AF5" w:rsidRDefault="00634AF5" w:rsidP="00634A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jc w:val="center"/>
        <w:outlineLvl w:val="0"/>
        <w:rPr>
          <w:b/>
        </w:rPr>
      </w:pPr>
      <w:r>
        <w:rPr>
          <w:b/>
        </w:rPr>
        <w:t>Total--0</w:t>
      </w:r>
    </w:p>
    <w:p w:rsidR="000D1D55" w:rsidRDefault="000D1D55" w:rsidP="000D1D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0D1D55" w:rsidRPr="00106AB3" w:rsidRDefault="000D1D55" w:rsidP="000D1D55">
      <w:pPr>
        <w:jc w:val="center"/>
      </w:pPr>
      <w:r>
        <w:rPr>
          <w:b/>
        </w:rPr>
        <w:t>NOT VOTING</w:t>
      </w:r>
    </w:p>
    <w:p w:rsidR="000D1D55" w:rsidRDefault="000D1D55" w:rsidP="000D1D55">
      <w:r>
        <w:t>Malloy</w:t>
      </w:r>
      <w:r>
        <w:tab/>
      </w:r>
      <w:r>
        <w:tab/>
      </w:r>
      <w:r>
        <w:tab/>
      </w:r>
      <w:r>
        <w:tab/>
      </w:r>
      <w:r>
        <w:tab/>
      </w:r>
      <w:r>
        <w:tab/>
      </w:r>
      <w:r>
        <w:tab/>
      </w:r>
      <w:r>
        <w:tab/>
      </w:r>
      <w:r>
        <w:tab/>
      </w:r>
      <w:r>
        <w:tab/>
        <w:t>Campsen</w:t>
      </w:r>
      <w:r>
        <w:tab/>
      </w:r>
      <w:r>
        <w:tab/>
      </w:r>
      <w:r>
        <w:tab/>
      </w:r>
      <w:r>
        <w:tab/>
      </w:r>
      <w:r>
        <w:tab/>
      </w:r>
      <w:r>
        <w:tab/>
      </w:r>
      <w:r>
        <w:tab/>
      </w:r>
      <w:r>
        <w:tab/>
        <w:t xml:space="preserve">  Coleman</w:t>
      </w:r>
    </w:p>
    <w:p w:rsidR="000D1D55" w:rsidRPr="00616C99" w:rsidRDefault="000D1D55" w:rsidP="000D1D55"/>
    <w:p w:rsidR="000D1D55" w:rsidRDefault="000D1D55" w:rsidP="000D1D55">
      <w:pPr>
        <w:jc w:val="center"/>
        <w:rPr>
          <w:b/>
        </w:rPr>
      </w:pPr>
      <w:r>
        <w:rPr>
          <w:b/>
        </w:rPr>
        <w:t>Total--3</w:t>
      </w:r>
    </w:p>
    <w:p w:rsidR="000D1D55" w:rsidRDefault="000D1D55" w:rsidP="000D1D55">
      <w:pPr>
        <w:jc w:val="center"/>
        <w:rPr>
          <w:b/>
        </w:rPr>
      </w:pPr>
    </w:p>
    <w:p w:rsidR="000D1D55" w:rsidRDefault="000D1D55" w:rsidP="000D1D55">
      <w:r w:rsidRPr="00106AB3">
        <w:tab/>
        <w:t>Ordered for consideration tomorrow.</w:t>
      </w:r>
    </w:p>
    <w:p w:rsidR="000D1D55" w:rsidRDefault="000D1D55" w:rsidP="000D1D55"/>
    <w:p w:rsidR="000D1D55" w:rsidRDefault="000D1D55" w:rsidP="000D1D55">
      <w:r>
        <w:tab/>
        <w:t>Senator BRYANT from the Committee on Invitations polled out H. 4873 favorable:</w:t>
      </w:r>
    </w:p>
    <w:p w:rsidR="000D1D55" w:rsidRPr="007D0FF5" w:rsidRDefault="000D1D55" w:rsidP="000D1D55">
      <w:pPr>
        <w:suppressAutoHyphens/>
        <w:outlineLvl w:val="0"/>
      </w:pPr>
      <w:r>
        <w:tab/>
      </w:r>
      <w:r w:rsidRPr="007D0FF5">
        <w:t>H. 4873</w:t>
      </w:r>
      <w:r w:rsidR="00707CFC" w:rsidRPr="007D0FF5">
        <w:fldChar w:fldCharType="begin"/>
      </w:r>
      <w:r w:rsidRPr="007D0FF5">
        <w:instrText xml:space="preserve"> XE </w:instrText>
      </w:r>
      <w:r>
        <w:instrText>“</w:instrText>
      </w:r>
      <w:r w:rsidRPr="007D0FF5">
        <w:instrText>H. 4873</w:instrText>
      </w:r>
      <w:r>
        <w:instrText>”</w:instrText>
      </w:r>
      <w:r w:rsidRPr="007D0FF5">
        <w:instrText xml:space="preserve"> \b </w:instrText>
      </w:r>
      <w:r w:rsidR="00707CFC" w:rsidRPr="007D0FF5">
        <w:fldChar w:fldCharType="end"/>
      </w:r>
      <w:r w:rsidRPr="007D0FF5">
        <w:t xml:space="preserve"> -- Rep. Cobb</w:t>
      </w:r>
      <w:r w:rsidRPr="007D0FF5">
        <w:noBreakHyphen/>
        <w:t xml:space="preserve">Hunter:  </w:t>
      </w:r>
      <w:r w:rsidRPr="007D0FF5">
        <w:rPr>
          <w:szCs w:val="30"/>
        </w:rPr>
        <w:t xml:space="preserve">A CONCURRENT RESOLUTION </w:t>
      </w:r>
      <w:r w:rsidRPr="007D0FF5">
        <w:rPr>
          <w:color w:val="000000" w:themeColor="text1"/>
          <w:u w:color="000000" w:themeColor="text1"/>
        </w:rPr>
        <w:t>TO AFFIRM THE DEDICATION OF THE GENERAL ASSEMBLY TO THE FUTURE SUCCESS OF SOUTH CAROLINA</w:t>
      </w:r>
      <w:r>
        <w:rPr>
          <w:color w:val="000000" w:themeColor="text1"/>
          <w:u w:color="000000" w:themeColor="text1"/>
        </w:rPr>
        <w:t>’</w:t>
      </w:r>
      <w:r w:rsidRPr="007D0FF5">
        <w:rPr>
          <w:color w:val="000000" w:themeColor="text1"/>
          <w:u w:color="000000" w:themeColor="text1"/>
        </w:rPr>
        <w:t xml:space="preserve">S YOUNG PEOPLE AND TO THE PREVENTION OF CHILD ABUSE AND NEGLECT AND TO DECLARE THE MONTH OF APRIL AS </w:t>
      </w:r>
      <w:r>
        <w:rPr>
          <w:color w:val="000000" w:themeColor="text1"/>
          <w:u w:color="000000" w:themeColor="text1"/>
        </w:rPr>
        <w:t>“</w:t>
      </w:r>
      <w:r w:rsidRPr="007D0FF5">
        <w:rPr>
          <w:color w:val="000000" w:themeColor="text1"/>
          <w:u w:color="000000" w:themeColor="text1"/>
        </w:rPr>
        <w:t>CHILD ABUSE PREVENTION MONTH</w:t>
      </w:r>
      <w:r>
        <w:rPr>
          <w:color w:val="000000" w:themeColor="text1"/>
          <w:u w:color="000000" w:themeColor="text1"/>
        </w:rPr>
        <w:t>”</w:t>
      </w:r>
      <w:r w:rsidRPr="007D0FF5">
        <w:rPr>
          <w:color w:val="000000" w:themeColor="text1"/>
          <w:u w:color="000000" w:themeColor="text1"/>
        </w:rPr>
        <w:t xml:space="preserve"> IN THE STATE OF SOUTH CAROLINA.</w:t>
      </w:r>
    </w:p>
    <w:p w:rsidR="000D1D55" w:rsidRDefault="000D1D55" w:rsidP="000D1D55"/>
    <w:p w:rsidR="000D1D55" w:rsidRDefault="000D1D55" w:rsidP="00634AF5">
      <w:pPr>
        <w:keepNext/>
        <w:jc w:val="center"/>
        <w:rPr>
          <w:b/>
        </w:rPr>
      </w:pPr>
      <w:r>
        <w:rPr>
          <w:b/>
        </w:rPr>
        <w:t>Poll of the Invitations Committee</w:t>
      </w:r>
    </w:p>
    <w:p w:rsidR="000D1D55" w:rsidRDefault="000D1D55" w:rsidP="00634AF5">
      <w:pPr>
        <w:keepNext/>
        <w:jc w:val="center"/>
      </w:pPr>
      <w:r>
        <w:rPr>
          <w:b/>
        </w:rPr>
        <w:t xml:space="preserve">Polled </w:t>
      </w:r>
      <w:r w:rsidR="00E53ADC">
        <w:rPr>
          <w:b/>
        </w:rPr>
        <w:t>11</w:t>
      </w:r>
      <w:r>
        <w:rPr>
          <w:b/>
        </w:rPr>
        <w:t xml:space="preserve">; Ayes 8; Nays 0; </w:t>
      </w:r>
      <w:r w:rsidR="00E53ADC">
        <w:rPr>
          <w:b/>
        </w:rPr>
        <w:t>N</w:t>
      </w:r>
      <w:r>
        <w:rPr>
          <w:b/>
        </w:rPr>
        <w:t>ot Voting 3</w:t>
      </w:r>
    </w:p>
    <w:p w:rsidR="000D1D55" w:rsidRDefault="000D1D55" w:rsidP="00634AF5">
      <w:pPr>
        <w:keepNext/>
        <w:jc w:val="center"/>
      </w:pPr>
    </w:p>
    <w:p w:rsidR="000D1D55" w:rsidRPr="00A12BA8" w:rsidRDefault="000D1D55" w:rsidP="00634AF5">
      <w:pPr>
        <w:keepNext/>
        <w:jc w:val="center"/>
      </w:pPr>
      <w:r>
        <w:rPr>
          <w:b/>
        </w:rPr>
        <w:t>AYES</w:t>
      </w:r>
    </w:p>
    <w:p w:rsidR="000D1D55" w:rsidRDefault="000D1D55" w:rsidP="00634AF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Bryant</w:t>
      </w:r>
      <w:r>
        <w:tab/>
        <w:t>Alexander</w:t>
      </w:r>
      <w:r>
        <w:tab/>
        <w:t>McGill</w:t>
      </w:r>
    </w:p>
    <w:p w:rsidR="000D1D55" w:rsidRDefault="000D1D55" w:rsidP="00634AF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Reese</w:t>
      </w:r>
      <w:r>
        <w:tab/>
        <w:t>Verdin</w:t>
      </w:r>
      <w:r>
        <w:tab/>
        <w:t>Cromer</w:t>
      </w:r>
    </w:p>
    <w:p w:rsidR="000D1D55" w:rsidRDefault="000D1D55" w:rsidP="00634AF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Cleary</w:t>
      </w:r>
      <w:r>
        <w:tab/>
        <w:t>Johnson</w:t>
      </w:r>
    </w:p>
    <w:p w:rsidR="000D1D55" w:rsidRPr="00A12BA8" w:rsidRDefault="000D1D55" w:rsidP="00634AF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0D1D55" w:rsidRDefault="000D1D55" w:rsidP="00634AF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b/>
        </w:rPr>
      </w:pPr>
      <w:r>
        <w:rPr>
          <w:b/>
        </w:rPr>
        <w:t>Total--8</w:t>
      </w:r>
    </w:p>
    <w:p w:rsidR="00634AF5" w:rsidRPr="00A12BA8" w:rsidRDefault="00634AF5" w:rsidP="00634AF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p>
    <w:p w:rsidR="00634AF5" w:rsidRPr="00616C99" w:rsidRDefault="00634AF5" w:rsidP="00634AF5">
      <w:pPr>
        <w:suppressAutoHyphens/>
        <w:jc w:val="center"/>
        <w:outlineLvl w:val="0"/>
      </w:pPr>
      <w:r>
        <w:rPr>
          <w:b/>
        </w:rPr>
        <w:t>NAYS</w:t>
      </w:r>
    </w:p>
    <w:p w:rsidR="00634AF5" w:rsidRPr="00616C99" w:rsidRDefault="00634AF5" w:rsidP="00634A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outlineLvl w:val="0"/>
      </w:pPr>
    </w:p>
    <w:p w:rsidR="00634AF5" w:rsidRDefault="00634AF5" w:rsidP="00634A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jc w:val="center"/>
        <w:outlineLvl w:val="0"/>
        <w:rPr>
          <w:b/>
        </w:rPr>
      </w:pPr>
      <w:r>
        <w:rPr>
          <w:b/>
        </w:rPr>
        <w:t>Total--0</w:t>
      </w:r>
    </w:p>
    <w:p w:rsidR="000D1D55" w:rsidRPr="00A12BA8" w:rsidRDefault="000D1D55" w:rsidP="00E53ADC">
      <w:pPr>
        <w:keepNext/>
        <w:jc w:val="center"/>
      </w:pPr>
      <w:r>
        <w:rPr>
          <w:b/>
        </w:rPr>
        <w:t>NOT VOTING</w:t>
      </w:r>
    </w:p>
    <w:p w:rsidR="000D1D55" w:rsidRDefault="00634AF5" w:rsidP="00E53AD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5098"/>
        </w:tabs>
      </w:pPr>
      <w:r>
        <w:t>Campsen</w:t>
      </w:r>
      <w:r>
        <w:tab/>
        <w:t>Malloy</w:t>
      </w:r>
      <w:r>
        <w:tab/>
        <w:t>Kimpson</w:t>
      </w:r>
    </w:p>
    <w:p w:rsidR="00634AF5" w:rsidRPr="00106AB3" w:rsidRDefault="00634AF5" w:rsidP="00E53AD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5098"/>
        </w:tabs>
      </w:pPr>
    </w:p>
    <w:p w:rsidR="000D1D55" w:rsidRDefault="000D1D55" w:rsidP="000D1D55">
      <w:pPr>
        <w:jc w:val="center"/>
        <w:rPr>
          <w:b/>
        </w:rPr>
      </w:pPr>
      <w:r>
        <w:rPr>
          <w:b/>
        </w:rPr>
        <w:t>Total--3</w:t>
      </w:r>
    </w:p>
    <w:p w:rsidR="000D1D55" w:rsidRDefault="000D1D55" w:rsidP="000D1D55">
      <w:pPr>
        <w:jc w:val="center"/>
        <w:rPr>
          <w:b/>
        </w:rPr>
      </w:pPr>
    </w:p>
    <w:p w:rsidR="000D1D55" w:rsidRDefault="000D1D55" w:rsidP="000D1D55">
      <w:r w:rsidRPr="00A12BA8">
        <w:tab/>
        <w:t>Ordered for consideration tomorrow.</w:t>
      </w:r>
    </w:p>
    <w:p w:rsidR="000D1D55" w:rsidRDefault="000D1D55" w:rsidP="000D1D55"/>
    <w:p w:rsidR="000D1D55" w:rsidRDefault="000D1D55" w:rsidP="000D1D55">
      <w:r>
        <w:tab/>
        <w:t>Senator CAMPSEN from the Committee on Fish, Game and Forestry submitted a favorable report on:</w:t>
      </w:r>
    </w:p>
    <w:p w:rsidR="000D1D55" w:rsidRPr="000760F0" w:rsidRDefault="000D1D55" w:rsidP="000D1D55">
      <w:pPr>
        <w:suppressAutoHyphens/>
        <w:outlineLvl w:val="0"/>
      </w:pPr>
      <w:r>
        <w:tab/>
      </w:r>
      <w:r w:rsidRPr="000760F0">
        <w:t>H. 4945</w:t>
      </w:r>
      <w:r w:rsidR="00707CFC" w:rsidRPr="000760F0">
        <w:fldChar w:fldCharType="begin"/>
      </w:r>
      <w:r w:rsidRPr="000760F0">
        <w:instrText xml:space="preserve"> XE "H. 4945" \b </w:instrText>
      </w:r>
      <w:r w:rsidR="00707CFC" w:rsidRPr="000760F0">
        <w:fldChar w:fldCharType="end"/>
      </w:r>
      <w:r w:rsidRPr="000760F0">
        <w:t xml:space="preserve"> -- Rep. Goldfinch:  </w:t>
      </w:r>
      <w:r w:rsidRPr="000760F0">
        <w:rPr>
          <w:szCs w:val="30"/>
        </w:rPr>
        <w:t xml:space="preserve">A BILL </w:t>
      </w:r>
      <w:r w:rsidRPr="000760F0">
        <w:t>TO AMEND SECTION 50</w:t>
      </w:r>
      <w:r w:rsidRPr="000760F0">
        <w:noBreakHyphen/>
        <w:t>5</w:t>
      </w:r>
      <w:r w:rsidRPr="000760F0">
        <w:noBreakHyphen/>
        <w:t>1705, AS AMENDED, CODE OF LAWS OF SOUTH CAROLINA, 1976, RELATING TO CATCH LIMITS IMPOSED ON THE TAKING OF CERTAIN FISH, SO AS TO IMPOSE CATCH LIMITS FOR TAKING OR POSSESSING IN ANY ONE DAY A COMBINATION OF SPOT, WHITING, AND ATLANTIC CROAKER.</w:t>
      </w:r>
    </w:p>
    <w:p w:rsidR="000D1D55" w:rsidRDefault="000D1D55" w:rsidP="000D1D55">
      <w:r>
        <w:tab/>
        <w:t>Ordered for consideration tomorrow.</w:t>
      </w:r>
    </w:p>
    <w:p w:rsidR="000D1D55" w:rsidRDefault="000D1D55" w:rsidP="00172C9F"/>
    <w:p w:rsidR="00E0008D" w:rsidRPr="00E0008D" w:rsidRDefault="00E0008D" w:rsidP="00E0008D">
      <w:pPr>
        <w:pStyle w:val="Header"/>
        <w:tabs>
          <w:tab w:val="clear" w:pos="8640"/>
          <w:tab w:val="left" w:pos="4320"/>
        </w:tabs>
        <w:jc w:val="center"/>
      </w:pPr>
      <w:r>
        <w:rPr>
          <w:b/>
        </w:rPr>
        <w:t>Message from the House</w:t>
      </w:r>
    </w:p>
    <w:p w:rsidR="00E0008D" w:rsidRDefault="00E0008D">
      <w:pPr>
        <w:pStyle w:val="Header"/>
        <w:tabs>
          <w:tab w:val="clear" w:pos="8640"/>
          <w:tab w:val="left" w:pos="4320"/>
        </w:tabs>
      </w:pPr>
      <w:r>
        <w:t>Columbia, S.C., May 15, 2014</w:t>
      </w:r>
    </w:p>
    <w:p w:rsidR="00E0008D" w:rsidRDefault="00E0008D">
      <w:pPr>
        <w:pStyle w:val="Header"/>
        <w:tabs>
          <w:tab w:val="clear" w:pos="8640"/>
          <w:tab w:val="left" w:pos="4320"/>
        </w:tabs>
      </w:pPr>
    </w:p>
    <w:p w:rsidR="00E0008D" w:rsidRDefault="00E0008D">
      <w:pPr>
        <w:pStyle w:val="Header"/>
        <w:tabs>
          <w:tab w:val="clear" w:pos="8640"/>
          <w:tab w:val="left" w:pos="4320"/>
        </w:tabs>
      </w:pPr>
      <w:r>
        <w:t>Mr. President and Senators:</w:t>
      </w:r>
    </w:p>
    <w:p w:rsidR="00E0008D" w:rsidRDefault="00E0008D">
      <w:pPr>
        <w:pStyle w:val="Header"/>
        <w:tabs>
          <w:tab w:val="clear" w:pos="8640"/>
          <w:tab w:val="left" w:pos="4320"/>
        </w:tabs>
      </w:pPr>
      <w:r>
        <w:tab/>
        <w:t>The House respectfully informs your Honorable Body that it concurs in the amendments proposed by the Senate to:</w:t>
      </w:r>
    </w:p>
    <w:p w:rsidR="00E0008D" w:rsidRPr="00AE7983" w:rsidRDefault="00E0008D" w:rsidP="00E0008D">
      <w:pPr>
        <w:suppressAutoHyphens/>
      </w:pPr>
      <w:bookmarkStart w:id="2" w:name="StartOfClip"/>
      <w:bookmarkEnd w:id="2"/>
      <w:r>
        <w:tab/>
      </w:r>
      <w:r w:rsidRPr="00AE7983">
        <w:t>H. 5001</w:t>
      </w:r>
      <w:r w:rsidR="00707CFC" w:rsidRPr="00AE7983">
        <w:fldChar w:fldCharType="begin"/>
      </w:r>
      <w:r w:rsidRPr="00AE7983">
        <w:instrText xml:space="preserve"> XE "H. 5001" \b </w:instrText>
      </w:r>
      <w:r w:rsidR="00707CFC" w:rsidRPr="00AE7983">
        <w:fldChar w:fldCharType="end"/>
      </w:r>
      <w:r w:rsidRPr="00AE7983">
        <w:t xml:space="preserve"> -- </w:t>
      </w:r>
      <w:r>
        <w:t>Reps. Erickson, Newton, Herbkersman, McCoy, Patrick, Stavrinakis and Hodges</w:t>
      </w:r>
      <w:r w:rsidRPr="00AE7983">
        <w:t xml:space="preserve">:  </w:t>
      </w:r>
      <w:r w:rsidRPr="00AE7983">
        <w:rPr>
          <w:szCs w:val="30"/>
        </w:rPr>
        <w:t xml:space="preserve">A CONCURRENT RESOLUTION </w:t>
      </w:r>
      <w:r w:rsidRPr="00AE7983">
        <w:t xml:space="preserve">TO REQUEST THAT THE DEPARTMENT OF TRANSPORTATION ERECT APPROPRIATE MARKERS OR SIGNS AT A POINT 0.34 MILES WEST OF THE INTERSECTION OF THE JUNCTION OF UNITED STATES HIGHWAYS 17 AND 21 AND OLD SHELDON CHURCH ROAD IN BEAUFORT COUNTY ALONG UNITED STATES HIGHWAYS 17 AND 21, AND AT A POINT THREE MILES SOUTH OF THE INTERSECTION OF UNITED STATES HIGHWAY 17 AND SOUTH CAROLINA HIGHWAY 165 IN CHARLESTON COUNTY ALONG UNITED STATES HIGHWAY 17 THAT CONTAIN THE WORDS: </w:t>
      </w:r>
      <w:r>
        <w:t>“</w:t>
      </w:r>
      <w:r w:rsidRPr="00AE7983">
        <w:t>ACE BASIN  YOU ARE NOW ENTERING THE ACE BASIN ONE OF THE LAST GREAT PLACES  PLEASE HELP PROTECT YOUR NATURAL RESOURCES</w:t>
      </w:r>
      <w:r>
        <w:t>”</w:t>
      </w:r>
      <w:r w:rsidRPr="00AE7983">
        <w:t>.</w:t>
      </w:r>
    </w:p>
    <w:p w:rsidR="00E0008D" w:rsidRDefault="00E0008D" w:rsidP="00E53ADC">
      <w:pPr>
        <w:pStyle w:val="Header"/>
        <w:keepNext/>
        <w:tabs>
          <w:tab w:val="clear" w:pos="8640"/>
          <w:tab w:val="left" w:pos="4320"/>
        </w:tabs>
      </w:pPr>
      <w:r>
        <w:t>Very respectfully,</w:t>
      </w:r>
    </w:p>
    <w:p w:rsidR="00E0008D" w:rsidRDefault="00E0008D" w:rsidP="00E53ADC">
      <w:pPr>
        <w:pStyle w:val="Header"/>
        <w:keepNext/>
        <w:tabs>
          <w:tab w:val="clear" w:pos="8640"/>
          <w:tab w:val="left" w:pos="4320"/>
        </w:tabs>
      </w:pPr>
      <w:r>
        <w:t>Speaker of the House</w:t>
      </w:r>
    </w:p>
    <w:p w:rsidR="00E0008D" w:rsidRDefault="00E0008D">
      <w:pPr>
        <w:pStyle w:val="Header"/>
        <w:tabs>
          <w:tab w:val="clear" w:pos="8640"/>
          <w:tab w:val="left" w:pos="4320"/>
        </w:tabs>
      </w:pPr>
      <w:r>
        <w:tab/>
        <w:t>Received as information.</w:t>
      </w:r>
    </w:p>
    <w:p w:rsidR="00E0008D" w:rsidRDefault="00E0008D">
      <w:pPr>
        <w:pStyle w:val="Header"/>
        <w:tabs>
          <w:tab w:val="clear" w:pos="8640"/>
          <w:tab w:val="left" w:pos="4320"/>
        </w:tabs>
      </w:pPr>
    </w:p>
    <w:p w:rsidR="00FE2DAE" w:rsidRPr="00B520C1" w:rsidRDefault="00FE2DAE" w:rsidP="00FE2DAE">
      <w:pPr>
        <w:suppressAutoHyphens/>
        <w:jc w:val="center"/>
        <w:outlineLvl w:val="0"/>
      </w:pPr>
      <w:r>
        <w:rPr>
          <w:b/>
        </w:rPr>
        <w:t>Message from the House</w:t>
      </w:r>
    </w:p>
    <w:p w:rsidR="00FE2DAE" w:rsidRPr="00B520C1" w:rsidRDefault="00FE2DAE" w:rsidP="00FE2DAE">
      <w:pPr>
        <w:suppressAutoHyphens/>
        <w:outlineLvl w:val="0"/>
      </w:pPr>
      <w:r w:rsidRPr="00B520C1">
        <w:t>Columbia, S.C., May 1, 2014</w:t>
      </w:r>
    </w:p>
    <w:p w:rsidR="00FE2DAE" w:rsidRPr="00B520C1" w:rsidRDefault="00FE2DAE" w:rsidP="00FE2DAE">
      <w:pPr>
        <w:suppressAutoHyphens/>
        <w:outlineLvl w:val="0"/>
      </w:pPr>
    </w:p>
    <w:p w:rsidR="00FE2DAE" w:rsidRPr="00B520C1" w:rsidRDefault="00FE2DAE" w:rsidP="00FE2DAE">
      <w:pPr>
        <w:suppressAutoHyphens/>
        <w:outlineLvl w:val="0"/>
      </w:pPr>
      <w:r w:rsidRPr="00B520C1">
        <w:t>Mr. President and Senators:</w:t>
      </w:r>
    </w:p>
    <w:p w:rsidR="00FE2DAE" w:rsidRPr="00B520C1" w:rsidRDefault="00FE2DAE" w:rsidP="00FE2DAE">
      <w:pPr>
        <w:suppressAutoHyphens/>
        <w:outlineLvl w:val="0"/>
      </w:pPr>
      <w:r w:rsidRPr="00B520C1">
        <w:tab/>
        <w:t>The House respectfully informs your Honorable Body that it refuses to concur in the amendments proposed by the Senate to:</w:t>
      </w:r>
    </w:p>
    <w:p w:rsidR="00FE2DAE" w:rsidRPr="000E590C" w:rsidRDefault="00FE2DAE" w:rsidP="00FE2DAE">
      <w:r>
        <w:tab/>
      </w:r>
      <w:r w:rsidRPr="000E590C">
        <w:t>H. 4643</w:t>
      </w:r>
      <w:r w:rsidR="00707CFC" w:rsidRPr="000E590C">
        <w:fldChar w:fldCharType="begin"/>
      </w:r>
      <w:r w:rsidRPr="000E590C">
        <w:instrText xml:space="preserve"> XE "H. 4643" \b </w:instrText>
      </w:r>
      <w:r w:rsidR="00707CFC" w:rsidRPr="000E590C">
        <w:fldChar w:fldCharType="end"/>
      </w:r>
      <w:r w:rsidRPr="000E590C">
        <w:t xml:space="preserve"> -- Rep. Sandifer:  </w:t>
      </w:r>
      <w:r w:rsidRPr="000E590C">
        <w:rPr>
          <w:szCs w:val="30"/>
        </w:rPr>
        <w:t xml:space="preserve">A BILL </w:t>
      </w:r>
      <w:r w:rsidRPr="000E590C">
        <w:t>TO REPEAL SECTION 40</w:t>
      </w:r>
      <w:r w:rsidRPr="000E590C">
        <w:noBreakHyphen/>
        <w:t>11</w:t>
      </w:r>
      <w:r w:rsidRPr="000E590C">
        <w:noBreakHyphen/>
        <w:t>50, CODE OF LAWS OF SOUTH CAROLINA, 1976, AND SECTION 40</w:t>
      </w:r>
      <w:r w:rsidRPr="000E590C">
        <w:noBreakHyphen/>
        <w:t>67</w:t>
      </w:r>
      <w:r w:rsidRPr="000E590C">
        <w:noBreakHyphen/>
        <w:t>50 BOTH RELATING TO CERTAIN PROFESSIONAL LICENSING FEES.</w:t>
      </w:r>
    </w:p>
    <w:p w:rsidR="00FE2DAE" w:rsidRPr="00B520C1" w:rsidRDefault="00FE2DAE" w:rsidP="00FE2DAE">
      <w:pPr>
        <w:suppressAutoHyphens/>
        <w:outlineLvl w:val="0"/>
      </w:pPr>
      <w:r w:rsidRPr="00B520C1">
        <w:t>Very respectfully,</w:t>
      </w:r>
    </w:p>
    <w:p w:rsidR="00FE2DAE" w:rsidRPr="00B520C1" w:rsidRDefault="00FE2DAE" w:rsidP="00FE2DAE">
      <w:pPr>
        <w:suppressAutoHyphens/>
        <w:outlineLvl w:val="0"/>
      </w:pPr>
      <w:r w:rsidRPr="00B520C1">
        <w:t>Speaker of the House</w:t>
      </w:r>
    </w:p>
    <w:p w:rsidR="00FE2DAE" w:rsidRPr="00B520C1" w:rsidRDefault="00FE2DAE" w:rsidP="00FE2DAE">
      <w:pPr>
        <w:suppressAutoHyphens/>
        <w:outlineLvl w:val="0"/>
      </w:pPr>
      <w:r w:rsidRPr="00B520C1">
        <w:tab/>
        <w:t>Received as information.</w:t>
      </w:r>
    </w:p>
    <w:p w:rsidR="00FE2DAE" w:rsidRDefault="00FE2DAE" w:rsidP="00FE2DAE">
      <w:pPr>
        <w:suppressAutoHyphens/>
        <w:outlineLvl w:val="0"/>
        <w:rPr>
          <w:b/>
        </w:rPr>
      </w:pPr>
    </w:p>
    <w:p w:rsidR="00FE2DAE" w:rsidRDefault="00FE2DAE" w:rsidP="00FE2DAE">
      <w:pPr>
        <w:suppressAutoHyphens/>
        <w:jc w:val="center"/>
        <w:outlineLvl w:val="0"/>
        <w:rPr>
          <w:b/>
        </w:rPr>
      </w:pPr>
      <w:r>
        <w:rPr>
          <w:b/>
        </w:rPr>
        <w:t>H. 4643--SENATE RECEDES FROM AMENDMENTS</w:t>
      </w:r>
    </w:p>
    <w:p w:rsidR="00FE2DAE" w:rsidRDefault="00FE2DAE" w:rsidP="00FE2DAE">
      <w:r>
        <w:rPr>
          <w:b/>
        </w:rPr>
        <w:tab/>
      </w:r>
      <w:r w:rsidRPr="000E590C">
        <w:t>H. 4643</w:t>
      </w:r>
      <w:r w:rsidR="00707CFC" w:rsidRPr="000E590C">
        <w:fldChar w:fldCharType="begin"/>
      </w:r>
      <w:r w:rsidRPr="000E590C">
        <w:instrText xml:space="preserve"> XE "H. 4643" \b </w:instrText>
      </w:r>
      <w:r w:rsidR="00707CFC" w:rsidRPr="000E590C">
        <w:fldChar w:fldCharType="end"/>
      </w:r>
      <w:r w:rsidRPr="000E590C">
        <w:t xml:space="preserve"> -- Rep. Sandifer:  </w:t>
      </w:r>
      <w:r w:rsidRPr="000E590C">
        <w:rPr>
          <w:szCs w:val="30"/>
        </w:rPr>
        <w:t xml:space="preserve">A BILL </w:t>
      </w:r>
      <w:r w:rsidRPr="000E590C">
        <w:t>TO REPEAL SECTION 40</w:t>
      </w:r>
      <w:r w:rsidRPr="000E590C">
        <w:noBreakHyphen/>
        <w:t>11</w:t>
      </w:r>
      <w:r w:rsidRPr="000E590C">
        <w:noBreakHyphen/>
        <w:t>50, CODE OF LAWS OF SOUTH CAROLINA, 1976, AND SECTION 40</w:t>
      </w:r>
      <w:r w:rsidRPr="000E590C">
        <w:noBreakHyphen/>
        <w:t>67</w:t>
      </w:r>
      <w:r w:rsidRPr="000E590C">
        <w:noBreakHyphen/>
        <w:t>50 BOTH RELATING TO CERTAIN PROFESSIONAL LICENSING FEES.</w:t>
      </w:r>
    </w:p>
    <w:p w:rsidR="004E102F" w:rsidRDefault="00FE2DAE" w:rsidP="00FE2DAE">
      <w:r>
        <w:tab/>
      </w:r>
      <w:r w:rsidR="004E102F">
        <w:t xml:space="preserve">On motion of </w:t>
      </w:r>
      <w:r>
        <w:t>Senator ALEXANDER</w:t>
      </w:r>
      <w:r w:rsidR="004E102F">
        <w:t>, the Senate</w:t>
      </w:r>
      <w:r>
        <w:t xml:space="preserve"> recede</w:t>
      </w:r>
      <w:r w:rsidR="004E102F">
        <w:t>d</w:t>
      </w:r>
      <w:r>
        <w:t xml:space="preserve"> from the Senate amendments o</w:t>
      </w:r>
      <w:r w:rsidR="004E102F">
        <w:t>n</w:t>
      </w:r>
      <w:r>
        <w:t xml:space="preserve"> H. 4643</w:t>
      </w:r>
      <w:r w:rsidR="004E102F">
        <w:t>.</w:t>
      </w:r>
      <w:r>
        <w:t xml:space="preserve"> </w:t>
      </w:r>
    </w:p>
    <w:p w:rsidR="00FE2DAE" w:rsidRDefault="004E102F" w:rsidP="00FE2DAE">
      <w:r>
        <w:tab/>
        <w:t>A</w:t>
      </w:r>
      <w:r w:rsidR="00FE2DAE">
        <w:t xml:space="preserve"> message </w:t>
      </w:r>
      <w:r>
        <w:t>was</w:t>
      </w:r>
      <w:r w:rsidR="00FE2DAE">
        <w:t xml:space="preserve"> sent to the House accordingly.</w:t>
      </w:r>
    </w:p>
    <w:p w:rsidR="00FE2DAE" w:rsidRDefault="00FE2DAE" w:rsidP="00FE2DAE"/>
    <w:p w:rsidR="000D1D55" w:rsidRPr="00D757A2" w:rsidRDefault="000D1D55" w:rsidP="000D1D55">
      <w:pPr>
        <w:suppressAutoHyphens/>
        <w:jc w:val="center"/>
        <w:outlineLvl w:val="0"/>
      </w:pPr>
      <w:r>
        <w:rPr>
          <w:b/>
        </w:rPr>
        <w:t>Message from the House</w:t>
      </w:r>
    </w:p>
    <w:p w:rsidR="000D1D55" w:rsidRDefault="000D1D55" w:rsidP="000D1D55">
      <w:pPr>
        <w:suppressAutoHyphens/>
        <w:outlineLvl w:val="0"/>
      </w:pPr>
      <w:r>
        <w:t>Columbia, S.C., May 15, 2014</w:t>
      </w:r>
    </w:p>
    <w:p w:rsidR="000D1D55" w:rsidRDefault="000D1D55" w:rsidP="000D1D55">
      <w:pPr>
        <w:suppressAutoHyphens/>
        <w:outlineLvl w:val="0"/>
      </w:pPr>
    </w:p>
    <w:p w:rsidR="000D1D55" w:rsidRDefault="000D1D55" w:rsidP="000D1D55">
      <w:pPr>
        <w:suppressAutoHyphens/>
        <w:outlineLvl w:val="0"/>
      </w:pPr>
      <w:r>
        <w:t>Mr. President and Senators:</w:t>
      </w:r>
    </w:p>
    <w:p w:rsidR="000D1D55" w:rsidRDefault="000D1D55" w:rsidP="000D1D55">
      <w:pPr>
        <w:suppressAutoHyphens/>
        <w:outlineLvl w:val="0"/>
      </w:pPr>
      <w:r>
        <w:tab/>
        <w:t>The House respectfully informs your Honorable Body that it has returned the following Bill to the Senate with amendments:</w:t>
      </w:r>
    </w:p>
    <w:p w:rsidR="000D1D55" w:rsidRPr="006660C5" w:rsidRDefault="000D1D55" w:rsidP="000D1D55">
      <w:pPr>
        <w:suppressAutoHyphens/>
      </w:pPr>
      <w:r>
        <w:tab/>
      </w:r>
      <w:r w:rsidRPr="006660C5">
        <w:t>S. 1035</w:t>
      </w:r>
      <w:r w:rsidR="00707CFC" w:rsidRPr="006660C5">
        <w:fldChar w:fldCharType="begin"/>
      </w:r>
      <w:r w:rsidRPr="006660C5">
        <w:instrText xml:space="preserve"> XE "S. 1035" \b </w:instrText>
      </w:r>
      <w:r w:rsidR="00707CFC" w:rsidRPr="006660C5">
        <w:fldChar w:fldCharType="end"/>
      </w:r>
      <w:r w:rsidRPr="006660C5">
        <w:t xml:space="preserve"> -- </w:t>
      </w:r>
      <w:r>
        <w:t>Senators Davis, Rankin, Shealy, Cleary, L. Martin, Grooms, Bright, Pinckney, Coleman, Bryant, Verdin and Campbell</w:t>
      </w:r>
      <w:r w:rsidRPr="006660C5">
        <w:t xml:space="preserve">:  </w:t>
      </w:r>
      <w:r w:rsidRPr="006660C5">
        <w:rPr>
          <w:szCs w:val="30"/>
        </w:rPr>
        <w:t xml:space="preserve">A BILL </w:t>
      </w:r>
      <w:r w:rsidRPr="006660C5">
        <w:t>TO AMEND ARTICLE 4, CHAPTER 53, TITLE 44 OF THE 1976 CODE, RELATING TO THE CONTROLLED SUBSTANCES THERAPEUTIC RESEARCH ACT OF 1980, TO ENACT THE MEDICAL CANNABIS THERAPEUTIC TREATMENT RESEARCH ACT; TO ESTABLISH THE MEDICAL CANNABIS THERAPEUTIC TREATMENT RESEARCH PROGRAM AT THE DEPARTMENT OF HEALTH AND ENVIRONMENTAL CONTROL; TO PROVIDE FOR PATIENTS ELIGIBLE TO PARTICIPATE IN THE PROGRAM; TO PROVIDE WHO AND UNDER WHAT CIRCUMSTANCES MEDICAL CANNABIS CAN BE ADMINISTERED TO A PATIENT; TO PROVIDE FOR NOTICE TO A PARTICIPATING PATIENT THAT THE PATIENT WILL BE PARTICIPATING IN A RESEARCH STUDY AND OF THE EXPERIMENTAL NATURE OF THE MEDICAL CANNABIS PROGRAM; TO PROVIDE FOR THE PROTECTION OF A PARTICIPATING PATIENT</w:t>
      </w:r>
      <w:r>
        <w:t>’</w:t>
      </w:r>
      <w:r w:rsidRPr="006660C5">
        <w:t>S PERSONAL INFORMATION; TO PROVIDE FOR THE OPERATION OF THE PROGRAM BY THE DIRECTOR OF THE DEPARTMENT OF HEALTH AND ENVIRONMENTAL CONTROL; TO PROVIDE REPORTING REQUIREMENTS BY ACADEMIC MEDICAL CENTERS THAT SUPERVISE OR ADMINISTER MEDICAL CANNABIS TREATMENTS; AND TO PROVIDE CRIMINAL AND CIVIL IMMUNITY FROM STATE ACTIONS OR SUITS ARISING FROM THE PROPER IMPLEMENTATION OF THIS ACT; AND TO PROVIDE THAT THE STATE SHALL DEFEND STATE EMPLOYEES WHO, IN GOOD FAITH, CARRY OUT THE PROVISIONS OF THIS ACT; AND TO REQUIRE THE DEPARTMENT OF HEALTH AND ENVIRONMENTAL CONTROL TO COLLABORATE WITH ACADEMIC MEDICAL CENTERS TO ASSIST INTERESTED PATIENTS WITH THE APPLICATION PROCESS TO PARTICIPATE IN EXISTING UNITED STATES FOOD AND DRUG ADMINISTRATION APPROVED INVESTIGATIONAL NEW DRUG STUDIES CONCERNING MEDICAL CANNABIS.</w:t>
      </w:r>
    </w:p>
    <w:p w:rsidR="000D1D55" w:rsidRDefault="000D1D55" w:rsidP="000D1D55">
      <w:pPr>
        <w:suppressAutoHyphens/>
        <w:outlineLvl w:val="0"/>
      </w:pPr>
      <w:r>
        <w:t>Very respectfully,</w:t>
      </w:r>
    </w:p>
    <w:p w:rsidR="000D1D55" w:rsidRDefault="000D1D55" w:rsidP="000D1D55">
      <w:pPr>
        <w:suppressAutoHyphens/>
        <w:outlineLvl w:val="0"/>
      </w:pPr>
      <w:r>
        <w:t>Speaker of the House</w:t>
      </w:r>
    </w:p>
    <w:p w:rsidR="000D1D55" w:rsidRDefault="000D1D55" w:rsidP="000D1D55">
      <w:pPr>
        <w:suppressAutoHyphens/>
        <w:outlineLvl w:val="0"/>
      </w:pPr>
      <w:r>
        <w:tab/>
        <w:t>Received as information.</w:t>
      </w:r>
    </w:p>
    <w:p w:rsidR="000D1D55" w:rsidRDefault="002D1357" w:rsidP="000D1D55">
      <w:pPr>
        <w:suppressAutoHyphens/>
        <w:outlineLvl w:val="0"/>
      </w:pPr>
      <w:r>
        <w:tab/>
        <w:t>Placed on the calendar for consideration tomorrow.</w:t>
      </w:r>
    </w:p>
    <w:p w:rsidR="002D1357" w:rsidRDefault="002D1357" w:rsidP="000D1D55">
      <w:pPr>
        <w:suppressAutoHyphens/>
        <w:outlineLvl w:val="0"/>
      </w:pPr>
    </w:p>
    <w:p w:rsidR="000D1D55" w:rsidRPr="00D757A2" w:rsidRDefault="000D1D55" w:rsidP="000D1D55">
      <w:pPr>
        <w:suppressAutoHyphens/>
        <w:jc w:val="center"/>
        <w:outlineLvl w:val="0"/>
      </w:pPr>
      <w:r>
        <w:rPr>
          <w:b/>
        </w:rPr>
        <w:t>Message from the House</w:t>
      </w:r>
    </w:p>
    <w:p w:rsidR="000D1D55" w:rsidRDefault="000D1D55" w:rsidP="000D1D55">
      <w:pPr>
        <w:suppressAutoHyphens/>
        <w:outlineLvl w:val="0"/>
      </w:pPr>
      <w:r>
        <w:t>Columbia, S.C., May 15, 2014</w:t>
      </w:r>
    </w:p>
    <w:p w:rsidR="000D1D55" w:rsidRDefault="000D1D55" w:rsidP="000D1D55">
      <w:pPr>
        <w:suppressAutoHyphens/>
        <w:outlineLvl w:val="0"/>
      </w:pPr>
    </w:p>
    <w:p w:rsidR="000D1D55" w:rsidRDefault="000D1D55" w:rsidP="000D1D55">
      <w:pPr>
        <w:suppressAutoHyphens/>
        <w:outlineLvl w:val="0"/>
      </w:pPr>
      <w:r>
        <w:t>Mr. President and Senators:</w:t>
      </w:r>
    </w:p>
    <w:p w:rsidR="000D1D55" w:rsidRDefault="000D1D55" w:rsidP="000D1D55">
      <w:pPr>
        <w:suppressAutoHyphens/>
        <w:outlineLvl w:val="0"/>
      </w:pPr>
      <w:r>
        <w:tab/>
        <w:t>The House respectfully informs your Honorable Body that it has returned the following Bill to the Senate with amendments:</w:t>
      </w:r>
    </w:p>
    <w:p w:rsidR="000D1D55" w:rsidRPr="009A29A5" w:rsidRDefault="000D1D55" w:rsidP="000D1D55">
      <w:pPr>
        <w:suppressAutoHyphens/>
      </w:pPr>
      <w:r>
        <w:tab/>
      </w:r>
      <w:r w:rsidRPr="009A29A5">
        <w:t>S. 1089</w:t>
      </w:r>
      <w:r w:rsidR="00707CFC" w:rsidRPr="009A29A5">
        <w:fldChar w:fldCharType="begin"/>
      </w:r>
      <w:r w:rsidRPr="009A29A5">
        <w:instrText xml:space="preserve"> XE “S. 1089” \b </w:instrText>
      </w:r>
      <w:r w:rsidR="00707CFC" w:rsidRPr="009A29A5">
        <w:fldChar w:fldCharType="end"/>
      </w:r>
      <w:r w:rsidRPr="009A29A5">
        <w:t xml:space="preserve"> -- </w:t>
      </w:r>
      <w:r>
        <w:t>Senators Davis, Campsen, Grooms and Pinckney</w:t>
      </w:r>
      <w:r w:rsidRPr="009A29A5">
        <w:t xml:space="preserve">:  </w:t>
      </w:r>
      <w:r w:rsidRPr="009A29A5">
        <w:rPr>
          <w:szCs w:val="30"/>
        </w:rPr>
        <w:t xml:space="preserve">A BILL </w:t>
      </w:r>
      <w:r w:rsidRPr="009A29A5">
        <w:t>TO AMEND SECTION 54</w:t>
      </w:r>
      <w:r w:rsidRPr="009A29A5">
        <w:noBreakHyphen/>
        <w:t>3</w:t>
      </w:r>
      <w:r w:rsidRPr="009A29A5">
        <w:noBreakHyphen/>
        <w:t>700 OF THE 1976 CODE, RELATING TO THE CESSATION OF MARINE TERMINAL OPERATIONS AND THE SALE OF PROPERTY AT PORT ROYAL, TO RECOGNIZE THAT THE STATE PORTS AUTHORITY HAS CEASED OPERATIONS AT PORT ROYAL, TO DIRECT THE STATE PORTS AUTHORITY TO SELL THE PORT ROYAL PROPERTY AS SOON AS PRACTICABLE ON OR BEFORE JUNE 30, 2015, AND TO PROVIDE FLEXIBILITY IN THE MANNER OF SALE, TO PROVIDE FOR CERTAIN CIRCUMSTANCES WHERE THE SALE MAY BE CLOSED AFTER JUNE 30, 2015, TO PROVIDE THAT IF THE PROPERTY IS NOT SOLD BY JUNE 30, 2015, SUBJECT TO THE IDENTIFIED EXCEPTIONS, THE AUTHORITY MUST IRREVOCABLY TRANSFER THE PROPERTY TO THE GENERAL SERVICES DIVISION TO BE SOLD AT AUCTION, TO PROVIDE THAT IF THE PROPERTY DOES NOT SELL AT AUCTION AS PROVIDED, GENERAL SERVICES SHALL MARKET AND SELL THE PROPERTY IN A COMMERCIALLY REASONABLE MANNER; TO PROVIDE FOR AN APPRAISAL OF THE PROPERTY PRIOR TO SALE, TO PROVIDE THAT THE PROPERTY MAY BE SOLD BY THE STATE PORTS AUTHORITY OR GENERAL SERVICES FOR EIGHTY PERCENT OR MORE OF THE APPRAISED VALUE; TO PROVIDE THAT ALL SALES MUST BE MADE ACCORDING TO STATE PROCEDURES, TO PROVIDE FOR THE DISTRIBUTION OF SALES PROCEEDS, AND TO PROVIDE THAT A SALE OF THE PROPERTY PURSUANT TO THIS ACT SATISFIES THE STATE PORTS AUTHORITY BOARD</w:t>
      </w:r>
      <w:r>
        <w:t>’</w:t>
      </w:r>
      <w:r w:rsidRPr="009A29A5">
        <w:t>S FIDUCIARY DUTIES TO THE AUTHORITY AND TO THE AUTHORITY</w:t>
      </w:r>
      <w:r>
        <w:t>’</w:t>
      </w:r>
      <w:r w:rsidRPr="009A29A5">
        <w:t>S BOND HOLDERS.</w:t>
      </w:r>
    </w:p>
    <w:p w:rsidR="000D1D55" w:rsidRDefault="000D1D55" w:rsidP="000D1D55">
      <w:pPr>
        <w:suppressAutoHyphens/>
        <w:outlineLvl w:val="0"/>
      </w:pPr>
      <w:r>
        <w:t>Very respectfully,</w:t>
      </w:r>
    </w:p>
    <w:p w:rsidR="000D1D55" w:rsidRDefault="000D1D55" w:rsidP="000D1D55">
      <w:pPr>
        <w:suppressAutoHyphens/>
        <w:outlineLvl w:val="0"/>
      </w:pPr>
      <w:r>
        <w:t>Speaker of the House</w:t>
      </w:r>
    </w:p>
    <w:p w:rsidR="000D1D55" w:rsidRDefault="000D1D55" w:rsidP="000D1D55">
      <w:pPr>
        <w:suppressAutoHyphens/>
        <w:outlineLvl w:val="0"/>
      </w:pPr>
      <w:r>
        <w:tab/>
        <w:t>Received as information.</w:t>
      </w:r>
    </w:p>
    <w:p w:rsidR="000D1D55" w:rsidRDefault="002D1357" w:rsidP="000D1D55">
      <w:pPr>
        <w:suppressAutoHyphens/>
        <w:outlineLvl w:val="0"/>
      </w:pPr>
      <w:r>
        <w:tab/>
        <w:t>Placed on the calendar for consideration tomorrow.</w:t>
      </w:r>
    </w:p>
    <w:p w:rsidR="002D1357" w:rsidRDefault="002D1357" w:rsidP="000D1D55">
      <w:pPr>
        <w:suppressAutoHyphens/>
        <w:outlineLvl w:val="0"/>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4F13CE" w:rsidRDefault="004F13CE" w:rsidP="004F13CE">
      <w:pPr>
        <w:pStyle w:val="Header"/>
        <w:jc w:val="center"/>
        <w:rPr>
          <w:b/>
          <w:bCs/>
        </w:rPr>
      </w:pPr>
      <w:r>
        <w:rPr>
          <w:b/>
          <w:bCs/>
        </w:rPr>
        <w:t>READ THE SECOND TIME</w:t>
      </w:r>
    </w:p>
    <w:p w:rsidR="004F13CE" w:rsidRDefault="00E53ADC" w:rsidP="004F13CE">
      <w:r>
        <w:tab/>
      </w:r>
      <w:r w:rsidR="004F13CE">
        <w:rPr>
          <w:sz w:val="20"/>
        </w:rPr>
        <w:t>S. 1295</w:t>
      </w:r>
      <w:r w:rsidR="004F13CE">
        <w:t> -- Senator Coleman:  A BILL TO AMEND SECTION 59</w:t>
      </w:r>
      <w:r w:rsidR="004F13CE">
        <w:noBreakHyphen/>
        <w:t>53</w:t>
      </w:r>
      <w:r w:rsidR="004F13CE">
        <w:noBreakHyphen/>
        <w:t>1710, AS AMENDED, CODE OF LAW OF SOUTH CAROLINA, 1976, RELATING TO THE MIDLANDS TECHNICAL COLLEGE COMMISSION, SO AS TO ADD ONE MEMBER FROM FAIRFIELD COUNTY, AND TO REVISE THE MANNER OF APPOINTING THE CHAIRMAN OF THE COMMISSION; AND TO AMEND SECTIONS 59</w:t>
      </w:r>
      <w:r w:rsidR="004F13CE">
        <w:noBreakHyphen/>
        <w:t>53</w:t>
      </w:r>
      <w:r w:rsidR="004F13CE">
        <w:noBreakHyphen/>
        <w:t>1720, 59</w:t>
      </w:r>
      <w:r w:rsidR="004F13CE">
        <w:noBreakHyphen/>
        <w:t>53</w:t>
      </w:r>
      <w:r w:rsidR="004F13CE">
        <w:noBreakHyphen/>
        <w:t>1730, 59</w:t>
      </w:r>
      <w:r w:rsidR="004F13CE">
        <w:noBreakHyphen/>
        <w:t>53</w:t>
      </w:r>
      <w:r w:rsidR="004F13CE">
        <w:noBreakHyphen/>
        <w:t>1740, AND 59</w:t>
      </w:r>
      <w:r w:rsidR="004F13CE">
        <w:noBreakHyphen/>
        <w:t>53</w:t>
      </w:r>
      <w:r w:rsidR="004F13CE">
        <w:noBreakHyphen/>
        <w:t>1750, ALL RELATING TO THE MIDLANDS TECHNICAL COLLEGE COMMISSION, SO AS TO MAKE CONFORMING CHANGES.</w:t>
      </w:r>
    </w:p>
    <w:p w:rsidR="004F13CE" w:rsidRDefault="00E53ADC" w:rsidP="004F13CE">
      <w:pPr>
        <w:pStyle w:val="Header"/>
      </w:pPr>
      <w:r>
        <w:tab/>
      </w:r>
      <w:r w:rsidR="004F13CE">
        <w:t>The Senate proceeded to a consideration of the Bill, the question being the second reading of the Bill.</w:t>
      </w:r>
    </w:p>
    <w:p w:rsidR="004F13CE" w:rsidRDefault="004F13CE" w:rsidP="004F13CE">
      <w:pPr>
        <w:pStyle w:val="Header"/>
        <w:rPr>
          <w:sz w:val="20"/>
        </w:rPr>
      </w:pPr>
    </w:p>
    <w:p w:rsidR="004F13CE" w:rsidRDefault="00E53ADC" w:rsidP="004F13CE">
      <w:pPr>
        <w:pStyle w:val="Header"/>
        <w:rPr>
          <w:szCs w:val="22"/>
        </w:rPr>
      </w:pPr>
      <w:r>
        <w:tab/>
      </w:r>
      <w:r w:rsidR="004F13CE">
        <w:t>The "ayes" and "nays" were demanded and taken, resulting as follows:</w:t>
      </w:r>
    </w:p>
    <w:p w:rsidR="004F13CE" w:rsidRDefault="004F13CE" w:rsidP="004F13CE">
      <w:pPr>
        <w:pStyle w:val="Header"/>
        <w:jc w:val="center"/>
        <w:rPr>
          <w:b/>
          <w:bCs/>
        </w:rPr>
      </w:pPr>
      <w:r>
        <w:rPr>
          <w:b/>
          <w:bCs/>
        </w:rPr>
        <w:t>Ayes 41; Nays 0</w:t>
      </w:r>
    </w:p>
    <w:p w:rsidR="004F13CE" w:rsidRDefault="004F13CE" w:rsidP="004F13CE">
      <w:pPr>
        <w:pStyle w:val="Header"/>
        <w:rPr>
          <w:sz w:val="20"/>
        </w:rPr>
      </w:pPr>
    </w:p>
    <w:p w:rsidR="004F13CE" w:rsidRDefault="004F13CE" w:rsidP="004F13CE">
      <w:pPr>
        <w:pStyle w:val="Header"/>
        <w:jc w:val="center"/>
        <w:rPr>
          <w:b/>
          <w:bCs/>
          <w:szCs w:val="22"/>
        </w:rPr>
      </w:pPr>
      <w:r>
        <w:rPr>
          <w:b/>
          <w:bCs/>
        </w:rPr>
        <w:t>AYES</w:t>
      </w:r>
    </w:p>
    <w:p w:rsidR="004F13CE" w:rsidRDefault="004F13CE" w:rsidP="000427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Alexander</w:t>
      </w:r>
      <w:r w:rsidR="0004274C">
        <w:tab/>
      </w:r>
      <w:r>
        <w:t>Allen</w:t>
      </w:r>
      <w:r w:rsidR="0004274C">
        <w:tab/>
      </w:r>
      <w:r>
        <w:t>Bennett</w:t>
      </w:r>
    </w:p>
    <w:p w:rsidR="004F13CE" w:rsidRDefault="004F13CE" w:rsidP="000427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Bright</w:t>
      </w:r>
      <w:r w:rsidR="0004274C">
        <w:tab/>
      </w:r>
      <w:r>
        <w:t>Bryant</w:t>
      </w:r>
      <w:r w:rsidR="0004274C">
        <w:tab/>
      </w:r>
      <w:r>
        <w:t>Campsen</w:t>
      </w:r>
    </w:p>
    <w:p w:rsidR="004F13CE" w:rsidRDefault="004F13CE" w:rsidP="000427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Cleary</w:t>
      </w:r>
      <w:r w:rsidR="0004274C">
        <w:tab/>
      </w:r>
      <w:r>
        <w:t>Coleman</w:t>
      </w:r>
      <w:r w:rsidR="0004274C">
        <w:tab/>
      </w:r>
      <w:r>
        <w:t>Corbin</w:t>
      </w:r>
    </w:p>
    <w:p w:rsidR="004F13CE" w:rsidRDefault="004F13CE" w:rsidP="000427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Courson</w:t>
      </w:r>
      <w:r w:rsidR="0004274C">
        <w:tab/>
      </w:r>
      <w:r>
        <w:t>Cromer</w:t>
      </w:r>
      <w:r w:rsidR="0004274C">
        <w:tab/>
      </w:r>
      <w:r>
        <w:t>Davis</w:t>
      </w:r>
    </w:p>
    <w:p w:rsidR="004F13CE" w:rsidRDefault="004F13CE" w:rsidP="000427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Fair</w:t>
      </w:r>
      <w:r w:rsidR="0004274C">
        <w:tab/>
      </w:r>
      <w:r>
        <w:t>Gregory</w:t>
      </w:r>
      <w:r w:rsidR="0004274C">
        <w:tab/>
      </w:r>
      <w:r>
        <w:t>Grooms</w:t>
      </w:r>
    </w:p>
    <w:p w:rsidR="004F13CE" w:rsidRDefault="004F13CE" w:rsidP="000427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Hutto</w:t>
      </w:r>
      <w:r w:rsidR="0004274C">
        <w:tab/>
      </w:r>
      <w:r>
        <w:t>Jackson</w:t>
      </w:r>
      <w:r w:rsidR="0004274C">
        <w:tab/>
      </w:r>
      <w:r>
        <w:t>Johnson</w:t>
      </w:r>
    </w:p>
    <w:p w:rsidR="004F13CE" w:rsidRDefault="004F13CE" w:rsidP="000427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Kimpson</w:t>
      </w:r>
      <w:r w:rsidR="0004274C">
        <w:tab/>
      </w:r>
      <w:r>
        <w:t>Leatherman</w:t>
      </w:r>
      <w:r w:rsidR="0004274C">
        <w:tab/>
      </w:r>
      <w:r>
        <w:t>Malloy</w:t>
      </w:r>
    </w:p>
    <w:p w:rsidR="004F13CE" w:rsidRDefault="004F13CE" w:rsidP="000427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274C">
        <w:rPr>
          <w:i/>
        </w:rPr>
        <w:t>Martin, Larry</w:t>
      </w:r>
      <w:r w:rsidR="0004274C">
        <w:tab/>
      </w:r>
      <w:r w:rsidRPr="0004274C">
        <w:rPr>
          <w:i/>
        </w:rPr>
        <w:t>Martin, Shane</w:t>
      </w:r>
      <w:r w:rsidR="0004274C">
        <w:tab/>
      </w:r>
      <w:r>
        <w:t>Massey</w:t>
      </w:r>
    </w:p>
    <w:p w:rsidR="004F13CE" w:rsidRDefault="004F13CE" w:rsidP="000427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Matthews</w:t>
      </w:r>
      <w:r w:rsidR="0004274C">
        <w:tab/>
      </w:r>
      <w:r>
        <w:t>McElveen</w:t>
      </w:r>
      <w:r w:rsidR="0004274C">
        <w:tab/>
      </w:r>
      <w:r>
        <w:t>McGill</w:t>
      </w:r>
    </w:p>
    <w:p w:rsidR="004F13CE" w:rsidRDefault="004F13CE" w:rsidP="000427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Nicholson</w:t>
      </w:r>
      <w:r w:rsidR="0004274C">
        <w:tab/>
      </w:r>
      <w:r>
        <w:t>O'Dell</w:t>
      </w:r>
      <w:r w:rsidR="0004274C">
        <w:tab/>
      </w:r>
      <w:r>
        <w:t>Peeler</w:t>
      </w:r>
    </w:p>
    <w:p w:rsidR="004F13CE" w:rsidRDefault="004F13CE" w:rsidP="000427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Pinckney</w:t>
      </w:r>
      <w:r w:rsidR="0004274C">
        <w:tab/>
      </w:r>
      <w:r>
        <w:t>Rankin</w:t>
      </w:r>
      <w:r w:rsidR="0004274C">
        <w:tab/>
      </w:r>
      <w:r>
        <w:t>Reese</w:t>
      </w:r>
    </w:p>
    <w:p w:rsidR="004F13CE" w:rsidRDefault="004F13CE" w:rsidP="000427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Scott</w:t>
      </w:r>
      <w:r w:rsidR="0004274C">
        <w:tab/>
      </w:r>
      <w:r>
        <w:t>Setzler</w:t>
      </w:r>
      <w:r w:rsidR="0004274C">
        <w:tab/>
      </w:r>
      <w:r>
        <w:t>Shealy</w:t>
      </w:r>
    </w:p>
    <w:p w:rsidR="004F13CE" w:rsidRDefault="004F13CE" w:rsidP="000427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Thurmond</w:t>
      </w:r>
      <w:r w:rsidR="0004274C">
        <w:tab/>
      </w:r>
      <w:r>
        <w:t>Turner</w:t>
      </w:r>
      <w:r w:rsidR="0004274C">
        <w:tab/>
      </w:r>
      <w:r>
        <w:t>Verdin</w:t>
      </w:r>
    </w:p>
    <w:p w:rsidR="004F13CE" w:rsidRDefault="004F13CE" w:rsidP="000427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Williams</w:t>
      </w:r>
      <w:r w:rsidR="0004274C">
        <w:tab/>
      </w:r>
      <w:r>
        <w:t>Young</w:t>
      </w:r>
    </w:p>
    <w:p w:rsidR="004F13CE" w:rsidRDefault="004F13CE" w:rsidP="004F13CE">
      <w:pPr>
        <w:pStyle w:val="Header"/>
        <w:rPr>
          <w:sz w:val="20"/>
        </w:rPr>
      </w:pPr>
    </w:p>
    <w:p w:rsidR="004F13CE" w:rsidRDefault="004F13CE" w:rsidP="004F13CE">
      <w:pPr>
        <w:pStyle w:val="Header"/>
        <w:jc w:val="center"/>
        <w:rPr>
          <w:b/>
          <w:bCs/>
          <w:szCs w:val="22"/>
        </w:rPr>
      </w:pPr>
      <w:r>
        <w:rPr>
          <w:b/>
          <w:bCs/>
        </w:rPr>
        <w:t>Total--41</w:t>
      </w:r>
    </w:p>
    <w:p w:rsidR="004F13CE" w:rsidRDefault="004F13CE" w:rsidP="004F13CE">
      <w:pPr>
        <w:pStyle w:val="Header"/>
        <w:rPr>
          <w:sz w:val="20"/>
        </w:rPr>
      </w:pPr>
    </w:p>
    <w:p w:rsidR="004F13CE" w:rsidRDefault="004F13CE" w:rsidP="004F13CE">
      <w:pPr>
        <w:pStyle w:val="Header"/>
        <w:jc w:val="center"/>
        <w:rPr>
          <w:b/>
          <w:bCs/>
          <w:szCs w:val="22"/>
        </w:rPr>
      </w:pPr>
      <w:r>
        <w:rPr>
          <w:b/>
          <w:bCs/>
        </w:rPr>
        <w:t>NAYS</w:t>
      </w:r>
    </w:p>
    <w:p w:rsidR="004F13CE" w:rsidRDefault="004F13CE" w:rsidP="004F13CE">
      <w:pPr>
        <w:pStyle w:val="Header"/>
        <w:jc w:val="center"/>
        <w:rPr>
          <w:b/>
          <w:bCs/>
          <w:sz w:val="20"/>
        </w:rPr>
      </w:pPr>
    </w:p>
    <w:p w:rsidR="004F13CE" w:rsidRDefault="004F13CE" w:rsidP="004F13CE">
      <w:pPr>
        <w:pStyle w:val="Header"/>
        <w:jc w:val="center"/>
        <w:rPr>
          <w:b/>
          <w:bCs/>
          <w:szCs w:val="22"/>
        </w:rPr>
      </w:pPr>
      <w:r>
        <w:rPr>
          <w:b/>
          <w:bCs/>
        </w:rPr>
        <w:t>Total--0</w:t>
      </w:r>
    </w:p>
    <w:p w:rsidR="004F13CE" w:rsidRDefault="004F13CE" w:rsidP="004F13CE">
      <w:pPr>
        <w:pStyle w:val="Header"/>
        <w:rPr>
          <w:sz w:val="20"/>
        </w:rPr>
      </w:pPr>
    </w:p>
    <w:p w:rsidR="004F13CE" w:rsidRDefault="00E53ADC" w:rsidP="004F13CE">
      <w:pPr>
        <w:pStyle w:val="Header"/>
        <w:rPr>
          <w:szCs w:val="22"/>
        </w:rPr>
      </w:pPr>
      <w:r>
        <w:tab/>
      </w:r>
      <w:r w:rsidR="004F13CE">
        <w:t>The Bill was read the second time and ordered placed on the Third Reading Calendar.</w:t>
      </w:r>
    </w:p>
    <w:p w:rsidR="004F13CE" w:rsidRDefault="004F13CE" w:rsidP="004F13CE">
      <w:pPr>
        <w:rPr>
          <w:sz w:val="20"/>
        </w:rPr>
      </w:pPr>
    </w:p>
    <w:p w:rsidR="004F13CE" w:rsidRDefault="004F13CE" w:rsidP="004F13CE">
      <w:pPr>
        <w:jc w:val="center"/>
        <w:rPr>
          <w:szCs w:val="22"/>
        </w:rPr>
      </w:pPr>
      <w:r>
        <w:rPr>
          <w:b/>
          <w:bCs/>
        </w:rPr>
        <w:t>S. 1295--Ordered to a Third Reading</w:t>
      </w:r>
    </w:p>
    <w:p w:rsidR="004F13CE" w:rsidRDefault="00E53ADC" w:rsidP="004F13CE">
      <w:r>
        <w:tab/>
      </w:r>
      <w:r w:rsidR="004F13CE">
        <w:t>On motion of Senator COLEMAN, S. 1295 was ordered to receive a third reading on Friday, May 16, 2014.</w:t>
      </w:r>
    </w:p>
    <w:p w:rsidR="004F13CE" w:rsidRDefault="004F13CE">
      <w:pPr>
        <w:pStyle w:val="Header"/>
        <w:tabs>
          <w:tab w:val="clear" w:pos="8640"/>
          <w:tab w:val="left" w:pos="4320"/>
        </w:tabs>
      </w:pPr>
    </w:p>
    <w:p w:rsidR="0044013D" w:rsidRPr="0044013D" w:rsidRDefault="0044013D" w:rsidP="0044013D">
      <w:pPr>
        <w:pStyle w:val="Header"/>
        <w:tabs>
          <w:tab w:val="clear" w:pos="8640"/>
          <w:tab w:val="left" w:pos="4320"/>
        </w:tabs>
        <w:jc w:val="center"/>
      </w:pPr>
      <w:r>
        <w:rPr>
          <w:b/>
        </w:rPr>
        <w:t>CARRIED OVER</w:t>
      </w:r>
    </w:p>
    <w:p w:rsidR="0044013D" w:rsidRPr="004A66C2" w:rsidRDefault="0044013D" w:rsidP="0044013D">
      <w:pPr>
        <w:suppressAutoHyphens/>
      </w:pPr>
      <w:r>
        <w:tab/>
      </w:r>
      <w:r w:rsidRPr="004A66C2">
        <w:t>H. 3459</w:t>
      </w:r>
      <w:r w:rsidR="00707CFC" w:rsidRPr="004A66C2">
        <w:fldChar w:fldCharType="begin"/>
      </w:r>
      <w:r w:rsidRPr="004A66C2">
        <w:instrText xml:space="preserve"> XE "H. 3459" \b </w:instrText>
      </w:r>
      <w:r w:rsidR="00707CFC" w:rsidRPr="004A66C2">
        <w:fldChar w:fldCharType="end"/>
      </w:r>
      <w:r w:rsidRPr="004A66C2">
        <w:t xml:space="preserve"> -- </w:t>
      </w:r>
      <w:r>
        <w:t>Reps. Sandifer, Bales, J.E. Smith and Erickson</w:t>
      </w:r>
      <w:r w:rsidRPr="004A66C2">
        <w:t xml:space="preserve">:  </w:t>
      </w:r>
      <w:r w:rsidRPr="004A66C2">
        <w:rPr>
          <w:szCs w:val="30"/>
        </w:rPr>
        <w:t xml:space="preserve">A BILL </w:t>
      </w:r>
      <w:r w:rsidRPr="004A66C2">
        <w:t>TO AMEND SECTION 40</w:t>
      </w:r>
      <w:r w:rsidRPr="004A66C2">
        <w:noBreakHyphen/>
        <w:t>2</w:t>
      </w:r>
      <w:r w:rsidRPr="004A66C2">
        <w:noBreakHyphen/>
        <w:t>10, CODE OF LAWS OF SOUTH CAROLINA, 1976, RELATING TO THE SOUTH CAROLINA BOARD OF ACCOUNTANCY, SO AS TO PROVIDE THE DEPARTMENT OF LABOR, LICENSING AND REGULATION SHALL DESIGNATE CERTAIN PERSONNEL FOR THE EXCLUSIVE USE OF THE BOARD, TO PROHIBIT THE DEPARTMENT FROM ASSIGNING OTHER WORK TO THESE PERSONNEL WITHOUT APPROVAL OF THE BOARD, AND TO PROVIDE THESE PERSONNEL MAY BE TERMINATED BY THE DIRECTOR OF A MAJORITY OF THE BOARD; TO AMEND SECTION 40</w:t>
      </w:r>
      <w:r w:rsidRPr="004A66C2">
        <w:noBreakHyphen/>
        <w:t>2</w:t>
      </w:r>
      <w:r w:rsidRPr="004A66C2">
        <w:noBreakHyphen/>
        <w:t>30, RELATING TO THE PRACTICE OF ACCOUNTANCY, SO AS TO PROVIDE A CERTIFIED PUBLIC ACCOUNTANT LICENSED BY THE BOARD IS EXEMPT FROM LICENSURE REQUIREMENTS OF PRIVATE SECURITY AND INVESTIGATION AGENCIES; AND TO AMEND SECTION 40</w:t>
      </w:r>
      <w:r w:rsidRPr="004A66C2">
        <w:noBreakHyphen/>
        <w:t>2</w:t>
      </w:r>
      <w:r w:rsidRPr="004A66C2">
        <w:noBreakHyphen/>
        <w:t>70, RELATING TO POWERS AND DUTIES OF THE BOARD, SO AS TO PROVIDE THE BOARD MAY CONDUCT PERIODIC INSPECTIONS OF LICENSEES OR FIRMS; AND TO AMEND SECTION 40</w:t>
      </w:r>
      <w:r w:rsidRPr="004A66C2">
        <w:noBreakHyphen/>
        <w:t>2</w:t>
      </w:r>
      <w:r w:rsidRPr="004A66C2">
        <w:noBreakHyphen/>
        <w:t>80, RELATING TO INVESTIGATIONS OF ALLEGED VIOLATIONS, SO AS TO PROVIDE THE DEPARTMENT SHALL DIRECT THE INVESTIGATOR ASSIGNED TO THE BOARD TO INVESTIGATE AN ALLEGED VIOLATION TO DETERMINE THE EXISTENCE OF PROBABLE CAUSE MERITING FURTHER PROCEEDINGS.</w:t>
      </w:r>
    </w:p>
    <w:p w:rsidR="0044013D" w:rsidRDefault="0044013D">
      <w:pPr>
        <w:pStyle w:val="Header"/>
        <w:tabs>
          <w:tab w:val="clear" w:pos="8640"/>
          <w:tab w:val="left" w:pos="4320"/>
        </w:tabs>
      </w:pPr>
      <w:r>
        <w:tab/>
        <w:t>On motion of Senator MALLOY, the Bill was carried over.</w:t>
      </w:r>
    </w:p>
    <w:p w:rsidR="0044013D" w:rsidRDefault="0044013D">
      <w:pPr>
        <w:pStyle w:val="Header"/>
        <w:tabs>
          <w:tab w:val="clear" w:pos="8640"/>
          <w:tab w:val="left" w:pos="4320"/>
        </w:tabs>
      </w:pPr>
    </w:p>
    <w:p w:rsidR="0044013D" w:rsidRPr="009E27AA" w:rsidRDefault="0044013D" w:rsidP="0044013D">
      <w:pPr>
        <w:suppressAutoHyphens/>
      </w:pPr>
      <w:r>
        <w:tab/>
      </w:r>
      <w:r w:rsidRPr="009E27AA">
        <w:t>H. 3797</w:t>
      </w:r>
      <w:r w:rsidR="00707CFC" w:rsidRPr="009E27AA">
        <w:fldChar w:fldCharType="begin"/>
      </w:r>
      <w:r w:rsidRPr="009E27AA">
        <w:instrText xml:space="preserve"> XE "H. 3797" \b </w:instrText>
      </w:r>
      <w:r w:rsidR="00707CFC" w:rsidRPr="009E27AA">
        <w:fldChar w:fldCharType="end"/>
      </w:r>
      <w:r w:rsidRPr="009E27AA">
        <w:t xml:space="preserve"> -- </w:t>
      </w:r>
      <w:r>
        <w:t>Reps. Sandifer and Erickson</w:t>
      </w:r>
      <w:r w:rsidRPr="009E27AA">
        <w:t xml:space="preserve">:  </w:t>
      </w:r>
      <w:r w:rsidRPr="009E27AA">
        <w:rPr>
          <w:szCs w:val="30"/>
        </w:rPr>
        <w:t xml:space="preserve">A BILL </w:t>
      </w:r>
      <w:r w:rsidRPr="009E27AA">
        <w:t>TO AMEND THE CODE OF LAWS OF SOUTH CAROLINA, 1976, BY ADDING SECTION 38</w:t>
      </w:r>
      <w:r w:rsidRPr="009E27AA">
        <w:noBreakHyphen/>
        <w:t>90</w:t>
      </w:r>
      <w:r w:rsidRPr="009E27AA">
        <w:noBreakHyphen/>
        <w:t>165 SO AS TO PROVIDE THAT THE DIRECTOR OF THE DEPARTMENT OF INSURANCE MAY DECLARE A CAPTIVE INSURANCE COMPANY INACTIVE IN CERTAIN CIRCUMSTANCES AND THAT THE DIRECTOR MAY MODIFY THE MINIMUM TAX PREMIUM APPLICABLE TO THE COMPANY DURING INACTIVITY; BY ADDING SECTION 38</w:t>
      </w:r>
      <w:r w:rsidRPr="009E27AA">
        <w:noBreakHyphen/>
        <w:t>90</w:t>
      </w:r>
      <w:r w:rsidRPr="009E27AA">
        <w:noBreakHyphen/>
        <w:t>215 SO AS TO PROVIDE A PROTECTED CELL MAY BE EITHER INCORPORATED OR UNINCORPORATED, AND TO PROVIDE REQUIREMENTS FOR EACH; BY ADDING SECTION 38</w:t>
      </w:r>
      <w:r w:rsidRPr="009E27AA">
        <w:noBreakHyphen/>
        <w:t>90</w:t>
      </w:r>
      <w:r w:rsidRPr="009E27AA">
        <w:noBreakHyphen/>
        <w:t>250 SO AS TO PROVIDE THE DEPARTMENT MUST CONSIDER A LICENSED CAPTIVE INSURANCE COMPANY THAT MEETS THE REQUIREMENTS OF AN INSURER FOR ISSUANCE OF A CERTIFICATE OF AUTHORITY TO ACT AS AN INSURER; TO AMEND SECTION 38</w:t>
      </w:r>
      <w:r w:rsidRPr="009E27AA">
        <w:noBreakHyphen/>
        <w:t>90</w:t>
      </w:r>
      <w:r w:rsidRPr="009E27AA">
        <w:noBreakHyphen/>
        <w:t>10, AS AMENDED, RELATING TO DEFINITIONS CONCERNING CAPTIVE INSURANCE COMPANIES, SO AS TO PROVIDE ADDITIONAL TERMS AND REVISE DEFINITIONS OF CERTAIN EXISTING TERMS; TO AMEND SECTION 38</w:t>
      </w:r>
      <w:r w:rsidRPr="009E27AA">
        <w:noBreakHyphen/>
        <w:t>90</w:t>
      </w:r>
      <w:r w:rsidRPr="009E27AA">
        <w:noBreakHyphen/>
        <w:t>20, AS AMENDED, RELATING TO THE DOCUMENTATION REQUIRED FOR LICENSING CAPTIVE INSURANCE COMPANIES, SO AS TO REMOVE THE REQUIREMENT OF A CERTIFICATE OF GENERAL GOOD ISSUED BY THE DIRECTOR; TO AMEND SECTION 38</w:t>
      </w:r>
      <w:r w:rsidRPr="009E27AA">
        <w:noBreakHyphen/>
        <w:t>90</w:t>
      </w:r>
      <w:r w:rsidRPr="009E27AA">
        <w:noBreakHyphen/>
        <w:t>35, RELATING TO THE CONFIDENTIALITY OF INFORMATION CONCERNING CAPTIVE INSURANCE COMPANIES SUBMITTED TO THE DEPARTMENT OF INSURANCE, SO AS TO REVISE REQUIREMENTS FOR MAKING THE INFORMATION SUBJECT TO DISCOVERY IN A CIVIL ACTION; TO AMEND SECTION 38</w:t>
      </w:r>
      <w:r w:rsidRPr="009E27AA">
        <w:noBreakHyphen/>
        <w:t>90</w:t>
      </w:r>
      <w:r w:rsidRPr="009E27AA">
        <w:noBreakHyphen/>
        <w:t>40, AS AMENDED, RELATING TO CAPITALIZATION REQUIREMENTS, SECURITY REQUIREMENTS, AND RESTRICTIONS ON DIVIDEND PAYMENTS FOR CAPTIVE INSURANCE COMPANIES, SO AS TO REVISE THE FORM OF CAPITAL REQUIRED FOR A CAPTIVE INSURANCE COMPANY THAT IS NOT A SPONSORED CAPTIVE INSURANCE COMPANY THAT ASSUMES RISK, AND TO REVISE REQUIREMENTS FOR CONTRIBUTIONS TO A CAPTIVE INSURANCE COMPANY INCORPORATED AS A NONPROFIT, AMONG OTHER THINGS; TO AMEND SECTION 38</w:t>
      </w:r>
      <w:r w:rsidRPr="009E27AA">
        <w:noBreakHyphen/>
        <w:t>90</w:t>
      </w:r>
      <w:r w:rsidRPr="009E27AA">
        <w:noBreakHyphen/>
        <w:t>50, AS AMENDED, RELATING TO FREE SURPLUS REQUIREMENTS OF A CAPTIVE INSURANCE COMPANY, SO AS TO REVISE THE FORM OF CAPITAL REQUIRED FOR A CAPTIVE INSURANCE COMPANY THAT IS NOT A SPONSORED CAPTIVE INSURANCE COMPANY THAT ASSUMES RISK; TO AMEND SECTION 38</w:t>
      </w:r>
      <w:r w:rsidRPr="009E27AA">
        <w:noBreakHyphen/>
        <w:t>90</w:t>
      </w:r>
      <w:r w:rsidRPr="009E27AA">
        <w:noBreakHyphen/>
        <w:t>55, AS AMENDED, RELATING TO THE INCORPORATION OF CAPTIVE INSURANCE COMPANIES, SO AS TO DELETE PROVISIONS CONCERNING THE MINIMUM NUMBER AND STATUS OF INCORPORATORS, PREREQUISITES TO TRANSMITTING ARTICLES OF INCORPORATION TO THE SECRETARY OF STATE, AND THE ISSUANCE OF CAPITAL STOCK AT PAR VALUE; TO AMEND SECTION 38</w:t>
      </w:r>
      <w:r w:rsidRPr="009E27AA">
        <w:noBreakHyphen/>
        <w:t>90</w:t>
      </w:r>
      <w:r w:rsidRPr="009E27AA">
        <w:noBreakHyphen/>
        <w:t>60, AS AMENDED, RELATING TO INCORPORATION OPTIONS AND REQUIREMENTS FOR CAPTIVE INSURANCE COMPANIES, SO AS TO REVISE THE AVAILABLE OPTIONS; TO AMEND SECTION 38</w:t>
      </w:r>
      <w:r w:rsidRPr="009E27AA">
        <w:noBreakHyphen/>
        <w:t>90</w:t>
      </w:r>
      <w:r w:rsidRPr="009E27AA">
        <w:noBreakHyphen/>
        <w:t>80, AS AMENDED, RELATING TO INSPECTIONS AND EXAMINATIONS OF CAPTIVE INSURANCE COMPANIES BY THE DEPARTMENT, SO AS TO DELETE REFERENCES TO PURE CAPTIVE INSURANCE COMPANIES AND SPECIAL PURPOSE CAPTIVE INSURANCE COMPANIES; TO AMEND SECTION 38</w:t>
      </w:r>
      <w:r w:rsidRPr="009E27AA">
        <w:noBreakHyphen/>
        <w:t>90</w:t>
      </w:r>
      <w:r w:rsidRPr="009E27AA">
        <w:noBreakHyphen/>
        <w:t>90, AS AMENDED, RELATING TO THE SUSPENSION OR REVOCATION OF A CAPTIVE INSURANCE LICENSE, SO AS TO MAKE A GRAMMATICAL CHANGE; TO AMEND SECTION 38</w:t>
      </w:r>
      <w:r w:rsidRPr="009E27AA">
        <w:noBreakHyphen/>
        <w:t>90</w:t>
      </w:r>
      <w:r w:rsidRPr="009E27AA">
        <w:noBreakHyphen/>
        <w:t>100, AS AMENDED, RELATING TO THE LOANS BY CAPTIVE INSURANCE COMPANIES, SO AS TO PROVIDE A SPONSORED CAPTIVE INSURANCE COMPANY MAY MAKE LOANS TO ITS PARENT COMPANY IN CERTAIN CIRCUMSTANCES; TO AMEND SECTION 38</w:t>
      </w:r>
      <w:r w:rsidRPr="009E27AA">
        <w:noBreakHyphen/>
        <w:t>90</w:t>
      </w:r>
      <w:r w:rsidRPr="009E27AA">
        <w:noBreakHyphen/>
        <w:t>130, AS AMENDED, RELATING THE PROHIBITION AGAINST PARTICIPATION IN PLAN, POOL, ASSOCIATION, GUARANTY, OR INSOLVENCY FUNDS BY CAPTIVE INSURANCE COMPANIES, SO AS TO PROVIDE CAPTIVE INSURANCE COMPANIES, INCLUDING PURE CAPTIVE INSURANCE COMPANIES, MAY PARTICIPATE IN A POOL FOR THE PURPOSE OF COMMERCIAL RISK SHARING, AMONG OTHER THINGS; TO AMEND SECTION 38</w:t>
      </w:r>
      <w:r w:rsidRPr="009E27AA">
        <w:noBreakHyphen/>
        <w:t>90</w:t>
      </w:r>
      <w:r w:rsidRPr="009E27AA">
        <w:noBreakHyphen/>
        <w:t>180, AS AMENDED, RELATING TO THE APPLICABILITY OF CERTAIN PROVISIONS RELATING TO INSURANCE, SO AS TO PROVIDE REQUIREMENTS FOR THE NAME OF NEW CAPTIVE INSURANCE COMPANIES, TO PROVIDE CIRCUMSTANCES IN WHICH A SPONSORED CAPTIVE INSURANCE COMPANY MAY ESTABLISH PROTECTED CELLS, INCLUDING REQUIREMENTS FOR A PLAN OF OPERATION, THE ATTRIBUTIONS OF ASSETS AND LIABILITIES BETWEEN A PROTECTED CELL AND THE GENERAL ACCOUNT OF THE SPONSORED CAPTIVE INSURANCE COMPANY, AND ADMINISTRATIVE AND ACCOUNTING PROCEDURES;  TO AMEND SECTION 38</w:t>
      </w:r>
      <w:r w:rsidRPr="009E27AA">
        <w:noBreakHyphen/>
        <w:t>90</w:t>
      </w:r>
      <w:r w:rsidRPr="009E27AA">
        <w:noBreakHyphen/>
        <w:t>210, RELATING TO THE SEPARATE ACCOUNTING OF PROTECTED CELLS WHEN ESTABLISHED, SO AS TO REQUIRE THIS ACCOUNTING MUST REFLECT THE PARTICIPANTS OF THE PROTECTED CELL IN ADDITION TO EXISTING REQUIREMENTS; TO AMEND SECTION 38</w:t>
      </w:r>
      <w:r w:rsidRPr="009E27AA">
        <w:noBreakHyphen/>
        <w:t>90</w:t>
      </w:r>
      <w:r w:rsidRPr="009E27AA">
        <w:noBreakHyphen/>
        <w:t>220, AS AMENDED, RELATING TO CERTAIN REQUIREMENTS APPLICABLE TO SPONSORS OF CAPTIVE INSURANCE COMPANIES, SO AS TO REVISE THE REQUIREMENTS; TO AMEND SECTION 38</w:t>
      </w:r>
      <w:r w:rsidRPr="009E27AA">
        <w:noBreakHyphen/>
        <w:t>90</w:t>
      </w:r>
      <w:r w:rsidRPr="009E27AA">
        <w:noBreakHyphen/>
        <w:t>230, AS AMENDED, RELATING TO PARTICIPANTS IN SPONSORED CAPTIVE INSURANCE COMPANIES, SO AS TO PROVIDE THAT PROTECTED CELLS ASSETS ARE ONLY AVAILABLE TO CREDITORS OF THE SPONSORED CAPTIVE INSURANCE COMPANY AND RELATED REQUIREMENTS, AND TO PROVIDE REQUIREMENTS CONCERNING OBLIGATIONS OF SPONSORED CAPTIVE INSURANCE COMPANIES WITH RESPECT TO PROTECTED CELLS AND ITS GENERAL ACCOUNT; TO AMEND SECTION 38</w:t>
      </w:r>
      <w:r w:rsidRPr="009E27AA">
        <w:noBreakHyphen/>
        <w:t>90</w:t>
      </w:r>
      <w:r w:rsidRPr="009E27AA">
        <w:noBreakHyphen/>
        <w:t>240, RELATING TO THE ELIGIBILITY OF A LICENSED CAPTIVE INSURANCE COMPANY FOR CERTIFICATE OF AUTHORITY TO ACT AS INSURER, SO AS TO DELETE THE EXISTING LANGUAGE AND TO PROVIDE FOR WHO MAY PARTICIPATE IN A SPONSORED CAPTIVE INSURANCE COMPANY AND OBLIGATIONS OF THESE PARTICIPANTS, AND TO PROVIDE SPONSORED CAPTIVE INSURANCE COMPANIES MAY NOT BE USED TO FACILITATE INSURANCE SECURITIZATION TRANSACTIONS; TO AMEND SECTION 38</w:t>
      </w:r>
      <w:r w:rsidRPr="009E27AA">
        <w:noBreakHyphen/>
        <w:t>90</w:t>
      </w:r>
      <w:r w:rsidRPr="009E27AA">
        <w:noBreakHyphen/>
        <w:t>450, AS AMENDED, RELATING TO ORGANIZATION REQUIREMENTS FOR SPECIAL PURPOSE FINANCIAL CAPTIVES, SO AS TO DELETE PROVISIONS CONCERNING THE MINIMUM NUMBER AND STATUS OF INCORPORATORS, AND PREREQUISITES TO TRANSMITTING ARTICLES OF INCORPORATION TO THE SECRETARY OF STATE; AND TO REPEAL SECTION 38</w:t>
      </w:r>
      <w:r w:rsidRPr="009E27AA">
        <w:noBreakHyphen/>
        <w:t>90</w:t>
      </w:r>
      <w:r w:rsidRPr="009E27AA">
        <w:noBreakHyphen/>
        <w:t>235 RELATING TO TERMS AND CONDITIONS FOR PROTECTED CELL INSURANCE COMPANIES TO APPLY TO SPONSORED CAPTIVE INSURANCE COMPANIES.</w:t>
      </w:r>
    </w:p>
    <w:p w:rsidR="0044013D" w:rsidRDefault="0044013D">
      <w:pPr>
        <w:pStyle w:val="Header"/>
        <w:tabs>
          <w:tab w:val="clear" w:pos="8640"/>
          <w:tab w:val="left" w:pos="4320"/>
        </w:tabs>
      </w:pPr>
      <w:r>
        <w:tab/>
        <w:t>On motion of Senator MALLOY, the Bill was carried over.</w:t>
      </w:r>
    </w:p>
    <w:p w:rsidR="0044013D" w:rsidRDefault="0044013D">
      <w:pPr>
        <w:pStyle w:val="Header"/>
        <w:tabs>
          <w:tab w:val="clear" w:pos="8640"/>
          <w:tab w:val="left" w:pos="4320"/>
        </w:tabs>
      </w:pPr>
    </w:p>
    <w:p w:rsidR="0044013D" w:rsidRPr="00EF584E" w:rsidRDefault="0044013D" w:rsidP="0044013D">
      <w:r>
        <w:tab/>
      </w:r>
      <w:r w:rsidRPr="00EF584E">
        <w:t>S. 266</w:t>
      </w:r>
      <w:r w:rsidR="00707CFC" w:rsidRPr="00EF584E">
        <w:fldChar w:fldCharType="begin"/>
      </w:r>
      <w:r w:rsidRPr="00EF584E">
        <w:instrText xml:space="preserve"> XE "S. 266" \b </w:instrText>
      </w:r>
      <w:r w:rsidR="00707CFC" w:rsidRPr="00EF584E">
        <w:fldChar w:fldCharType="end"/>
      </w:r>
      <w:r w:rsidRPr="00EF584E">
        <w:t xml:space="preserve"> -- </w:t>
      </w:r>
      <w:r>
        <w:t>Senators Gregory, Hayes, Davis, Sheheen, Lourie, Hembree, Fair and Bennett</w:t>
      </w:r>
      <w:r w:rsidRPr="00EF584E">
        <w:t xml:space="preserve">:  </w:t>
      </w:r>
      <w:r w:rsidRPr="00EF584E">
        <w:rPr>
          <w:szCs w:val="30"/>
        </w:rPr>
        <w:t xml:space="preserve">A JOINT RESOLUTION </w:t>
      </w:r>
      <w:r w:rsidRPr="00EF584E">
        <w:rPr>
          <w:color w:val="000000" w:themeColor="text1"/>
          <w:u w:color="000000" w:themeColor="text1"/>
        </w:rPr>
        <w:t>TO PROVIDE THAT UNTIL JUNE 30, 2016, THE COMMISSION ON HIGHER EDUCATION AND THE PRESIDENTS OF PUBLIC COLLEGES AND UNIVERSITIES SHALL SUPPORT THE EFFORTS OF THE GENERAL ASSEMBLY TO ESTABLISH ACCOUNTABILITY</w:t>
      </w:r>
      <w:r w:rsidRPr="00EF584E">
        <w:rPr>
          <w:color w:val="000000" w:themeColor="text1"/>
          <w:u w:color="000000" w:themeColor="text1"/>
        </w:rPr>
        <w:noBreakHyphen/>
        <w:t>BASED FUNDING FOR PUBLIC COLLEGES AND UNIVERSITIES.</w:t>
      </w:r>
    </w:p>
    <w:p w:rsidR="0044013D" w:rsidRDefault="0044013D">
      <w:pPr>
        <w:pStyle w:val="Header"/>
        <w:tabs>
          <w:tab w:val="clear" w:pos="8640"/>
          <w:tab w:val="left" w:pos="4320"/>
        </w:tabs>
      </w:pPr>
      <w:r>
        <w:tab/>
        <w:t>On motion of Senator SETZLER, the Joint Resolution was carried over.</w:t>
      </w:r>
    </w:p>
    <w:p w:rsidR="0044013D" w:rsidRDefault="0044013D">
      <w:pPr>
        <w:pStyle w:val="Header"/>
        <w:tabs>
          <w:tab w:val="clear" w:pos="8640"/>
          <w:tab w:val="left" w:pos="4320"/>
        </w:tabs>
      </w:pPr>
    </w:p>
    <w:p w:rsidR="0044013D" w:rsidRPr="002D14C5" w:rsidRDefault="0044013D" w:rsidP="0044013D">
      <w:pPr>
        <w:suppressAutoHyphens/>
        <w:outlineLvl w:val="0"/>
      </w:pPr>
      <w:r>
        <w:tab/>
      </w:r>
      <w:r w:rsidRPr="002D14C5">
        <w:t>H. 3191</w:t>
      </w:r>
      <w:r w:rsidR="00707CFC" w:rsidRPr="002D14C5">
        <w:fldChar w:fldCharType="begin"/>
      </w:r>
      <w:r w:rsidRPr="002D14C5">
        <w:instrText xml:space="preserve"> XE "H. 3191" \b </w:instrText>
      </w:r>
      <w:r w:rsidR="00707CFC" w:rsidRPr="002D14C5">
        <w:fldChar w:fldCharType="end"/>
      </w:r>
      <w:r w:rsidRPr="002D14C5">
        <w:t xml:space="preserve"> -- Reps. Cole and Tallon:  </w:t>
      </w:r>
      <w:r w:rsidRPr="002D14C5">
        <w:rPr>
          <w:szCs w:val="30"/>
        </w:rPr>
        <w:t xml:space="preserve">A BILL </w:t>
      </w:r>
      <w:r w:rsidRPr="002D14C5">
        <w:t>TO AMEND SECTIONS 56</w:t>
      </w:r>
      <w:r w:rsidRPr="002D14C5">
        <w:noBreakHyphen/>
        <w:t>5</w:t>
      </w:r>
      <w:r w:rsidRPr="002D14C5">
        <w:noBreakHyphen/>
        <w:t>130 AND 56</w:t>
      </w:r>
      <w:r w:rsidRPr="002D14C5">
        <w:noBreakHyphen/>
        <w:t>5</w:t>
      </w:r>
      <w:r w:rsidRPr="002D14C5">
        <w:noBreakHyphen/>
        <w:t xml:space="preserve">140, CODE OF LAWS OF SOUTH CAROLINA, 1976, RELATING TO THE DEFINITION OF THE TERMS </w:t>
      </w:r>
      <w:r>
        <w:t>“</w:t>
      </w:r>
      <w:r w:rsidRPr="002D14C5">
        <w:t>MOTOR VEHICLE</w:t>
      </w:r>
      <w:r>
        <w:t>”</w:t>
      </w:r>
      <w:r w:rsidRPr="002D14C5">
        <w:t xml:space="preserve"> AND </w:t>
      </w:r>
      <w:r>
        <w:t>“</w:t>
      </w:r>
      <w:r w:rsidRPr="002D14C5">
        <w:t>MOTORCYCLE</w:t>
      </w:r>
      <w:r>
        <w:t>”</w:t>
      </w:r>
      <w:r w:rsidRPr="002D14C5">
        <w:t>, SO AS TO PROVIDE THAT MOPEDS ARE MOTOR VEHICLES AND NOT MOTORCYCLES.</w:t>
      </w:r>
    </w:p>
    <w:p w:rsidR="0044013D" w:rsidRDefault="0044013D">
      <w:pPr>
        <w:pStyle w:val="Header"/>
        <w:tabs>
          <w:tab w:val="clear" w:pos="8640"/>
          <w:tab w:val="left" w:pos="4320"/>
        </w:tabs>
      </w:pPr>
      <w:r>
        <w:tab/>
        <w:t>On motion of Senator HUTTO, the Bill was carried over.</w:t>
      </w:r>
    </w:p>
    <w:p w:rsidR="0044013D" w:rsidRDefault="0044013D">
      <w:pPr>
        <w:pStyle w:val="Header"/>
        <w:tabs>
          <w:tab w:val="clear" w:pos="8640"/>
          <w:tab w:val="left" w:pos="4320"/>
        </w:tabs>
      </w:pPr>
    </w:p>
    <w:p w:rsidR="0044013D" w:rsidRPr="000C123B" w:rsidRDefault="0044013D" w:rsidP="0044013D">
      <w:pPr>
        <w:suppressAutoHyphens/>
        <w:outlineLvl w:val="0"/>
      </w:pPr>
      <w:r>
        <w:tab/>
      </w:r>
      <w:r w:rsidRPr="000C123B">
        <w:t>S. 139</w:t>
      </w:r>
      <w:r w:rsidR="00707CFC" w:rsidRPr="000C123B">
        <w:fldChar w:fldCharType="begin"/>
      </w:r>
      <w:r w:rsidRPr="000C123B">
        <w:instrText xml:space="preserve"> XE "S. 139" \b </w:instrText>
      </w:r>
      <w:r w:rsidR="00707CFC" w:rsidRPr="000C123B">
        <w:fldChar w:fldCharType="end"/>
      </w:r>
      <w:r w:rsidRPr="000C123B">
        <w:t xml:space="preserve"> -- </w:t>
      </w:r>
      <w:r>
        <w:t>Senators Grooms, L. Martin, Campbell and Rankin</w:t>
      </w:r>
      <w:r w:rsidRPr="000C123B">
        <w:t xml:space="preserve">:  </w:t>
      </w:r>
      <w:r w:rsidRPr="000C123B">
        <w:rPr>
          <w:szCs w:val="30"/>
        </w:rPr>
        <w:t xml:space="preserve">A BILL </w:t>
      </w:r>
      <w:r w:rsidRPr="000C123B">
        <w:t>TO AMEND SECTION 56</w:t>
      </w:r>
      <w:r w:rsidRPr="000C123B">
        <w:noBreakHyphen/>
        <w:t>5</w:t>
      </w:r>
      <w:r w:rsidRPr="000C123B">
        <w:noBreakHyphen/>
        <w:t xml:space="preserve">1535 OF THE 1976 CODE, RELATING TO SPEEDING IN WORK ZONES AND PENALTIES ASSOCIATED WITH SPEEDING IN WORK ZONES, TO DELETE THIS PROVISION AND PROVIDE A DEFINITION FOR THE TERMS </w:t>
      </w:r>
      <w:r>
        <w:t>“</w:t>
      </w:r>
      <w:r w:rsidRPr="000C123B">
        <w:t>HIGHWAY WORK ZONE</w:t>
      </w:r>
      <w:r>
        <w:t>”</w:t>
      </w:r>
      <w:r w:rsidRPr="000C123B">
        <w:t xml:space="preserve"> AND </w:t>
      </w:r>
      <w:r>
        <w:t>“</w:t>
      </w:r>
      <w:r w:rsidRPr="000C123B">
        <w:t>HIGHWAY WORKER</w:t>
      </w:r>
      <w:r>
        <w:t>”</w:t>
      </w:r>
      <w:r w:rsidRPr="000C123B">
        <w:t xml:space="preserve">, TO CREATE THE OFFENSES OF </w:t>
      </w:r>
      <w:r>
        <w:t>“</w:t>
      </w:r>
      <w:r w:rsidRPr="000C123B">
        <w:t>ENDANGERMENT OF A HIGHWAY WORKER</w:t>
      </w:r>
      <w:r>
        <w:t>”</w:t>
      </w:r>
      <w:r w:rsidRPr="000C123B">
        <w:t xml:space="preserve"> AND </w:t>
      </w:r>
      <w:r>
        <w:t>“</w:t>
      </w:r>
      <w:r w:rsidRPr="000C123B">
        <w:t>AGGRAVATED ENDANGERMENT OF A HIGHWAY WORKER</w:t>
      </w:r>
      <w:r>
        <w:t>”</w:t>
      </w:r>
      <w:r w:rsidRPr="000C123B">
        <w:t>, AND TO PROVIDE PENALTIES FOR BOTH OFFENSES; TO AMEND SECTION 56</w:t>
      </w:r>
      <w:r w:rsidRPr="000C123B">
        <w:noBreakHyphen/>
        <w:t>1</w:t>
      </w:r>
      <w:r w:rsidRPr="000C123B">
        <w:noBreakHyphen/>
        <w:t xml:space="preserve">720, RELATING TO THE POINT SYSTEM ESTABLISHED FOR THE EVALUATION OF THE DRIVING RECORD OF PERSONS OPERATING MOTOR VEHICLES, TO PROVIDE THAT </w:t>
      </w:r>
      <w:r>
        <w:t>“</w:t>
      </w:r>
      <w:r w:rsidRPr="000C123B">
        <w:t>ENDANGERMENT OF A HIGHWAY WORKER</w:t>
      </w:r>
      <w:r>
        <w:t>”</w:t>
      </w:r>
      <w:r w:rsidRPr="000C123B">
        <w:t xml:space="preserve"> AND </w:t>
      </w:r>
      <w:r>
        <w:t>“</w:t>
      </w:r>
      <w:r w:rsidRPr="000C123B">
        <w:t>AGGRAVATED ENDANGERMENT OF A HIGHWAY WORKER</w:t>
      </w:r>
      <w:r>
        <w:t>”</w:t>
      </w:r>
      <w:r w:rsidRPr="000C123B">
        <w:t xml:space="preserve"> ARE TWO POINT VIOLATIONS; AND TO REPEAL SECTION 56</w:t>
      </w:r>
      <w:r w:rsidRPr="000C123B">
        <w:noBreakHyphen/>
        <w:t>5</w:t>
      </w:r>
      <w:r w:rsidRPr="000C123B">
        <w:noBreakHyphen/>
        <w:t>1536 RELATING TO DRIVING IN TEMPORARY WORK ZONES AND PENALTIES FOR UNLAWFUL DRIVING IN TEMPORARY WORK ZONES.</w:t>
      </w:r>
    </w:p>
    <w:p w:rsidR="0044013D" w:rsidRDefault="0044013D">
      <w:pPr>
        <w:pStyle w:val="Header"/>
        <w:tabs>
          <w:tab w:val="clear" w:pos="8640"/>
          <w:tab w:val="left" w:pos="4320"/>
        </w:tabs>
      </w:pPr>
      <w:r>
        <w:tab/>
        <w:t>On motion of Senator SCOTT, the Bill was carried over.</w:t>
      </w:r>
    </w:p>
    <w:p w:rsidR="0044013D" w:rsidRDefault="0044013D">
      <w:pPr>
        <w:pStyle w:val="Header"/>
        <w:tabs>
          <w:tab w:val="clear" w:pos="8640"/>
          <w:tab w:val="left" w:pos="4320"/>
        </w:tabs>
      </w:pPr>
    </w:p>
    <w:p w:rsidR="0044013D" w:rsidRPr="00FE6832" w:rsidRDefault="0044013D" w:rsidP="0044013D">
      <w:r>
        <w:tab/>
      </w:r>
      <w:r w:rsidRPr="00FE6832">
        <w:t>S. 1163</w:t>
      </w:r>
      <w:r w:rsidR="00707CFC" w:rsidRPr="00FE6832">
        <w:fldChar w:fldCharType="begin"/>
      </w:r>
      <w:r w:rsidRPr="00FE6832">
        <w:instrText xml:space="preserve"> XE "S. 1163" \b </w:instrText>
      </w:r>
      <w:r w:rsidR="00707CFC" w:rsidRPr="00FE6832">
        <w:fldChar w:fldCharType="end"/>
      </w:r>
      <w:r w:rsidRPr="00FE6832">
        <w:t xml:space="preserve"> -- </w:t>
      </w:r>
      <w:r>
        <w:t>Senators Young, Lourie, Shealy, L. Martin and Alexander</w:t>
      </w:r>
      <w:r w:rsidRPr="00FE6832">
        <w:t xml:space="preserve">:  </w:t>
      </w:r>
      <w:r w:rsidRPr="00FE6832">
        <w:rPr>
          <w:szCs w:val="30"/>
        </w:rPr>
        <w:t xml:space="preserve">A BILL </w:t>
      </w:r>
      <w:r w:rsidRPr="00FE6832">
        <w:t>TO AMEND SECTION 63</w:t>
      </w:r>
      <w:r w:rsidRPr="00FE6832">
        <w:noBreakHyphen/>
        <w:t>7</w:t>
      </w:r>
      <w:r w:rsidRPr="00FE6832">
        <w:noBreakHyphen/>
        <w:t>940 OF THE 1976 CODE, RELATING TO THE USE OF UNFOUNDED ABUSE AND NEGLECT CASE INFORMATION AND SECTION 63</w:t>
      </w:r>
      <w:r w:rsidRPr="00FE6832">
        <w:noBreakHyphen/>
        <w:t>7</w:t>
      </w:r>
      <w:r w:rsidRPr="00FE6832">
        <w:noBreakHyphen/>
        <w:t xml:space="preserve">1990, RELATING TO THE CONFIDENTIALITY AND RELEASE OF RECORDS AND INFORMATION CONCERNING THE CENTRAL CHILD ABUSE AND NEGLECT REGISTRY, TO PROVIDE THAT INFORMATION WHCH MUST OTHERWISE REMAIN CONFIDENTIAL MAY BE RELEASED BY THE DIRECTOR OR DESIGNEE </w:t>
      </w:r>
      <w:r w:rsidRPr="00FE6832">
        <w:rPr>
          <w:color w:val="000000" w:themeColor="text1"/>
        </w:rPr>
        <w:t>TO CONFIRM, CLARIFY, OR CORRECT INFORMATION CONCERNING A CASE THAT HAS BEEN MADE PUBLIC BY SOURCES OTHER THAN THE DEPARTMENT, TO RESPOND TO AN INQUIRY FROM A COMMITTEE OR SUBCOMMITTEE OF THE SENATE OR THE HOUSE OF REPRESENTATIVES OR A JOINT COMMITTEE OF THE GENERAL ASSEMBLY, OR TO COMPLY WITH REQUIREMENTS OF THE FEDERAL CHILD ABUSE PREVENTION AND TREATMENT ACT AND TO LIMIT CIVIL LIABILITY RESULTING FROM THE DISCLOSURE.</w:t>
      </w:r>
    </w:p>
    <w:p w:rsidR="0044013D" w:rsidRDefault="0044013D">
      <w:pPr>
        <w:pStyle w:val="Header"/>
        <w:tabs>
          <w:tab w:val="clear" w:pos="8640"/>
          <w:tab w:val="left" w:pos="4320"/>
        </w:tabs>
      </w:pPr>
      <w:r>
        <w:tab/>
        <w:t>On motion of Senator MALLOY, the Bill was carried over.</w:t>
      </w:r>
    </w:p>
    <w:p w:rsidR="0044013D" w:rsidRDefault="0044013D">
      <w:pPr>
        <w:pStyle w:val="Header"/>
        <w:tabs>
          <w:tab w:val="clear" w:pos="8640"/>
          <w:tab w:val="left" w:pos="4320"/>
        </w:tabs>
      </w:pPr>
    </w:p>
    <w:p w:rsidR="0044013D" w:rsidRPr="00037010" w:rsidRDefault="0044013D" w:rsidP="0044013D">
      <w:r>
        <w:tab/>
      </w:r>
      <w:r w:rsidRPr="00037010">
        <w:t>H. 4922</w:t>
      </w:r>
      <w:r w:rsidR="00707CFC" w:rsidRPr="00037010">
        <w:fldChar w:fldCharType="begin"/>
      </w:r>
      <w:r w:rsidRPr="00037010">
        <w:instrText xml:space="preserve"> XE </w:instrText>
      </w:r>
      <w:r>
        <w:instrText>“</w:instrText>
      </w:r>
      <w:r w:rsidRPr="00037010">
        <w:instrText>H. 4922</w:instrText>
      </w:r>
      <w:r>
        <w:instrText>”</w:instrText>
      </w:r>
      <w:r w:rsidRPr="00037010">
        <w:instrText xml:space="preserve"> \b </w:instrText>
      </w:r>
      <w:r w:rsidR="00707CFC" w:rsidRPr="00037010">
        <w:fldChar w:fldCharType="end"/>
      </w:r>
      <w:r w:rsidRPr="00037010">
        <w:t xml:space="preserve"> -- </w:t>
      </w:r>
      <w:r>
        <w:t>Reps. G.M. Smith, Rutherford, Cobb</w:t>
      </w:r>
      <w:r>
        <w:noBreakHyphen/>
        <w:t>Hunter, Sandifer, Weeks, Delleney, White, Gilliard, Anderson and Hosey</w:t>
      </w:r>
      <w:r w:rsidRPr="00037010">
        <w:t xml:space="preserve">:  </w:t>
      </w:r>
      <w:r w:rsidRPr="00037010">
        <w:rPr>
          <w:szCs w:val="30"/>
        </w:rPr>
        <w:t xml:space="preserve">A BILL </w:t>
      </w:r>
      <w:r w:rsidRPr="00037010">
        <w:rPr>
          <w:color w:val="000000" w:themeColor="text1"/>
          <w:u w:color="000000" w:themeColor="text1"/>
        </w:rPr>
        <w:t>TO AMEND SECTION 1</w:t>
      </w:r>
      <w:r w:rsidRPr="00037010">
        <w:rPr>
          <w:color w:val="000000" w:themeColor="text1"/>
          <w:u w:color="000000" w:themeColor="text1"/>
        </w:rPr>
        <w:noBreakHyphen/>
        <w:t>13</w:t>
      </w:r>
      <w:r w:rsidRPr="00037010">
        <w:rPr>
          <w:color w:val="000000" w:themeColor="text1"/>
          <w:u w:color="000000" w:themeColor="text1"/>
        </w:rPr>
        <w:noBreakHyphen/>
        <w:t>80, CODE OF LAWS OF SOUTH CAROLINA, 1976, RELATING TO UNLAWFUL EMPLOYMENT PRACTICES AND EXCEPTIONS, SO AS TO PROVIDE THAT IT IS NOT AN UNLAWFUL EMPLOYMENT PRACTICE FOR A PRIVATE EMPLOYER TO GIVE HIRING PREFERENCES TO A VETERAN, AND TO EXTEND THE PREFERENCE TO THE VETERAN</w:t>
      </w:r>
      <w:r>
        <w:rPr>
          <w:color w:val="000000" w:themeColor="text1"/>
          <w:u w:color="000000" w:themeColor="text1"/>
        </w:rPr>
        <w:t>’</w:t>
      </w:r>
      <w:r w:rsidRPr="00037010">
        <w:rPr>
          <w:color w:val="000000" w:themeColor="text1"/>
          <w:u w:color="000000" w:themeColor="text1"/>
        </w:rPr>
        <w:t>S SPOUSE IF THE VETERAN HAS A SERVICE</w:t>
      </w:r>
      <w:r w:rsidRPr="00037010">
        <w:rPr>
          <w:color w:val="000000" w:themeColor="text1"/>
          <w:u w:color="000000" w:themeColor="text1"/>
        </w:rPr>
        <w:noBreakHyphen/>
        <w:t>CONNECTED PERMANENT AND TOTAL DISABILITY.</w:t>
      </w:r>
    </w:p>
    <w:p w:rsidR="0044013D" w:rsidRDefault="0044013D">
      <w:pPr>
        <w:pStyle w:val="Header"/>
        <w:tabs>
          <w:tab w:val="clear" w:pos="8640"/>
          <w:tab w:val="left" w:pos="4320"/>
        </w:tabs>
      </w:pPr>
      <w:r>
        <w:tab/>
        <w:t>On motion of Senator MALLOY, the Bill was carried over.</w:t>
      </w:r>
    </w:p>
    <w:p w:rsidR="0044013D" w:rsidRDefault="0044013D">
      <w:pPr>
        <w:pStyle w:val="Header"/>
        <w:tabs>
          <w:tab w:val="clear" w:pos="8640"/>
          <w:tab w:val="left" w:pos="4320"/>
        </w:tabs>
      </w:pPr>
    </w:p>
    <w:p w:rsidR="0044013D" w:rsidRPr="00DC335A" w:rsidRDefault="0044013D" w:rsidP="0044013D">
      <w:pPr>
        <w:suppressAutoHyphens/>
        <w:outlineLvl w:val="0"/>
      </w:pPr>
      <w:r>
        <w:tab/>
      </w:r>
      <w:r w:rsidRPr="00DC335A">
        <w:t>H. 4871</w:t>
      </w:r>
      <w:r w:rsidR="00707CFC" w:rsidRPr="00DC335A">
        <w:fldChar w:fldCharType="begin"/>
      </w:r>
      <w:r w:rsidRPr="00DC335A">
        <w:instrText xml:space="preserve"> XE </w:instrText>
      </w:r>
      <w:r>
        <w:instrText>“</w:instrText>
      </w:r>
      <w:r w:rsidRPr="00DC335A">
        <w:instrText>H. 4871</w:instrText>
      </w:r>
      <w:r>
        <w:instrText>”</w:instrText>
      </w:r>
      <w:r w:rsidRPr="00DC335A">
        <w:instrText xml:space="preserve"> \b </w:instrText>
      </w:r>
      <w:r w:rsidR="00707CFC" w:rsidRPr="00DC335A">
        <w:fldChar w:fldCharType="end"/>
      </w:r>
      <w:r w:rsidRPr="00DC335A">
        <w:t xml:space="preserve"> -- </w:t>
      </w:r>
      <w:r>
        <w:t>Reps. Harrell, Owens, Bannister, Erickson, Forrester, Rutherford, Cobb</w:t>
      </w:r>
      <w:r>
        <w:noBreakHyphen/>
        <w:t>Hunter, Hayes, White and Mitchell</w:t>
      </w:r>
      <w:r w:rsidRPr="00DC335A">
        <w:t xml:space="preserve">:  </w:t>
      </w:r>
      <w:r w:rsidRPr="00DC335A">
        <w:rPr>
          <w:szCs w:val="30"/>
        </w:rPr>
        <w:t xml:space="preserve">A BILL </w:t>
      </w:r>
      <w:r w:rsidRPr="00DC335A">
        <w:t>TO AMEND SECTION 59-40-140, AS AMENDED, CODE OF LAWS OF SOUTH CAROLINA, 1976, RELATING TO VARIOUS PROVISIONS PERTAINING TO CHARTER SCHOOLS INCLUDING A PROVISION EXEMPTING ALL EARNINGS OR PROPERTY OF CHARTER SCHOOLS FROM STATE OR LOCAL TAXATION, EXCEPT FOR THE SALES TAX, SO AS TO CLARIFY THAT PROPERTY OF CHARTER SCHOOLS EXEMPT FROM SUCH TAXATION INCLUDES OWNED OR LEASED PROPERTY.</w:t>
      </w:r>
    </w:p>
    <w:p w:rsidR="0044013D" w:rsidRDefault="0044013D">
      <w:pPr>
        <w:pStyle w:val="Header"/>
        <w:tabs>
          <w:tab w:val="clear" w:pos="8640"/>
          <w:tab w:val="left" w:pos="4320"/>
        </w:tabs>
      </w:pPr>
      <w:r>
        <w:tab/>
        <w:t>On motion of Senator THURMOND, the Bill was carried over.</w:t>
      </w:r>
    </w:p>
    <w:p w:rsidR="0044013D" w:rsidRDefault="0044013D">
      <w:pPr>
        <w:pStyle w:val="Header"/>
        <w:tabs>
          <w:tab w:val="clear" w:pos="8640"/>
          <w:tab w:val="left" w:pos="4320"/>
        </w:tabs>
      </w:pPr>
    </w:p>
    <w:p w:rsidR="0044013D" w:rsidRPr="00F860C8" w:rsidRDefault="0044013D" w:rsidP="0044013D">
      <w:pPr>
        <w:suppressAutoHyphens/>
        <w:outlineLvl w:val="0"/>
      </w:pPr>
      <w:r>
        <w:tab/>
      </w:r>
      <w:r w:rsidRPr="00F860C8">
        <w:t>H. 4383</w:t>
      </w:r>
      <w:r w:rsidR="00707CFC" w:rsidRPr="00F860C8">
        <w:fldChar w:fldCharType="begin"/>
      </w:r>
      <w:r w:rsidRPr="00F860C8">
        <w:instrText xml:space="preserve"> XE "H. 4383" \b </w:instrText>
      </w:r>
      <w:r w:rsidR="00707CFC" w:rsidRPr="00F860C8">
        <w:fldChar w:fldCharType="end"/>
      </w:r>
      <w:r w:rsidRPr="00F860C8">
        <w:t xml:space="preserve"> -- </w:t>
      </w:r>
      <w:r>
        <w:t>Reps. Clemmons, Harrell, Sellers and Bernstein</w:t>
      </w:r>
      <w:r w:rsidRPr="00F860C8">
        <w:t xml:space="preserve">:  </w:t>
      </w:r>
      <w:r w:rsidRPr="00F860C8">
        <w:rPr>
          <w:szCs w:val="30"/>
        </w:rPr>
        <w:t xml:space="preserve">A BILL </w:t>
      </w:r>
      <w:r w:rsidRPr="00F860C8">
        <w:t xml:space="preserve">TO AMEND THE CODE OF LAWS OF SOUTH CAROLINA, 1976, BY ADDING ARTICLE 136 TO CHAPTER 3, TITLE 56 SO AS TO PROVIDE THAT THE DEPARTMENT OF MOTOR VEHICLES </w:t>
      </w:r>
      <w:r w:rsidR="00176D29">
        <w:br w:type="page"/>
      </w:r>
      <w:r w:rsidRPr="00F860C8">
        <w:t xml:space="preserve">MAY ISSUE </w:t>
      </w:r>
      <w:r>
        <w:t>“</w:t>
      </w:r>
      <w:r w:rsidRPr="00F860C8">
        <w:t>AMERICANS STAND WITH ISRAEL</w:t>
      </w:r>
      <w:r>
        <w:t>”</w:t>
      </w:r>
      <w:r w:rsidRPr="00F860C8">
        <w:t xml:space="preserve"> SPECIAL LICENSE PLATES.</w:t>
      </w:r>
    </w:p>
    <w:p w:rsidR="0044013D" w:rsidRDefault="0044013D">
      <w:pPr>
        <w:pStyle w:val="Header"/>
        <w:tabs>
          <w:tab w:val="clear" w:pos="8640"/>
          <w:tab w:val="left" w:pos="4320"/>
        </w:tabs>
      </w:pPr>
      <w:r>
        <w:tab/>
        <w:t>On motion of Senator GROOMS, the Bill was carried over.</w:t>
      </w:r>
    </w:p>
    <w:p w:rsidR="0044013D" w:rsidRDefault="0044013D">
      <w:pPr>
        <w:pStyle w:val="Header"/>
        <w:tabs>
          <w:tab w:val="clear" w:pos="8640"/>
          <w:tab w:val="left" w:pos="4320"/>
        </w:tabs>
      </w:pPr>
    </w:p>
    <w:p w:rsidR="0044013D" w:rsidRPr="009267C1" w:rsidRDefault="0044013D" w:rsidP="0044013D">
      <w:pPr>
        <w:suppressAutoHyphens/>
        <w:outlineLvl w:val="0"/>
      </w:pPr>
      <w:r>
        <w:tab/>
      </w:r>
      <w:r w:rsidRPr="009267C1">
        <w:t>H. 5159</w:t>
      </w:r>
      <w:r w:rsidR="00707CFC" w:rsidRPr="009267C1">
        <w:fldChar w:fldCharType="begin"/>
      </w:r>
      <w:r w:rsidRPr="009267C1">
        <w:instrText xml:space="preserve"> XE "H. 5159" \b </w:instrText>
      </w:r>
      <w:r w:rsidR="00707CFC" w:rsidRPr="009267C1">
        <w:fldChar w:fldCharType="end"/>
      </w:r>
      <w:r w:rsidRPr="009267C1">
        <w:t xml:space="preserve"> -- Rep. Delleney:  </w:t>
      </w:r>
      <w:r w:rsidRPr="009267C1">
        <w:rPr>
          <w:szCs w:val="30"/>
        </w:rPr>
        <w:t xml:space="preserve">A BILL </w:t>
      </w:r>
      <w:r w:rsidRPr="009267C1">
        <w:t>TO AMEND SECTION 7</w:t>
      </w:r>
      <w:r w:rsidRPr="009267C1">
        <w:noBreakHyphen/>
        <w:t>7</w:t>
      </w:r>
      <w:r w:rsidRPr="009267C1">
        <w:noBreakHyphen/>
        <w:t>170, AS AMENDED, CODE OF LAWS OF SOUTH CAROLINA, 1976, RELATING TO THE DESIGNATION OF PRECINCTS IN CHESTER COUNTY, SO AS TO CONSOLIDATE CERTAIN PRECINCTS, AND TO DESIGNATE A MAP NUMBER ON WHICH THE NAMES OF THESE PRECINCTS MAY BE FOUND AND MAINTAINED BY THE OFFICE OF RESEARCH AND STATISTICS OF THE STATE BUDGET AND CONTROL BOARD.</w:t>
      </w:r>
    </w:p>
    <w:p w:rsidR="0044013D" w:rsidRDefault="0044013D">
      <w:pPr>
        <w:pStyle w:val="Header"/>
        <w:tabs>
          <w:tab w:val="clear" w:pos="8640"/>
          <w:tab w:val="left" w:pos="4320"/>
        </w:tabs>
      </w:pPr>
      <w:r>
        <w:tab/>
        <w:t>On motion of Senator THURMOND, the Bill was carried over.</w:t>
      </w:r>
    </w:p>
    <w:p w:rsidR="0044013D" w:rsidRDefault="0044013D">
      <w:pPr>
        <w:pStyle w:val="Header"/>
        <w:tabs>
          <w:tab w:val="clear" w:pos="8640"/>
          <w:tab w:val="left" w:pos="4320"/>
        </w:tabs>
      </w:pPr>
    </w:p>
    <w:p w:rsidR="008877D0" w:rsidRDefault="008877D0" w:rsidP="008877D0">
      <w:pPr>
        <w:jc w:val="center"/>
      </w:pPr>
      <w:r>
        <w:rPr>
          <w:b/>
          <w:bCs/>
        </w:rPr>
        <w:t>RECOMMITTED</w:t>
      </w:r>
    </w:p>
    <w:p w:rsidR="008877D0" w:rsidRDefault="00D924CA" w:rsidP="008877D0">
      <w:pPr>
        <w:pStyle w:val="Header"/>
      </w:pPr>
      <w:r>
        <w:tab/>
      </w:r>
      <w:r w:rsidR="008877D0">
        <w:t>On motion of Senator HAYES, the following Joint Resolutions were recommitted to the Committee on Education:</w:t>
      </w:r>
    </w:p>
    <w:p w:rsidR="008877D0" w:rsidRDefault="008877D0" w:rsidP="008877D0">
      <w:pPr>
        <w:rPr>
          <w:sz w:val="20"/>
        </w:rPr>
      </w:pPr>
    </w:p>
    <w:p w:rsidR="008877D0" w:rsidRDefault="008F548B" w:rsidP="008877D0">
      <w:pPr>
        <w:rPr>
          <w:szCs w:val="22"/>
        </w:rPr>
      </w:pPr>
      <w:r>
        <w:tab/>
      </w:r>
      <w:r w:rsidR="008877D0">
        <w:rPr>
          <w:sz w:val="20"/>
        </w:rPr>
        <w:t>S. 1259</w:t>
      </w:r>
      <w:r w:rsidR="008877D0">
        <w:t> -- Education Committee:  A JOINT RESOLUTION TO APPROVE REGULATIONS OF THE STATE BOARD OF EDUCATION, RELATING TO DEFINED PROGRAM FOR THE PALMETTO UNIFIED SCHOOL DISTRICT (PUSD), DESIGNATED AS REGULATION DOCUMENT NUMBER 4421, PURSUANT TO THE PROVISIONS OF ARTICLE 1, CHAPTER 23, TITLE 1 OF THE 1976 CODE.</w:t>
      </w:r>
    </w:p>
    <w:p w:rsidR="008877D0" w:rsidRDefault="008877D0" w:rsidP="008877D0">
      <w:pPr>
        <w:rPr>
          <w:sz w:val="20"/>
        </w:rPr>
      </w:pPr>
    </w:p>
    <w:p w:rsidR="008877D0" w:rsidRDefault="008F548B" w:rsidP="008877D0">
      <w:pPr>
        <w:rPr>
          <w:szCs w:val="22"/>
        </w:rPr>
      </w:pPr>
      <w:r>
        <w:tab/>
      </w:r>
      <w:r w:rsidR="008877D0">
        <w:rPr>
          <w:sz w:val="20"/>
        </w:rPr>
        <w:t>S. 1260</w:t>
      </w:r>
      <w:r w:rsidR="008877D0">
        <w:t> -- Education Committee:  A JOINT RESOLUTION TO APPROVE REGULATIONS OF THE STATE BOARD OF EDUCATION, RELATING TO ACCREDITATION CRITERIA, DESIGNATED AS REGULATION DOCUMENT NUMBER 4400, PURSUANT TO THE PROVISIONS OF ARTICLE 1, CHAPTER 23, TITLE 1 OF THE 1976 CODE.</w:t>
      </w:r>
    </w:p>
    <w:p w:rsidR="008877D0" w:rsidRDefault="008877D0" w:rsidP="008877D0">
      <w:pPr>
        <w:rPr>
          <w:sz w:val="20"/>
        </w:rPr>
      </w:pPr>
    </w:p>
    <w:p w:rsidR="008877D0" w:rsidRDefault="008F548B" w:rsidP="008877D0">
      <w:pPr>
        <w:rPr>
          <w:szCs w:val="22"/>
        </w:rPr>
      </w:pPr>
      <w:r>
        <w:tab/>
      </w:r>
      <w:r w:rsidR="008877D0">
        <w:rPr>
          <w:sz w:val="20"/>
        </w:rPr>
        <w:t>S. 1261</w:t>
      </w:r>
      <w:r w:rsidR="008877D0">
        <w:t> -- Education Committee:  A JOINT RESOLUTION TO APPROVE REGULATIONS OF THE STATE BOARD OF EDUCATION, RELATING TO SCHOOL ADMISSION, DESIGNATED AS REGULATION DOCUMENT NUMBER 4397, PURSUANT TO THE PROVISIONS OF ARTICLE 1, CHAPTER 23, TITLE 1 OF THE 1976 CODE.</w:t>
      </w:r>
    </w:p>
    <w:p w:rsidR="008877D0" w:rsidRDefault="008877D0" w:rsidP="008877D0">
      <w:pPr>
        <w:rPr>
          <w:sz w:val="20"/>
        </w:rPr>
      </w:pPr>
    </w:p>
    <w:p w:rsidR="008877D0" w:rsidRDefault="008F548B" w:rsidP="008877D0">
      <w:pPr>
        <w:rPr>
          <w:szCs w:val="22"/>
        </w:rPr>
      </w:pPr>
      <w:r>
        <w:tab/>
      </w:r>
      <w:r w:rsidR="008877D0">
        <w:rPr>
          <w:sz w:val="20"/>
        </w:rPr>
        <w:t>S. 1262</w:t>
      </w:r>
      <w:r w:rsidR="008877D0">
        <w:t> -- Education Committee:  A JOINT RESOLUTION TO APPROVE REGULATIONS OF THE STATE BOARD OF EDUCATION, RELATING TO SCHOOL SUPERINTENDENT COMPENSATION AND BENEFITS/EXPENSES, DESIGNATED AS REGULATION DOCUMENT NUMBER 4391, PURSUANT TO THE PROVISIONS OF ARTICLE 1, CHAPTER 23, TITLE 1 OF THE 1976 CODE.</w:t>
      </w:r>
    </w:p>
    <w:p w:rsidR="008877D0" w:rsidRDefault="008877D0" w:rsidP="008877D0">
      <w:pPr>
        <w:rPr>
          <w:sz w:val="20"/>
        </w:rPr>
      </w:pPr>
    </w:p>
    <w:p w:rsidR="008877D0" w:rsidRDefault="008F548B" w:rsidP="008877D0">
      <w:pPr>
        <w:rPr>
          <w:szCs w:val="22"/>
        </w:rPr>
      </w:pPr>
      <w:r>
        <w:tab/>
      </w:r>
      <w:r w:rsidR="008877D0">
        <w:rPr>
          <w:sz w:val="20"/>
        </w:rPr>
        <w:t>S. 1263</w:t>
      </w:r>
      <w:r w:rsidR="008877D0">
        <w:t> -- Education Committee:  A JOINT RESOLUTION TO APPROVE REGULATIONS OF THE STATE BOARD OF EDUCATION, RELATING TO UTILIZATION OF GENERAL TEACHER CERTIFICATION, DESIGNATED AS REGULATION DOCUMENT NUMBER 4396, PURSUANT TO THE PROVISIONS OF ARTICLE 1, CHAPTER 23, TITLE 1 OF THE 1976 CODE.</w:t>
      </w:r>
    </w:p>
    <w:p w:rsidR="008877D0" w:rsidRDefault="008877D0" w:rsidP="008877D0">
      <w:pPr>
        <w:rPr>
          <w:sz w:val="20"/>
        </w:rPr>
      </w:pPr>
    </w:p>
    <w:p w:rsidR="008877D0" w:rsidRDefault="008F548B" w:rsidP="008877D0">
      <w:pPr>
        <w:rPr>
          <w:szCs w:val="22"/>
        </w:rPr>
      </w:pPr>
      <w:r>
        <w:tab/>
      </w:r>
      <w:r w:rsidR="008877D0">
        <w:rPr>
          <w:sz w:val="20"/>
        </w:rPr>
        <w:t>S. 1264</w:t>
      </w:r>
      <w:r w:rsidR="008877D0">
        <w:t> -- Education Committee:  A JOINT RESOLUTION TO APPROVE REGULATIONS OF THE STATE BOARD OF EDUCATION, RELATING TO OPERATION AND FUNDING OF TEACHER TRAINING COURSES IN MATHEMATICS, SCIENCE, READING, AND COMPUTER EDUCATION, DESIGNATED AS REGULATION DOCUMENT NUMBER 4405, PURSUANT TO THE PROVISIONS OF ARTICLE 1, CHAPTER 23, TITLE 1 OF THE 1976 CODE.</w:t>
      </w:r>
    </w:p>
    <w:p w:rsidR="008877D0" w:rsidRDefault="008877D0" w:rsidP="008877D0">
      <w:pPr>
        <w:rPr>
          <w:sz w:val="20"/>
        </w:rPr>
      </w:pPr>
    </w:p>
    <w:p w:rsidR="008877D0" w:rsidRDefault="008F548B" w:rsidP="008877D0">
      <w:pPr>
        <w:rPr>
          <w:szCs w:val="22"/>
        </w:rPr>
      </w:pPr>
      <w:r>
        <w:tab/>
      </w:r>
      <w:r w:rsidR="008877D0">
        <w:rPr>
          <w:sz w:val="20"/>
        </w:rPr>
        <w:t>S. 1265</w:t>
      </w:r>
      <w:r w:rsidR="008877D0">
        <w:t> -- Education Committee:  A JOINT RESOLUTION TO APPROVE REGULATIONS OF THE STATE BOARD OF EDUCATION, RELATING TO TEACHER GRANTS, DESIGNATED AS REGULATION DOCUMENT NUMBER 4409, PURSUANT TO THE PROVISIONS OF ARTICLE 1, CHAPTER 23, TITLE 1 OF THE 1976 CODE.</w:t>
      </w:r>
    </w:p>
    <w:p w:rsidR="008877D0" w:rsidRDefault="008877D0" w:rsidP="008877D0">
      <w:pPr>
        <w:rPr>
          <w:sz w:val="20"/>
        </w:rPr>
      </w:pPr>
    </w:p>
    <w:p w:rsidR="008877D0" w:rsidRDefault="008F548B" w:rsidP="008877D0">
      <w:pPr>
        <w:rPr>
          <w:szCs w:val="22"/>
        </w:rPr>
      </w:pPr>
      <w:r>
        <w:tab/>
      </w:r>
      <w:r w:rsidR="008877D0">
        <w:rPr>
          <w:sz w:val="20"/>
        </w:rPr>
        <w:t>S. 1266</w:t>
      </w:r>
      <w:r w:rsidR="008877D0">
        <w:t> -- Education Committee:  A JOINT RESOLUTION TO APPROVE REGULATIONS OF THE STATE BOARD OF EDUCATION, RELATING TO MINIMUM STANDARDS OF STUDENT CONDUCT AND DISCIPLINARY ENFORCEMENT PROCEDURES TO BE IMPLEMENTED BY LOCAL SCHOOL DISTRICTS, DESIGNATED AS REGULATION DOCUMENT NUMBER 4404, PURSUANT TO THE PROVISIONS OF ARTICLE 1, CHAPTER 23, TITLE 1 OF THE 1976 CODE.</w:t>
      </w:r>
    </w:p>
    <w:p w:rsidR="008877D0" w:rsidRDefault="008877D0" w:rsidP="008877D0">
      <w:pPr>
        <w:rPr>
          <w:sz w:val="20"/>
        </w:rPr>
      </w:pPr>
    </w:p>
    <w:p w:rsidR="008877D0" w:rsidRDefault="008F548B" w:rsidP="008877D0">
      <w:r>
        <w:tab/>
      </w:r>
      <w:r w:rsidR="008877D0">
        <w:rPr>
          <w:sz w:val="20"/>
        </w:rPr>
        <w:t>S. 1267</w:t>
      </w:r>
      <w:r w:rsidR="008877D0">
        <w:t> -- Education Committee:  A JOINT RESOLUTION TO APPROVE REGULATIONS OF THE STATE BOARD OF EDUCATION, RELATING TO DISPLAYING THE FLAG, DESIGNATED AS REGULATION DOCUMENT NUMBER 4403, PURSUANT TO THE PROVISIONS OF ARTICLE 1, CHAPTER 23, TITLE 1 OF THE 1976 CODE.</w:t>
      </w:r>
    </w:p>
    <w:p w:rsidR="000966CE" w:rsidRDefault="000966CE" w:rsidP="008877D0">
      <w:pPr>
        <w:rPr>
          <w:szCs w:val="22"/>
        </w:rPr>
      </w:pPr>
    </w:p>
    <w:p w:rsidR="008877D0" w:rsidRDefault="008F548B" w:rsidP="008877D0">
      <w:pPr>
        <w:rPr>
          <w:szCs w:val="22"/>
        </w:rPr>
      </w:pPr>
      <w:r>
        <w:tab/>
      </w:r>
      <w:r w:rsidR="008877D0">
        <w:rPr>
          <w:sz w:val="20"/>
        </w:rPr>
        <w:t>S. 1268</w:t>
      </w:r>
      <w:r w:rsidR="008877D0">
        <w:t> -- Education Committee:  A JOINT RESOLUTION TO APPROVE REGULATIONS OF THE STATE BOARD OF EDUCATION, RELATING TO ACCREDITATION STANDARDS FILED, DESIGNATED AS REGULATION DOCUMENT NUMBER 4401, PURSUANT TO THE PROVISIONS OF ARTICLE 1, CHAPTER 23, TITLE 1 OF THE 1976 CODE.</w:t>
      </w:r>
    </w:p>
    <w:p w:rsidR="008877D0" w:rsidRDefault="008877D0" w:rsidP="008877D0">
      <w:pPr>
        <w:rPr>
          <w:sz w:val="20"/>
        </w:rPr>
      </w:pPr>
    </w:p>
    <w:p w:rsidR="000F4C96" w:rsidRPr="003B2B16" w:rsidRDefault="00897D99" w:rsidP="00897D99">
      <w:pPr>
        <w:pStyle w:val="Header"/>
        <w:tabs>
          <w:tab w:val="clear" w:pos="8640"/>
          <w:tab w:val="left" w:pos="4320"/>
        </w:tabs>
        <w:jc w:val="center"/>
        <w:rPr>
          <w:b/>
        </w:rPr>
      </w:pPr>
      <w:r w:rsidRPr="003B2B16">
        <w:rPr>
          <w:b/>
        </w:rPr>
        <w:t>COMMITTEE AMENDMENT ADOPTED</w:t>
      </w:r>
    </w:p>
    <w:p w:rsidR="007B099B" w:rsidRPr="003B2B16" w:rsidRDefault="003B2B16" w:rsidP="00897D99">
      <w:pPr>
        <w:pStyle w:val="Header"/>
        <w:tabs>
          <w:tab w:val="clear" w:pos="8640"/>
          <w:tab w:val="left" w:pos="4320"/>
        </w:tabs>
        <w:jc w:val="center"/>
        <w:rPr>
          <w:b/>
        </w:rPr>
      </w:pPr>
      <w:r w:rsidRPr="003B2B16">
        <w:rPr>
          <w:b/>
        </w:rPr>
        <w:t>AMENDED</w:t>
      </w:r>
    </w:p>
    <w:p w:rsidR="00897D99" w:rsidRPr="00B96EC0" w:rsidRDefault="00897D99" w:rsidP="00897D99">
      <w:pPr>
        <w:suppressAutoHyphens/>
        <w:outlineLvl w:val="0"/>
      </w:pPr>
      <w:r>
        <w:tab/>
      </w:r>
      <w:r w:rsidRPr="00B96EC0">
        <w:t>H. 4702</w:t>
      </w:r>
      <w:r w:rsidR="00707CFC" w:rsidRPr="00B96EC0">
        <w:fldChar w:fldCharType="begin"/>
      </w:r>
      <w:r w:rsidRPr="00B96EC0">
        <w:instrText xml:space="preserve"> XE </w:instrText>
      </w:r>
      <w:r>
        <w:instrText>“</w:instrText>
      </w:r>
      <w:r w:rsidRPr="00B96EC0">
        <w:instrText>H. 4702</w:instrText>
      </w:r>
      <w:r>
        <w:instrText>”</w:instrText>
      </w:r>
      <w:r w:rsidRPr="00B96EC0">
        <w:instrText xml:space="preserve"> \b </w:instrText>
      </w:r>
      <w:r w:rsidR="00707CFC" w:rsidRPr="00B96EC0">
        <w:fldChar w:fldCharType="end"/>
      </w:r>
      <w:r w:rsidRPr="00B96EC0">
        <w:t xml:space="preserve"> -- Ways and Means Committee:  </w:t>
      </w:r>
      <w:r w:rsidRPr="00B96EC0">
        <w:rPr>
          <w:szCs w:val="30"/>
        </w:rPr>
        <w:t xml:space="preserve">A JOINT RESOLUTION </w:t>
      </w:r>
      <w:r w:rsidRPr="00B96EC0">
        <w:t>TO APPROPRIATE MONIES FROM THE CAPITAL RESERVE FUND FOR FISCAL YEAR 2013</w:t>
      </w:r>
      <w:r w:rsidRPr="00B96EC0">
        <w:noBreakHyphen/>
        <w:t>2014, AND TO ALLOW UNEXPENDED FUNDS APPROPRIATED TO BE CARRIED FORWARD TO SUCCEEDING FISCAL YEARS AND EXPENDED FOR THE SAME PURPOSES.</w:t>
      </w:r>
    </w:p>
    <w:p w:rsidR="00897D99" w:rsidRDefault="00897D99">
      <w:pPr>
        <w:pStyle w:val="Header"/>
        <w:tabs>
          <w:tab w:val="clear" w:pos="8640"/>
          <w:tab w:val="left" w:pos="4320"/>
        </w:tabs>
      </w:pPr>
      <w:r>
        <w:tab/>
        <w:t>The Senate proceeded to a consideration of the amendment, the question being the adoption of the committee amendment.</w:t>
      </w:r>
    </w:p>
    <w:p w:rsidR="00897D99" w:rsidRDefault="00897D99">
      <w:pPr>
        <w:pStyle w:val="Header"/>
        <w:tabs>
          <w:tab w:val="clear" w:pos="8640"/>
          <w:tab w:val="left" w:pos="4320"/>
        </w:tabs>
      </w:pPr>
    </w:p>
    <w:p w:rsidR="003B2B16" w:rsidRDefault="003B2B16" w:rsidP="003B2B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r>
      <w:r w:rsidR="00732938">
        <w:rPr>
          <w:snapToGrid w:val="0"/>
        </w:rPr>
        <w:t xml:space="preserve">The Committee on Finance </w:t>
      </w:r>
      <w:r>
        <w:rPr>
          <w:snapToGrid w:val="0"/>
        </w:rPr>
        <w:t>proposed the following amendment (BBM\4702C001.BBM.HTC14.DOCX)</w:t>
      </w:r>
      <w:r w:rsidR="007179F1" w:rsidRPr="007179F1">
        <w:rPr>
          <w:snapToGrid w:val="0"/>
        </w:rPr>
        <w:t>, which was adopted</w:t>
      </w:r>
      <w:r>
        <w:rPr>
          <w:snapToGrid w:val="0"/>
        </w:rPr>
        <w:t>:</w:t>
      </w:r>
    </w:p>
    <w:p w:rsidR="003B2B16" w:rsidRPr="00745DD7" w:rsidRDefault="003B2B16" w:rsidP="003B2B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745DD7">
        <w:rPr>
          <w:snapToGrid w:val="0"/>
          <w:color w:val="auto"/>
        </w:rPr>
        <w:t xml:space="preserve">Amend the </w:t>
      </w:r>
      <w:r w:rsidR="00732938">
        <w:rPr>
          <w:snapToGrid w:val="0"/>
          <w:color w:val="auto"/>
        </w:rPr>
        <w:t>j</w:t>
      </w:r>
      <w:r w:rsidRPr="00745DD7">
        <w:rPr>
          <w:snapToGrid w:val="0"/>
          <w:color w:val="auto"/>
        </w:rPr>
        <w:t xml:space="preserve">oint </w:t>
      </w:r>
      <w:r w:rsidR="00732938">
        <w:rPr>
          <w:snapToGrid w:val="0"/>
          <w:color w:val="auto"/>
        </w:rPr>
        <w:t>r</w:t>
      </w:r>
      <w:r w:rsidRPr="00745DD7">
        <w:rPr>
          <w:snapToGrid w:val="0"/>
          <w:color w:val="auto"/>
        </w:rPr>
        <w:t>esolution, as and if amended, by striking all after the enacting words and inserting:</w:t>
      </w:r>
    </w:p>
    <w:p w:rsidR="003B2B16" w:rsidRPr="00745DD7" w:rsidRDefault="003B2B16" w:rsidP="003B2B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color w:val="auto"/>
        </w:rPr>
      </w:pPr>
      <w:r>
        <w:rPr>
          <w:snapToGrid w:val="0"/>
        </w:rPr>
        <w:tab/>
      </w:r>
      <w:r w:rsidRPr="00745DD7">
        <w:rPr>
          <w:snapToGrid w:val="0"/>
          <w:color w:val="auto"/>
        </w:rPr>
        <w:t xml:space="preserve">/  </w:t>
      </w:r>
      <w:r w:rsidR="002E4FAE">
        <w:rPr>
          <w:color w:val="auto"/>
        </w:rPr>
        <w:t xml:space="preserve">SECTION </w:t>
      </w:r>
      <w:r w:rsidRPr="00745DD7">
        <w:rPr>
          <w:color w:val="auto"/>
        </w:rPr>
        <w:t>1.</w:t>
      </w:r>
      <w:r w:rsidR="002E4FAE">
        <w:rPr>
          <w:color w:val="auto"/>
        </w:rPr>
        <w:t xml:space="preserve"> </w:t>
      </w:r>
      <w:r w:rsidRPr="00745DD7">
        <w:rPr>
          <w:color w:val="auto"/>
        </w:rPr>
        <w:tab/>
        <w:t>In accordance with the provisions of Section 36(B)(2) and (3), Article III, Constitution of South Carolina, 1895, and Section 11</w:t>
      </w:r>
      <w:r w:rsidRPr="00745DD7">
        <w:rPr>
          <w:color w:val="auto"/>
        </w:rPr>
        <w:noBreakHyphen/>
        <w:t>11</w:t>
      </w:r>
      <w:r w:rsidRPr="00745DD7">
        <w:rPr>
          <w:color w:val="auto"/>
        </w:rPr>
        <w:noBreakHyphen/>
        <w:t>320(C) and (D) of the 1976 Code, there is appropriated from the monies available in the Capital Reserve Fund for Fiscal Year 2013</w:t>
      </w:r>
      <w:r w:rsidRPr="00745DD7">
        <w:rPr>
          <w:color w:val="auto"/>
        </w:rPr>
        <w:noBreakHyphen/>
        <w:t>2014 the following amounts:</w:t>
      </w:r>
    </w:p>
    <w:p w:rsidR="003B2B16" w:rsidRPr="00745DD7" w:rsidRDefault="003B2B16"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sidRPr="00745DD7">
        <w:rPr>
          <w:color w:val="auto"/>
        </w:rPr>
        <w:tab/>
        <w:t>(1)</w:t>
      </w:r>
      <w:r w:rsidR="00732938">
        <w:rPr>
          <w:color w:val="auto"/>
        </w:rPr>
        <w:t xml:space="preserve">  </w:t>
      </w:r>
      <w:r w:rsidRPr="00745DD7">
        <w:rPr>
          <w:color w:val="auto"/>
        </w:rPr>
        <w:t xml:space="preserve">F03 </w:t>
      </w:r>
      <w:r w:rsidRPr="00745DD7">
        <w:rPr>
          <w:color w:val="auto"/>
        </w:rPr>
        <w:noBreakHyphen/>
        <w:t xml:space="preserve"> Budget and Control Board</w:t>
      </w:r>
    </w:p>
    <w:p w:rsidR="003B2B16" w:rsidRPr="00745DD7" w:rsidRDefault="00732938"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Pr>
          <w:color w:val="auto"/>
        </w:rPr>
        <w:tab/>
      </w:r>
      <w:r>
        <w:rPr>
          <w:color w:val="auto"/>
        </w:rPr>
        <w:tab/>
      </w:r>
      <w:r w:rsidR="003B2B16" w:rsidRPr="00745DD7">
        <w:rPr>
          <w:color w:val="auto"/>
        </w:rPr>
        <w:t xml:space="preserve">Implement Statewide IT </w:t>
      </w:r>
    </w:p>
    <w:p w:rsidR="003B2B16" w:rsidRPr="00745DD7" w:rsidRDefault="003B2B16"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sidRPr="00745DD7">
        <w:rPr>
          <w:color w:val="auto"/>
        </w:rPr>
        <w:tab/>
      </w:r>
      <w:r w:rsidRPr="00745DD7">
        <w:rPr>
          <w:color w:val="auto"/>
        </w:rPr>
        <w:tab/>
      </w:r>
      <w:r w:rsidRPr="00745DD7">
        <w:rPr>
          <w:color w:val="auto"/>
        </w:rPr>
        <w:tab/>
      </w:r>
      <w:r w:rsidR="00732938">
        <w:rPr>
          <w:color w:val="auto"/>
        </w:rPr>
        <w:tab/>
      </w:r>
      <w:r w:rsidRPr="00745DD7">
        <w:rPr>
          <w:color w:val="auto"/>
        </w:rPr>
        <w:t xml:space="preserve">Security Recommendations </w:t>
      </w:r>
    </w:p>
    <w:p w:rsidR="003B2B16" w:rsidRPr="00745DD7" w:rsidRDefault="003B2B16"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Pr>
          <w:color w:val="auto"/>
        </w:rPr>
        <w:tab/>
      </w:r>
      <w:r>
        <w:rPr>
          <w:color w:val="auto"/>
        </w:rPr>
        <w:tab/>
      </w:r>
      <w:r>
        <w:rPr>
          <w:color w:val="auto"/>
        </w:rPr>
        <w:tab/>
      </w:r>
      <w:r>
        <w:rPr>
          <w:color w:val="auto"/>
        </w:rPr>
        <w:tab/>
      </w:r>
      <w:r>
        <w:rPr>
          <w:color w:val="auto"/>
        </w:rPr>
        <w:tab/>
        <w:t>(Deloitte)</w:t>
      </w:r>
      <w:r>
        <w:rPr>
          <w:color w:val="auto"/>
        </w:rPr>
        <w:tab/>
      </w:r>
      <w:r>
        <w:rPr>
          <w:color w:val="auto"/>
        </w:rPr>
        <w:tab/>
        <w:t>$</w:t>
      </w:r>
      <w:r w:rsidRPr="00745DD7">
        <w:rPr>
          <w:color w:val="auto"/>
        </w:rPr>
        <w:t>2,700,000</w:t>
      </w:r>
    </w:p>
    <w:p w:rsidR="003B2B16" w:rsidRPr="00745DD7" w:rsidRDefault="003B2B16"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t>(2)</w:t>
      </w:r>
      <w:r w:rsidR="00732938">
        <w:rPr>
          <w:color w:val="auto"/>
        </w:rPr>
        <w:t xml:space="preserve">  </w:t>
      </w:r>
      <w:r w:rsidRPr="00745DD7">
        <w:rPr>
          <w:color w:val="auto"/>
        </w:rPr>
        <w:t xml:space="preserve">R44 </w:t>
      </w:r>
      <w:r w:rsidRPr="00745DD7">
        <w:rPr>
          <w:color w:val="auto"/>
        </w:rPr>
        <w:noBreakHyphen/>
        <w:t xml:space="preserve"> Department of Revenue</w:t>
      </w:r>
    </w:p>
    <w:p w:rsidR="003B2B16" w:rsidRPr="00745DD7" w:rsidRDefault="00732938"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Pr>
          <w:color w:val="auto"/>
        </w:rPr>
        <w:tab/>
      </w:r>
      <w:r>
        <w:rPr>
          <w:color w:val="auto"/>
        </w:rPr>
        <w:tab/>
      </w:r>
      <w:r w:rsidR="003B2B16" w:rsidRPr="00745DD7">
        <w:rPr>
          <w:color w:val="auto"/>
        </w:rPr>
        <w:t xml:space="preserve">Identity and Credit Protection </w:t>
      </w:r>
      <w:r w:rsidR="003B2B16">
        <w:rPr>
          <w:color w:val="auto"/>
        </w:rPr>
        <w:t>Services</w:t>
      </w:r>
      <w:r w:rsidR="003B2B16">
        <w:rPr>
          <w:color w:val="auto"/>
        </w:rPr>
        <w:tab/>
      </w:r>
      <w:r w:rsidR="003B2B16">
        <w:rPr>
          <w:color w:val="auto"/>
        </w:rPr>
        <w:tab/>
        <w:t>$</w:t>
      </w:r>
      <w:r w:rsidR="003B2B16" w:rsidRPr="00745DD7">
        <w:rPr>
          <w:color w:val="auto"/>
        </w:rPr>
        <w:t>6,500,000</w:t>
      </w:r>
    </w:p>
    <w:p w:rsidR="003B2B16" w:rsidRDefault="003B2B16"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t>(3)</w:t>
      </w:r>
      <w:r w:rsidR="00732938">
        <w:rPr>
          <w:color w:val="auto"/>
        </w:rPr>
        <w:t xml:space="preserve">  </w:t>
      </w:r>
      <w:r w:rsidRPr="00745DD7">
        <w:rPr>
          <w:color w:val="auto"/>
        </w:rPr>
        <w:t xml:space="preserve">R44 </w:t>
      </w:r>
      <w:r w:rsidRPr="00745DD7">
        <w:rPr>
          <w:color w:val="auto"/>
        </w:rPr>
        <w:noBreakHyphen/>
        <w:t xml:space="preserve"> Department of Revenue</w:t>
      </w:r>
      <w:r w:rsidRPr="00745DD7">
        <w:rPr>
          <w:color w:val="auto"/>
        </w:rPr>
        <w:tab/>
      </w:r>
    </w:p>
    <w:p w:rsidR="003B2B16" w:rsidRPr="00745DD7" w:rsidRDefault="00732938"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Pr>
          <w:color w:val="auto"/>
        </w:rPr>
        <w:tab/>
      </w:r>
      <w:r>
        <w:rPr>
          <w:color w:val="auto"/>
        </w:rPr>
        <w:tab/>
      </w:r>
      <w:r w:rsidR="003B2B16" w:rsidRPr="00745DD7">
        <w:rPr>
          <w:color w:val="auto"/>
        </w:rPr>
        <w:t>Tax</w:t>
      </w:r>
      <w:r w:rsidR="003B2B16">
        <w:rPr>
          <w:color w:val="auto"/>
        </w:rPr>
        <w:t xml:space="preserve"> Processing System (COTS)</w:t>
      </w:r>
      <w:r w:rsidR="003B2B16">
        <w:rPr>
          <w:color w:val="auto"/>
        </w:rPr>
        <w:tab/>
      </w:r>
      <w:r w:rsidR="003B2B16">
        <w:rPr>
          <w:color w:val="auto"/>
        </w:rPr>
        <w:tab/>
        <w:t>$</w:t>
      </w:r>
      <w:r w:rsidR="003B2B16" w:rsidRPr="00745DD7">
        <w:rPr>
          <w:color w:val="auto"/>
        </w:rPr>
        <w:t>3,000,000</w:t>
      </w:r>
    </w:p>
    <w:p w:rsidR="003B2B16" w:rsidRPr="00745DD7" w:rsidRDefault="003B2B16"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t>(4)</w:t>
      </w:r>
      <w:r w:rsidR="00732938">
        <w:rPr>
          <w:color w:val="auto"/>
        </w:rPr>
        <w:t xml:space="preserve">  </w:t>
      </w:r>
      <w:r w:rsidRPr="00745DD7">
        <w:rPr>
          <w:color w:val="auto"/>
        </w:rPr>
        <w:t xml:space="preserve">H63 </w:t>
      </w:r>
      <w:r w:rsidRPr="00745DD7">
        <w:rPr>
          <w:color w:val="auto"/>
        </w:rPr>
        <w:noBreakHyphen/>
        <w:t xml:space="preserve"> Department of Education</w:t>
      </w:r>
    </w:p>
    <w:p w:rsidR="003B2B16" w:rsidRPr="00745DD7" w:rsidRDefault="003B2B16"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Pr>
          <w:color w:val="auto"/>
        </w:rPr>
        <w:tab/>
      </w:r>
      <w:r w:rsidR="00732938">
        <w:rPr>
          <w:color w:val="auto"/>
        </w:rPr>
        <w:tab/>
      </w:r>
      <w:r>
        <w:rPr>
          <w:color w:val="auto"/>
        </w:rPr>
        <w:t>School Bus Lease/Purchase</w:t>
      </w:r>
      <w:r>
        <w:rPr>
          <w:color w:val="auto"/>
        </w:rPr>
        <w:tab/>
      </w:r>
      <w:r>
        <w:rPr>
          <w:color w:val="auto"/>
        </w:rPr>
        <w:tab/>
        <w:t>$</w:t>
      </w:r>
      <w:r w:rsidRPr="00745DD7">
        <w:rPr>
          <w:color w:val="auto"/>
        </w:rPr>
        <w:t>12,000,000</w:t>
      </w:r>
    </w:p>
    <w:p w:rsidR="00732938" w:rsidRDefault="003B2B16" w:rsidP="000966CE">
      <w:pPr>
        <w:keepNext/>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sidRPr="00732938">
        <w:rPr>
          <w:color w:val="auto"/>
        </w:rPr>
        <w:tab/>
        <w:t>(5)</w:t>
      </w:r>
      <w:r w:rsidR="00732938">
        <w:rPr>
          <w:color w:val="auto"/>
        </w:rPr>
        <w:t xml:space="preserve">  </w:t>
      </w:r>
      <w:r w:rsidRPr="00732938">
        <w:rPr>
          <w:color w:val="auto"/>
        </w:rPr>
        <w:t>H63</w:t>
      </w:r>
      <w:r w:rsidRPr="00732938">
        <w:rPr>
          <w:color w:val="auto"/>
        </w:rPr>
        <w:noBreakHyphen/>
      </w:r>
      <w:r w:rsidRPr="00745DD7">
        <w:rPr>
          <w:color w:val="auto"/>
        </w:rPr>
        <w:t>Department</w:t>
      </w:r>
      <w:r w:rsidRPr="00732938">
        <w:rPr>
          <w:color w:val="auto"/>
        </w:rPr>
        <w:t xml:space="preserve"> of Education</w:t>
      </w:r>
    </w:p>
    <w:p w:rsidR="003B2B16" w:rsidRPr="00732938" w:rsidRDefault="00732938" w:rsidP="000966CE">
      <w:pPr>
        <w:keepNext/>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Pr>
          <w:color w:val="auto"/>
        </w:rPr>
        <w:tab/>
      </w:r>
      <w:r w:rsidR="003B2B16" w:rsidRPr="00732938">
        <w:rPr>
          <w:color w:val="auto"/>
        </w:rPr>
        <w:tab/>
      </w:r>
      <w:r w:rsidR="003B2B16" w:rsidRPr="00745DD7">
        <w:rPr>
          <w:color w:val="auto"/>
        </w:rPr>
        <w:t>Transportation</w:t>
      </w:r>
      <w:r>
        <w:rPr>
          <w:color w:val="auto"/>
        </w:rPr>
        <w:tab/>
      </w:r>
      <w:r>
        <w:rPr>
          <w:color w:val="auto"/>
        </w:rPr>
        <w:tab/>
      </w:r>
      <w:r w:rsidR="003B2B16" w:rsidRPr="00732938">
        <w:rPr>
          <w:color w:val="auto"/>
        </w:rPr>
        <w:t>$2,000,000</w:t>
      </w:r>
    </w:p>
    <w:p w:rsidR="003B2B16" w:rsidRPr="00745DD7" w:rsidRDefault="003B2B16" w:rsidP="008F548B">
      <w:pPr>
        <w:keepNext/>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t>(6)</w:t>
      </w:r>
      <w:r w:rsidR="00732938">
        <w:rPr>
          <w:color w:val="auto"/>
        </w:rPr>
        <w:t xml:space="preserve">  </w:t>
      </w:r>
      <w:r w:rsidRPr="00745DD7">
        <w:rPr>
          <w:color w:val="auto"/>
        </w:rPr>
        <w:t xml:space="preserve">H71 </w:t>
      </w:r>
      <w:r w:rsidRPr="00745DD7">
        <w:rPr>
          <w:color w:val="auto"/>
        </w:rPr>
        <w:noBreakHyphen/>
        <w:t xml:space="preserve"> Wil Lou Gray Opportunity School</w:t>
      </w:r>
    </w:p>
    <w:p w:rsidR="00732938" w:rsidRDefault="00732938" w:rsidP="008F548B">
      <w:pPr>
        <w:keepNext/>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Pr>
          <w:color w:val="auto"/>
        </w:rPr>
        <w:tab/>
      </w:r>
      <w:r w:rsidR="003B2B16" w:rsidRPr="00745DD7">
        <w:rPr>
          <w:color w:val="auto"/>
        </w:rPr>
        <w:tab/>
      </w:r>
      <w:r w:rsidR="003B2B16">
        <w:rPr>
          <w:color w:val="auto"/>
        </w:rPr>
        <w:t>Campus Infrastructure, Asbestos</w:t>
      </w:r>
    </w:p>
    <w:p w:rsidR="003B2B16" w:rsidRPr="003B2B16" w:rsidRDefault="003B2B16" w:rsidP="008F548B">
      <w:pPr>
        <w:keepNext/>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sidR="00732938">
        <w:rPr>
          <w:color w:val="auto"/>
        </w:rPr>
        <w:tab/>
      </w:r>
      <w:r w:rsidR="00732938">
        <w:rPr>
          <w:color w:val="auto"/>
        </w:rPr>
        <w:tab/>
      </w:r>
      <w:r w:rsidR="00732938">
        <w:rPr>
          <w:color w:val="auto"/>
        </w:rPr>
        <w:tab/>
      </w:r>
      <w:r w:rsidRPr="00745DD7">
        <w:rPr>
          <w:color w:val="auto"/>
        </w:rPr>
        <w:t>Mitigation, and Cybersecurity</w:t>
      </w:r>
      <w:r w:rsidRPr="00745DD7">
        <w:rPr>
          <w:color w:val="auto"/>
        </w:rPr>
        <w:tab/>
      </w:r>
      <w:r>
        <w:rPr>
          <w:color w:val="auto"/>
        </w:rPr>
        <w:tab/>
      </w:r>
      <w:r w:rsidRPr="00732938">
        <w:rPr>
          <w:color w:val="auto"/>
        </w:rPr>
        <w:t>$350,000</w:t>
      </w:r>
    </w:p>
    <w:p w:rsidR="003B2B16" w:rsidRPr="00732938" w:rsidRDefault="00C856A5" w:rsidP="008F548B">
      <w:pPr>
        <w:keepNext/>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sidRPr="00732938">
        <w:rPr>
          <w:color w:val="auto"/>
        </w:rPr>
        <w:tab/>
        <w:t>(7)</w:t>
      </w:r>
      <w:r w:rsidR="00732938">
        <w:rPr>
          <w:color w:val="auto"/>
        </w:rPr>
        <w:t xml:space="preserve">  </w:t>
      </w:r>
      <w:r w:rsidR="003B2B16" w:rsidRPr="00732938">
        <w:rPr>
          <w:color w:val="auto"/>
        </w:rPr>
        <w:t xml:space="preserve">P32 </w:t>
      </w:r>
      <w:r w:rsidR="003B2B16" w:rsidRPr="00732938">
        <w:rPr>
          <w:color w:val="auto"/>
        </w:rPr>
        <w:noBreakHyphen/>
        <w:t xml:space="preserve"> Department of Commerce</w:t>
      </w:r>
    </w:p>
    <w:p w:rsidR="003B2B16" w:rsidRPr="00732938" w:rsidRDefault="00732938" w:rsidP="008F548B">
      <w:pPr>
        <w:keepNext/>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Pr>
          <w:color w:val="auto"/>
        </w:rPr>
        <w:tab/>
      </w:r>
      <w:r w:rsidR="00C856A5" w:rsidRPr="00732938">
        <w:rPr>
          <w:color w:val="auto"/>
        </w:rPr>
        <w:tab/>
      </w:r>
      <w:r w:rsidR="003B2B16" w:rsidRPr="00745DD7">
        <w:rPr>
          <w:color w:val="auto"/>
        </w:rPr>
        <w:t>Deal</w:t>
      </w:r>
      <w:r w:rsidR="00C856A5" w:rsidRPr="00732938">
        <w:rPr>
          <w:color w:val="auto"/>
        </w:rPr>
        <w:t xml:space="preserve"> Closing Fund</w:t>
      </w:r>
      <w:r w:rsidR="00C856A5" w:rsidRPr="00732938">
        <w:rPr>
          <w:color w:val="auto"/>
        </w:rPr>
        <w:tab/>
      </w:r>
      <w:r w:rsidR="00C856A5" w:rsidRPr="00732938">
        <w:rPr>
          <w:color w:val="auto"/>
        </w:rPr>
        <w:tab/>
        <w:t>$</w:t>
      </w:r>
      <w:r w:rsidR="003B2B16" w:rsidRPr="00732938">
        <w:rPr>
          <w:color w:val="auto"/>
        </w:rPr>
        <w:t>24,953,905</w:t>
      </w:r>
    </w:p>
    <w:p w:rsidR="003B2B16" w:rsidRPr="00732938" w:rsidRDefault="00C856A5"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sidRPr="00732938">
        <w:rPr>
          <w:color w:val="auto"/>
        </w:rPr>
        <w:tab/>
        <w:t>(8)</w:t>
      </w:r>
      <w:r w:rsidR="00732938">
        <w:rPr>
          <w:color w:val="auto"/>
        </w:rPr>
        <w:t xml:space="preserve">  </w:t>
      </w:r>
      <w:r w:rsidR="003B2B16" w:rsidRPr="00732938">
        <w:rPr>
          <w:color w:val="auto"/>
        </w:rPr>
        <w:t xml:space="preserve">P32 </w:t>
      </w:r>
      <w:r w:rsidR="003B2B16" w:rsidRPr="00732938">
        <w:rPr>
          <w:color w:val="auto"/>
        </w:rPr>
        <w:noBreakHyphen/>
        <w:t xml:space="preserve"> Department of Commerce</w:t>
      </w:r>
    </w:p>
    <w:p w:rsidR="003B2B16" w:rsidRPr="00732938" w:rsidRDefault="00732938"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sidR="00C856A5" w:rsidRPr="00732938">
        <w:rPr>
          <w:color w:val="auto"/>
        </w:rPr>
        <w:tab/>
      </w:r>
      <w:r w:rsidR="003B2B16" w:rsidRPr="00732938">
        <w:rPr>
          <w:color w:val="auto"/>
        </w:rPr>
        <w:tab/>
      </w:r>
      <w:r w:rsidR="003B2B16" w:rsidRPr="00745DD7">
        <w:rPr>
          <w:color w:val="auto"/>
        </w:rPr>
        <w:t>Locate</w:t>
      </w:r>
      <w:r w:rsidR="00C856A5" w:rsidRPr="00732938">
        <w:rPr>
          <w:color w:val="auto"/>
        </w:rPr>
        <w:t xml:space="preserve"> SC Site Inventory</w:t>
      </w:r>
      <w:r w:rsidR="00C856A5" w:rsidRPr="00732938">
        <w:rPr>
          <w:color w:val="auto"/>
        </w:rPr>
        <w:tab/>
      </w:r>
      <w:r w:rsidR="00C856A5" w:rsidRPr="00732938">
        <w:rPr>
          <w:color w:val="auto"/>
        </w:rPr>
        <w:tab/>
        <w:t>$</w:t>
      </w:r>
      <w:r w:rsidR="003B2B16" w:rsidRPr="00732938">
        <w:rPr>
          <w:color w:val="auto"/>
        </w:rPr>
        <w:t>6,000,000</w:t>
      </w:r>
    </w:p>
    <w:p w:rsidR="003B2B16" w:rsidRPr="00732938" w:rsidRDefault="00C856A5"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sidRPr="00732938">
        <w:rPr>
          <w:color w:val="auto"/>
        </w:rPr>
        <w:tab/>
        <w:t>(9)</w:t>
      </w:r>
      <w:r w:rsidR="00732938">
        <w:rPr>
          <w:color w:val="auto"/>
        </w:rPr>
        <w:t xml:space="preserve">  </w:t>
      </w:r>
      <w:r w:rsidR="003B2B16" w:rsidRPr="00732938">
        <w:rPr>
          <w:color w:val="auto"/>
        </w:rPr>
        <w:t xml:space="preserve">P32 </w:t>
      </w:r>
      <w:r w:rsidR="003B2B16" w:rsidRPr="00732938">
        <w:rPr>
          <w:color w:val="auto"/>
        </w:rPr>
        <w:noBreakHyphen/>
        <w:t xml:space="preserve"> </w:t>
      </w:r>
      <w:r w:rsidR="003B2B16" w:rsidRPr="00745DD7">
        <w:rPr>
          <w:color w:val="auto"/>
        </w:rPr>
        <w:t>Department</w:t>
      </w:r>
      <w:r w:rsidR="003B2B16" w:rsidRPr="00732938">
        <w:rPr>
          <w:color w:val="auto"/>
        </w:rPr>
        <w:t xml:space="preserve"> of Commerce</w:t>
      </w:r>
    </w:p>
    <w:p w:rsidR="003B2B16" w:rsidRPr="00732938" w:rsidRDefault="00C856A5"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sidRPr="00732938">
        <w:rPr>
          <w:color w:val="auto"/>
        </w:rPr>
        <w:tab/>
      </w:r>
      <w:r w:rsidR="003B2B16" w:rsidRPr="00732938">
        <w:rPr>
          <w:color w:val="auto"/>
        </w:rPr>
        <w:tab/>
      </w:r>
      <w:r w:rsidR="00732938">
        <w:rPr>
          <w:color w:val="auto"/>
        </w:rPr>
        <w:tab/>
      </w:r>
      <w:r w:rsidR="003B2B16" w:rsidRPr="00745DD7">
        <w:rPr>
          <w:color w:val="auto"/>
        </w:rPr>
        <w:t>Office</w:t>
      </w:r>
      <w:r w:rsidRPr="00732938">
        <w:rPr>
          <w:color w:val="auto"/>
        </w:rPr>
        <w:t xml:space="preserve"> of Innovation</w:t>
      </w:r>
      <w:r w:rsidRPr="00732938">
        <w:rPr>
          <w:color w:val="auto"/>
        </w:rPr>
        <w:tab/>
      </w:r>
      <w:r w:rsidRPr="00732938">
        <w:rPr>
          <w:color w:val="auto"/>
        </w:rPr>
        <w:tab/>
        <w:t>$</w:t>
      </w:r>
      <w:r w:rsidR="003B2B16" w:rsidRPr="00732938">
        <w:rPr>
          <w:color w:val="auto"/>
        </w:rPr>
        <w:t>1,000,000</w:t>
      </w:r>
    </w:p>
    <w:p w:rsidR="003B2B16" w:rsidRPr="00745DD7" w:rsidRDefault="00C856A5"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t>(10)</w:t>
      </w:r>
      <w:r w:rsidR="00732938">
        <w:rPr>
          <w:color w:val="auto"/>
        </w:rPr>
        <w:t xml:space="preserve">  </w:t>
      </w:r>
      <w:r w:rsidR="003B2B16" w:rsidRPr="00745DD7">
        <w:rPr>
          <w:color w:val="auto"/>
        </w:rPr>
        <w:t xml:space="preserve">P32 </w:t>
      </w:r>
      <w:r w:rsidR="003B2B16" w:rsidRPr="00745DD7">
        <w:rPr>
          <w:color w:val="auto"/>
        </w:rPr>
        <w:noBreakHyphen/>
        <w:t xml:space="preserve"> Department of Commerce</w:t>
      </w:r>
    </w:p>
    <w:p w:rsidR="003B2B16" w:rsidRPr="00732938" w:rsidRDefault="00C856A5"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sidR="003B2B16" w:rsidRPr="00745DD7">
        <w:rPr>
          <w:color w:val="auto"/>
        </w:rPr>
        <w:tab/>
      </w:r>
      <w:r w:rsidR="00732938">
        <w:rPr>
          <w:color w:val="auto"/>
        </w:rPr>
        <w:tab/>
      </w:r>
      <w:r w:rsidR="003B2B16" w:rsidRPr="00745DD7">
        <w:rPr>
          <w:color w:val="auto"/>
        </w:rPr>
        <w:t>Research Initiatives</w:t>
      </w:r>
      <w:r w:rsidR="003B2B16" w:rsidRPr="00745DD7">
        <w:rPr>
          <w:color w:val="auto"/>
        </w:rPr>
        <w:tab/>
      </w:r>
      <w:r>
        <w:rPr>
          <w:color w:val="auto"/>
        </w:rPr>
        <w:tab/>
      </w:r>
      <w:r w:rsidRPr="00732938">
        <w:rPr>
          <w:color w:val="auto"/>
        </w:rPr>
        <w:t>$</w:t>
      </w:r>
      <w:r w:rsidR="003B2B16" w:rsidRPr="00732938">
        <w:rPr>
          <w:color w:val="auto"/>
        </w:rPr>
        <w:t>4,000,000</w:t>
      </w:r>
    </w:p>
    <w:p w:rsidR="00732938" w:rsidRDefault="003B2B16"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sidRPr="00732938">
        <w:rPr>
          <w:color w:val="auto"/>
        </w:rPr>
        <w:tab/>
        <w:t>(</w:t>
      </w:r>
      <w:r w:rsidRPr="00745DD7">
        <w:rPr>
          <w:color w:val="auto"/>
        </w:rPr>
        <w:t>11</w:t>
      </w:r>
      <w:r w:rsidR="00C856A5" w:rsidRPr="00732938">
        <w:rPr>
          <w:color w:val="auto"/>
        </w:rPr>
        <w:t>)</w:t>
      </w:r>
      <w:r w:rsidR="00732938">
        <w:rPr>
          <w:color w:val="auto"/>
        </w:rPr>
        <w:t xml:space="preserve">  </w:t>
      </w:r>
      <w:r w:rsidRPr="00732938">
        <w:rPr>
          <w:color w:val="auto"/>
        </w:rPr>
        <w:t xml:space="preserve">H59 </w:t>
      </w:r>
      <w:r w:rsidRPr="00732938">
        <w:rPr>
          <w:color w:val="auto"/>
        </w:rPr>
        <w:noBreakHyphen/>
        <w:t xml:space="preserve"> State Board for Technical and </w:t>
      </w:r>
    </w:p>
    <w:p w:rsidR="003B2B16" w:rsidRPr="00732938" w:rsidRDefault="00732938"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Pr>
          <w:color w:val="auto"/>
        </w:rPr>
        <w:tab/>
      </w:r>
      <w:r>
        <w:rPr>
          <w:color w:val="auto"/>
        </w:rPr>
        <w:tab/>
      </w:r>
      <w:r>
        <w:rPr>
          <w:color w:val="auto"/>
        </w:rPr>
        <w:tab/>
      </w:r>
      <w:r w:rsidR="003B2B16" w:rsidRPr="00732938">
        <w:rPr>
          <w:color w:val="auto"/>
        </w:rPr>
        <w:t>Comprehensive Education</w:t>
      </w:r>
    </w:p>
    <w:p w:rsidR="003B2B16" w:rsidRPr="00732938" w:rsidRDefault="00C856A5"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sidRPr="00732938">
        <w:rPr>
          <w:color w:val="auto"/>
        </w:rPr>
        <w:tab/>
      </w:r>
      <w:r w:rsidRPr="00732938">
        <w:rPr>
          <w:color w:val="auto"/>
        </w:rPr>
        <w:tab/>
      </w:r>
      <w:r w:rsidR="00732938">
        <w:rPr>
          <w:color w:val="auto"/>
        </w:rPr>
        <w:tab/>
      </w:r>
      <w:r w:rsidR="00732938">
        <w:rPr>
          <w:color w:val="auto"/>
        </w:rPr>
        <w:tab/>
      </w:r>
      <w:r w:rsidR="00732938">
        <w:rPr>
          <w:color w:val="auto"/>
        </w:rPr>
        <w:tab/>
      </w:r>
      <w:r w:rsidRPr="00732938">
        <w:rPr>
          <w:color w:val="auto"/>
        </w:rPr>
        <w:t>CATT Program/readySC</w:t>
      </w:r>
      <w:r w:rsidRPr="00732938">
        <w:rPr>
          <w:color w:val="auto"/>
        </w:rPr>
        <w:tab/>
      </w:r>
      <w:r w:rsidRPr="00732938">
        <w:rPr>
          <w:color w:val="auto"/>
        </w:rPr>
        <w:tab/>
        <w:t>$</w:t>
      </w:r>
      <w:r w:rsidR="003B2B16" w:rsidRPr="00732938">
        <w:rPr>
          <w:color w:val="auto"/>
        </w:rPr>
        <w:t>5,438,000</w:t>
      </w:r>
    </w:p>
    <w:p w:rsidR="00732938" w:rsidRDefault="00C856A5"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sidRPr="00732938">
        <w:rPr>
          <w:color w:val="auto"/>
        </w:rPr>
        <w:tab/>
        <w:t>(12)</w:t>
      </w:r>
      <w:r w:rsidR="00732938">
        <w:rPr>
          <w:color w:val="auto"/>
        </w:rPr>
        <w:t xml:space="preserve">  </w:t>
      </w:r>
      <w:r w:rsidR="003B2B16" w:rsidRPr="00732938">
        <w:rPr>
          <w:color w:val="auto"/>
        </w:rPr>
        <w:t xml:space="preserve">H59 </w:t>
      </w:r>
      <w:r w:rsidR="003B2B16" w:rsidRPr="00732938">
        <w:rPr>
          <w:color w:val="auto"/>
        </w:rPr>
        <w:noBreakHyphen/>
        <w:t xml:space="preserve"> State Board for Technical and </w:t>
      </w:r>
    </w:p>
    <w:p w:rsidR="003B2B16" w:rsidRPr="00732938" w:rsidRDefault="00732938"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Pr>
          <w:color w:val="auto"/>
        </w:rPr>
        <w:tab/>
      </w:r>
      <w:r>
        <w:rPr>
          <w:color w:val="auto"/>
        </w:rPr>
        <w:tab/>
      </w:r>
      <w:r>
        <w:rPr>
          <w:color w:val="auto"/>
        </w:rPr>
        <w:tab/>
      </w:r>
      <w:r w:rsidR="003B2B16" w:rsidRPr="00732938">
        <w:rPr>
          <w:color w:val="auto"/>
        </w:rPr>
        <w:t>Comprehensive Education</w:t>
      </w:r>
    </w:p>
    <w:p w:rsidR="003B2B16" w:rsidRPr="00732938" w:rsidRDefault="00C856A5"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sidRPr="00732938">
        <w:rPr>
          <w:color w:val="auto"/>
        </w:rPr>
        <w:tab/>
      </w:r>
      <w:r w:rsidR="003B2B16" w:rsidRPr="00732938">
        <w:rPr>
          <w:color w:val="auto"/>
        </w:rPr>
        <w:tab/>
      </w:r>
      <w:r w:rsidR="00732938">
        <w:rPr>
          <w:color w:val="auto"/>
        </w:rPr>
        <w:tab/>
      </w:r>
      <w:r w:rsidR="00732938">
        <w:rPr>
          <w:color w:val="auto"/>
        </w:rPr>
        <w:tab/>
      </w:r>
      <w:r w:rsidR="00732938">
        <w:rPr>
          <w:color w:val="auto"/>
        </w:rPr>
        <w:tab/>
      </w:r>
      <w:r w:rsidR="003B2B16" w:rsidRPr="00732938">
        <w:rPr>
          <w:color w:val="auto"/>
        </w:rPr>
        <w:t xml:space="preserve">Trident Tech </w:t>
      </w:r>
      <w:r w:rsidR="003B2B16" w:rsidRPr="00732938">
        <w:rPr>
          <w:color w:val="auto"/>
        </w:rPr>
        <w:noBreakHyphen/>
        <w:t xml:space="preserve"> Aer</w:t>
      </w:r>
      <w:r w:rsidRPr="00732938">
        <w:rPr>
          <w:color w:val="auto"/>
        </w:rPr>
        <w:t>ospace</w:t>
      </w:r>
      <w:r w:rsidRPr="00732938">
        <w:rPr>
          <w:color w:val="auto"/>
        </w:rPr>
        <w:tab/>
      </w:r>
      <w:r w:rsidRPr="00732938">
        <w:rPr>
          <w:color w:val="auto"/>
        </w:rPr>
        <w:tab/>
        <w:t>$</w:t>
      </w:r>
      <w:r w:rsidR="003B2B16" w:rsidRPr="00732938">
        <w:rPr>
          <w:color w:val="auto"/>
        </w:rPr>
        <w:t>5,000,000</w:t>
      </w:r>
    </w:p>
    <w:p w:rsidR="00732938" w:rsidRDefault="00C856A5"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t>(13)</w:t>
      </w:r>
      <w:r w:rsidR="00732938">
        <w:rPr>
          <w:color w:val="auto"/>
        </w:rPr>
        <w:t xml:space="preserve">  </w:t>
      </w:r>
      <w:r w:rsidR="003B2B16" w:rsidRPr="00745DD7">
        <w:rPr>
          <w:color w:val="auto"/>
        </w:rPr>
        <w:t xml:space="preserve">H59 </w:t>
      </w:r>
      <w:r w:rsidR="003B2B16" w:rsidRPr="00745DD7">
        <w:rPr>
          <w:color w:val="auto"/>
        </w:rPr>
        <w:noBreakHyphen/>
        <w:t xml:space="preserve"> State Board for Technical and </w:t>
      </w:r>
    </w:p>
    <w:p w:rsidR="003B2B16" w:rsidRPr="00745DD7" w:rsidRDefault="00732938"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Pr>
          <w:color w:val="auto"/>
        </w:rPr>
        <w:tab/>
      </w:r>
      <w:r>
        <w:rPr>
          <w:color w:val="auto"/>
        </w:rPr>
        <w:tab/>
      </w:r>
      <w:r>
        <w:rPr>
          <w:color w:val="auto"/>
        </w:rPr>
        <w:tab/>
      </w:r>
      <w:r w:rsidR="003B2B16" w:rsidRPr="00745DD7">
        <w:rPr>
          <w:color w:val="auto"/>
        </w:rPr>
        <w:t>Comprehensive Education</w:t>
      </w:r>
    </w:p>
    <w:p w:rsidR="003B2B16" w:rsidRPr="00745DD7" w:rsidRDefault="00C856A5"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sidR="003B2B16" w:rsidRPr="00745DD7">
        <w:rPr>
          <w:color w:val="auto"/>
        </w:rPr>
        <w:tab/>
      </w:r>
      <w:r w:rsidR="00732938">
        <w:rPr>
          <w:color w:val="auto"/>
        </w:rPr>
        <w:tab/>
        <w:t xml:space="preserve">      </w:t>
      </w:r>
      <w:r w:rsidR="003B2B16" w:rsidRPr="00745DD7">
        <w:rPr>
          <w:color w:val="auto"/>
        </w:rPr>
        <w:t xml:space="preserve">Central Carolina Tech </w:t>
      </w:r>
      <w:r w:rsidR="003B2B16" w:rsidRPr="00745DD7">
        <w:rPr>
          <w:color w:val="auto"/>
        </w:rPr>
        <w:noBreakHyphen/>
        <w:t xml:space="preserve"> Kershaw</w:t>
      </w:r>
      <w:r>
        <w:rPr>
          <w:color w:val="auto"/>
        </w:rPr>
        <w:t xml:space="preserve"> Campus</w:t>
      </w:r>
      <w:r>
        <w:rPr>
          <w:color w:val="auto"/>
        </w:rPr>
        <w:tab/>
        <w:t>$</w:t>
      </w:r>
      <w:r w:rsidR="003B2B16" w:rsidRPr="00745DD7">
        <w:rPr>
          <w:color w:val="auto"/>
        </w:rPr>
        <w:t>655,487</w:t>
      </w:r>
    </w:p>
    <w:p w:rsidR="00732938" w:rsidRDefault="00C856A5"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t>(14)</w:t>
      </w:r>
      <w:r w:rsidR="00732938">
        <w:rPr>
          <w:color w:val="auto"/>
        </w:rPr>
        <w:t xml:space="preserve">  </w:t>
      </w:r>
      <w:r w:rsidR="003B2B16" w:rsidRPr="00745DD7">
        <w:rPr>
          <w:color w:val="auto"/>
        </w:rPr>
        <w:t xml:space="preserve">J04 </w:t>
      </w:r>
      <w:r w:rsidR="003B2B16" w:rsidRPr="00745DD7">
        <w:rPr>
          <w:color w:val="auto"/>
        </w:rPr>
        <w:noBreakHyphen/>
        <w:t xml:space="preserve"> Department of Health and  </w:t>
      </w:r>
    </w:p>
    <w:p w:rsidR="003B2B16" w:rsidRPr="00745DD7" w:rsidRDefault="00732938"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Pr>
          <w:color w:val="auto"/>
        </w:rPr>
        <w:tab/>
      </w:r>
      <w:r>
        <w:rPr>
          <w:color w:val="auto"/>
        </w:rPr>
        <w:tab/>
      </w:r>
      <w:r>
        <w:rPr>
          <w:color w:val="auto"/>
        </w:rPr>
        <w:tab/>
      </w:r>
      <w:r w:rsidR="003B2B16" w:rsidRPr="00745DD7">
        <w:rPr>
          <w:color w:val="auto"/>
        </w:rPr>
        <w:t>Environmental Control</w:t>
      </w:r>
    </w:p>
    <w:p w:rsidR="00732938" w:rsidRDefault="00C856A5"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Pr>
          <w:color w:val="auto"/>
        </w:rPr>
        <w:tab/>
      </w:r>
      <w:r w:rsidR="00732938">
        <w:rPr>
          <w:color w:val="auto"/>
        </w:rPr>
        <w:tab/>
      </w:r>
      <w:r w:rsidR="00732938">
        <w:rPr>
          <w:color w:val="auto"/>
        </w:rPr>
        <w:tab/>
      </w:r>
      <w:r w:rsidR="00732938">
        <w:rPr>
          <w:color w:val="auto"/>
        </w:rPr>
        <w:tab/>
      </w:r>
      <w:r w:rsidR="003B2B16" w:rsidRPr="00745DD7">
        <w:rPr>
          <w:color w:val="auto"/>
        </w:rPr>
        <w:t xml:space="preserve">Pinewood Hazardous Waste </w:t>
      </w:r>
    </w:p>
    <w:p w:rsidR="003B2B16" w:rsidRPr="00C856A5" w:rsidRDefault="00732938"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Pr>
          <w:color w:val="auto"/>
        </w:rPr>
        <w:tab/>
      </w:r>
      <w:r>
        <w:rPr>
          <w:color w:val="auto"/>
        </w:rPr>
        <w:tab/>
      </w:r>
      <w:r>
        <w:rPr>
          <w:color w:val="auto"/>
        </w:rPr>
        <w:tab/>
      </w:r>
      <w:r>
        <w:rPr>
          <w:color w:val="auto"/>
        </w:rPr>
        <w:tab/>
      </w:r>
      <w:r>
        <w:rPr>
          <w:color w:val="auto"/>
        </w:rPr>
        <w:tab/>
      </w:r>
      <w:r w:rsidR="003B2B16" w:rsidRPr="00745DD7">
        <w:rPr>
          <w:color w:val="auto"/>
        </w:rPr>
        <w:t>Disposa</w:t>
      </w:r>
      <w:r w:rsidR="00C856A5">
        <w:rPr>
          <w:color w:val="auto"/>
        </w:rPr>
        <w:t>l Site</w:t>
      </w:r>
      <w:r>
        <w:rPr>
          <w:color w:val="auto"/>
        </w:rPr>
        <w:tab/>
      </w:r>
      <w:r w:rsidR="00C856A5">
        <w:rPr>
          <w:color w:val="auto"/>
        </w:rPr>
        <w:tab/>
      </w:r>
      <w:r w:rsidR="003B2B16" w:rsidRPr="00745DD7">
        <w:rPr>
          <w:color w:val="auto"/>
        </w:rPr>
        <w:t>$</w:t>
      </w:r>
      <w:r w:rsidR="003B2B16" w:rsidRPr="00732938">
        <w:rPr>
          <w:color w:val="auto"/>
        </w:rPr>
        <w:t>2,000,000</w:t>
      </w:r>
    </w:p>
    <w:p w:rsidR="003B2B16" w:rsidRPr="00732938" w:rsidRDefault="003B2B16"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sidRPr="00732938">
        <w:rPr>
          <w:color w:val="auto"/>
        </w:rPr>
        <w:tab/>
        <w:t>(15)</w:t>
      </w:r>
      <w:r w:rsidR="00732938">
        <w:rPr>
          <w:color w:val="auto"/>
        </w:rPr>
        <w:t xml:space="preserve">  </w:t>
      </w:r>
      <w:r w:rsidRPr="00732938">
        <w:rPr>
          <w:color w:val="auto"/>
        </w:rPr>
        <w:t xml:space="preserve">J12 </w:t>
      </w:r>
      <w:r w:rsidRPr="00732938">
        <w:rPr>
          <w:color w:val="auto"/>
        </w:rPr>
        <w:noBreakHyphen/>
        <w:t xml:space="preserve"> </w:t>
      </w:r>
      <w:r w:rsidRPr="00745DD7">
        <w:rPr>
          <w:color w:val="auto"/>
        </w:rPr>
        <w:t>Department</w:t>
      </w:r>
      <w:r w:rsidRPr="00732938">
        <w:rPr>
          <w:color w:val="auto"/>
        </w:rPr>
        <w:t xml:space="preserve"> of Mental Health</w:t>
      </w:r>
    </w:p>
    <w:p w:rsidR="003B2B16" w:rsidRPr="00732938" w:rsidRDefault="00C856A5"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sidRPr="00732938">
        <w:rPr>
          <w:color w:val="auto"/>
        </w:rPr>
        <w:tab/>
      </w:r>
      <w:r w:rsidRPr="00732938">
        <w:rPr>
          <w:color w:val="auto"/>
        </w:rPr>
        <w:tab/>
      </w:r>
      <w:r w:rsidR="00732938">
        <w:rPr>
          <w:color w:val="auto"/>
        </w:rPr>
        <w:tab/>
      </w:r>
      <w:r w:rsidR="00732938">
        <w:rPr>
          <w:color w:val="auto"/>
        </w:rPr>
        <w:tab/>
      </w:r>
      <w:r w:rsidR="003B2B16" w:rsidRPr="00745DD7">
        <w:rPr>
          <w:color w:val="auto"/>
        </w:rPr>
        <w:t>Electronic</w:t>
      </w:r>
      <w:r w:rsidRPr="00732938">
        <w:rPr>
          <w:color w:val="auto"/>
        </w:rPr>
        <w:t xml:space="preserve"> Medical Records</w:t>
      </w:r>
      <w:r w:rsidRPr="00732938">
        <w:rPr>
          <w:color w:val="auto"/>
        </w:rPr>
        <w:tab/>
      </w:r>
      <w:r w:rsidRPr="00732938">
        <w:rPr>
          <w:color w:val="auto"/>
        </w:rPr>
        <w:tab/>
        <w:t>$</w:t>
      </w:r>
      <w:r w:rsidR="003B2B16" w:rsidRPr="00732938">
        <w:rPr>
          <w:color w:val="auto"/>
        </w:rPr>
        <w:t>2,250,000</w:t>
      </w:r>
    </w:p>
    <w:p w:rsidR="003B2B16" w:rsidRPr="00732938" w:rsidRDefault="00C856A5"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sidRPr="00732938">
        <w:rPr>
          <w:color w:val="auto"/>
        </w:rPr>
        <w:tab/>
        <w:t>(16)</w:t>
      </w:r>
      <w:r w:rsidR="00732938">
        <w:rPr>
          <w:color w:val="auto"/>
        </w:rPr>
        <w:t xml:space="preserve">  </w:t>
      </w:r>
      <w:r w:rsidR="003B2B16" w:rsidRPr="00732938">
        <w:rPr>
          <w:color w:val="auto"/>
        </w:rPr>
        <w:t xml:space="preserve">H73 </w:t>
      </w:r>
      <w:r w:rsidR="003B2B16" w:rsidRPr="00732938">
        <w:rPr>
          <w:color w:val="auto"/>
        </w:rPr>
        <w:noBreakHyphen/>
        <w:t xml:space="preserve"> </w:t>
      </w:r>
      <w:r w:rsidR="003B2B16" w:rsidRPr="00745DD7">
        <w:rPr>
          <w:color w:val="auto"/>
        </w:rPr>
        <w:t>Vocational</w:t>
      </w:r>
      <w:r w:rsidR="003B2B16" w:rsidRPr="00732938">
        <w:rPr>
          <w:color w:val="auto"/>
        </w:rPr>
        <w:t xml:space="preserve"> Rehabilitation</w:t>
      </w:r>
    </w:p>
    <w:p w:rsidR="003B2B16" w:rsidRPr="00732938" w:rsidRDefault="00C856A5"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sidRPr="00732938">
        <w:rPr>
          <w:color w:val="auto"/>
        </w:rPr>
        <w:tab/>
      </w:r>
      <w:r w:rsidR="003B2B16" w:rsidRPr="00732938">
        <w:rPr>
          <w:color w:val="auto"/>
        </w:rPr>
        <w:tab/>
      </w:r>
      <w:r w:rsidR="00732938">
        <w:rPr>
          <w:color w:val="auto"/>
        </w:rPr>
        <w:tab/>
      </w:r>
      <w:r w:rsidR="00732938">
        <w:rPr>
          <w:color w:val="auto"/>
        </w:rPr>
        <w:tab/>
      </w:r>
      <w:r w:rsidR="003B2B16" w:rsidRPr="00745DD7">
        <w:rPr>
          <w:color w:val="auto"/>
        </w:rPr>
        <w:t>Facility</w:t>
      </w:r>
      <w:r w:rsidRPr="00732938">
        <w:rPr>
          <w:color w:val="auto"/>
        </w:rPr>
        <w:t xml:space="preserve"> Improvements</w:t>
      </w:r>
      <w:r w:rsidRPr="00732938">
        <w:rPr>
          <w:color w:val="auto"/>
        </w:rPr>
        <w:tab/>
      </w:r>
      <w:r w:rsidRPr="00732938">
        <w:rPr>
          <w:color w:val="auto"/>
        </w:rPr>
        <w:tab/>
        <w:t>$</w:t>
      </w:r>
      <w:r w:rsidR="003B2B16" w:rsidRPr="00732938">
        <w:rPr>
          <w:color w:val="auto"/>
        </w:rPr>
        <w:t>2,000,000</w:t>
      </w:r>
    </w:p>
    <w:p w:rsidR="003B2B16" w:rsidRPr="00745DD7" w:rsidRDefault="00C856A5"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t>(17)</w:t>
      </w:r>
      <w:r w:rsidR="00732938">
        <w:rPr>
          <w:color w:val="auto"/>
        </w:rPr>
        <w:t xml:space="preserve">  </w:t>
      </w:r>
      <w:r w:rsidR="003B2B16" w:rsidRPr="00745DD7">
        <w:rPr>
          <w:color w:val="auto"/>
        </w:rPr>
        <w:t xml:space="preserve">P12 </w:t>
      </w:r>
      <w:r w:rsidR="003B2B16" w:rsidRPr="00745DD7">
        <w:rPr>
          <w:color w:val="auto"/>
        </w:rPr>
        <w:noBreakHyphen/>
        <w:t xml:space="preserve"> Forestry Commission</w:t>
      </w:r>
    </w:p>
    <w:p w:rsidR="003B2B16" w:rsidRPr="00732938" w:rsidRDefault="00C856A5"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sidR="003B2B16" w:rsidRPr="00745DD7">
        <w:rPr>
          <w:color w:val="auto"/>
        </w:rPr>
        <w:tab/>
      </w:r>
      <w:r w:rsidR="00732938">
        <w:rPr>
          <w:color w:val="auto"/>
        </w:rPr>
        <w:tab/>
      </w:r>
      <w:r w:rsidR="00732938">
        <w:rPr>
          <w:color w:val="auto"/>
        </w:rPr>
        <w:tab/>
      </w:r>
      <w:r w:rsidR="003B2B16" w:rsidRPr="00745DD7">
        <w:rPr>
          <w:color w:val="auto"/>
        </w:rPr>
        <w:t>Firefighting Equipment</w:t>
      </w:r>
      <w:r w:rsidR="003B2B16" w:rsidRPr="00745DD7">
        <w:rPr>
          <w:color w:val="auto"/>
        </w:rPr>
        <w:tab/>
      </w:r>
      <w:r>
        <w:rPr>
          <w:color w:val="auto"/>
        </w:rPr>
        <w:tab/>
      </w:r>
      <w:r w:rsidRPr="00732938">
        <w:rPr>
          <w:color w:val="auto"/>
        </w:rPr>
        <w:t>$</w:t>
      </w:r>
      <w:r w:rsidR="003B2B16" w:rsidRPr="00732938">
        <w:rPr>
          <w:color w:val="auto"/>
        </w:rPr>
        <w:t>2,000,000</w:t>
      </w:r>
    </w:p>
    <w:p w:rsidR="003B2B16" w:rsidRPr="00745DD7" w:rsidRDefault="00C856A5"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sidRPr="00732938">
        <w:rPr>
          <w:color w:val="auto"/>
        </w:rPr>
        <w:tab/>
        <w:t>(18)</w:t>
      </w:r>
      <w:r w:rsidR="00732938">
        <w:rPr>
          <w:color w:val="auto"/>
        </w:rPr>
        <w:t xml:space="preserve">  </w:t>
      </w:r>
      <w:r w:rsidR="003B2B16" w:rsidRPr="00732938">
        <w:rPr>
          <w:color w:val="auto"/>
        </w:rPr>
        <w:t xml:space="preserve">P16 </w:t>
      </w:r>
      <w:r w:rsidR="003B2B16" w:rsidRPr="00732938">
        <w:rPr>
          <w:color w:val="auto"/>
        </w:rPr>
        <w:noBreakHyphen/>
        <w:t xml:space="preserve"> </w:t>
      </w:r>
      <w:r w:rsidR="003B2B16" w:rsidRPr="00745DD7">
        <w:rPr>
          <w:color w:val="auto"/>
        </w:rPr>
        <w:t>Department of Agriculture</w:t>
      </w:r>
    </w:p>
    <w:p w:rsidR="009E02BD" w:rsidRDefault="00C856A5"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sidR="003B2B16" w:rsidRPr="00745DD7">
        <w:rPr>
          <w:color w:val="auto"/>
        </w:rPr>
        <w:tab/>
      </w:r>
      <w:r w:rsidR="00732938">
        <w:rPr>
          <w:color w:val="auto"/>
        </w:rPr>
        <w:tab/>
      </w:r>
      <w:r w:rsidR="00732938">
        <w:rPr>
          <w:color w:val="auto"/>
        </w:rPr>
        <w:tab/>
      </w:r>
      <w:r w:rsidR="003B2B16" w:rsidRPr="00745DD7">
        <w:rPr>
          <w:color w:val="auto"/>
        </w:rPr>
        <w:t xml:space="preserve">Metrology Laboratory </w:t>
      </w:r>
      <w:r w:rsidR="003B2B16" w:rsidRPr="00745DD7">
        <w:rPr>
          <w:color w:val="auto"/>
        </w:rPr>
        <w:noBreakHyphen/>
        <w:t xml:space="preserve"> Site Preparation and </w:t>
      </w:r>
    </w:p>
    <w:p w:rsidR="003B2B16" w:rsidRPr="00745DD7" w:rsidRDefault="00732938"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Pr>
          <w:color w:val="auto"/>
        </w:rPr>
        <w:tab/>
      </w:r>
      <w:r>
        <w:rPr>
          <w:color w:val="auto"/>
        </w:rPr>
        <w:tab/>
      </w:r>
      <w:r>
        <w:rPr>
          <w:color w:val="auto"/>
        </w:rPr>
        <w:tab/>
      </w:r>
      <w:r>
        <w:rPr>
          <w:color w:val="auto"/>
        </w:rPr>
        <w:tab/>
      </w:r>
      <w:r w:rsidR="003B2B16" w:rsidRPr="00745DD7">
        <w:rPr>
          <w:color w:val="auto"/>
        </w:rPr>
        <w:t>Construction</w:t>
      </w:r>
      <w:r w:rsidR="003B2B16" w:rsidRPr="00745DD7">
        <w:rPr>
          <w:color w:val="auto"/>
        </w:rPr>
        <w:tab/>
      </w:r>
      <w:r w:rsidR="009E02BD">
        <w:rPr>
          <w:color w:val="auto"/>
        </w:rPr>
        <w:tab/>
      </w:r>
      <w:r w:rsidR="00C856A5">
        <w:rPr>
          <w:color w:val="auto"/>
        </w:rPr>
        <w:t>$</w:t>
      </w:r>
      <w:r w:rsidR="003B2B16" w:rsidRPr="00745DD7">
        <w:rPr>
          <w:color w:val="auto"/>
        </w:rPr>
        <w:t>2,880,000</w:t>
      </w:r>
    </w:p>
    <w:p w:rsidR="003B2B16" w:rsidRPr="00745DD7" w:rsidRDefault="00C856A5"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t>(19)</w:t>
      </w:r>
      <w:r w:rsidR="00732938">
        <w:rPr>
          <w:color w:val="auto"/>
        </w:rPr>
        <w:t xml:space="preserve">  </w:t>
      </w:r>
      <w:r w:rsidR="003B2B16" w:rsidRPr="00745DD7">
        <w:rPr>
          <w:color w:val="auto"/>
        </w:rPr>
        <w:t xml:space="preserve">P20 </w:t>
      </w:r>
      <w:r w:rsidR="003B2B16" w:rsidRPr="00745DD7">
        <w:rPr>
          <w:color w:val="auto"/>
        </w:rPr>
        <w:noBreakHyphen/>
        <w:t xml:space="preserve"> Clemson University PSA</w:t>
      </w:r>
    </w:p>
    <w:p w:rsidR="00732938" w:rsidRDefault="00C856A5"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Pr>
          <w:color w:val="auto"/>
        </w:rPr>
        <w:tab/>
      </w:r>
      <w:r w:rsidR="00732938">
        <w:rPr>
          <w:color w:val="auto"/>
        </w:rPr>
        <w:tab/>
      </w:r>
      <w:r w:rsidR="00732938">
        <w:rPr>
          <w:color w:val="auto"/>
        </w:rPr>
        <w:tab/>
      </w:r>
      <w:r w:rsidR="003B2B16" w:rsidRPr="00745DD7">
        <w:rPr>
          <w:color w:val="auto"/>
        </w:rPr>
        <w:t xml:space="preserve">Agriculture and Natural </w:t>
      </w:r>
      <w:r w:rsidR="009E02BD">
        <w:rPr>
          <w:color w:val="auto"/>
        </w:rPr>
        <w:t xml:space="preserve">Resources </w:t>
      </w:r>
    </w:p>
    <w:p w:rsidR="003B2B16" w:rsidRPr="00745DD7" w:rsidRDefault="00732938"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Pr>
          <w:color w:val="auto"/>
        </w:rPr>
        <w:tab/>
      </w:r>
      <w:r>
        <w:rPr>
          <w:color w:val="auto"/>
        </w:rPr>
        <w:tab/>
      </w:r>
      <w:r>
        <w:rPr>
          <w:color w:val="auto"/>
        </w:rPr>
        <w:tab/>
      </w:r>
      <w:r>
        <w:rPr>
          <w:color w:val="auto"/>
        </w:rPr>
        <w:tab/>
      </w:r>
      <w:r w:rsidR="009E02BD">
        <w:rPr>
          <w:color w:val="auto"/>
        </w:rPr>
        <w:t>Equipment</w:t>
      </w:r>
      <w:r>
        <w:rPr>
          <w:color w:val="auto"/>
        </w:rPr>
        <w:tab/>
      </w:r>
      <w:r w:rsidR="009E02BD">
        <w:rPr>
          <w:color w:val="auto"/>
        </w:rPr>
        <w:tab/>
        <w:t>$</w:t>
      </w:r>
      <w:r w:rsidR="003B2B16" w:rsidRPr="00745DD7">
        <w:rPr>
          <w:color w:val="auto"/>
        </w:rPr>
        <w:t>3,000,000</w:t>
      </w:r>
    </w:p>
    <w:p w:rsidR="003B2B16" w:rsidRPr="00745DD7" w:rsidRDefault="009E02BD"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t>(20)</w:t>
      </w:r>
      <w:r w:rsidR="00732938">
        <w:rPr>
          <w:color w:val="auto"/>
        </w:rPr>
        <w:t xml:space="preserve">  </w:t>
      </w:r>
      <w:r w:rsidR="003B2B16" w:rsidRPr="00745DD7">
        <w:rPr>
          <w:color w:val="auto"/>
        </w:rPr>
        <w:t xml:space="preserve">N20 </w:t>
      </w:r>
      <w:r w:rsidR="003B2B16" w:rsidRPr="00745DD7">
        <w:rPr>
          <w:color w:val="auto"/>
        </w:rPr>
        <w:noBreakHyphen/>
        <w:t xml:space="preserve"> Law Enforcement Training Council</w:t>
      </w:r>
    </w:p>
    <w:p w:rsidR="003B2B16" w:rsidRPr="00745DD7" w:rsidRDefault="009E02BD"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sidR="003B2B16" w:rsidRPr="00745DD7">
        <w:rPr>
          <w:color w:val="auto"/>
        </w:rPr>
        <w:tab/>
      </w:r>
      <w:r w:rsidR="00732938">
        <w:rPr>
          <w:color w:val="auto"/>
        </w:rPr>
        <w:tab/>
      </w:r>
      <w:r w:rsidR="00732938">
        <w:rPr>
          <w:color w:val="auto"/>
        </w:rPr>
        <w:tab/>
      </w:r>
      <w:r w:rsidR="003B2B16" w:rsidRPr="00745DD7">
        <w:rPr>
          <w:color w:val="auto"/>
        </w:rPr>
        <w:t>Driving Range Re</w:t>
      </w:r>
      <w:r>
        <w:rPr>
          <w:color w:val="auto"/>
        </w:rPr>
        <w:t>surfacing</w:t>
      </w:r>
      <w:r>
        <w:rPr>
          <w:color w:val="auto"/>
        </w:rPr>
        <w:tab/>
      </w:r>
      <w:r>
        <w:rPr>
          <w:color w:val="auto"/>
        </w:rPr>
        <w:tab/>
        <w:t>$</w:t>
      </w:r>
      <w:r w:rsidR="003B2B16" w:rsidRPr="00745DD7">
        <w:rPr>
          <w:color w:val="auto"/>
        </w:rPr>
        <w:t>450,000</w:t>
      </w:r>
    </w:p>
    <w:p w:rsidR="003B2B16" w:rsidRPr="00745DD7" w:rsidRDefault="009E02BD" w:rsidP="000966CE">
      <w:pPr>
        <w:keepNext/>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t>(21)</w:t>
      </w:r>
      <w:r w:rsidR="00732938">
        <w:rPr>
          <w:color w:val="auto"/>
        </w:rPr>
        <w:t xml:space="preserve">  </w:t>
      </w:r>
      <w:r w:rsidR="003B2B16" w:rsidRPr="00745DD7">
        <w:rPr>
          <w:color w:val="auto"/>
        </w:rPr>
        <w:t xml:space="preserve">N20 </w:t>
      </w:r>
      <w:r w:rsidR="003B2B16" w:rsidRPr="00745DD7">
        <w:rPr>
          <w:color w:val="auto"/>
        </w:rPr>
        <w:noBreakHyphen/>
        <w:t xml:space="preserve"> Law Enforcement Training  Council</w:t>
      </w:r>
    </w:p>
    <w:p w:rsidR="003B2B16" w:rsidRPr="00745DD7" w:rsidRDefault="009E02BD" w:rsidP="000966CE">
      <w:pPr>
        <w:keepNext/>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Pr>
          <w:color w:val="auto"/>
        </w:rPr>
        <w:tab/>
      </w:r>
      <w:r w:rsidR="00732938">
        <w:rPr>
          <w:color w:val="auto"/>
        </w:rPr>
        <w:tab/>
      </w:r>
      <w:r w:rsidR="00732938">
        <w:rPr>
          <w:color w:val="auto"/>
        </w:rPr>
        <w:tab/>
      </w:r>
      <w:r>
        <w:rPr>
          <w:color w:val="auto"/>
        </w:rPr>
        <w:t>Studio Upgrade</w:t>
      </w:r>
      <w:r>
        <w:rPr>
          <w:color w:val="auto"/>
        </w:rPr>
        <w:tab/>
      </w:r>
      <w:r>
        <w:rPr>
          <w:color w:val="auto"/>
        </w:rPr>
        <w:tab/>
        <w:t>$</w:t>
      </w:r>
      <w:r w:rsidR="003B2B16" w:rsidRPr="00745DD7">
        <w:rPr>
          <w:color w:val="auto"/>
        </w:rPr>
        <w:t>388,000</w:t>
      </w:r>
    </w:p>
    <w:p w:rsidR="003B2B16" w:rsidRPr="00745DD7" w:rsidRDefault="009E02BD" w:rsidP="008F548B">
      <w:pPr>
        <w:keepNext/>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t>(22)</w:t>
      </w:r>
      <w:r w:rsidR="00732938">
        <w:rPr>
          <w:color w:val="auto"/>
        </w:rPr>
        <w:t xml:space="preserve">  </w:t>
      </w:r>
      <w:r w:rsidR="003B2B16" w:rsidRPr="00745DD7">
        <w:rPr>
          <w:color w:val="auto"/>
        </w:rPr>
        <w:t xml:space="preserve">N20 </w:t>
      </w:r>
      <w:r w:rsidR="003B2B16" w:rsidRPr="00745DD7">
        <w:rPr>
          <w:color w:val="auto"/>
        </w:rPr>
        <w:noBreakHyphen/>
        <w:t xml:space="preserve"> Law Enforcement Training  Council</w:t>
      </w:r>
    </w:p>
    <w:p w:rsidR="003B2B16" w:rsidRPr="00745DD7" w:rsidRDefault="009E02BD" w:rsidP="008F548B">
      <w:pPr>
        <w:keepNext/>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Pr>
          <w:color w:val="auto"/>
        </w:rPr>
        <w:tab/>
      </w:r>
      <w:r w:rsidR="00732938">
        <w:rPr>
          <w:color w:val="auto"/>
        </w:rPr>
        <w:tab/>
      </w:r>
      <w:r w:rsidR="00732938">
        <w:rPr>
          <w:color w:val="auto"/>
        </w:rPr>
        <w:tab/>
      </w:r>
      <w:r>
        <w:rPr>
          <w:color w:val="auto"/>
        </w:rPr>
        <w:t>Intoximeters</w:t>
      </w:r>
      <w:r>
        <w:rPr>
          <w:color w:val="auto"/>
        </w:rPr>
        <w:tab/>
      </w:r>
      <w:r>
        <w:rPr>
          <w:color w:val="auto"/>
        </w:rPr>
        <w:tab/>
        <w:t>$</w:t>
      </w:r>
      <w:r w:rsidR="003B2B16" w:rsidRPr="00745DD7">
        <w:rPr>
          <w:color w:val="auto"/>
        </w:rPr>
        <w:t>175,000</w:t>
      </w:r>
    </w:p>
    <w:p w:rsidR="003B2B16" w:rsidRPr="00745DD7" w:rsidRDefault="009E02BD"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sidRPr="00732938">
        <w:rPr>
          <w:color w:val="auto"/>
        </w:rPr>
        <w:tab/>
        <w:t>(23)</w:t>
      </w:r>
      <w:r w:rsidR="00732938">
        <w:rPr>
          <w:color w:val="auto"/>
        </w:rPr>
        <w:t xml:space="preserve">  </w:t>
      </w:r>
      <w:r w:rsidR="003B2B16" w:rsidRPr="00745DD7">
        <w:rPr>
          <w:color w:val="auto"/>
        </w:rPr>
        <w:t xml:space="preserve">N20 </w:t>
      </w:r>
      <w:r w:rsidR="003B2B16" w:rsidRPr="00745DD7">
        <w:rPr>
          <w:color w:val="auto"/>
        </w:rPr>
        <w:noBreakHyphen/>
        <w:t xml:space="preserve"> Law Enforcement Training Council</w:t>
      </w:r>
    </w:p>
    <w:p w:rsidR="003B2B16" w:rsidRPr="00745DD7" w:rsidRDefault="009E02BD"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sidR="003B2B16" w:rsidRPr="00745DD7">
        <w:rPr>
          <w:color w:val="auto"/>
        </w:rPr>
        <w:tab/>
      </w:r>
      <w:r w:rsidR="00732938">
        <w:rPr>
          <w:color w:val="auto"/>
        </w:rPr>
        <w:tab/>
      </w:r>
      <w:r w:rsidR="00732938">
        <w:rPr>
          <w:color w:val="auto"/>
        </w:rPr>
        <w:tab/>
      </w:r>
      <w:r w:rsidR="003B2B16" w:rsidRPr="00745DD7">
        <w:rPr>
          <w:color w:val="auto"/>
        </w:rPr>
        <w:t>Dining Hall Roof/Air Ha</w:t>
      </w:r>
      <w:r>
        <w:rPr>
          <w:color w:val="auto"/>
        </w:rPr>
        <w:t>ndler</w:t>
      </w:r>
      <w:r>
        <w:rPr>
          <w:color w:val="auto"/>
        </w:rPr>
        <w:tab/>
      </w:r>
      <w:r>
        <w:rPr>
          <w:color w:val="auto"/>
        </w:rPr>
        <w:tab/>
        <w:t>$</w:t>
      </w:r>
      <w:r w:rsidR="003B2B16" w:rsidRPr="00745DD7">
        <w:rPr>
          <w:color w:val="auto"/>
        </w:rPr>
        <w:t>220,500</w:t>
      </w:r>
    </w:p>
    <w:p w:rsidR="003B2B16" w:rsidRPr="00745DD7" w:rsidRDefault="009E02BD"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t>(24)</w:t>
      </w:r>
      <w:r w:rsidR="00732938">
        <w:rPr>
          <w:color w:val="auto"/>
        </w:rPr>
        <w:t xml:space="preserve">  </w:t>
      </w:r>
      <w:r w:rsidR="003B2B16" w:rsidRPr="00745DD7">
        <w:rPr>
          <w:color w:val="auto"/>
        </w:rPr>
        <w:t xml:space="preserve">R40 </w:t>
      </w:r>
      <w:r w:rsidR="003B2B16" w:rsidRPr="00745DD7">
        <w:rPr>
          <w:color w:val="auto"/>
        </w:rPr>
        <w:noBreakHyphen/>
        <w:t xml:space="preserve"> Department of Motor Vehicles</w:t>
      </w:r>
    </w:p>
    <w:p w:rsidR="003B2B16" w:rsidRPr="00745DD7" w:rsidRDefault="009E02BD"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sidR="003B2B16" w:rsidRPr="00745DD7">
        <w:rPr>
          <w:color w:val="auto"/>
        </w:rPr>
        <w:tab/>
      </w:r>
      <w:r w:rsidR="00732938">
        <w:rPr>
          <w:color w:val="auto"/>
        </w:rPr>
        <w:tab/>
      </w:r>
      <w:r w:rsidR="00732938">
        <w:rPr>
          <w:color w:val="auto"/>
        </w:rPr>
        <w:tab/>
      </w:r>
      <w:r w:rsidR="003B2B16" w:rsidRPr="00745DD7">
        <w:rPr>
          <w:color w:val="auto"/>
        </w:rPr>
        <w:t xml:space="preserve">Rapid Response Emergency </w:t>
      </w:r>
      <w:r>
        <w:rPr>
          <w:color w:val="auto"/>
        </w:rPr>
        <w:t>Vehicles</w:t>
      </w:r>
      <w:r>
        <w:rPr>
          <w:color w:val="auto"/>
        </w:rPr>
        <w:tab/>
      </w:r>
      <w:r>
        <w:rPr>
          <w:color w:val="auto"/>
        </w:rPr>
        <w:tab/>
        <w:t>$</w:t>
      </w:r>
      <w:r w:rsidR="003B2B16" w:rsidRPr="00745DD7">
        <w:rPr>
          <w:color w:val="auto"/>
        </w:rPr>
        <w:t>444,000</w:t>
      </w:r>
    </w:p>
    <w:p w:rsidR="003B2B16" w:rsidRPr="00745DD7" w:rsidRDefault="009E02BD"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t>(25)</w:t>
      </w:r>
      <w:r w:rsidR="00C449DC">
        <w:rPr>
          <w:color w:val="auto"/>
        </w:rPr>
        <w:t xml:space="preserve">  </w:t>
      </w:r>
      <w:r w:rsidR="003B2B16" w:rsidRPr="00745DD7">
        <w:rPr>
          <w:color w:val="auto"/>
        </w:rPr>
        <w:t xml:space="preserve">E24 </w:t>
      </w:r>
      <w:r w:rsidR="003B2B16" w:rsidRPr="00745DD7">
        <w:rPr>
          <w:color w:val="auto"/>
        </w:rPr>
        <w:noBreakHyphen/>
        <w:t xml:space="preserve"> Office of Adjutant General</w:t>
      </w:r>
    </w:p>
    <w:p w:rsidR="003B2B16" w:rsidRPr="00745DD7" w:rsidRDefault="003B2B16"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sidRPr="00745DD7">
        <w:rPr>
          <w:color w:val="auto"/>
        </w:rPr>
        <w:tab/>
      </w:r>
      <w:r w:rsidR="00C449DC">
        <w:rPr>
          <w:color w:val="auto"/>
        </w:rPr>
        <w:tab/>
      </w:r>
      <w:r w:rsidR="00C449DC">
        <w:rPr>
          <w:color w:val="auto"/>
        </w:rPr>
        <w:tab/>
      </w:r>
      <w:r w:rsidR="00C449DC">
        <w:rPr>
          <w:color w:val="auto"/>
        </w:rPr>
        <w:tab/>
      </w:r>
      <w:r w:rsidRPr="00745DD7">
        <w:rPr>
          <w:color w:val="auto"/>
        </w:rPr>
        <w:t xml:space="preserve">Sumter Female Latrine </w:t>
      </w:r>
    </w:p>
    <w:p w:rsidR="003B2B16" w:rsidRPr="00745DD7" w:rsidRDefault="009E02BD"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Pr>
          <w:color w:val="auto"/>
        </w:rPr>
        <w:tab/>
      </w:r>
      <w:r w:rsidR="00C449DC">
        <w:rPr>
          <w:color w:val="auto"/>
        </w:rPr>
        <w:tab/>
      </w:r>
      <w:r w:rsidR="00C449DC">
        <w:rPr>
          <w:color w:val="auto"/>
        </w:rPr>
        <w:tab/>
      </w:r>
      <w:r w:rsidR="00C449DC">
        <w:rPr>
          <w:color w:val="auto"/>
        </w:rPr>
        <w:tab/>
      </w:r>
      <w:r>
        <w:rPr>
          <w:color w:val="auto"/>
        </w:rPr>
        <w:t>(Deferred from FY 12</w:t>
      </w:r>
      <w:r>
        <w:rPr>
          <w:color w:val="auto"/>
        </w:rPr>
        <w:noBreakHyphen/>
        <w:t>13)</w:t>
      </w:r>
      <w:r>
        <w:rPr>
          <w:color w:val="auto"/>
        </w:rPr>
        <w:tab/>
      </w:r>
      <w:r>
        <w:rPr>
          <w:color w:val="auto"/>
        </w:rPr>
        <w:tab/>
        <w:t>$</w:t>
      </w:r>
      <w:r w:rsidR="003B2B16" w:rsidRPr="00745DD7">
        <w:rPr>
          <w:color w:val="auto"/>
        </w:rPr>
        <w:t>17,500</w:t>
      </w:r>
    </w:p>
    <w:p w:rsidR="003B2B16" w:rsidRPr="00745DD7" w:rsidRDefault="009E02BD"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t>(26)</w:t>
      </w:r>
      <w:r w:rsidR="00C449DC">
        <w:rPr>
          <w:color w:val="auto"/>
        </w:rPr>
        <w:t xml:space="preserve">  </w:t>
      </w:r>
      <w:r w:rsidR="003B2B16" w:rsidRPr="00745DD7">
        <w:rPr>
          <w:color w:val="auto"/>
        </w:rPr>
        <w:t xml:space="preserve">E24 </w:t>
      </w:r>
      <w:r w:rsidR="003B2B16" w:rsidRPr="00745DD7">
        <w:rPr>
          <w:color w:val="auto"/>
        </w:rPr>
        <w:noBreakHyphen/>
        <w:t xml:space="preserve"> Office of Adjutant General</w:t>
      </w:r>
    </w:p>
    <w:p w:rsidR="00C449DC" w:rsidRDefault="00C449DC"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Pr>
          <w:color w:val="auto"/>
        </w:rPr>
        <w:tab/>
      </w:r>
      <w:r w:rsidR="003B2B16" w:rsidRPr="00745DD7">
        <w:rPr>
          <w:color w:val="auto"/>
        </w:rPr>
        <w:tab/>
      </w:r>
      <w:r w:rsidR="009E02BD">
        <w:rPr>
          <w:color w:val="auto"/>
        </w:rPr>
        <w:tab/>
      </w:r>
      <w:r w:rsidR="003B2B16" w:rsidRPr="00745DD7">
        <w:rPr>
          <w:color w:val="auto"/>
        </w:rPr>
        <w:t xml:space="preserve">Florence Parking </w:t>
      </w:r>
    </w:p>
    <w:p w:rsidR="003B2B16" w:rsidRPr="00745DD7" w:rsidRDefault="00C449DC"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Pr>
          <w:color w:val="auto"/>
        </w:rPr>
        <w:tab/>
      </w:r>
      <w:r>
        <w:rPr>
          <w:color w:val="auto"/>
        </w:rPr>
        <w:tab/>
      </w:r>
      <w:r>
        <w:rPr>
          <w:color w:val="auto"/>
        </w:rPr>
        <w:tab/>
      </w:r>
      <w:r>
        <w:rPr>
          <w:color w:val="auto"/>
        </w:rPr>
        <w:tab/>
      </w:r>
      <w:r w:rsidR="00D1448B">
        <w:rPr>
          <w:color w:val="auto"/>
        </w:rPr>
        <w:t>(Deferred from FY 12</w:t>
      </w:r>
      <w:r w:rsidR="00D1448B">
        <w:rPr>
          <w:color w:val="auto"/>
        </w:rPr>
        <w:noBreakHyphen/>
        <w:t>13)</w:t>
      </w:r>
      <w:r w:rsidR="00D1448B">
        <w:rPr>
          <w:color w:val="auto"/>
        </w:rPr>
        <w:tab/>
      </w:r>
      <w:r>
        <w:rPr>
          <w:color w:val="auto"/>
        </w:rPr>
        <w:tab/>
      </w:r>
      <w:r w:rsidR="00D1448B">
        <w:rPr>
          <w:color w:val="auto"/>
        </w:rPr>
        <w:t>$</w:t>
      </w:r>
      <w:r w:rsidR="003B2B16" w:rsidRPr="00745DD7">
        <w:rPr>
          <w:color w:val="auto"/>
        </w:rPr>
        <w:t>60,000</w:t>
      </w:r>
    </w:p>
    <w:p w:rsidR="003B2B16" w:rsidRPr="00745DD7" w:rsidRDefault="00D1448B" w:rsidP="00F51A39">
      <w:pPr>
        <w:keepNext/>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t>(27)</w:t>
      </w:r>
      <w:r w:rsidR="00C449DC">
        <w:rPr>
          <w:color w:val="auto"/>
        </w:rPr>
        <w:t xml:space="preserve">  </w:t>
      </w:r>
      <w:r w:rsidR="003B2B16" w:rsidRPr="00745DD7">
        <w:rPr>
          <w:color w:val="auto"/>
        </w:rPr>
        <w:t xml:space="preserve">E24 </w:t>
      </w:r>
      <w:r w:rsidR="003B2B16" w:rsidRPr="00745DD7">
        <w:rPr>
          <w:color w:val="auto"/>
        </w:rPr>
        <w:noBreakHyphen/>
        <w:t xml:space="preserve"> Office of Adjutant General</w:t>
      </w:r>
    </w:p>
    <w:p w:rsidR="00C449DC" w:rsidRDefault="00D1448B" w:rsidP="00F51A39">
      <w:pPr>
        <w:keepNext/>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sidR="003B2B16" w:rsidRPr="00745DD7">
        <w:rPr>
          <w:color w:val="auto"/>
        </w:rPr>
        <w:tab/>
      </w:r>
      <w:r w:rsidR="00C449DC">
        <w:rPr>
          <w:color w:val="auto"/>
        </w:rPr>
        <w:tab/>
      </w:r>
      <w:r w:rsidR="00C449DC">
        <w:rPr>
          <w:color w:val="auto"/>
        </w:rPr>
        <w:tab/>
      </w:r>
      <w:r w:rsidR="003B2B16" w:rsidRPr="00745DD7">
        <w:rPr>
          <w:color w:val="auto"/>
        </w:rPr>
        <w:t xml:space="preserve">Myrtle Beach Roof Phase I </w:t>
      </w:r>
    </w:p>
    <w:p w:rsidR="003B2B16" w:rsidRPr="00745DD7" w:rsidRDefault="00C449DC" w:rsidP="00F51A39">
      <w:pPr>
        <w:keepNext/>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Pr>
          <w:color w:val="auto"/>
        </w:rPr>
        <w:tab/>
      </w:r>
      <w:r>
        <w:rPr>
          <w:color w:val="auto"/>
        </w:rPr>
        <w:tab/>
      </w:r>
      <w:r>
        <w:rPr>
          <w:color w:val="auto"/>
        </w:rPr>
        <w:tab/>
      </w:r>
      <w:r>
        <w:rPr>
          <w:color w:val="auto"/>
        </w:rPr>
        <w:tab/>
      </w:r>
      <w:r w:rsidR="00D1448B">
        <w:rPr>
          <w:color w:val="auto"/>
        </w:rPr>
        <w:t>(Deferred from FY 12</w:t>
      </w:r>
      <w:r w:rsidR="00D1448B">
        <w:rPr>
          <w:color w:val="auto"/>
        </w:rPr>
        <w:noBreakHyphen/>
        <w:t>13)</w:t>
      </w:r>
      <w:r>
        <w:rPr>
          <w:color w:val="auto"/>
        </w:rPr>
        <w:tab/>
      </w:r>
      <w:r>
        <w:rPr>
          <w:color w:val="auto"/>
        </w:rPr>
        <w:tab/>
      </w:r>
      <w:r w:rsidR="003B2B16" w:rsidRPr="00745DD7">
        <w:rPr>
          <w:color w:val="auto"/>
        </w:rPr>
        <w:t>$60,000</w:t>
      </w:r>
    </w:p>
    <w:p w:rsidR="003B2B16" w:rsidRPr="00745DD7" w:rsidRDefault="00D1448B"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t>(28)</w:t>
      </w:r>
      <w:r w:rsidR="00C449DC">
        <w:rPr>
          <w:color w:val="auto"/>
        </w:rPr>
        <w:t xml:space="preserve">  </w:t>
      </w:r>
      <w:r w:rsidR="003B2B16" w:rsidRPr="00745DD7">
        <w:rPr>
          <w:color w:val="auto"/>
        </w:rPr>
        <w:t xml:space="preserve">E24 </w:t>
      </w:r>
      <w:r w:rsidR="003B2B16" w:rsidRPr="00745DD7">
        <w:rPr>
          <w:color w:val="auto"/>
        </w:rPr>
        <w:noBreakHyphen/>
        <w:t xml:space="preserve"> Office of Adjutant General</w:t>
      </w:r>
    </w:p>
    <w:p w:rsidR="003B2B16" w:rsidRPr="00745DD7" w:rsidRDefault="00D1448B"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sidR="003B2B16" w:rsidRPr="00745DD7">
        <w:rPr>
          <w:color w:val="auto"/>
        </w:rPr>
        <w:tab/>
      </w:r>
      <w:r w:rsidR="00C449DC">
        <w:rPr>
          <w:color w:val="auto"/>
        </w:rPr>
        <w:tab/>
      </w:r>
      <w:r w:rsidR="00C449DC">
        <w:rPr>
          <w:color w:val="auto"/>
        </w:rPr>
        <w:tab/>
      </w:r>
      <w:r w:rsidR="003B2B16" w:rsidRPr="00745DD7">
        <w:rPr>
          <w:color w:val="auto"/>
        </w:rPr>
        <w:t xml:space="preserve">Saluda IFR Lead Abatement </w:t>
      </w:r>
    </w:p>
    <w:p w:rsidR="003B2B16" w:rsidRPr="00745DD7" w:rsidRDefault="00D1448B"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Pr>
          <w:color w:val="auto"/>
        </w:rPr>
        <w:tab/>
      </w:r>
      <w:r w:rsidR="00C449DC">
        <w:rPr>
          <w:color w:val="auto"/>
        </w:rPr>
        <w:tab/>
      </w:r>
      <w:r w:rsidR="00C449DC">
        <w:rPr>
          <w:color w:val="auto"/>
        </w:rPr>
        <w:tab/>
      </w:r>
      <w:r w:rsidR="00C449DC">
        <w:rPr>
          <w:color w:val="auto"/>
        </w:rPr>
        <w:tab/>
      </w:r>
      <w:r w:rsidR="00234113">
        <w:rPr>
          <w:color w:val="auto"/>
        </w:rPr>
        <w:t>(Deferred from FY 12</w:t>
      </w:r>
      <w:r w:rsidR="00234113">
        <w:rPr>
          <w:color w:val="auto"/>
        </w:rPr>
        <w:noBreakHyphen/>
        <w:t>13)</w:t>
      </w:r>
      <w:r w:rsidR="00234113">
        <w:rPr>
          <w:color w:val="auto"/>
        </w:rPr>
        <w:tab/>
      </w:r>
      <w:r w:rsidR="00234113">
        <w:rPr>
          <w:color w:val="auto"/>
        </w:rPr>
        <w:tab/>
        <w:t>$</w:t>
      </w:r>
      <w:r w:rsidR="003B2B16" w:rsidRPr="00745DD7">
        <w:rPr>
          <w:color w:val="auto"/>
        </w:rPr>
        <w:t>12,500</w:t>
      </w:r>
    </w:p>
    <w:p w:rsidR="003B2B16" w:rsidRPr="00745DD7" w:rsidRDefault="00234113"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t>(29)</w:t>
      </w:r>
      <w:r w:rsidR="00C449DC">
        <w:rPr>
          <w:color w:val="auto"/>
        </w:rPr>
        <w:t xml:space="preserve">  </w:t>
      </w:r>
      <w:r w:rsidR="003B2B16" w:rsidRPr="00745DD7">
        <w:rPr>
          <w:color w:val="auto"/>
        </w:rPr>
        <w:t xml:space="preserve">E24 </w:t>
      </w:r>
      <w:r w:rsidR="003B2B16" w:rsidRPr="00745DD7">
        <w:rPr>
          <w:color w:val="auto"/>
        </w:rPr>
        <w:noBreakHyphen/>
        <w:t xml:space="preserve"> Office of Adjutant General</w:t>
      </w:r>
    </w:p>
    <w:p w:rsidR="003B2B16" w:rsidRPr="00745DD7" w:rsidRDefault="00234113"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sidR="003B2B16" w:rsidRPr="00745DD7">
        <w:rPr>
          <w:color w:val="auto"/>
        </w:rPr>
        <w:tab/>
      </w:r>
      <w:r w:rsidR="00C449DC">
        <w:rPr>
          <w:color w:val="auto"/>
        </w:rPr>
        <w:tab/>
      </w:r>
      <w:r w:rsidR="00C449DC">
        <w:rPr>
          <w:color w:val="auto"/>
        </w:rPr>
        <w:tab/>
      </w:r>
      <w:r w:rsidR="003B2B16" w:rsidRPr="00745DD7">
        <w:rPr>
          <w:color w:val="auto"/>
        </w:rPr>
        <w:t xml:space="preserve">Hemingway Roof Replacement </w:t>
      </w:r>
    </w:p>
    <w:p w:rsidR="00C449DC" w:rsidRDefault="003B2B16"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sidRPr="00745DD7">
        <w:rPr>
          <w:color w:val="auto"/>
        </w:rPr>
        <w:tab/>
      </w:r>
      <w:r w:rsidRPr="00745DD7">
        <w:rPr>
          <w:color w:val="auto"/>
        </w:rPr>
        <w:tab/>
      </w:r>
      <w:r w:rsidR="00C449DC">
        <w:rPr>
          <w:color w:val="auto"/>
        </w:rPr>
        <w:tab/>
      </w:r>
      <w:r w:rsidR="00C449DC">
        <w:rPr>
          <w:color w:val="auto"/>
        </w:rPr>
        <w:tab/>
      </w:r>
      <w:r w:rsidR="00C449DC">
        <w:rPr>
          <w:color w:val="auto"/>
        </w:rPr>
        <w:tab/>
      </w:r>
      <w:r w:rsidRPr="00745DD7">
        <w:rPr>
          <w:color w:val="auto"/>
        </w:rPr>
        <w:t xml:space="preserve">Phase I </w:t>
      </w:r>
    </w:p>
    <w:p w:rsidR="003B2B16" w:rsidRPr="00745DD7" w:rsidRDefault="00C449DC"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Pr>
          <w:color w:val="auto"/>
        </w:rPr>
        <w:tab/>
      </w:r>
      <w:r>
        <w:rPr>
          <w:color w:val="auto"/>
        </w:rPr>
        <w:tab/>
      </w:r>
      <w:r>
        <w:rPr>
          <w:color w:val="auto"/>
        </w:rPr>
        <w:tab/>
      </w:r>
      <w:r>
        <w:rPr>
          <w:color w:val="auto"/>
        </w:rPr>
        <w:tab/>
      </w:r>
      <w:r>
        <w:rPr>
          <w:color w:val="auto"/>
        </w:rPr>
        <w:tab/>
      </w:r>
      <w:r w:rsidR="00234113">
        <w:rPr>
          <w:color w:val="auto"/>
        </w:rPr>
        <w:t>(Deferred from FY 13</w:t>
      </w:r>
      <w:r w:rsidR="00234113">
        <w:rPr>
          <w:color w:val="auto"/>
        </w:rPr>
        <w:noBreakHyphen/>
        <w:t>14)</w:t>
      </w:r>
      <w:r w:rsidR="00234113">
        <w:rPr>
          <w:color w:val="auto"/>
        </w:rPr>
        <w:tab/>
      </w:r>
      <w:r w:rsidR="00234113">
        <w:rPr>
          <w:color w:val="auto"/>
        </w:rPr>
        <w:tab/>
        <w:t>$</w:t>
      </w:r>
      <w:r w:rsidR="003B2B16" w:rsidRPr="00745DD7">
        <w:rPr>
          <w:color w:val="auto"/>
        </w:rPr>
        <w:t>75,000</w:t>
      </w:r>
    </w:p>
    <w:p w:rsidR="003B2B16" w:rsidRPr="00745DD7" w:rsidRDefault="00234113"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t>(30)</w:t>
      </w:r>
      <w:r w:rsidR="00C449DC">
        <w:rPr>
          <w:color w:val="auto"/>
        </w:rPr>
        <w:t xml:space="preserve">  </w:t>
      </w:r>
      <w:r w:rsidR="003B2B16" w:rsidRPr="00745DD7">
        <w:rPr>
          <w:color w:val="auto"/>
        </w:rPr>
        <w:t xml:space="preserve">E24 </w:t>
      </w:r>
      <w:r w:rsidR="003B2B16" w:rsidRPr="00745DD7">
        <w:rPr>
          <w:color w:val="auto"/>
        </w:rPr>
        <w:noBreakHyphen/>
        <w:t xml:space="preserve"> Office of Adjutant General</w:t>
      </w:r>
    </w:p>
    <w:p w:rsidR="003B2B16" w:rsidRPr="00745DD7" w:rsidRDefault="003B2B16"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sidRPr="00745DD7">
        <w:rPr>
          <w:color w:val="auto"/>
        </w:rPr>
        <w:tab/>
      </w:r>
      <w:r w:rsidR="00C449DC">
        <w:rPr>
          <w:color w:val="auto"/>
        </w:rPr>
        <w:tab/>
      </w:r>
      <w:r w:rsidR="00C449DC">
        <w:rPr>
          <w:color w:val="auto"/>
        </w:rPr>
        <w:tab/>
      </w:r>
      <w:r w:rsidR="00C449DC">
        <w:rPr>
          <w:color w:val="auto"/>
        </w:rPr>
        <w:tab/>
      </w:r>
      <w:r w:rsidRPr="00745DD7">
        <w:rPr>
          <w:color w:val="auto"/>
        </w:rPr>
        <w:t xml:space="preserve">Hemingway Windows and Doors </w:t>
      </w:r>
    </w:p>
    <w:p w:rsidR="003B2B16" w:rsidRPr="00745DD7" w:rsidRDefault="00234113"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Pr>
          <w:color w:val="auto"/>
        </w:rPr>
        <w:tab/>
      </w:r>
      <w:r w:rsidR="00C449DC">
        <w:rPr>
          <w:color w:val="auto"/>
        </w:rPr>
        <w:tab/>
      </w:r>
      <w:r w:rsidR="00C449DC">
        <w:rPr>
          <w:color w:val="auto"/>
        </w:rPr>
        <w:tab/>
      </w:r>
      <w:r w:rsidR="00C449DC">
        <w:rPr>
          <w:color w:val="auto"/>
        </w:rPr>
        <w:tab/>
      </w:r>
      <w:r>
        <w:rPr>
          <w:color w:val="auto"/>
        </w:rPr>
        <w:t>(Deferred from FY 13</w:t>
      </w:r>
      <w:r>
        <w:rPr>
          <w:color w:val="auto"/>
        </w:rPr>
        <w:noBreakHyphen/>
        <w:t>14)</w:t>
      </w:r>
      <w:r>
        <w:rPr>
          <w:color w:val="auto"/>
        </w:rPr>
        <w:tab/>
      </w:r>
      <w:r>
        <w:rPr>
          <w:color w:val="auto"/>
        </w:rPr>
        <w:tab/>
        <w:t>$</w:t>
      </w:r>
      <w:r w:rsidR="003B2B16" w:rsidRPr="00745DD7">
        <w:rPr>
          <w:color w:val="auto"/>
        </w:rPr>
        <w:t>50,000</w:t>
      </w:r>
    </w:p>
    <w:p w:rsidR="003B2B16" w:rsidRPr="00745DD7" w:rsidRDefault="00234113"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t>(31)</w:t>
      </w:r>
      <w:r w:rsidR="00C449DC">
        <w:rPr>
          <w:color w:val="auto"/>
        </w:rPr>
        <w:t xml:space="preserve">  </w:t>
      </w:r>
      <w:r w:rsidR="003B2B16" w:rsidRPr="00745DD7">
        <w:rPr>
          <w:color w:val="auto"/>
        </w:rPr>
        <w:t xml:space="preserve">E24 </w:t>
      </w:r>
      <w:r w:rsidR="003B2B16" w:rsidRPr="00745DD7">
        <w:rPr>
          <w:color w:val="auto"/>
        </w:rPr>
        <w:noBreakHyphen/>
        <w:t xml:space="preserve"> Office of Adjutant General</w:t>
      </w:r>
    </w:p>
    <w:p w:rsidR="00234113" w:rsidRDefault="003B2B16"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sidRPr="00745DD7">
        <w:rPr>
          <w:color w:val="auto"/>
        </w:rPr>
        <w:tab/>
      </w:r>
      <w:r w:rsidR="00C449DC">
        <w:rPr>
          <w:color w:val="auto"/>
        </w:rPr>
        <w:tab/>
      </w:r>
      <w:r w:rsidR="00C449DC">
        <w:rPr>
          <w:color w:val="auto"/>
        </w:rPr>
        <w:tab/>
      </w:r>
      <w:r w:rsidR="00C449DC">
        <w:rPr>
          <w:color w:val="auto"/>
        </w:rPr>
        <w:tab/>
      </w:r>
      <w:r w:rsidRPr="00745DD7">
        <w:rPr>
          <w:color w:val="auto"/>
        </w:rPr>
        <w:t xml:space="preserve">Georgetown Roof Repairs </w:t>
      </w:r>
    </w:p>
    <w:p w:rsidR="003B2B16" w:rsidRPr="00745DD7" w:rsidRDefault="00C449DC"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Pr>
          <w:color w:val="auto"/>
        </w:rPr>
        <w:tab/>
      </w:r>
      <w:r>
        <w:rPr>
          <w:color w:val="auto"/>
        </w:rPr>
        <w:tab/>
      </w:r>
      <w:r>
        <w:rPr>
          <w:color w:val="auto"/>
        </w:rPr>
        <w:tab/>
      </w:r>
      <w:r>
        <w:rPr>
          <w:color w:val="auto"/>
        </w:rPr>
        <w:tab/>
      </w:r>
      <w:r w:rsidR="00234113">
        <w:rPr>
          <w:color w:val="auto"/>
        </w:rPr>
        <w:t>(Deferred from FY 13</w:t>
      </w:r>
      <w:r w:rsidR="00234113">
        <w:rPr>
          <w:color w:val="auto"/>
        </w:rPr>
        <w:noBreakHyphen/>
        <w:t>14)</w:t>
      </w:r>
      <w:r w:rsidR="00234113">
        <w:rPr>
          <w:color w:val="auto"/>
        </w:rPr>
        <w:tab/>
      </w:r>
      <w:r w:rsidR="00234113">
        <w:rPr>
          <w:color w:val="auto"/>
        </w:rPr>
        <w:tab/>
        <w:t>$</w:t>
      </w:r>
      <w:r w:rsidR="003B2B16" w:rsidRPr="00745DD7">
        <w:rPr>
          <w:color w:val="auto"/>
        </w:rPr>
        <w:t>75,000</w:t>
      </w:r>
    </w:p>
    <w:p w:rsidR="00234113" w:rsidRDefault="00234113"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t>(32)</w:t>
      </w:r>
      <w:r w:rsidR="00C449DC">
        <w:rPr>
          <w:color w:val="auto"/>
        </w:rPr>
        <w:t xml:space="preserve">  </w:t>
      </w:r>
      <w:r w:rsidR="003B2B16" w:rsidRPr="00745DD7">
        <w:rPr>
          <w:color w:val="auto"/>
        </w:rPr>
        <w:t xml:space="preserve">E24 </w:t>
      </w:r>
      <w:r w:rsidR="003B2B16" w:rsidRPr="00745DD7">
        <w:rPr>
          <w:color w:val="auto"/>
        </w:rPr>
        <w:noBreakHyphen/>
        <w:t xml:space="preserve"> Office of Adjutant General</w:t>
      </w:r>
    </w:p>
    <w:p w:rsidR="003B2B16" w:rsidRPr="00745DD7" w:rsidRDefault="003B2B16"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sidRPr="00745DD7">
        <w:rPr>
          <w:color w:val="auto"/>
        </w:rPr>
        <w:tab/>
      </w:r>
      <w:r w:rsidR="00C449DC">
        <w:rPr>
          <w:color w:val="auto"/>
        </w:rPr>
        <w:tab/>
      </w:r>
      <w:r w:rsidR="00C449DC">
        <w:rPr>
          <w:color w:val="auto"/>
        </w:rPr>
        <w:tab/>
      </w:r>
      <w:r w:rsidR="00C449DC">
        <w:rPr>
          <w:color w:val="auto"/>
        </w:rPr>
        <w:tab/>
      </w:r>
      <w:r w:rsidRPr="00745DD7">
        <w:rPr>
          <w:color w:val="auto"/>
        </w:rPr>
        <w:t xml:space="preserve">Florence Roof Replacement Phase I </w:t>
      </w:r>
    </w:p>
    <w:p w:rsidR="003B2B16" w:rsidRPr="00745DD7" w:rsidRDefault="00234113"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sidR="00C449DC">
        <w:rPr>
          <w:color w:val="auto"/>
        </w:rPr>
        <w:tab/>
      </w:r>
      <w:r w:rsidR="00C449DC">
        <w:rPr>
          <w:color w:val="auto"/>
        </w:rPr>
        <w:tab/>
      </w:r>
      <w:r w:rsidR="00C449DC">
        <w:rPr>
          <w:color w:val="auto"/>
        </w:rPr>
        <w:tab/>
      </w:r>
      <w:r w:rsidR="00C449DC">
        <w:rPr>
          <w:color w:val="auto"/>
        </w:rPr>
        <w:tab/>
      </w:r>
      <w:r>
        <w:rPr>
          <w:color w:val="auto"/>
        </w:rPr>
        <w:t>(Deferred from FY 13</w:t>
      </w:r>
      <w:r>
        <w:rPr>
          <w:color w:val="auto"/>
        </w:rPr>
        <w:noBreakHyphen/>
        <w:t>14)</w:t>
      </w:r>
      <w:r>
        <w:rPr>
          <w:color w:val="auto"/>
        </w:rPr>
        <w:tab/>
      </w:r>
      <w:r>
        <w:rPr>
          <w:color w:val="auto"/>
        </w:rPr>
        <w:tab/>
        <w:t>$</w:t>
      </w:r>
      <w:r w:rsidR="003B2B16" w:rsidRPr="00745DD7">
        <w:rPr>
          <w:color w:val="auto"/>
        </w:rPr>
        <w:t>75,000</w:t>
      </w:r>
    </w:p>
    <w:p w:rsidR="003B2B16" w:rsidRPr="00745DD7" w:rsidRDefault="00234113"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t>(33)</w:t>
      </w:r>
      <w:r w:rsidR="00C449DC">
        <w:rPr>
          <w:color w:val="auto"/>
        </w:rPr>
        <w:t xml:space="preserve">  </w:t>
      </w:r>
      <w:r w:rsidR="003B2B16" w:rsidRPr="00745DD7">
        <w:rPr>
          <w:color w:val="auto"/>
        </w:rPr>
        <w:t xml:space="preserve">E24 </w:t>
      </w:r>
      <w:r w:rsidR="003B2B16" w:rsidRPr="00745DD7">
        <w:rPr>
          <w:color w:val="auto"/>
        </w:rPr>
        <w:noBreakHyphen/>
        <w:t xml:space="preserve"> Office of Adjutant General</w:t>
      </w:r>
    </w:p>
    <w:p w:rsidR="003B2B16" w:rsidRPr="00745DD7" w:rsidRDefault="003B2B16"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sidRPr="00745DD7">
        <w:rPr>
          <w:color w:val="auto"/>
        </w:rPr>
        <w:tab/>
      </w:r>
      <w:r w:rsidR="00C449DC">
        <w:rPr>
          <w:color w:val="auto"/>
        </w:rPr>
        <w:tab/>
      </w:r>
      <w:r w:rsidR="00C449DC">
        <w:rPr>
          <w:color w:val="auto"/>
        </w:rPr>
        <w:tab/>
      </w:r>
      <w:r w:rsidR="00C449DC">
        <w:rPr>
          <w:color w:val="auto"/>
        </w:rPr>
        <w:tab/>
      </w:r>
      <w:r w:rsidRPr="00745DD7">
        <w:rPr>
          <w:color w:val="auto"/>
        </w:rPr>
        <w:t xml:space="preserve">Dillon HVAC Replacement </w:t>
      </w:r>
    </w:p>
    <w:p w:rsidR="003B2B16" w:rsidRPr="00745DD7" w:rsidRDefault="00234113"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sidR="00C449DC">
        <w:rPr>
          <w:color w:val="auto"/>
        </w:rPr>
        <w:tab/>
      </w:r>
      <w:r w:rsidR="00C449DC">
        <w:rPr>
          <w:color w:val="auto"/>
        </w:rPr>
        <w:tab/>
      </w:r>
      <w:r w:rsidR="00C449DC">
        <w:rPr>
          <w:color w:val="auto"/>
        </w:rPr>
        <w:tab/>
      </w:r>
      <w:r w:rsidR="00C449DC">
        <w:rPr>
          <w:color w:val="auto"/>
        </w:rPr>
        <w:tab/>
      </w:r>
      <w:r>
        <w:rPr>
          <w:color w:val="auto"/>
        </w:rPr>
        <w:t>(Deferred from FY 13</w:t>
      </w:r>
      <w:r>
        <w:rPr>
          <w:color w:val="auto"/>
        </w:rPr>
        <w:noBreakHyphen/>
        <w:t>14)</w:t>
      </w:r>
      <w:r>
        <w:rPr>
          <w:color w:val="auto"/>
        </w:rPr>
        <w:tab/>
      </w:r>
      <w:r>
        <w:rPr>
          <w:color w:val="auto"/>
        </w:rPr>
        <w:tab/>
        <w:t>$</w:t>
      </w:r>
      <w:r w:rsidR="003B2B16" w:rsidRPr="00745DD7">
        <w:rPr>
          <w:color w:val="auto"/>
        </w:rPr>
        <w:t>50,000</w:t>
      </w:r>
    </w:p>
    <w:p w:rsidR="003B2B16" w:rsidRPr="00745DD7" w:rsidRDefault="00234113"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t>(34)</w:t>
      </w:r>
      <w:r w:rsidR="00C449DC">
        <w:rPr>
          <w:color w:val="auto"/>
        </w:rPr>
        <w:t xml:space="preserve">  </w:t>
      </w:r>
      <w:r w:rsidR="003B2B16" w:rsidRPr="00745DD7">
        <w:rPr>
          <w:color w:val="auto"/>
        </w:rPr>
        <w:t xml:space="preserve">E24 </w:t>
      </w:r>
      <w:r w:rsidR="003B2B16" w:rsidRPr="00745DD7">
        <w:rPr>
          <w:color w:val="auto"/>
        </w:rPr>
        <w:noBreakHyphen/>
        <w:t xml:space="preserve"> Office of Adjutant General</w:t>
      </w:r>
    </w:p>
    <w:p w:rsidR="003B2B16" w:rsidRPr="00745DD7" w:rsidRDefault="003B2B16"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sidRPr="00745DD7">
        <w:rPr>
          <w:color w:val="auto"/>
        </w:rPr>
        <w:tab/>
      </w:r>
      <w:r w:rsidR="00C449DC">
        <w:rPr>
          <w:color w:val="auto"/>
        </w:rPr>
        <w:tab/>
      </w:r>
      <w:r w:rsidR="00C449DC">
        <w:rPr>
          <w:color w:val="auto"/>
        </w:rPr>
        <w:tab/>
      </w:r>
      <w:r w:rsidR="00C449DC">
        <w:rPr>
          <w:color w:val="auto"/>
        </w:rPr>
        <w:tab/>
      </w:r>
      <w:r w:rsidRPr="00745DD7">
        <w:rPr>
          <w:color w:val="auto"/>
        </w:rPr>
        <w:t xml:space="preserve">Barnwell Windows and Doors </w:t>
      </w:r>
    </w:p>
    <w:p w:rsidR="003B2B16" w:rsidRPr="00745DD7" w:rsidRDefault="00234113"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sidR="00C449DC">
        <w:rPr>
          <w:color w:val="auto"/>
        </w:rPr>
        <w:tab/>
      </w:r>
      <w:r w:rsidR="00C449DC">
        <w:rPr>
          <w:color w:val="auto"/>
        </w:rPr>
        <w:tab/>
      </w:r>
      <w:r w:rsidR="00C449DC">
        <w:rPr>
          <w:color w:val="auto"/>
        </w:rPr>
        <w:tab/>
      </w:r>
      <w:r w:rsidR="00C449DC">
        <w:rPr>
          <w:color w:val="auto"/>
        </w:rPr>
        <w:tab/>
      </w:r>
      <w:r w:rsidR="003B2B16" w:rsidRPr="00745DD7">
        <w:rPr>
          <w:color w:val="auto"/>
        </w:rPr>
        <w:t>(Deferred from FY 13</w:t>
      </w:r>
      <w:r w:rsidR="003B2B16" w:rsidRPr="00745DD7">
        <w:rPr>
          <w:color w:val="auto"/>
        </w:rPr>
        <w:noBreakHyphen/>
        <w:t>14)</w:t>
      </w:r>
      <w:r w:rsidR="003B2B16" w:rsidRPr="00745DD7">
        <w:rPr>
          <w:color w:val="auto"/>
        </w:rPr>
        <w:tab/>
      </w:r>
      <w:r>
        <w:rPr>
          <w:color w:val="auto"/>
        </w:rPr>
        <w:tab/>
        <w:t>$</w:t>
      </w:r>
      <w:r w:rsidR="003B2B16" w:rsidRPr="00745DD7">
        <w:rPr>
          <w:color w:val="auto"/>
        </w:rPr>
        <w:t>75,000</w:t>
      </w:r>
    </w:p>
    <w:p w:rsidR="003B2B16" w:rsidRPr="00745DD7" w:rsidRDefault="00234113" w:rsidP="000966CE">
      <w:pPr>
        <w:keepNext/>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t>(35)</w:t>
      </w:r>
      <w:r w:rsidR="00C449DC">
        <w:rPr>
          <w:color w:val="auto"/>
        </w:rPr>
        <w:t xml:space="preserve">  </w:t>
      </w:r>
      <w:r w:rsidR="003B2B16" w:rsidRPr="00745DD7">
        <w:rPr>
          <w:color w:val="auto"/>
        </w:rPr>
        <w:t xml:space="preserve">E24 </w:t>
      </w:r>
      <w:r w:rsidR="003B2B16" w:rsidRPr="00745DD7">
        <w:rPr>
          <w:color w:val="auto"/>
        </w:rPr>
        <w:noBreakHyphen/>
        <w:t xml:space="preserve"> Office of Adjutant General</w:t>
      </w:r>
    </w:p>
    <w:p w:rsidR="003B2B16" w:rsidRPr="00745DD7" w:rsidRDefault="003B2B16" w:rsidP="000966CE">
      <w:pPr>
        <w:keepNext/>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sidRPr="00745DD7">
        <w:rPr>
          <w:color w:val="auto"/>
        </w:rPr>
        <w:tab/>
      </w:r>
      <w:r w:rsidR="00C449DC">
        <w:rPr>
          <w:color w:val="auto"/>
        </w:rPr>
        <w:tab/>
      </w:r>
      <w:r w:rsidR="00C449DC">
        <w:rPr>
          <w:color w:val="auto"/>
        </w:rPr>
        <w:tab/>
      </w:r>
      <w:r w:rsidR="00C449DC">
        <w:rPr>
          <w:color w:val="auto"/>
        </w:rPr>
        <w:tab/>
      </w:r>
      <w:r w:rsidRPr="00745DD7">
        <w:rPr>
          <w:color w:val="auto"/>
        </w:rPr>
        <w:t xml:space="preserve">Conway Windows and Doors </w:t>
      </w:r>
    </w:p>
    <w:p w:rsidR="003B2B16" w:rsidRPr="00745DD7" w:rsidRDefault="00234113" w:rsidP="000966CE">
      <w:pPr>
        <w:keepNext/>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sidR="00C449DC">
        <w:rPr>
          <w:color w:val="auto"/>
        </w:rPr>
        <w:tab/>
      </w:r>
      <w:r w:rsidR="00C449DC">
        <w:rPr>
          <w:color w:val="auto"/>
        </w:rPr>
        <w:tab/>
      </w:r>
      <w:r w:rsidR="00C449DC">
        <w:rPr>
          <w:color w:val="auto"/>
        </w:rPr>
        <w:tab/>
      </w:r>
      <w:r w:rsidR="00C449DC">
        <w:rPr>
          <w:color w:val="auto"/>
        </w:rPr>
        <w:tab/>
      </w:r>
      <w:r>
        <w:rPr>
          <w:color w:val="auto"/>
        </w:rPr>
        <w:t>(Deferred from FY 13</w:t>
      </w:r>
      <w:r>
        <w:rPr>
          <w:color w:val="auto"/>
        </w:rPr>
        <w:noBreakHyphen/>
        <w:t>14)</w:t>
      </w:r>
      <w:r>
        <w:rPr>
          <w:color w:val="auto"/>
        </w:rPr>
        <w:tab/>
      </w:r>
      <w:r>
        <w:rPr>
          <w:color w:val="auto"/>
        </w:rPr>
        <w:tab/>
        <w:t>$</w:t>
      </w:r>
      <w:r w:rsidR="003B2B16" w:rsidRPr="00745DD7">
        <w:rPr>
          <w:color w:val="auto"/>
        </w:rPr>
        <w:t>40,000</w:t>
      </w:r>
    </w:p>
    <w:p w:rsidR="003B2B16" w:rsidRPr="00745DD7" w:rsidRDefault="00234113" w:rsidP="008F548B">
      <w:pPr>
        <w:keepNext/>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t>(36)</w:t>
      </w:r>
      <w:r w:rsidR="00C449DC">
        <w:rPr>
          <w:color w:val="auto"/>
        </w:rPr>
        <w:t xml:space="preserve">  </w:t>
      </w:r>
      <w:r w:rsidR="003B2B16" w:rsidRPr="00745DD7">
        <w:rPr>
          <w:color w:val="auto"/>
        </w:rPr>
        <w:t xml:space="preserve">E24 </w:t>
      </w:r>
      <w:r w:rsidR="003B2B16" w:rsidRPr="00745DD7">
        <w:rPr>
          <w:color w:val="auto"/>
        </w:rPr>
        <w:noBreakHyphen/>
        <w:t xml:space="preserve"> Office of Adjutant General</w:t>
      </w:r>
    </w:p>
    <w:p w:rsidR="003B2B16" w:rsidRPr="00745DD7" w:rsidRDefault="003B2B16" w:rsidP="008F548B">
      <w:pPr>
        <w:keepNext/>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sidRPr="00745DD7">
        <w:rPr>
          <w:color w:val="auto"/>
        </w:rPr>
        <w:tab/>
      </w:r>
      <w:r w:rsidR="00C449DC">
        <w:rPr>
          <w:color w:val="auto"/>
        </w:rPr>
        <w:tab/>
      </w:r>
      <w:r w:rsidR="00C449DC">
        <w:rPr>
          <w:color w:val="auto"/>
        </w:rPr>
        <w:tab/>
      </w:r>
      <w:r w:rsidR="00C449DC">
        <w:rPr>
          <w:color w:val="auto"/>
        </w:rPr>
        <w:tab/>
      </w:r>
      <w:r w:rsidRPr="00745DD7">
        <w:rPr>
          <w:color w:val="auto"/>
        </w:rPr>
        <w:t xml:space="preserve">Saluda Roof Replacement Phase I </w:t>
      </w:r>
    </w:p>
    <w:p w:rsidR="003B2B16" w:rsidRPr="00745DD7" w:rsidRDefault="00234113"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sidR="00C449DC">
        <w:rPr>
          <w:color w:val="auto"/>
        </w:rPr>
        <w:tab/>
      </w:r>
      <w:r w:rsidR="00C449DC">
        <w:rPr>
          <w:color w:val="auto"/>
        </w:rPr>
        <w:tab/>
      </w:r>
      <w:r w:rsidR="00C449DC">
        <w:rPr>
          <w:color w:val="auto"/>
        </w:rPr>
        <w:tab/>
      </w:r>
      <w:r w:rsidR="00C449DC">
        <w:rPr>
          <w:color w:val="auto"/>
        </w:rPr>
        <w:tab/>
      </w:r>
      <w:r>
        <w:rPr>
          <w:color w:val="auto"/>
        </w:rPr>
        <w:t>(Deferred from FY 13</w:t>
      </w:r>
      <w:r>
        <w:rPr>
          <w:color w:val="auto"/>
        </w:rPr>
        <w:noBreakHyphen/>
        <w:t>14)</w:t>
      </w:r>
      <w:r>
        <w:rPr>
          <w:color w:val="auto"/>
        </w:rPr>
        <w:tab/>
      </w:r>
      <w:r>
        <w:rPr>
          <w:color w:val="auto"/>
        </w:rPr>
        <w:tab/>
        <w:t>$</w:t>
      </w:r>
      <w:r w:rsidR="003B2B16" w:rsidRPr="00745DD7">
        <w:rPr>
          <w:color w:val="auto"/>
        </w:rPr>
        <w:t>75,000</w:t>
      </w:r>
    </w:p>
    <w:p w:rsidR="003B2B16" w:rsidRPr="00745DD7" w:rsidRDefault="00234113"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t>(37)</w:t>
      </w:r>
      <w:r w:rsidR="00C449DC">
        <w:rPr>
          <w:color w:val="auto"/>
        </w:rPr>
        <w:t xml:space="preserve">  </w:t>
      </w:r>
      <w:r w:rsidR="003B2B16" w:rsidRPr="00745DD7">
        <w:rPr>
          <w:color w:val="auto"/>
        </w:rPr>
        <w:t xml:space="preserve">E24 </w:t>
      </w:r>
      <w:r w:rsidR="003B2B16" w:rsidRPr="00745DD7">
        <w:rPr>
          <w:color w:val="auto"/>
        </w:rPr>
        <w:noBreakHyphen/>
        <w:t xml:space="preserve"> Office of Adjutant General</w:t>
      </w:r>
    </w:p>
    <w:p w:rsidR="003B2B16" w:rsidRPr="00745DD7" w:rsidRDefault="003B2B16"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sidRPr="00745DD7">
        <w:rPr>
          <w:color w:val="auto"/>
        </w:rPr>
        <w:tab/>
      </w:r>
      <w:r w:rsidR="00C449DC">
        <w:rPr>
          <w:color w:val="auto"/>
        </w:rPr>
        <w:tab/>
      </w:r>
      <w:r w:rsidR="00C449DC">
        <w:rPr>
          <w:color w:val="auto"/>
        </w:rPr>
        <w:tab/>
      </w:r>
      <w:r w:rsidR="00C449DC">
        <w:rPr>
          <w:color w:val="auto"/>
        </w:rPr>
        <w:tab/>
      </w:r>
      <w:r w:rsidRPr="00745DD7">
        <w:rPr>
          <w:color w:val="auto"/>
        </w:rPr>
        <w:t>Graniteville HVAC, Doors</w:t>
      </w:r>
      <w:r w:rsidR="00234113">
        <w:rPr>
          <w:color w:val="auto"/>
        </w:rPr>
        <w:t xml:space="preserve"> </w:t>
      </w:r>
      <w:r w:rsidRPr="00745DD7">
        <w:rPr>
          <w:color w:val="auto"/>
        </w:rPr>
        <w:t xml:space="preserve">and Windows </w:t>
      </w:r>
    </w:p>
    <w:p w:rsidR="003B2B16" w:rsidRPr="00745DD7" w:rsidRDefault="00234113"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sidR="00C449DC">
        <w:rPr>
          <w:color w:val="auto"/>
        </w:rPr>
        <w:tab/>
      </w:r>
      <w:r w:rsidR="00C449DC">
        <w:rPr>
          <w:color w:val="auto"/>
        </w:rPr>
        <w:tab/>
      </w:r>
      <w:r w:rsidR="00C449DC">
        <w:rPr>
          <w:color w:val="auto"/>
        </w:rPr>
        <w:tab/>
      </w:r>
      <w:r w:rsidR="00C449DC">
        <w:rPr>
          <w:color w:val="auto"/>
        </w:rPr>
        <w:tab/>
      </w:r>
      <w:r>
        <w:rPr>
          <w:color w:val="auto"/>
        </w:rPr>
        <w:t>(Deferred from FY 13</w:t>
      </w:r>
      <w:r>
        <w:rPr>
          <w:color w:val="auto"/>
        </w:rPr>
        <w:noBreakHyphen/>
        <w:t>14)</w:t>
      </w:r>
      <w:r>
        <w:rPr>
          <w:color w:val="auto"/>
        </w:rPr>
        <w:tab/>
      </w:r>
      <w:r>
        <w:rPr>
          <w:color w:val="auto"/>
        </w:rPr>
        <w:tab/>
        <w:t>$</w:t>
      </w:r>
      <w:r w:rsidR="003B2B16" w:rsidRPr="00745DD7">
        <w:rPr>
          <w:color w:val="auto"/>
        </w:rPr>
        <w:t>87,500</w:t>
      </w:r>
    </w:p>
    <w:p w:rsidR="003B2B16" w:rsidRPr="00745DD7" w:rsidRDefault="00234113"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t>(38)</w:t>
      </w:r>
      <w:r w:rsidR="00C449DC">
        <w:rPr>
          <w:color w:val="auto"/>
        </w:rPr>
        <w:t xml:space="preserve">  </w:t>
      </w:r>
      <w:r w:rsidR="003B2B16" w:rsidRPr="00745DD7">
        <w:rPr>
          <w:color w:val="auto"/>
        </w:rPr>
        <w:t xml:space="preserve">E24 </w:t>
      </w:r>
      <w:r w:rsidR="003B2B16" w:rsidRPr="00745DD7">
        <w:rPr>
          <w:color w:val="auto"/>
        </w:rPr>
        <w:noBreakHyphen/>
        <w:t xml:space="preserve"> Office of Adjutant General</w:t>
      </w:r>
    </w:p>
    <w:p w:rsidR="003B2B16" w:rsidRPr="00745DD7" w:rsidRDefault="003B2B16"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sidRPr="00745DD7">
        <w:rPr>
          <w:color w:val="auto"/>
        </w:rPr>
        <w:tab/>
      </w:r>
      <w:r w:rsidR="00C449DC">
        <w:rPr>
          <w:color w:val="auto"/>
        </w:rPr>
        <w:tab/>
      </w:r>
      <w:r w:rsidR="00C449DC">
        <w:rPr>
          <w:color w:val="auto"/>
        </w:rPr>
        <w:tab/>
      </w:r>
      <w:r w:rsidR="00C449DC">
        <w:rPr>
          <w:color w:val="auto"/>
        </w:rPr>
        <w:tab/>
      </w:r>
      <w:r w:rsidRPr="00745DD7">
        <w:rPr>
          <w:color w:val="auto"/>
        </w:rPr>
        <w:t xml:space="preserve">Greenville Site and Grounds Repair </w:t>
      </w:r>
    </w:p>
    <w:p w:rsidR="003B2B16" w:rsidRPr="00745DD7" w:rsidRDefault="00234113"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sidR="00C449DC">
        <w:rPr>
          <w:color w:val="auto"/>
        </w:rPr>
        <w:tab/>
      </w:r>
      <w:r w:rsidR="00C449DC">
        <w:rPr>
          <w:color w:val="auto"/>
        </w:rPr>
        <w:tab/>
      </w:r>
      <w:r w:rsidR="00C449DC">
        <w:rPr>
          <w:color w:val="auto"/>
        </w:rPr>
        <w:tab/>
      </w:r>
      <w:r w:rsidR="00C449DC">
        <w:rPr>
          <w:color w:val="auto"/>
        </w:rPr>
        <w:tab/>
      </w:r>
      <w:r>
        <w:rPr>
          <w:color w:val="auto"/>
        </w:rPr>
        <w:t>(Deferred from FY 13</w:t>
      </w:r>
      <w:r>
        <w:rPr>
          <w:color w:val="auto"/>
        </w:rPr>
        <w:noBreakHyphen/>
        <w:t>14)</w:t>
      </w:r>
      <w:r>
        <w:rPr>
          <w:color w:val="auto"/>
        </w:rPr>
        <w:tab/>
      </w:r>
      <w:r>
        <w:rPr>
          <w:color w:val="auto"/>
        </w:rPr>
        <w:tab/>
        <w:t>$</w:t>
      </w:r>
      <w:r w:rsidR="003B2B16" w:rsidRPr="00745DD7">
        <w:rPr>
          <w:color w:val="auto"/>
        </w:rPr>
        <w:t>60,000</w:t>
      </w:r>
    </w:p>
    <w:p w:rsidR="003B2B16" w:rsidRPr="00745DD7" w:rsidRDefault="00234113"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t>(39)</w:t>
      </w:r>
      <w:r w:rsidR="00C449DC">
        <w:rPr>
          <w:color w:val="auto"/>
        </w:rPr>
        <w:t xml:space="preserve">  </w:t>
      </w:r>
      <w:r w:rsidR="003B2B16" w:rsidRPr="00745DD7">
        <w:rPr>
          <w:color w:val="auto"/>
        </w:rPr>
        <w:t xml:space="preserve">E24 </w:t>
      </w:r>
      <w:r w:rsidR="003B2B16" w:rsidRPr="00745DD7">
        <w:rPr>
          <w:color w:val="auto"/>
        </w:rPr>
        <w:noBreakHyphen/>
        <w:t xml:space="preserve"> Office of Adjutant General</w:t>
      </w:r>
    </w:p>
    <w:p w:rsidR="003B2B16" w:rsidRPr="00745DD7" w:rsidRDefault="00234113"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sidR="00C449DC">
        <w:rPr>
          <w:color w:val="auto"/>
        </w:rPr>
        <w:tab/>
      </w:r>
      <w:r w:rsidR="00C449DC">
        <w:rPr>
          <w:color w:val="auto"/>
        </w:rPr>
        <w:tab/>
      </w:r>
      <w:r w:rsidR="00C449DC">
        <w:rPr>
          <w:color w:val="auto"/>
        </w:rPr>
        <w:tab/>
      </w:r>
      <w:r w:rsidR="003B2B16" w:rsidRPr="00745DD7">
        <w:rPr>
          <w:color w:val="auto"/>
        </w:rPr>
        <w:t xml:space="preserve">Edgefield Roof Replacement Phase I </w:t>
      </w:r>
    </w:p>
    <w:p w:rsidR="003B2B16" w:rsidRPr="00732938" w:rsidRDefault="00234113"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sidR="00C449DC">
        <w:rPr>
          <w:color w:val="auto"/>
        </w:rPr>
        <w:tab/>
      </w:r>
      <w:r w:rsidR="00C449DC">
        <w:rPr>
          <w:color w:val="auto"/>
        </w:rPr>
        <w:tab/>
      </w:r>
      <w:r w:rsidR="00C449DC">
        <w:rPr>
          <w:color w:val="auto"/>
        </w:rPr>
        <w:tab/>
      </w:r>
      <w:r w:rsidR="00C449DC">
        <w:rPr>
          <w:color w:val="auto"/>
        </w:rPr>
        <w:tab/>
      </w:r>
      <w:r>
        <w:rPr>
          <w:color w:val="auto"/>
        </w:rPr>
        <w:t>(Deferred from FY 13</w:t>
      </w:r>
      <w:r>
        <w:rPr>
          <w:color w:val="auto"/>
        </w:rPr>
        <w:noBreakHyphen/>
        <w:t>14)</w:t>
      </w:r>
      <w:r>
        <w:rPr>
          <w:color w:val="auto"/>
        </w:rPr>
        <w:tab/>
      </w:r>
      <w:r>
        <w:rPr>
          <w:color w:val="auto"/>
        </w:rPr>
        <w:tab/>
        <w:t>$</w:t>
      </w:r>
      <w:r w:rsidR="003B2B16" w:rsidRPr="00732938">
        <w:rPr>
          <w:color w:val="auto"/>
        </w:rPr>
        <w:t>75,000</w:t>
      </w:r>
    </w:p>
    <w:p w:rsidR="003B2B16" w:rsidRPr="00745DD7" w:rsidRDefault="00234113"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t>(40)</w:t>
      </w:r>
      <w:r w:rsidR="00C449DC">
        <w:rPr>
          <w:color w:val="auto"/>
        </w:rPr>
        <w:t xml:space="preserve">  </w:t>
      </w:r>
      <w:r w:rsidR="003B2B16" w:rsidRPr="00745DD7">
        <w:rPr>
          <w:color w:val="auto"/>
        </w:rPr>
        <w:t xml:space="preserve">E24 </w:t>
      </w:r>
      <w:r w:rsidR="003B2B16" w:rsidRPr="00745DD7">
        <w:rPr>
          <w:color w:val="auto"/>
        </w:rPr>
        <w:noBreakHyphen/>
        <w:t xml:space="preserve"> Office of Adjutant General</w:t>
      </w:r>
    </w:p>
    <w:p w:rsidR="003B2B16" w:rsidRPr="00745DD7" w:rsidRDefault="00234113"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sidR="00C449DC">
        <w:rPr>
          <w:color w:val="auto"/>
        </w:rPr>
        <w:tab/>
      </w:r>
      <w:r w:rsidR="00C449DC">
        <w:rPr>
          <w:color w:val="auto"/>
        </w:rPr>
        <w:tab/>
      </w:r>
      <w:r w:rsidR="00C449DC">
        <w:rPr>
          <w:color w:val="auto"/>
        </w:rPr>
        <w:tab/>
      </w:r>
      <w:r w:rsidR="003B2B16" w:rsidRPr="00745DD7">
        <w:rPr>
          <w:color w:val="auto"/>
        </w:rPr>
        <w:t xml:space="preserve">Conway Armory Site and Grounds </w:t>
      </w:r>
    </w:p>
    <w:p w:rsidR="003B2B16" w:rsidRPr="00745DD7" w:rsidRDefault="009A6B41"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sidR="00C449DC">
        <w:rPr>
          <w:color w:val="auto"/>
        </w:rPr>
        <w:tab/>
      </w:r>
      <w:r w:rsidR="00C449DC">
        <w:rPr>
          <w:color w:val="auto"/>
        </w:rPr>
        <w:tab/>
      </w:r>
      <w:r w:rsidR="00C449DC">
        <w:rPr>
          <w:color w:val="auto"/>
        </w:rPr>
        <w:tab/>
      </w:r>
      <w:r w:rsidR="00C449DC">
        <w:rPr>
          <w:color w:val="auto"/>
        </w:rPr>
        <w:tab/>
      </w:r>
      <w:r>
        <w:rPr>
          <w:color w:val="auto"/>
        </w:rPr>
        <w:t>(Deferred from FY 13</w:t>
      </w:r>
      <w:r>
        <w:rPr>
          <w:color w:val="auto"/>
        </w:rPr>
        <w:noBreakHyphen/>
        <w:t>14)</w:t>
      </w:r>
      <w:r>
        <w:rPr>
          <w:color w:val="auto"/>
        </w:rPr>
        <w:tab/>
      </w:r>
      <w:r>
        <w:rPr>
          <w:color w:val="auto"/>
        </w:rPr>
        <w:tab/>
        <w:t>$</w:t>
      </w:r>
      <w:r w:rsidR="003B2B16" w:rsidRPr="00745DD7">
        <w:rPr>
          <w:color w:val="auto"/>
        </w:rPr>
        <w:t>60,000</w:t>
      </w:r>
    </w:p>
    <w:p w:rsidR="003B2B16" w:rsidRPr="00745DD7" w:rsidRDefault="009A6B41"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t>(41)</w:t>
      </w:r>
      <w:r w:rsidR="00C449DC">
        <w:rPr>
          <w:color w:val="auto"/>
        </w:rPr>
        <w:t xml:space="preserve">  </w:t>
      </w:r>
      <w:r w:rsidR="003B2B16" w:rsidRPr="00745DD7">
        <w:rPr>
          <w:color w:val="auto"/>
        </w:rPr>
        <w:t xml:space="preserve">E24 </w:t>
      </w:r>
      <w:r w:rsidR="003B2B16" w:rsidRPr="00745DD7">
        <w:rPr>
          <w:color w:val="auto"/>
        </w:rPr>
        <w:noBreakHyphen/>
        <w:t xml:space="preserve"> Office of Adjutant General</w:t>
      </w:r>
    </w:p>
    <w:p w:rsidR="003B2B16" w:rsidRPr="00745DD7" w:rsidRDefault="003B2B16"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sidRPr="00745DD7">
        <w:rPr>
          <w:color w:val="auto"/>
        </w:rPr>
        <w:tab/>
      </w:r>
      <w:r w:rsidR="00C449DC">
        <w:rPr>
          <w:color w:val="auto"/>
        </w:rPr>
        <w:tab/>
      </w:r>
      <w:r w:rsidR="00C449DC">
        <w:rPr>
          <w:color w:val="auto"/>
        </w:rPr>
        <w:tab/>
      </w:r>
      <w:r w:rsidR="00C449DC">
        <w:rPr>
          <w:color w:val="auto"/>
        </w:rPr>
        <w:tab/>
      </w:r>
      <w:r w:rsidRPr="00745DD7">
        <w:rPr>
          <w:color w:val="auto"/>
        </w:rPr>
        <w:t xml:space="preserve">Greer Roof Replacement </w:t>
      </w:r>
    </w:p>
    <w:p w:rsidR="003B2B16" w:rsidRPr="00745DD7" w:rsidRDefault="009A6B41"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sidR="00C449DC">
        <w:rPr>
          <w:color w:val="auto"/>
        </w:rPr>
        <w:tab/>
      </w:r>
      <w:r w:rsidR="00C449DC">
        <w:rPr>
          <w:color w:val="auto"/>
        </w:rPr>
        <w:tab/>
      </w:r>
      <w:r w:rsidR="00C449DC">
        <w:rPr>
          <w:color w:val="auto"/>
        </w:rPr>
        <w:tab/>
      </w:r>
      <w:r w:rsidR="00C449DC">
        <w:rPr>
          <w:color w:val="auto"/>
        </w:rPr>
        <w:tab/>
      </w:r>
      <w:r w:rsidR="003B2B16" w:rsidRPr="00745DD7">
        <w:rPr>
          <w:color w:val="auto"/>
        </w:rPr>
        <w:t xml:space="preserve">Phase I </w:t>
      </w:r>
    </w:p>
    <w:p w:rsidR="003B2B16" w:rsidRPr="00745DD7" w:rsidRDefault="009A6B41"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sidR="00C449DC">
        <w:rPr>
          <w:color w:val="auto"/>
        </w:rPr>
        <w:tab/>
      </w:r>
      <w:r w:rsidR="00C449DC">
        <w:rPr>
          <w:color w:val="auto"/>
        </w:rPr>
        <w:tab/>
      </w:r>
      <w:r w:rsidR="00C449DC">
        <w:rPr>
          <w:color w:val="auto"/>
        </w:rPr>
        <w:tab/>
      </w:r>
      <w:r w:rsidR="00C449DC">
        <w:rPr>
          <w:color w:val="auto"/>
        </w:rPr>
        <w:tab/>
      </w:r>
      <w:r w:rsidR="00C449DC">
        <w:rPr>
          <w:color w:val="auto"/>
        </w:rPr>
        <w:tab/>
      </w:r>
      <w:r w:rsidR="003B2B16" w:rsidRPr="00745DD7">
        <w:rPr>
          <w:color w:val="auto"/>
        </w:rPr>
        <w:t>(Deferred from FY 13</w:t>
      </w:r>
      <w:r w:rsidR="003B2B16" w:rsidRPr="00745DD7">
        <w:rPr>
          <w:color w:val="auto"/>
        </w:rPr>
        <w:noBreakHyphen/>
        <w:t>14)</w:t>
      </w:r>
      <w:r>
        <w:rPr>
          <w:color w:val="auto"/>
        </w:rPr>
        <w:tab/>
      </w:r>
      <w:r>
        <w:rPr>
          <w:color w:val="auto"/>
        </w:rPr>
        <w:tab/>
        <w:t>$</w:t>
      </w:r>
      <w:r w:rsidR="003B2B16" w:rsidRPr="00745DD7">
        <w:rPr>
          <w:color w:val="auto"/>
        </w:rPr>
        <w:t>75,000</w:t>
      </w:r>
    </w:p>
    <w:p w:rsidR="003B2B16" w:rsidRPr="00745DD7" w:rsidRDefault="009A6B41"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sidRPr="00732938">
        <w:rPr>
          <w:color w:val="auto"/>
        </w:rPr>
        <w:tab/>
        <w:t>(42)</w:t>
      </w:r>
      <w:r w:rsidR="00C449DC">
        <w:rPr>
          <w:color w:val="auto"/>
        </w:rPr>
        <w:t xml:space="preserve">  </w:t>
      </w:r>
      <w:r w:rsidR="003B2B16" w:rsidRPr="00732938">
        <w:rPr>
          <w:color w:val="auto"/>
        </w:rPr>
        <w:t xml:space="preserve">E24 </w:t>
      </w:r>
      <w:r w:rsidR="003B2B16" w:rsidRPr="00745DD7">
        <w:rPr>
          <w:color w:val="auto"/>
        </w:rPr>
        <w:noBreakHyphen/>
        <w:t xml:space="preserve"> Office of Adjutant General</w:t>
      </w:r>
    </w:p>
    <w:p w:rsidR="003B2B16" w:rsidRPr="00745DD7" w:rsidRDefault="003B2B16"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sidRPr="00745DD7">
        <w:rPr>
          <w:color w:val="auto"/>
        </w:rPr>
        <w:tab/>
      </w:r>
      <w:r w:rsidR="00C449DC">
        <w:rPr>
          <w:color w:val="auto"/>
        </w:rPr>
        <w:tab/>
      </w:r>
      <w:r w:rsidR="00C449DC">
        <w:rPr>
          <w:color w:val="auto"/>
        </w:rPr>
        <w:tab/>
      </w:r>
      <w:r w:rsidR="00C449DC">
        <w:rPr>
          <w:color w:val="auto"/>
        </w:rPr>
        <w:tab/>
      </w:r>
      <w:r w:rsidRPr="00745DD7">
        <w:rPr>
          <w:color w:val="auto"/>
        </w:rPr>
        <w:t xml:space="preserve">Chester Roof Repairs </w:t>
      </w:r>
    </w:p>
    <w:p w:rsidR="003B2B16" w:rsidRPr="00745DD7" w:rsidRDefault="009A6B41"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sidR="00C449DC">
        <w:rPr>
          <w:color w:val="auto"/>
        </w:rPr>
        <w:tab/>
      </w:r>
      <w:r w:rsidR="00C449DC">
        <w:rPr>
          <w:color w:val="auto"/>
        </w:rPr>
        <w:tab/>
      </w:r>
      <w:r w:rsidR="00C449DC">
        <w:rPr>
          <w:color w:val="auto"/>
        </w:rPr>
        <w:tab/>
      </w:r>
      <w:r w:rsidR="00C449DC">
        <w:rPr>
          <w:color w:val="auto"/>
        </w:rPr>
        <w:tab/>
      </w:r>
      <w:r>
        <w:rPr>
          <w:color w:val="auto"/>
        </w:rPr>
        <w:t>(Deferred from FY 13</w:t>
      </w:r>
      <w:r>
        <w:rPr>
          <w:color w:val="auto"/>
        </w:rPr>
        <w:noBreakHyphen/>
        <w:t>14)</w:t>
      </w:r>
      <w:r>
        <w:rPr>
          <w:color w:val="auto"/>
        </w:rPr>
        <w:tab/>
      </w:r>
      <w:r>
        <w:rPr>
          <w:color w:val="auto"/>
        </w:rPr>
        <w:tab/>
        <w:t>$</w:t>
      </w:r>
      <w:r w:rsidR="003B2B16" w:rsidRPr="00745DD7">
        <w:rPr>
          <w:color w:val="auto"/>
        </w:rPr>
        <w:t>60,000</w:t>
      </w:r>
    </w:p>
    <w:p w:rsidR="003B2B16" w:rsidRPr="00745DD7" w:rsidRDefault="009A6B41"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t>(43)</w:t>
      </w:r>
      <w:r w:rsidR="00C449DC">
        <w:rPr>
          <w:color w:val="auto"/>
        </w:rPr>
        <w:t xml:space="preserve">  </w:t>
      </w:r>
      <w:r w:rsidR="003B2B16" w:rsidRPr="00745DD7">
        <w:rPr>
          <w:color w:val="auto"/>
        </w:rPr>
        <w:t xml:space="preserve">E24 </w:t>
      </w:r>
      <w:r w:rsidR="003B2B16" w:rsidRPr="00745DD7">
        <w:rPr>
          <w:color w:val="auto"/>
        </w:rPr>
        <w:noBreakHyphen/>
        <w:t xml:space="preserve"> Office of Adjutant General</w:t>
      </w:r>
    </w:p>
    <w:p w:rsidR="00C449DC" w:rsidRDefault="003B2B16"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sidRPr="00745DD7">
        <w:rPr>
          <w:color w:val="auto"/>
        </w:rPr>
        <w:tab/>
      </w:r>
      <w:r w:rsidR="00C449DC">
        <w:rPr>
          <w:color w:val="auto"/>
        </w:rPr>
        <w:tab/>
      </w:r>
      <w:r w:rsidR="00C449DC">
        <w:rPr>
          <w:color w:val="auto"/>
        </w:rPr>
        <w:tab/>
      </w:r>
      <w:r w:rsidR="00C449DC">
        <w:rPr>
          <w:color w:val="auto"/>
        </w:rPr>
        <w:tab/>
      </w:r>
      <w:r w:rsidRPr="00745DD7">
        <w:rPr>
          <w:color w:val="auto"/>
        </w:rPr>
        <w:t xml:space="preserve">Greenwood HVAC, Plumbing, Windows </w:t>
      </w:r>
    </w:p>
    <w:p w:rsidR="003B2B16" w:rsidRPr="00745DD7" w:rsidRDefault="00C449DC"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Pr>
          <w:color w:val="auto"/>
        </w:rPr>
        <w:tab/>
      </w:r>
      <w:r>
        <w:rPr>
          <w:color w:val="auto"/>
        </w:rPr>
        <w:tab/>
      </w:r>
      <w:r>
        <w:rPr>
          <w:color w:val="auto"/>
        </w:rPr>
        <w:tab/>
      </w:r>
      <w:r>
        <w:rPr>
          <w:color w:val="auto"/>
        </w:rPr>
        <w:tab/>
      </w:r>
      <w:r w:rsidR="003B2B16" w:rsidRPr="00745DD7">
        <w:rPr>
          <w:color w:val="auto"/>
        </w:rPr>
        <w:t xml:space="preserve">and Doors </w:t>
      </w:r>
    </w:p>
    <w:p w:rsidR="003B2B16" w:rsidRPr="00745DD7" w:rsidRDefault="009A6B41"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sidR="00C449DC">
        <w:rPr>
          <w:color w:val="auto"/>
        </w:rPr>
        <w:tab/>
      </w:r>
      <w:r w:rsidR="00C449DC">
        <w:rPr>
          <w:color w:val="auto"/>
        </w:rPr>
        <w:tab/>
      </w:r>
      <w:r w:rsidR="00C449DC">
        <w:rPr>
          <w:color w:val="auto"/>
        </w:rPr>
        <w:tab/>
      </w:r>
      <w:r w:rsidR="00C449DC">
        <w:rPr>
          <w:color w:val="auto"/>
        </w:rPr>
        <w:tab/>
      </w:r>
      <w:r w:rsidR="00C449DC">
        <w:rPr>
          <w:color w:val="auto"/>
        </w:rPr>
        <w:tab/>
      </w:r>
      <w:r>
        <w:rPr>
          <w:color w:val="auto"/>
        </w:rPr>
        <w:t>(Deferred from FY 13</w:t>
      </w:r>
      <w:r>
        <w:rPr>
          <w:color w:val="auto"/>
        </w:rPr>
        <w:noBreakHyphen/>
        <w:t>14)</w:t>
      </w:r>
      <w:r>
        <w:rPr>
          <w:color w:val="auto"/>
        </w:rPr>
        <w:tab/>
      </w:r>
      <w:r>
        <w:rPr>
          <w:color w:val="auto"/>
        </w:rPr>
        <w:tab/>
        <w:t>$</w:t>
      </w:r>
      <w:r w:rsidR="003B2B16" w:rsidRPr="00745DD7">
        <w:rPr>
          <w:color w:val="auto"/>
        </w:rPr>
        <w:t>75,000</w:t>
      </w:r>
    </w:p>
    <w:p w:rsidR="003B2B16" w:rsidRPr="00745DD7" w:rsidRDefault="009A6B41"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t>(44)</w:t>
      </w:r>
      <w:r w:rsidR="00C449DC">
        <w:rPr>
          <w:color w:val="auto"/>
        </w:rPr>
        <w:t xml:space="preserve">  </w:t>
      </w:r>
      <w:r w:rsidR="003B2B16" w:rsidRPr="00745DD7">
        <w:rPr>
          <w:color w:val="auto"/>
        </w:rPr>
        <w:t xml:space="preserve">E24 </w:t>
      </w:r>
      <w:r w:rsidR="003B2B16" w:rsidRPr="00745DD7">
        <w:rPr>
          <w:color w:val="auto"/>
        </w:rPr>
        <w:noBreakHyphen/>
        <w:t xml:space="preserve"> Office of Adjutant General</w:t>
      </w:r>
    </w:p>
    <w:p w:rsidR="003B2B16" w:rsidRPr="00745DD7" w:rsidRDefault="003B2B16"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sidRPr="00745DD7">
        <w:rPr>
          <w:color w:val="auto"/>
        </w:rPr>
        <w:tab/>
      </w:r>
      <w:r w:rsidR="00C449DC">
        <w:rPr>
          <w:color w:val="auto"/>
        </w:rPr>
        <w:tab/>
      </w:r>
      <w:r w:rsidR="00C449DC">
        <w:rPr>
          <w:color w:val="auto"/>
        </w:rPr>
        <w:tab/>
      </w:r>
      <w:r w:rsidR="00C449DC">
        <w:rPr>
          <w:color w:val="auto"/>
        </w:rPr>
        <w:tab/>
      </w:r>
      <w:r w:rsidRPr="00745DD7">
        <w:rPr>
          <w:color w:val="auto"/>
        </w:rPr>
        <w:t xml:space="preserve">Easley Roof Replacement Phase I </w:t>
      </w:r>
    </w:p>
    <w:p w:rsidR="003B2B16" w:rsidRPr="00745DD7" w:rsidRDefault="009A6B41"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sidR="00C449DC">
        <w:rPr>
          <w:color w:val="auto"/>
        </w:rPr>
        <w:tab/>
      </w:r>
      <w:r w:rsidR="00C449DC">
        <w:rPr>
          <w:color w:val="auto"/>
        </w:rPr>
        <w:tab/>
      </w:r>
      <w:r w:rsidR="00C449DC">
        <w:rPr>
          <w:color w:val="auto"/>
        </w:rPr>
        <w:tab/>
      </w:r>
      <w:r w:rsidR="00C449DC">
        <w:rPr>
          <w:color w:val="auto"/>
        </w:rPr>
        <w:tab/>
      </w:r>
      <w:r>
        <w:rPr>
          <w:color w:val="auto"/>
        </w:rPr>
        <w:t>(Deferred from FY 13</w:t>
      </w:r>
      <w:r>
        <w:rPr>
          <w:color w:val="auto"/>
        </w:rPr>
        <w:noBreakHyphen/>
        <w:t>14)</w:t>
      </w:r>
      <w:r>
        <w:rPr>
          <w:color w:val="auto"/>
        </w:rPr>
        <w:tab/>
      </w:r>
      <w:r>
        <w:rPr>
          <w:color w:val="auto"/>
        </w:rPr>
        <w:tab/>
        <w:t>$</w:t>
      </w:r>
      <w:r w:rsidR="003B2B16" w:rsidRPr="00745DD7">
        <w:rPr>
          <w:color w:val="auto"/>
        </w:rPr>
        <w:t>75,000</w:t>
      </w:r>
    </w:p>
    <w:p w:rsidR="003B2B16" w:rsidRPr="00745DD7" w:rsidRDefault="009A6B41"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t>(45)</w:t>
      </w:r>
      <w:r w:rsidR="00C449DC">
        <w:rPr>
          <w:color w:val="auto"/>
        </w:rPr>
        <w:t xml:space="preserve">  </w:t>
      </w:r>
      <w:r w:rsidR="003B2B16" w:rsidRPr="00745DD7">
        <w:rPr>
          <w:color w:val="auto"/>
        </w:rPr>
        <w:t xml:space="preserve">E24 </w:t>
      </w:r>
      <w:r w:rsidR="003B2B16" w:rsidRPr="00745DD7">
        <w:rPr>
          <w:color w:val="auto"/>
        </w:rPr>
        <w:noBreakHyphen/>
        <w:t xml:space="preserve"> Office of Adjutant General</w:t>
      </w:r>
    </w:p>
    <w:p w:rsidR="003B2B16" w:rsidRPr="00745DD7" w:rsidRDefault="003B2B16"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sidRPr="00745DD7">
        <w:rPr>
          <w:color w:val="auto"/>
        </w:rPr>
        <w:tab/>
      </w:r>
      <w:r w:rsidR="00C449DC">
        <w:rPr>
          <w:color w:val="auto"/>
        </w:rPr>
        <w:tab/>
      </w:r>
      <w:r w:rsidR="00C449DC">
        <w:rPr>
          <w:color w:val="auto"/>
        </w:rPr>
        <w:tab/>
      </w:r>
      <w:r w:rsidR="00C449DC">
        <w:rPr>
          <w:color w:val="auto"/>
        </w:rPr>
        <w:tab/>
      </w:r>
      <w:r w:rsidRPr="00745DD7">
        <w:rPr>
          <w:color w:val="auto"/>
        </w:rPr>
        <w:t xml:space="preserve">Manning Roof Repairs </w:t>
      </w:r>
    </w:p>
    <w:p w:rsidR="003B2B16" w:rsidRPr="00745DD7" w:rsidRDefault="009A6B41"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sidR="00C449DC">
        <w:rPr>
          <w:color w:val="auto"/>
        </w:rPr>
        <w:tab/>
      </w:r>
      <w:r w:rsidR="00C449DC">
        <w:rPr>
          <w:color w:val="auto"/>
        </w:rPr>
        <w:tab/>
      </w:r>
      <w:r w:rsidR="00C449DC">
        <w:rPr>
          <w:color w:val="auto"/>
        </w:rPr>
        <w:tab/>
      </w:r>
      <w:r w:rsidR="00C449DC">
        <w:rPr>
          <w:color w:val="auto"/>
        </w:rPr>
        <w:tab/>
      </w:r>
      <w:r>
        <w:rPr>
          <w:color w:val="auto"/>
        </w:rPr>
        <w:t>(Deferred from FY 13</w:t>
      </w:r>
      <w:r>
        <w:rPr>
          <w:color w:val="auto"/>
        </w:rPr>
        <w:noBreakHyphen/>
        <w:t>14)</w:t>
      </w:r>
      <w:r>
        <w:rPr>
          <w:color w:val="auto"/>
        </w:rPr>
        <w:tab/>
      </w:r>
      <w:r>
        <w:rPr>
          <w:color w:val="auto"/>
        </w:rPr>
        <w:tab/>
        <w:t>$</w:t>
      </w:r>
      <w:r w:rsidR="003B2B16" w:rsidRPr="00745DD7">
        <w:rPr>
          <w:color w:val="auto"/>
        </w:rPr>
        <w:t>50,000</w:t>
      </w:r>
    </w:p>
    <w:p w:rsidR="003B2B16" w:rsidRPr="00745DD7" w:rsidRDefault="009A6B41"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t>(46)</w:t>
      </w:r>
      <w:r w:rsidR="00C449DC">
        <w:rPr>
          <w:color w:val="auto"/>
        </w:rPr>
        <w:t xml:space="preserve">  </w:t>
      </w:r>
      <w:r w:rsidR="003B2B16" w:rsidRPr="00745DD7">
        <w:rPr>
          <w:color w:val="auto"/>
        </w:rPr>
        <w:t xml:space="preserve">E24 </w:t>
      </w:r>
      <w:r w:rsidR="003B2B16" w:rsidRPr="00745DD7">
        <w:rPr>
          <w:color w:val="auto"/>
        </w:rPr>
        <w:noBreakHyphen/>
        <w:t xml:space="preserve"> Office of Adjutant General</w:t>
      </w:r>
    </w:p>
    <w:p w:rsidR="003B2B16" w:rsidRPr="00745DD7" w:rsidRDefault="003B2B16"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sidRPr="00745DD7">
        <w:rPr>
          <w:color w:val="auto"/>
        </w:rPr>
        <w:tab/>
      </w:r>
      <w:r w:rsidR="00C449DC">
        <w:rPr>
          <w:color w:val="auto"/>
        </w:rPr>
        <w:tab/>
      </w:r>
      <w:r w:rsidR="00C449DC">
        <w:rPr>
          <w:color w:val="auto"/>
        </w:rPr>
        <w:tab/>
      </w:r>
      <w:r w:rsidR="00C449DC">
        <w:rPr>
          <w:color w:val="auto"/>
        </w:rPr>
        <w:tab/>
      </w:r>
      <w:r w:rsidR="00C449DC">
        <w:rPr>
          <w:color w:val="auto"/>
        </w:rPr>
        <w:tab/>
      </w:r>
      <w:r w:rsidRPr="00745DD7">
        <w:rPr>
          <w:color w:val="auto"/>
        </w:rPr>
        <w:t xml:space="preserve">Barnwell HVAC and Latrine Renovations </w:t>
      </w:r>
    </w:p>
    <w:p w:rsidR="003B2B16" w:rsidRPr="00745DD7" w:rsidRDefault="009A6B41"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sidR="00C449DC">
        <w:rPr>
          <w:color w:val="auto"/>
        </w:rPr>
        <w:tab/>
      </w:r>
      <w:r w:rsidR="00C449DC">
        <w:rPr>
          <w:color w:val="auto"/>
        </w:rPr>
        <w:tab/>
      </w:r>
      <w:r w:rsidR="00C449DC">
        <w:rPr>
          <w:color w:val="auto"/>
        </w:rPr>
        <w:tab/>
      </w:r>
      <w:r w:rsidR="00C449DC">
        <w:rPr>
          <w:color w:val="auto"/>
        </w:rPr>
        <w:tab/>
      </w:r>
      <w:r w:rsidR="00C449DC">
        <w:rPr>
          <w:color w:val="auto"/>
        </w:rPr>
        <w:tab/>
      </w:r>
      <w:r>
        <w:rPr>
          <w:color w:val="auto"/>
        </w:rPr>
        <w:t>(Deferred from FY 14</w:t>
      </w:r>
      <w:r>
        <w:rPr>
          <w:color w:val="auto"/>
        </w:rPr>
        <w:noBreakHyphen/>
        <w:t>15)</w:t>
      </w:r>
      <w:r>
        <w:rPr>
          <w:color w:val="auto"/>
        </w:rPr>
        <w:tab/>
      </w:r>
      <w:r>
        <w:rPr>
          <w:color w:val="auto"/>
        </w:rPr>
        <w:tab/>
        <w:t>$</w:t>
      </w:r>
      <w:r w:rsidR="003B2B16" w:rsidRPr="00745DD7">
        <w:rPr>
          <w:color w:val="auto"/>
        </w:rPr>
        <w:t>50,000</w:t>
      </w:r>
    </w:p>
    <w:p w:rsidR="003B2B16" w:rsidRPr="00745DD7" w:rsidRDefault="009A6B41"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t>(47)</w:t>
      </w:r>
      <w:r w:rsidR="00C449DC">
        <w:rPr>
          <w:color w:val="auto"/>
        </w:rPr>
        <w:t xml:space="preserve">  </w:t>
      </w:r>
      <w:r w:rsidR="003B2B16" w:rsidRPr="00745DD7">
        <w:rPr>
          <w:color w:val="auto"/>
        </w:rPr>
        <w:t xml:space="preserve">U30 </w:t>
      </w:r>
      <w:r w:rsidR="003B2B16" w:rsidRPr="00745DD7">
        <w:rPr>
          <w:color w:val="auto"/>
        </w:rPr>
        <w:noBreakHyphen/>
        <w:t xml:space="preserve"> Division of Aeronautics</w:t>
      </w:r>
    </w:p>
    <w:p w:rsidR="003B2B16" w:rsidRPr="00745DD7" w:rsidRDefault="009A6B41"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sidR="00C449DC">
        <w:rPr>
          <w:color w:val="auto"/>
        </w:rPr>
        <w:tab/>
      </w:r>
      <w:r w:rsidR="00C449DC">
        <w:rPr>
          <w:color w:val="auto"/>
        </w:rPr>
        <w:tab/>
      </w:r>
      <w:r w:rsidR="00C449DC">
        <w:rPr>
          <w:color w:val="auto"/>
        </w:rPr>
        <w:tab/>
      </w:r>
      <w:r>
        <w:rPr>
          <w:color w:val="auto"/>
        </w:rPr>
        <w:t>Apron and Taxiway Rehab</w:t>
      </w:r>
      <w:r>
        <w:rPr>
          <w:color w:val="auto"/>
        </w:rPr>
        <w:tab/>
      </w:r>
      <w:r>
        <w:rPr>
          <w:color w:val="auto"/>
        </w:rPr>
        <w:tab/>
        <w:t>$</w:t>
      </w:r>
      <w:r w:rsidR="003B2B16" w:rsidRPr="00745DD7">
        <w:rPr>
          <w:color w:val="auto"/>
        </w:rPr>
        <w:t>750,000</w:t>
      </w:r>
    </w:p>
    <w:p w:rsidR="00C449DC" w:rsidRDefault="009A6B41" w:rsidP="000966CE">
      <w:pPr>
        <w:keepNext/>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t>(48)</w:t>
      </w:r>
      <w:r w:rsidR="00C449DC">
        <w:rPr>
          <w:color w:val="auto"/>
        </w:rPr>
        <w:t xml:space="preserve">  </w:t>
      </w:r>
      <w:r w:rsidR="003B2B16" w:rsidRPr="00745DD7">
        <w:rPr>
          <w:color w:val="auto"/>
        </w:rPr>
        <w:t xml:space="preserve">P28 </w:t>
      </w:r>
      <w:r w:rsidR="003B2B16" w:rsidRPr="00745DD7">
        <w:rPr>
          <w:color w:val="auto"/>
        </w:rPr>
        <w:noBreakHyphen/>
        <w:t xml:space="preserve"> Department of Parks,  Recreation, </w:t>
      </w:r>
    </w:p>
    <w:p w:rsidR="003B2B16" w:rsidRPr="00745DD7" w:rsidRDefault="00C449DC" w:rsidP="000966CE">
      <w:pPr>
        <w:keepNext/>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Pr>
          <w:color w:val="auto"/>
        </w:rPr>
        <w:tab/>
      </w:r>
      <w:r>
        <w:rPr>
          <w:color w:val="auto"/>
        </w:rPr>
        <w:tab/>
      </w:r>
      <w:r w:rsidR="003B2B16" w:rsidRPr="00745DD7">
        <w:rPr>
          <w:color w:val="auto"/>
        </w:rPr>
        <w:t>and Tourism</w:t>
      </w:r>
    </w:p>
    <w:p w:rsidR="00C449DC" w:rsidRDefault="00C449DC"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Pr>
          <w:color w:val="auto"/>
        </w:rPr>
        <w:tab/>
      </w:r>
      <w:r>
        <w:rPr>
          <w:color w:val="auto"/>
        </w:rPr>
        <w:tab/>
      </w:r>
      <w:r w:rsidR="009A6B41">
        <w:rPr>
          <w:color w:val="auto"/>
        </w:rPr>
        <w:tab/>
      </w:r>
      <w:r w:rsidR="003B2B16" w:rsidRPr="00745DD7">
        <w:rPr>
          <w:color w:val="auto"/>
        </w:rPr>
        <w:t xml:space="preserve">Myrtle Beach State Park </w:t>
      </w:r>
    </w:p>
    <w:p w:rsidR="003B2B16" w:rsidRPr="00745DD7" w:rsidRDefault="00C449DC"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Pr>
          <w:color w:val="auto"/>
        </w:rPr>
        <w:tab/>
      </w:r>
      <w:r>
        <w:rPr>
          <w:color w:val="auto"/>
        </w:rPr>
        <w:tab/>
      </w:r>
      <w:r>
        <w:rPr>
          <w:color w:val="auto"/>
        </w:rPr>
        <w:tab/>
      </w:r>
      <w:r>
        <w:rPr>
          <w:color w:val="auto"/>
        </w:rPr>
        <w:tab/>
      </w:r>
      <w:r w:rsidR="009A6B41">
        <w:rPr>
          <w:color w:val="auto"/>
        </w:rPr>
        <w:t>Phase II Sewer Repairs</w:t>
      </w:r>
      <w:r w:rsidR="009A6B41">
        <w:rPr>
          <w:color w:val="auto"/>
        </w:rPr>
        <w:tab/>
      </w:r>
      <w:r w:rsidR="008F548B">
        <w:rPr>
          <w:color w:val="auto"/>
        </w:rPr>
        <w:tab/>
      </w:r>
      <w:r w:rsidR="009A6B41">
        <w:rPr>
          <w:color w:val="auto"/>
        </w:rPr>
        <w:t>$</w:t>
      </w:r>
      <w:r w:rsidR="003B2B16" w:rsidRPr="00745DD7">
        <w:rPr>
          <w:color w:val="auto"/>
        </w:rPr>
        <w:t>3,000,000</w:t>
      </w:r>
    </w:p>
    <w:p w:rsidR="00C449DC" w:rsidRDefault="009A6B41"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t>(49)</w:t>
      </w:r>
      <w:r w:rsidR="00C449DC">
        <w:rPr>
          <w:color w:val="auto"/>
        </w:rPr>
        <w:t xml:space="preserve">  </w:t>
      </w:r>
      <w:r w:rsidR="003B2B16" w:rsidRPr="00745DD7">
        <w:rPr>
          <w:color w:val="auto"/>
        </w:rPr>
        <w:t xml:space="preserve">P28 </w:t>
      </w:r>
      <w:r w:rsidR="003B2B16" w:rsidRPr="00745DD7">
        <w:rPr>
          <w:color w:val="auto"/>
        </w:rPr>
        <w:noBreakHyphen/>
        <w:t xml:space="preserve"> Department of Parks, Recreation, </w:t>
      </w:r>
    </w:p>
    <w:p w:rsidR="003B2B16" w:rsidRPr="00745DD7" w:rsidRDefault="00C449DC"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Pr>
          <w:color w:val="auto"/>
        </w:rPr>
        <w:tab/>
      </w:r>
      <w:r>
        <w:rPr>
          <w:color w:val="auto"/>
        </w:rPr>
        <w:tab/>
      </w:r>
      <w:r>
        <w:rPr>
          <w:color w:val="auto"/>
        </w:rPr>
        <w:tab/>
      </w:r>
      <w:r w:rsidR="003B2B16" w:rsidRPr="00745DD7">
        <w:rPr>
          <w:color w:val="auto"/>
        </w:rPr>
        <w:t>and Tourism</w:t>
      </w:r>
    </w:p>
    <w:p w:rsidR="00C449DC" w:rsidRDefault="00C449DC"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Pr>
          <w:color w:val="auto"/>
        </w:rPr>
        <w:tab/>
      </w:r>
      <w:r>
        <w:rPr>
          <w:color w:val="auto"/>
        </w:rPr>
        <w:tab/>
      </w:r>
      <w:r>
        <w:rPr>
          <w:color w:val="auto"/>
        </w:rPr>
        <w:tab/>
      </w:r>
      <w:r w:rsidR="003B2B16" w:rsidRPr="00745DD7">
        <w:rPr>
          <w:color w:val="auto"/>
        </w:rPr>
        <w:tab/>
        <w:t xml:space="preserve">Sesquicentennial State Park </w:t>
      </w:r>
    </w:p>
    <w:p w:rsidR="003B2B16" w:rsidRPr="00745DD7" w:rsidRDefault="00C449DC"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Pr>
          <w:color w:val="auto"/>
        </w:rPr>
        <w:tab/>
      </w:r>
      <w:r>
        <w:rPr>
          <w:color w:val="auto"/>
        </w:rPr>
        <w:tab/>
      </w:r>
      <w:r>
        <w:rPr>
          <w:color w:val="auto"/>
        </w:rPr>
        <w:tab/>
      </w:r>
      <w:r>
        <w:rPr>
          <w:color w:val="auto"/>
        </w:rPr>
        <w:tab/>
      </w:r>
      <w:r>
        <w:rPr>
          <w:color w:val="auto"/>
        </w:rPr>
        <w:tab/>
      </w:r>
      <w:r w:rsidR="009A6B41">
        <w:rPr>
          <w:color w:val="auto"/>
        </w:rPr>
        <w:t>Splash Pad</w:t>
      </w:r>
      <w:r w:rsidR="009A6B41">
        <w:rPr>
          <w:color w:val="auto"/>
        </w:rPr>
        <w:tab/>
      </w:r>
      <w:r w:rsidR="009A6B41">
        <w:rPr>
          <w:color w:val="auto"/>
        </w:rPr>
        <w:tab/>
        <w:t>$</w:t>
      </w:r>
      <w:r w:rsidR="003B2B16" w:rsidRPr="00745DD7">
        <w:rPr>
          <w:color w:val="auto"/>
        </w:rPr>
        <w:t>500,000</w:t>
      </w:r>
    </w:p>
    <w:p w:rsidR="00C449DC" w:rsidRDefault="009A6B41"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t>(50)</w:t>
      </w:r>
      <w:r w:rsidR="00C449DC">
        <w:rPr>
          <w:color w:val="auto"/>
        </w:rPr>
        <w:t xml:space="preserve">  </w:t>
      </w:r>
      <w:r w:rsidR="003B2B16" w:rsidRPr="00745DD7">
        <w:rPr>
          <w:color w:val="auto"/>
        </w:rPr>
        <w:t xml:space="preserve">P28 </w:t>
      </w:r>
      <w:r w:rsidR="003B2B16" w:rsidRPr="00745DD7">
        <w:rPr>
          <w:color w:val="auto"/>
        </w:rPr>
        <w:noBreakHyphen/>
        <w:t xml:space="preserve"> Department of Parks, Recreation, </w:t>
      </w:r>
    </w:p>
    <w:p w:rsidR="003B2B16" w:rsidRPr="00745DD7" w:rsidRDefault="00C449DC"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Pr>
          <w:color w:val="auto"/>
        </w:rPr>
        <w:tab/>
      </w:r>
      <w:r>
        <w:rPr>
          <w:color w:val="auto"/>
        </w:rPr>
        <w:tab/>
      </w:r>
      <w:r>
        <w:rPr>
          <w:color w:val="auto"/>
        </w:rPr>
        <w:tab/>
      </w:r>
      <w:r w:rsidR="003B2B16" w:rsidRPr="00745DD7">
        <w:rPr>
          <w:color w:val="auto"/>
        </w:rPr>
        <w:t>and Tourism</w:t>
      </w:r>
    </w:p>
    <w:p w:rsidR="00C449DC" w:rsidRDefault="009A6B41"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sidR="00C449DC">
        <w:rPr>
          <w:color w:val="auto"/>
        </w:rPr>
        <w:tab/>
      </w:r>
      <w:r w:rsidR="00C449DC">
        <w:rPr>
          <w:color w:val="auto"/>
        </w:rPr>
        <w:tab/>
      </w:r>
      <w:r w:rsidR="00C449DC">
        <w:rPr>
          <w:color w:val="auto"/>
        </w:rPr>
        <w:tab/>
      </w:r>
      <w:r w:rsidR="00C449DC">
        <w:rPr>
          <w:color w:val="auto"/>
        </w:rPr>
        <w:tab/>
      </w:r>
      <w:r w:rsidR="003B2B16" w:rsidRPr="00745DD7">
        <w:rPr>
          <w:color w:val="auto"/>
        </w:rPr>
        <w:t xml:space="preserve">State Park Asbestos Abatement </w:t>
      </w:r>
      <w:r>
        <w:rPr>
          <w:color w:val="auto"/>
        </w:rPr>
        <w:t xml:space="preserve">and </w:t>
      </w:r>
    </w:p>
    <w:p w:rsidR="003B2B16" w:rsidRPr="00745DD7" w:rsidRDefault="00C449DC"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Pr>
          <w:color w:val="auto"/>
        </w:rPr>
        <w:tab/>
      </w:r>
      <w:r>
        <w:rPr>
          <w:color w:val="auto"/>
        </w:rPr>
        <w:tab/>
      </w:r>
      <w:r>
        <w:rPr>
          <w:color w:val="auto"/>
        </w:rPr>
        <w:tab/>
      </w:r>
      <w:r>
        <w:rPr>
          <w:color w:val="auto"/>
        </w:rPr>
        <w:tab/>
      </w:r>
      <w:r>
        <w:rPr>
          <w:color w:val="auto"/>
        </w:rPr>
        <w:tab/>
      </w:r>
      <w:r w:rsidR="009A6B41">
        <w:rPr>
          <w:color w:val="auto"/>
        </w:rPr>
        <w:t xml:space="preserve">Mold Removal </w:t>
      </w:r>
      <w:r w:rsidR="009A6B41">
        <w:rPr>
          <w:color w:val="auto"/>
        </w:rPr>
        <w:noBreakHyphen/>
        <w:t xml:space="preserve"> Phase II</w:t>
      </w:r>
      <w:r w:rsidR="009A6B41">
        <w:rPr>
          <w:color w:val="auto"/>
        </w:rPr>
        <w:tab/>
      </w:r>
      <w:r w:rsidR="009A6B41">
        <w:rPr>
          <w:color w:val="auto"/>
        </w:rPr>
        <w:tab/>
        <w:t>$</w:t>
      </w:r>
      <w:r w:rsidR="003B2B16" w:rsidRPr="00745DD7">
        <w:rPr>
          <w:color w:val="auto"/>
        </w:rPr>
        <w:t>400,000</w:t>
      </w:r>
    </w:p>
    <w:p w:rsidR="003B2B16" w:rsidRPr="00732938" w:rsidRDefault="009A6B41"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t>(51)</w:t>
      </w:r>
      <w:r w:rsidR="00C449DC">
        <w:rPr>
          <w:color w:val="auto"/>
        </w:rPr>
        <w:t xml:space="preserve">  </w:t>
      </w:r>
      <w:r w:rsidR="003B2B16" w:rsidRPr="00745DD7">
        <w:rPr>
          <w:color w:val="auto"/>
        </w:rPr>
        <w:t xml:space="preserve">Y14 </w:t>
      </w:r>
      <w:r w:rsidR="003B2B16" w:rsidRPr="00745DD7">
        <w:rPr>
          <w:color w:val="auto"/>
        </w:rPr>
        <w:noBreakHyphen/>
        <w:t xml:space="preserve"> State Ports Authority</w:t>
      </w:r>
    </w:p>
    <w:p w:rsidR="003B2B16" w:rsidRPr="00732938" w:rsidRDefault="009A6B41"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sidRPr="00732938">
        <w:rPr>
          <w:color w:val="auto"/>
        </w:rPr>
        <w:tab/>
      </w:r>
      <w:r w:rsidR="00C449DC">
        <w:rPr>
          <w:color w:val="auto"/>
        </w:rPr>
        <w:tab/>
      </w:r>
      <w:r w:rsidR="00C449DC">
        <w:rPr>
          <w:color w:val="auto"/>
        </w:rPr>
        <w:tab/>
      </w:r>
      <w:r w:rsidR="00C449DC">
        <w:rPr>
          <w:color w:val="auto"/>
        </w:rPr>
        <w:tab/>
      </w:r>
      <w:r w:rsidR="003B2B16" w:rsidRPr="00745DD7">
        <w:rPr>
          <w:color w:val="auto"/>
        </w:rPr>
        <w:t>Georgetown</w:t>
      </w:r>
      <w:r w:rsidR="003B2B16" w:rsidRPr="00732938">
        <w:rPr>
          <w:color w:val="auto"/>
        </w:rPr>
        <w:t xml:space="preserve"> Port </w:t>
      </w:r>
      <w:r w:rsidR="003B2B16" w:rsidRPr="00732938">
        <w:rPr>
          <w:color w:val="auto"/>
        </w:rPr>
        <w:noBreakHyphen/>
        <w:t xml:space="preserve"> Dredging</w:t>
      </w:r>
      <w:r w:rsidR="003B2B16" w:rsidRPr="00732938">
        <w:rPr>
          <w:color w:val="auto"/>
        </w:rPr>
        <w:tab/>
      </w:r>
      <w:r w:rsidR="003B2B16" w:rsidRPr="00732938">
        <w:rPr>
          <w:color w:val="auto"/>
          <w:u w:val="single"/>
        </w:rPr>
        <w:t>$</w:t>
      </w:r>
      <w:r w:rsidR="003B2B16" w:rsidRPr="00732938">
        <w:rPr>
          <w:color w:val="auto"/>
          <w:u w:val="single"/>
        </w:rPr>
        <w:tab/>
        <w:t>2,400,000</w:t>
      </w:r>
    </w:p>
    <w:p w:rsidR="003B2B16" w:rsidRPr="00745DD7" w:rsidRDefault="00732938" w:rsidP="00732938">
      <w:pPr>
        <w:tabs>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1710"/>
          <w:tab w:val="left" w:pos="4410"/>
          <w:tab w:val="right" w:pos="5670"/>
        </w:tabs>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9A6B41">
        <w:rPr>
          <w:color w:val="auto"/>
        </w:rPr>
        <w:t>$</w:t>
      </w:r>
      <w:r w:rsidR="003B2B16" w:rsidRPr="00745DD7">
        <w:rPr>
          <w:color w:val="auto"/>
        </w:rPr>
        <w:t>97,787,392</w:t>
      </w:r>
    </w:p>
    <w:p w:rsidR="003B2B16" w:rsidRPr="00745DD7" w:rsidRDefault="003B2B16" w:rsidP="003B2B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tab/>
      </w:r>
      <w:r w:rsidR="007B099B">
        <w:rPr>
          <w:color w:val="auto"/>
        </w:rPr>
        <w:t xml:space="preserve">SECTION </w:t>
      </w:r>
      <w:r w:rsidRPr="00745DD7">
        <w:rPr>
          <w:color w:val="auto"/>
        </w:rPr>
        <w:t>2.</w:t>
      </w:r>
      <w:r w:rsidR="007B099B">
        <w:rPr>
          <w:color w:val="auto"/>
        </w:rPr>
        <w:t xml:space="preserve"> </w:t>
      </w:r>
      <w:r w:rsidRPr="00745DD7">
        <w:rPr>
          <w:color w:val="auto"/>
        </w:rPr>
        <w:t>Funds appropriated above in Section 1, Item (10) to the Department of Commerce shall be used to fund, upon approval of the Secretary of Commerce and the Coordinating Council for Economic Development, partnerships between the Department of Commerce, higher education institutions, either collectively or individually, and South Carolina</w:t>
      </w:r>
      <w:r w:rsidRPr="00745DD7">
        <w:rPr>
          <w:color w:val="auto"/>
        </w:rPr>
        <w:noBreakHyphen/>
        <w:t>based industry with significant investment in the state.  These partnerships shall be in Distribution and Logistics Sciences, or any other science, technology, research, development, or industry that creates well</w:t>
      </w:r>
      <w:r w:rsidRPr="00745DD7">
        <w:rPr>
          <w:color w:val="auto"/>
        </w:rPr>
        <w:noBreakHyphen/>
        <w:t xml:space="preserve">paying jobs and enhanced economic opportunities for the State as determined by the Secretary of Commerce.  Unexpended funds shall be carried forward from the prior fiscal year into the current fiscal year and may be used for the same purpose or to fund economic development projects. </w:t>
      </w:r>
    </w:p>
    <w:p w:rsidR="003B2B16" w:rsidRPr="00745DD7" w:rsidRDefault="003B2B16" w:rsidP="003B2B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color w:val="auto"/>
        </w:rPr>
      </w:pPr>
      <w:r>
        <w:tab/>
      </w:r>
      <w:r w:rsidR="007B099B">
        <w:rPr>
          <w:color w:val="auto"/>
        </w:rPr>
        <w:t xml:space="preserve">SECTION </w:t>
      </w:r>
      <w:r w:rsidRPr="00745DD7">
        <w:rPr>
          <w:color w:val="auto"/>
        </w:rPr>
        <w:t>3.</w:t>
      </w:r>
      <w:r w:rsidR="007B099B">
        <w:rPr>
          <w:color w:val="auto"/>
        </w:rPr>
        <w:t xml:space="preserve"> </w:t>
      </w:r>
      <w:r w:rsidRPr="00745DD7">
        <w:rPr>
          <w:color w:val="auto"/>
        </w:rPr>
        <w:tab/>
        <w:t>Funds appropriated above in Section 1, Item (14) are to be used solely for the purpose of maintaining the Pinewood Landfill.  These funds are not subject to across the board budget cuts, nor can they be transferred to other agency programs.  At the end of the fiscal year, any remaining balance must be transferred to the Hazardous Waste Permitted Site Fund and cannot be used for any other purpose.  By July fifteenth of each year, the Department of Health and Environmental Control shall submit a report to the Chairman of the Senate Finance Committee and to the Chairman of the House Ways and Means Committee itemizing spending from any source by the department for the operation of the Pinewood Landfill during the prior fiscal year.</w:t>
      </w:r>
    </w:p>
    <w:p w:rsidR="003B2B16" w:rsidRPr="00745DD7" w:rsidRDefault="003B2B16" w:rsidP="003B2B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color w:val="auto"/>
        </w:rPr>
      </w:pPr>
      <w:r>
        <w:tab/>
      </w:r>
      <w:r w:rsidR="007B099B">
        <w:rPr>
          <w:color w:val="auto"/>
        </w:rPr>
        <w:t xml:space="preserve">SECTION </w:t>
      </w:r>
      <w:r w:rsidRPr="00745DD7">
        <w:rPr>
          <w:color w:val="auto"/>
        </w:rPr>
        <w:t>4.</w:t>
      </w:r>
      <w:r w:rsidR="007B099B">
        <w:rPr>
          <w:color w:val="auto"/>
        </w:rPr>
        <w:t xml:space="preserve"> </w:t>
      </w:r>
      <w:r w:rsidRPr="00745DD7">
        <w:rPr>
          <w:color w:val="auto"/>
        </w:rPr>
        <w:tab/>
        <w:t xml:space="preserve">Funds appropriated above in Section 1, Item (51) to the State Ports Authority shall be placed in the Georgetown Port Maintenance Dredging Fund. </w:t>
      </w:r>
    </w:p>
    <w:p w:rsidR="003B2B16" w:rsidRPr="00745DD7" w:rsidRDefault="003B2B16" w:rsidP="003B2B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color w:val="auto"/>
        </w:rPr>
      </w:pPr>
      <w:r>
        <w:tab/>
      </w:r>
      <w:r w:rsidRPr="00745DD7">
        <w:rPr>
          <w:color w:val="auto"/>
        </w:rPr>
        <w:t>SECTION</w:t>
      </w:r>
      <w:r w:rsidR="007B099B">
        <w:rPr>
          <w:color w:val="auto"/>
        </w:rPr>
        <w:t xml:space="preserve"> </w:t>
      </w:r>
      <w:r w:rsidRPr="00745DD7">
        <w:rPr>
          <w:color w:val="auto"/>
        </w:rPr>
        <w:t>5.</w:t>
      </w:r>
      <w:r w:rsidR="007B099B">
        <w:rPr>
          <w:color w:val="auto"/>
        </w:rPr>
        <w:t xml:space="preserve"> </w:t>
      </w:r>
      <w:r w:rsidRPr="00745DD7">
        <w:rPr>
          <w:color w:val="auto"/>
        </w:rPr>
        <w:tab/>
        <w:t>The Comptroller General shall post the appropriations contained in this joint resolution as provided in Section 11</w:t>
      </w:r>
      <w:r w:rsidRPr="00745DD7">
        <w:rPr>
          <w:color w:val="auto"/>
        </w:rPr>
        <w:noBreakHyphen/>
        <w:t>11</w:t>
      </w:r>
      <w:r w:rsidRPr="00745DD7">
        <w:rPr>
          <w:color w:val="auto"/>
        </w:rPr>
        <w:noBreakHyphen/>
        <w:t>320(D) of the 1976 Code.  Unexpended funds appropriated pursuant to this joint resolution may be carried forward to succeeding fiscal years and expended for the same purposes.</w:t>
      </w:r>
    </w:p>
    <w:p w:rsidR="003B2B16" w:rsidRPr="00745DD7" w:rsidRDefault="003B2B16" w:rsidP="003B2B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tab/>
      </w:r>
      <w:r w:rsidRPr="00745DD7">
        <w:rPr>
          <w:color w:val="auto"/>
        </w:rPr>
        <w:t>SECTION</w:t>
      </w:r>
      <w:r w:rsidR="007B099B">
        <w:rPr>
          <w:color w:val="auto"/>
        </w:rPr>
        <w:t xml:space="preserve"> </w:t>
      </w:r>
      <w:r w:rsidRPr="00745DD7">
        <w:rPr>
          <w:color w:val="auto"/>
        </w:rPr>
        <w:t>6.</w:t>
      </w:r>
      <w:r w:rsidR="007B099B">
        <w:rPr>
          <w:color w:val="auto"/>
        </w:rPr>
        <w:t xml:space="preserve"> </w:t>
      </w:r>
      <w:r w:rsidRPr="00745DD7">
        <w:rPr>
          <w:color w:val="auto"/>
        </w:rPr>
        <w:tab/>
        <w:t>This joint resolution takes effect thirty days after the completion of the 2013</w:t>
      </w:r>
      <w:r w:rsidRPr="00745DD7">
        <w:rPr>
          <w:color w:val="auto"/>
        </w:rPr>
        <w:noBreakHyphen/>
        <w:t>2014 Fiscal Year in accordance with the provisions of Section 36(B)(3)(a), Article III, Constitution of South Carolina, 1895, and Section 11</w:t>
      </w:r>
      <w:r w:rsidRPr="00745DD7">
        <w:rPr>
          <w:color w:val="auto"/>
        </w:rPr>
        <w:noBreakHyphen/>
        <w:t>11</w:t>
      </w:r>
      <w:r w:rsidRPr="00745DD7">
        <w:rPr>
          <w:color w:val="auto"/>
        </w:rPr>
        <w:noBreakHyphen/>
        <w:t>320(D)(1) of the 1976 Code.   /</w:t>
      </w:r>
    </w:p>
    <w:p w:rsidR="003B2B16" w:rsidRPr="00745DD7" w:rsidRDefault="003B2B16" w:rsidP="003B2B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745DD7">
        <w:rPr>
          <w:snapToGrid w:val="0"/>
          <w:color w:val="auto"/>
        </w:rPr>
        <w:t>Renumber sections to conform.</w:t>
      </w:r>
    </w:p>
    <w:p w:rsidR="003B2B16" w:rsidRDefault="003B2B16" w:rsidP="003B2B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745DD7">
        <w:rPr>
          <w:snapToGrid w:val="0"/>
          <w:color w:val="auto"/>
        </w:rPr>
        <w:t>Amend sections, totals and title to conform.</w:t>
      </w:r>
    </w:p>
    <w:p w:rsidR="00F51A39" w:rsidRPr="00745DD7" w:rsidRDefault="00F51A39" w:rsidP="003B2B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p>
    <w:p w:rsidR="003B2B16" w:rsidRDefault="00F51A39">
      <w:pPr>
        <w:pStyle w:val="Header"/>
        <w:tabs>
          <w:tab w:val="clear" w:pos="8640"/>
          <w:tab w:val="left" w:pos="4320"/>
        </w:tabs>
      </w:pPr>
      <w:r>
        <w:tab/>
      </w:r>
      <w:r w:rsidR="003B2B16">
        <w:t>The committee amendment was adopted.</w:t>
      </w:r>
    </w:p>
    <w:p w:rsidR="005E6D53" w:rsidRDefault="005E6D53" w:rsidP="00897D99">
      <w:pPr>
        <w:pStyle w:val="Header"/>
        <w:tabs>
          <w:tab w:val="clear" w:pos="8640"/>
          <w:tab w:val="left" w:pos="4320"/>
        </w:tabs>
        <w:jc w:val="center"/>
        <w:rPr>
          <w:b/>
        </w:rPr>
      </w:pPr>
    </w:p>
    <w:p w:rsidR="00897D99" w:rsidRPr="00897D99" w:rsidRDefault="00897D99" w:rsidP="00897D99">
      <w:pPr>
        <w:pStyle w:val="Header"/>
        <w:tabs>
          <w:tab w:val="clear" w:pos="8640"/>
          <w:tab w:val="left" w:pos="4320"/>
        </w:tabs>
        <w:jc w:val="center"/>
      </w:pPr>
      <w:r>
        <w:rPr>
          <w:b/>
        </w:rPr>
        <w:t>Amendment No. 8</w:t>
      </w:r>
    </w:p>
    <w:p w:rsidR="00897D99" w:rsidRDefault="00897D99" w:rsidP="00897D99">
      <w:pPr>
        <w:rPr>
          <w:snapToGrid w:val="0"/>
        </w:rPr>
      </w:pPr>
      <w:r>
        <w:rPr>
          <w:snapToGrid w:val="0"/>
        </w:rPr>
        <w:tab/>
        <w:t>Senators SCOTT, HUTTO and SETZLER proposed the following amendment (DG JS CRF DORBUSLGF)</w:t>
      </w:r>
      <w:r w:rsidRPr="00897D99">
        <w:rPr>
          <w:snapToGrid w:val="0"/>
        </w:rPr>
        <w:t>, which was adopted</w:t>
      </w:r>
      <w:r>
        <w:rPr>
          <w:snapToGrid w:val="0"/>
        </w:rPr>
        <w:t>:</w:t>
      </w:r>
    </w:p>
    <w:p w:rsidR="00897D99" w:rsidRPr="004920A7" w:rsidRDefault="00897D99" w:rsidP="00897D99">
      <w:pPr>
        <w:rPr>
          <w:snapToGrid w:val="0"/>
          <w:color w:val="auto"/>
        </w:rPr>
      </w:pPr>
      <w:r w:rsidRPr="004920A7">
        <w:rPr>
          <w:snapToGrid w:val="0"/>
          <w:color w:val="auto"/>
        </w:rPr>
        <w:tab/>
        <w:t xml:space="preserve">Amend the </w:t>
      </w:r>
      <w:r w:rsidR="00F51A39">
        <w:rPr>
          <w:snapToGrid w:val="0"/>
          <w:color w:val="auto"/>
        </w:rPr>
        <w:t>joint r</w:t>
      </w:r>
      <w:r w:rsidRPr="004920A7">
        <w:rPr>
          <w:snapToGrid w:val="0"/>
          <w:color w:val="auto"/>
        </w:rPr>
        <w:t xml:space="preserve">esolution, as and if amended, Section 1, Page 1, lines 33-35, item (2), opposite “Identity and Credit Protection Services” by striking: / $6,500,000 / and inserting: / $3,000,000 / </w:t>
      </w:r>
    </w:p>
    <w:p w:rsidR="00897D99" w:rsidRPr="004920A7" w:rsidRDefault="00097756" w:rsidP="00897D99">
      <w:pPr>
        <w:rPr>
          <w:snapToGrid w:val="0"/>
          <w:color w:val="auto"/>
        </w:rPr>
      </w:pPr>
      <w:r>
        <w:rPr>
          <w:snapToGrid w:val="0"/>
          <w:color w:val="auto"/>
        </w:rPr>
        <w:tab/>
        <w:t>Amend the j</w:t>
      </w:r>
      <w:r w:rsidR="00897D99" w:rsidRPr="004920A7">
        <w:rPr>
          <w:snapToGrid w:val="0"/>
          <w:color w:val="auto"/>
        </w:rPr>
        <w:t xml:space="preserve">oint </w:t>
      </w:r>
      <w:r>
        <w:rPr>
          <w:snapToGrid w:val="0"/>
          <w:color w:val="auto"/>
        </w:rPr>
        <w:t>r</w:t>
      </w:r>
      <w:r w:rsidR="00897D99" w:rsidRPr="004920A7">
        <w:rPr>
          <w:snapToGrid w:val="0"/>
          <w:color w:val="auto"/>
        </w:rPr>
        <w:t>esolution further, as and if amended, Section 1, Page 1, line 39, item (4), opposite “School Bus Lease/Purchase” by striking: /$12,000,000/ and inserting: /$14,500,000/</w:t>
      </w:r>
    </w:p>
    <w:p w:rsidR="00897D99" w:rsidRPr="004920A7" w:rsidRDefault="00F51A39" w:rsidP="00897D99">
      <w:pPr>
        <w:rPr>
          <w:snapToGrid w:val="0"/>
          <w:color w:val="auto"/>
        </w:rPr>
      </w:pPr>
      <w:r>
        <w:rPr>
          <w:snapToGrid w:val="0"/>
          <w:color w:val="auto"/>
        </w:rPr>
        <w:tab/>
        <w:t>Amend the joint r</w:t>
      </w:r>
      <w:r w:rsidR="00897D99" w:rsidRPr="004920A7">
        <w:rPr>
          <w:snapToGrid w:val="0"/>
          <w:color w:val="auto"/>
        </w:rPr>
        <w:t>esolution further, as and if amended, Section 1, Page 1, after line 39, by inserting an appropriately numbered item to read:</w:t>
      </w:r>
    </w:p>
    <w:p w:rsidR="00897D99" w:rsidRPr="004920A7" w:rsidRDefault="00897D99" w:rsidP="00897D99">
      <w:pPr>
        <w:rPr>
          <w:color w:val="auto"/>
        </w:rPr>
      </w:pPr>
      <w:r>
        <w:rPr>
          <w:snapToGrid w:val="0"/>
        </w:rPr>
        <w:tab/>
      </w:r>
      <w:r w:rsidRPr="004920A7">
        <w:rPr>
          <w:snapToGrid w:val="0"/>
          <w:color w:val="auto"/>
        </w:rPr>
        <w:t>/</w:t>
      </w:r>
      <w:r w:rsidRPr="004920A7">
        <w:rPr>
          <w:snapToGrid w:val="0"/>
          <w:color w:val="auto"/>
        </w:rPr>
        <w:tab/>
        <w:t>( )</w:t>
      </w:r>
      <w:r w:rsidRPr="004920A7">
        <w:rPr>
          <w:snapToGrid w:val="0"/>
          <w:color w:val="auto"/>
        </w:rPr>
        <w:tab/>
      </w:r>
      <w:r w:rsidRPr="004920A7">
        <w:rPr>
          <w:color w:val="auto"/>
        </w:rPr>
        <w:t>X22 - Local Government Fund, State Treasurer</w:t>
      </w:r>
    </w:p>
    <w:p w:rsidR="00897D99" w:rsidRPr="004920A7" w:rsidRDefault="003B2B16" w:rsidP="00897D99">
      <w:pPr>
        <w:rPr>
          <w:color w:val="auto"/>
        </w:rPr>
      </w:pPr>
      <w:r>
        <w:rPr>
          <w:color w:val="auto"/>
        </w:rPr>
        <w:tab/>
      </w:r>
      <w:r w:rsidR="000966CE">
        <w:rPr>
          <w:color w:val="auto"/>
        </w:rPr>
        <w:tab/>
      </w:r>
      <w:r w:rsidR="000966CE">
        <w:rPr>
          <w:color w:val="auto"/>
        </w:rPr>
        <w:tab/>
      </w:r>
      <w:r w:rsidR="00897D99" w:rsidRPr="004920A7">
        <w:rPr>
          <w:color w:val="auto"/>
        </w:rPr>
        <w:t>Local Government Fund                                            $1,000,000</w:t>
      </w:r>
      <w:r w:rsidR="00897D99" w:rsidRPr="004920A7">
        <w:rPr>
          <w:color w:val="auto"/>
        </w:rPr>
        <w:tab/>
        <w:t>/</w:t>
      </w:r>
    </w:p>
    <w:p w:rsidR="00897D99" w:rsidRPr="004920A7" w:rsidRDefault="00897D99" w:rsidP="00897D99">
      <w:pPr>
        <w:rPr>
          <w:snapToGrid w:val="0"/>
          <w:color w:val="auto"/>
        </w:rPr>
      </w:pPr>
      <w:r w:rsidRPr="004920A7">
        <w:rPr>
          <w:snapToGrid w:val="0"/>
          <w:color w:val="auto"/>
        </w:rPr>
        <w:tab/>
        <w:t>Renumber sections to conform.</w:t>
      </w:r>
    </w:p>
    <w:p w:rsidR="00897D99" w:rsidRDefault="00897D99" w:rsidP="00897D99">
      <w:pPr>
        <w:rPr>
          <w:snapToGrid w:val="0"/>
        </w:rPr>
      </w:pPr>
      <w:r w:rsidRPr="004920A7">
        <w:rPr>
          <w:snapToGrid w:val="0"/>
          <w:color w:val="auto"/>
        </w:rPr>
        <w:tab/>
        <w:t>Amend sections, totals and title to conform.</w:t>
      </w:r>
    </w:p>
    <w:p w:rsidR="00897D99" w:rsidRPr="004920A7" w:rsidRDefault="00897D99" w:rsidP="00897D99">
      <w:pPr>
        <w:rPr>
          <w:snapToGrid w:val="0"/>
          <w:color w:val="auto"/>
        </w:rPr>
      </w:pPr>
    </w:p>
    <w:p w:rsidR="00897D99" w:rsidRDefault="00897D99">
      <w:pPr>
        <w:pStyle w:val="Header"/>
        <w:tabs>
          <w:tab w:val="clear" w:pos="8640"/>
          <w:tab w:val="left" w:pos="4320"/>
        </w:tabs>
      </w:pPr>
      <w:r>
        <w:tab/>
        <w:t>Senator LEATHERMAN explained the amendment.</w:t>
      </w:r>
    </w:p>
    <w:p w:rsidR="00DB54F0" w:rsidRDefault="00DB54F0">
      <w:pPr>
        <w:pStyle w:val="Header"/>
        <w:tabs>
          <w:tab w:val="clear" w:pos="8640"/>
          <w:tab w:val="left" w:pos="4320"/>
        </w:tabs>
      </w:pPr>
    </w:p>
    <w:p w:rsidR="00DB54F0" w:rsidRDefault="00DB54F0">
      <w:pPr>
        <w:pStyle w:val="Header"/>
        <w:tabs>
          <w:tab w:val="clear" w:pos="8640"/>
          <w:tab w:val="left" w:pos="4320"/>
        </w:tabs>
      </w:pPr>
      <w:r>
        <w:tab/>
        <w:t>The amendment was adopted.</w:t>
      </w:r>
    </w:p>
    <w:p w:rsidR="0036100D" w:rsidRDefault="0036100D">
      <w:pPr>
        <w:pStyle w:val="Header"/>
        <w:tabs>
          <w:tab w:val="clear" w:pos="8640"/>
          <w:tab w:val="left" w:pos="4320"/>
        </w:tabs>
      </w:pPr>
    </w:p>
    <w:p w:rsidR="0036100D" w:rsidRDefault="0036100D">
      <w:pPr>
        <w:pStyle w:val="Header"/>
        <w:tabs>
          <w:tab w:val="clear" w:pos="8640"/>
          <w:tab w:val="left" w:pos="4320"/>
        </w:tabs>
      </w:pPr>
      <w:r>
        <w:tab/>
        <w:t xml:space="preserve">Senator BRIGHT objected to further consideration of the </w:t>
      </w:r>
      <w:r w:rsidR="00F51A39">
        <w:t xml:space="preserve">Joint </w:t>
      </w:r>
      <w:r>
        <w:t>Resolution.</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A407B4" w:rsidRDefault="00A407B4" w:rsidP="00C77376">
      <w:pPr>
        <w:pStyle w:val="Header"/>
        <w:keepNext/>
        <w:tabs>
          <w:tab w:val="clear" w:pos="8640"/>
          <w:tab w:val="left" w:pos="4320"/>
        </w:tabs>
        <w:jc w:val="center"/>
      </w:pPr>
      <w:r>
        <w:rPr>
          <w:b/>
        </w:rPr>
        <w:t>MOTION ADOPTED</w:t>
      </w:r>
    </w:p>
    <w:p w:rsidR="00A407B4" w:rsidRPr="00A407B4" w:rsidRDefault="00A407B4" w:rsidP="00C77376">
      <w:pPr>
        <w:pStyle w:val="Header"/>
        <w:keepNext/>
        <w:tabs>
          <w:tab w:val="clear" w:pos="8640"/>
          <w:tab w:val="left" w:pos="4320"/>
        </w:tabs>
      </w:pPr>
      <w:r>
        <w:tab/>
      </w:r>
      <w:r w:rsidR="002B73E5">
        <w:t xml:space="preserve">At  </w:t>
      </w:r>
      <w:r w:rsidR="00D1448B">
        <w:t>12</w:t>
      </w:r>
      <w:r w:rsidR="002B73E5">
        <w:t>:</w:t>
      </w:r>
      <w:r w:rsidR="00D1448B">
        <w:t xml:space="preserve">11  </w:t>
      </w:r>
      <w:r w:rsidR="002B73E5">
        <w:t>P.M., o</w:t>
      </w:r>
      <w:r w:rsidR="00D1448B">
        <w:t>n motion of Senator PEELER</w:t>
      </w:r>
      <w:r>
        <w:t>, the Senate agreed to dispense with the balance of the Motion Period.</w:t>
      </w:r>
    </w:p>
    <w:p w:rsidR="00A407B4" w:rsidRDefault="00A407B4" w:rsidP="00C77376">
      <w:pPr>
        <w:pStyle w:val="Header"/>
        <w:keepNext/>
        <w:tabs>
          <w:tab w:val="clear" w:pos="8640"/>
          <w:tab w:val="left" w:pos="4320"/>
        </w:tabs>
      </w:pPr>
    </w:p>
    <w:p w:rsidR="00D1448B" w:rsidRPr="00D1448B" w:rsidRDefault="00D1448B" w:rsidP="00C77376">
      <w:pPr>
        <w:pStyle w:val="Header"/>
        <w:keepNext/>
        <w:tabs>
          <w:tab w:val="clear" w:pos="8640"/>
          <w:tab w:val="left" w:pos="4320"/>
        </w:tabs>
        <w:jc w:val="center"/>
      </w:pPr>
      <w:r>
        <w:rPr>
          <w:b/>
        </w:rPr>
        <w:t>Expression of Personal Interest</w:t>
      </w:r>
    </w:p>
    <w:p w:rsidR="00D1448B" w:rsidRDefault="00D1448B" w:rsidP="00C77376">
      <w:pPr>
        <w:pStyle w:val="Header"/>
        <w:keepNext/>
        <w:tabs>
          <w:tab w:val="clear" w:pos="8640"/>
          <w:tab w:val="left" w:pos="4320"/>
        </w:tabs>
      </w:pPr>
      <w:r>
        <w:tab/>
        <w:t>Senator ALEXANDER rose for an Expression of Personal Interest.</w:t>
      </w:r>
    </w:p>
    <w:p w:rsidR="00D1448B" w:rsidRDefault="00D1448B">
      <w:pPr>
        <w:pStyle w:val="Header"/>
        <w:tabs>
          <w:tab w:val="clear" w:pos="8640"/>
          <w:tab w:val="left" w:pos="4320"/>
        </w:tabs>
      </w:pPr>
    </w:p>
    <w:p w:rsidR="00D1448B" w:rsidRPr="00D1448B" w:rsidRDefault="00D1448B" w:rsidP="00D1448B">
      <w:pPr>
        <w:pStyle w:val="Header"/>
        <w:tabs>
          <w:tab w:val="clear" w:pos="8640"/>
          <w:tab w:val="left" w:pos="4320"/>
        </w:tabs>
        <w:jc w:val="center"/>
      </w:pPr>
      <w:r>
        <w:rPr>
          <w:b/>
        </w:rPr>
        <w:t>Expression of Personal Interest</w:t>
      </w:r>
    </w:p>
    <w:p w:rsidR="00D1448B" w:rsidRDefault="00D1448B">
      <w:pPr>
        <w:pStyle w:val="Header"/>
        <w:tabs>
          <w:tab w:val="clear" w:pos="8640"/>
          <w:tab w:val="left" w:pos="4320"/>
        </w:tabs>
      </w:pPr>
      <w:r>
        <w:tab/>
        <w:t>Senator BRIGHT rose for an Expression of Personal Interest.</w:t>
      </w:r>
    </w:p>
    <w:p w:rsidR="00D1448B" w:rsidRDefault="00D1448B">
      <w:pPr>
        <w:pStyle w:val="Header"/>
        <w:tabs>
          <w:tab w:val="clear" w:pos="8640"/>
          <w:tab w:val="left" w:pos="4320"/>
        </w:tabs>
      </w:pPr>
    </w:p>
    <w:p w:rsidR="005E6D53" w:rsidRPr="00400691" w:rsidRDefault="005E6D53" w:rsidP="005E6D53">
      <w:pPr>
        <w:jc w:val="center"/>
        <w:outlineLvl w:val="0"/>
        <w:rPr>
          <w:b/>
          <w:color w:val="auto"/>
        </w:rPr>
      </w:pPr>
      <w:r w:rsidRPr="00400691">
        <w:rPr>
          <w:b/>
          <w:color w:val="auto"/>
        </w:rPr>
        <w:t>RATIFICATION OF ACTS</w:t>
      </w:r>
    </w:p>
    <w:p w:rsidR="005E6D53" w:rsidRDefault="005E6D53" w:rsidP="005E6D53">
      <w:pPr>
        <w:outlineLvl w:val="0"/>
      </w:pPr>
      <w:r>
        <w:tab/>
      </w:r>
      <w:r w:rsidRPr="00400691">
        <w:rPr>
          <w:color w:val="auto"/>
        </w:rPr>
        <w:t>Pursuant to an invitation the Honorable Speaker and House of Representatives appeared in the Senate Chamber on May 15, 2014, at 12:45 P.M. and the following Acts and Joint Resolutions were ratified:</w:t>
      </w:r>
    </w:p>
    <w:p w:rsidR="005E6D53" w:rsidRDefault="005E6D53" w:rsidP="005E6D53">
      <w:pPr>
        <w:outlineLvl w:val="0"/>
      </w:pPr>
    </w:p>
    <w:p w:rsidR="005E6D53" w:rsidRPr="00400691" w:rsidRDefault="005E6D53" w:rsidP="005E6D53">
      <w:r w:rsidRPr="00400691">
        <w:rPr>
          <w:color w:val="auto"/>
        </w:rPr>
        <w:tab/>
        <w:t>(R174, S. 764</w:t>
      </w:r>
      <w:r w:rsidR="00707CFC">
        <w:fldChar w:fldCharType="begin"/>
      </w:r>
      <w:r>
        <w:instrText xml:space="preserve"> XE "S. 764" \b</w:instrText>
      </w:r>
      <w:r w:rsidR="00707CFC">
        <w:fldChar w:fldCharType="end"/>
      </w:r>
      <w:r w:rsidR="00707CFC" w:rsidRPr="00400691">
        <w:rPr>
          <w:color w:val="auto"/>
        </w:rPr>
        <w:fldChar w:fldCharType="begin"/>
      </w:r>
      <w:r w:rsidRPr="00400691">
        <w:instrText xml:space="preserve"> XE "S. 764" \b </w:instrText>
      </w:r>
      <w:r w:rsidR="00707CFC" w:rsidRPr="00400691">
        <w:rPr>
          <w:color w:val="auto"/>
        </w:rPr>
        <w:fldChar w:fldCharType="end"/>
      </w:r>
      <w:r w:rsidRPr="00400691">
        <w:rPr>
          <w:color w:val="auto"/>
        </w:rPr>
        <w:t xml:space="preserve">) -- </w:t>
      </w:r>
      <w:r w:rsidRPr="00400691">
        <w:t xml:space="preserve"> Senators Alexander, Cromer and Malloy: AN ACT TO AMEND THE CODE OF LAWS OF SOUTH CAROLINA, 1976, BY ADDING ARTICLE 2 TO CHAPTER 35, TITLE 43 SO AS TO CREATE THE VULNERABLE ADULT GUARDIAN AD LITEM PROGRAM WITHIN THE OFFICE ON AGING TO RECRUIT, TRAIN, AND SUPERVISE VOLUNTEERS TO SERVE AS COURT-APPOINTED GUARDIANS AD LITEM FOR VULNERABLE ADULTS IN ABUSE, NEGLECT, AND EXPLOITATION PROCEEDINGS; TO PROVIDE THE DUTIES AND RESPONSIBILITIES OF A GUARDIAN AD LITEM; TO PROVIDE THAT A GUARDIAN AD LITEM MAY BE A LAYPERSON OR AN ATTORNEY; TO PROVIDE QUALIFICATIONS TO BECOME A GUARDIAN AD LITEM; TO AUTHORIZE THE VULNERABLE ADULT GUARDIAN AD LITEM PROGRAM TO INTERVENE IN PROCEEDINGS TO PETITION FOR REMOVAL OF A GUARDIAN AD LITEM UNDER CERTAIN CONDITIONS; TO PROVIDE THAT CERTAIN INFORMATION, REPORTS, AND RECORDS MUST BE MADE AVAILABLE </w:t>
      </w:r>
      <w:r w:rsidRPr="00400691">
        <w:tab/>
        <w:t>TO GUARDIANS AD LITEM BY CERTAIN STATE AND FEDERAL AGENCIES, MEDICAL AND DENTAL PRACTITIONERS, AND FINANCIAL INSTITUTIONS; TO PROVIDE THAT REPORTS AND INFORMATION COLLECTED AND MAINTAINED BY THE PROGRAM ARE CONFIDENTIAL AND TO PROVIDE FOR CIVIL IMMUNITY WHEN ACTING IN GOOD FAITH AND IN THE ABSENCE OF GROSS NEGLIGENCE; AND TO AMEND SECTION 43</w:t>
      </w:r>
      <w:r w:rsidRPr="00400691">
        <w:noBreakHyphen/>
        <w:t>35</w:t>
      </w:r>
      <w:r w:rsidRPr="00400691">
        <w:noBreakHyphen/>
        <w:t xml:space="preserve">45, RELATING, AMONG OTHER THINGS, TO THE APPOINTMENT OF AN ATTORNEY AND A GUARDIAN AD LITEM FOR A VULNERABLE ADULT IN A PROCEEDING, SO AS TO FURTHER PROVIDE THAT THE COURT SHALL APPOINT AN ATTORNEY FOR A LAY GUARDIAN AD LITEM AND THAT THE GUARDIAN AD LITEM MAY BE REMOVED IF THE VULNERABLE ADULT HAS THE CAPACITY TO ASSIST IN THE CASE. </w:t>
      </w:r>
    </w:p>
    <w:p w:rsidR="005E6D53" w:rsidRDefault="005E6D53" w:rsidP="005E6D53">
      <w:pPr>
        <w:outlineLvl w:val="0"/>
      </w:pPr>
      <w:r w:rsidRPr="00400691">
        <w:rPr>
          <w:color w:val="auto"/>
        </w:rPr>
        <w:t>L:\COUNCIL\ACTS\764AC14.DOCX</w:t>
      </w:r>
    </w:p>
    <w:p w:rsidR="005E6D53" w:rsidRDefault="005E6D53" w:rsidP="005E6D53">
      <w:pPr>
        <w:outlineLvl w:val="0"/>
      </w:pPr>
    </w:p>
    <w:p w:rsidR="005E6D53" w:rsidRPr="00400691" w:rsidRDefault="005E6D53" w:rsidP="005E6D53">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400691">
        <w:rPr>
          <w:rFonts w:ascii="Times New Roman" w:eastAsia="Times New Roman" w:hAnsi="Times New Roman" w:cs="Times New Roman"/>
          <w:color w:val="auto"/>
          <w:sz w:val="22"/>
        </w:rPr>
        <w:tab/>
        <w:t>(R175, S. 817</w:t>
      </w:r>
      <w:r w:rsidR="00707CFC">
        <w:rPr>
          <w:rFonts w:ascii="Times New Roman" w:eastAsia="Times New Roman" w:hAnsi="Times New Roman" w:cs="Times New Roman"/>
          <w:color w:val="auto"/>
          <w:sz w:val="22"/>
        </w:rPr>
        <w:fldChar w:fldCharType="begin"/>
      </w:r>
      <w:r>
        <w:instrText xml:space="preserve"> XE "S. 817" \b</w:instrText>
      </w:r>
      <w:r w:rsidR="00707CFC">
        <w:rPr>
          <w:rFonts w:ascii="Times New Roman" w:eastAsia="Times New Roman" w:hAnsi="Times New Roman" w:cs="Times New Roman"/>
          <w:color w:val="auto"/>
          <w:sz w:val="22"/>
        </w:rPr>
        <w:fldChar w:fldCharType="end"/>
      </w:r>
      <w:r w:rsidR="00707CFC" w:rsidRPr="00400691">
        <w:rPr>
          <w:rFonts w:ascii="Times New Roman" w:eastAsia="Times New Roman" w:hAnsi="Times New Roman" w:cs="Times New Roman"/>
          <w:color w:val="auto"/>
          <w:sz w:val="22"/>
        </w:rPr>
        <w:fldChar w:fldCharType="begin"/>
      </w:r>
      <w:r w:rsidRPr="00400691">
        <w:rPr>
          <w:rFonts w:ascii="Times New Roman" w:hAnsi="Times New Roman" w:cs="Times New Roman"/>
          <w:sz w:val="22"/>
        </w:rPr>
        <w:instrText xml:space="preserve"> XE "S. 817" \b </w:instrText>
      </w:r>
      <w:r w:rsidR="00707CFC" w:rsidRPr="00400691">
        <w:rPr>
          <w:rFonts w:ascii="Times New Roman" w:eastAsia="Times New Roman" w:hAnsi="Times New Roman" w:cs="Times New Roman"/>
          <w:color w:val="auto"/>
          <w:sz w:val="22"/>
        </w:rPr>
        <w:fldChar w:fldCharType="end"/>
      </w:r>
      <w:r w:rsidRPr="00400691">
        <w:rPr>
          <w:rFonts w:ascii="Times New Roman" w:eastAsia="Times New Roman" w:hAnsi="Times New Roman" w:cs="Times New Roman"/>
          <w:color w:val="auto"/>
          <w:sz w:val="22"/>
        </w:rPr>
        <w:t xml:space="preserve">) -- </w:t>
      </w:r>
      <w:r w:rsidRPr="00400691">
        <w:rPr>
          <w:rFonts w:ascii="Times New Roman" w:hAnsi="Times New Roman" w:cs="Times New Roman"/>
          <w:sz w:val="22"/>
        </w:rPr>
        <w:t xml:space="preserve"> Senator L. Martin: AN ACT </w:t>
      </w:r>
      <w:r w:rsidRPr="00400691">
        <w:rPr>
          <w:rFonts w:ascii="Times New Roman" w:hAnsi="Times New Roman" w:cs="Times New Roman"/>
          <w:sz w:val="22"/>
          <w:szCs w:val="22"/>
        </w:rPr>
        <w:t>TO AMEND THE CODE OF LAWS OF SOUTH CAROLINA, 1976, BY ADDING SECTION 23</w:t>
      </w:r>
      <w:r w:rsidRPr="00400691">
        <w:rPr>
          <w:rFonts w:ascii="Times New Roman" w:hAnsi="Times New Roman" w:cs="Times New Roman"/>
          <w:sz w:val="22"/>
          <w:szCs w:val="22"/>
        </w:rPr>
        <w:noBreakHyphen/>
        <w:t>3</w:t>
      </w:r>
      <w:r w:rsidRPr="00400691">
        <w:rPr>
          <w:rFonts w:ascii="Times New Roman" w:hAnsi="Times New Roman" w:cs="Times New Roman"/>
          <w:sz w:val="22"/>
          <w:szCs w:val="22"/>
        </w:rPr>
        <w:noBreakHyphen/>
        <w:t>47 SO AS TO REQUIRE PERSONS SEEKING CERTAIN POSITIONS OR WHO VOLUNTEER OR SERVE IN A POSITION SUPPORTED, SPONSORED, OR ADMINISTERED BY THE SOUTH CAROLINA COMMISSION ON NATIONAL AND COMMUNITY SERVICE TO UNDERGO A STATE AND NATIONAL CRIMINAL HISTORY BACKGROUND CHECK AND TO PROVIDE PROCEDURES TO BE FOLLOWED AND FOR THE COSTS OF THE BACKGROUND CHECKS.</w:t>
      </w:r>
    </w:p>
    <w:p w:rsidR="005E6D53" w:rsidRDefault="005E6D53" w:rsidP="005E6D53">
      <w:pPr>
        <w:outlineLvl w:val="0"/>
      </w:pPr>
      <w:r w:rsidRPr="00400691">
        <w:rPr>
          <w:color w:val="auto"/>
        </w:rPr>
        <w:t>L:\COUNCIL\ACTS\817AHB14.DOCX</w:t>
      </w:r>
    </w:p>
    <w:p w:rsidR="005E6D53" w:rsidRDefault="005E6D53" w:rsidP="005E6D53">
      <w:pPr>
        <w:outlineLvl w:val="0"/>
      </w:pPr>
    </w:p>
    <w:p w:rsidR="005E6D53" w:rsidRPr="00400691" w:rsidRDefault="005E6D53" w:rsidP="005E6D53">
      <w:r w:rsidRPr="00400691">
        <w:rPr>
          <w:color w:val="auto"/>
        </w:rPr>
        <w:tab/>
        <w:t>(R176, S. 900</w:t>
      </w:r>
      <w:r w:rsidR="00707CFC">
        <w:fldChar w:fldCharType="begin"/>
      </w:r>
      <w:r>
        <w:instrText xml:space="preserve"> XE "S. 900" \b</w:instrText>
      </w:r>
      <w:r w:rsidR="00707CFC">
        <w:fldChar w:fldCharType="end"/>
      </w:r>
      <w:r w:rsidR="00707CFC" w:rsidRPr="00400691">
        <w:rPr>
          <w:color w:val="auto"/>
        </w:rPr>
        <w:fldChar w:fldCharType="begin"/>
      </w:r>
      <w:r w:rsidRPr="00400691">
        <w:instrText xml:space="preserve"> XE "S. 900" \b </w:instrText>
      </w:r>
      <w:r w:rsidR="00707CFC" w:rsidRPr="00400691">
        <w:rPr>
          <w:color w:val="auto"/>
        </w:rPr>
        <w:fldChar w:fldCharType="end"/>
      </w:r>
      <w:r w:rsidRPr="00400691">
        <w:rPr>
          <w:color w:val="auto"/>
        </w:rPr>
        <w:t xml:space="preserve">) -- </w:t>
      </w:r>
      <w:r w:rsidRPr="00400691">
        <w:t xml:space="preserve"> Senator Allen: A JOINT RESOLUTION TO CREATE THE “STUDY COMMITTEE ON EXPUNGEMENT OF CRIMINAL OFFENSES” TO REVIEW THE CRIMINAL LAWS OF THE STATE AND DETERMINE CRIMINAL OFFENSES APPROPRIATE FOR EXPUNGEMENT, TO PROVIDE FOR THE MEMBERSHIP AND STAFFING OF THE STUDY COMMITTEE, AND TO PROVIDE FOR THE STUDY COMMITTEE’S TERMINATION.</w:t>
      </w:r>
    </w:p>
    <w:p w:rsidR="005E6D53" w:rsidRDefault="005E6D53" w:rsidP="005E6D53">
      <w:pPr>
        <w:outlineLvl w:val="0"/>
      </w:pPr>
      <w:r w:rsidRPr="00400691">
        <w:rPr>
          <w:color w:val="auto"/>
        </w:rPr>
        <w:t>L:\COUNCIL\ACTS\900AHB14.DOCX</w:t>
      </w:r>
    </w:p>
    <w:p w:rsidR="005E6D53" w:rsidRDefault="005E6D53" w:rsidP="005E6D53">
      <w:pPr>
        <w:outlineLvl w:val="0"/>
      </w:pPr>
    </w:p>
    <w:p w:rsidR="005E6D53" w:rsidRPr="00400691" w:rsidRDefault="005E6D53" w:rsidP="005E6D53">
      <w:r w:rsidRPr="00400691">
        <w:rPr>
          <w:color w:val="auto"/>
        </w:rPr>
        <w:tab/>
        <w:t>(R177, S. 908</w:t>
      </w:r>
      <w:r w:rsidR="00707CFC">
        <w:fldChar w:fldCharType="begin"/>
      </w:r>
      <w:r>
        <w:instrText xml:space="preserve"> XE "S. 908" \b</w:instrText>
      </w:r>
      <w:r w:rsidR="00707CFC">
        <w:fldChar w:fldCharType="end"/>
      </w:r>
      <w:r w:rsidR="00707CFC" w:rsidRPr="00400691">
        <w:rPr>
          <w:color w:val="auto"/>
        </w:rPr>
        <w:fldChar w:fldCharType="begin"/>
      </w:r>
      <w:r w:rsidRPr="00400691">
        <w:instrText xml:space="preserve"> XE "S. 908" \b </w:instrText>
      </w:r>
      <w:r w:rsidR="00707CFC" w:rsidRPr="00400691">
        <w:rPr>
          <w:color w:val="auto"/>
        </w:rPr>
        <w:fldChar w:fldCharType="end"/>
      </w:r>
      <w:r w:rsidRPr="00400691">
        <w:rPr>
          <w:color w:val="auto"/>
        </w:rPr>
        <w:t xml:space="preserve">) -- </w:t>
      </w:r>
      <w:r w:rsidRPr="00400691">
        <w:t xml:space="preserve"> Senator Hayes: AN ACT TO AMEND SECTION 38</w:t>
      </w:r>
      <w:r w:rsidRPr="00400691">
        <w:noBreakHyphen/>
        <w:t>9</w:t>
      </w:r>
      <w:r w:rsidRPr="00400691">
        <w:noBreakHyphen/>
        <w:t>310, CODE OF LAWS OF SOUTH CAROLINA, 1976, RELATING TO DEFINITIONS CONCERNING RISK</w:t>
      </w:r>
      <w:r w:rsidRPr="00400691">
        <w:noBreakHyphen/>
        <w:t>BASED CAPITAL, SO AS TO REVISE EXISTING DEFINITIONS AND DEFINE ADDITIONAL TERMS; TO AMEND SECTION 38</w:t>
      </w:r>
      <w:r w:rsidRPr="00400691">
        <w:noBreakHyphen/>
        <w:t>9</w:t>
      </w:r>
      <w:r w:rsidRPr="00400691">
        <w:noBreakHyphen/>
        <w:t>320, RELATING TO PREPARING AND SUBMITTING A RISK</w:t>
      </w:r>
      <w:r w:rsidRPr="00400691">
        <w:noBreakHyphen/>
        <w:t>BASED CAPITAL REPORT, SO AS TO PROVIDE FOR DETERMINING A HEALTH ORGANIZATION’S RISK</w:t>
      </w:r>
      <w:r w:rsidRPr="00400691">
        <w:noBreakHyphen/>
        <w:t>BASED CAPITAL REPORT AND TO PROVIDE THAT EACH RISK FOR A LIFE AND HEALTH INSURER, PROPERTY AND CASUALTY INSURER, AND A HEALTH ORGANIZATION MUST BE DETERMINED IN A CERTAIN MANNER; TO AMEND SECTION 38</w:t>
      </w:r>
      <w:r w:rsidRPr="00400691">
        <w:noBreakHyphen/>
        <w:t>9</w:t>
      </w:r>
      <w:r w:rsidRPr="00400691">
        <w:noBreakHyphen/>
        <w:t>330, AS AMENDED, RELATING TO COMPANY ACTION LEVEL EVENTS, SO AS TO ADD AN ADDITIONAL EVENT CONCERNING A HEALTH ORGANIZATION, AMONG OTHER THINGS; TO AMEND SECTION 38</w:t>
      </w:r>
      <w:r w:rsidRPr="00400691">
        <w:noBreakHyphen/>
        <w:t>9</w:t>
      </w:r>
      <w:r w:rsidRPr="00400691">
        <w:noBreakHyphen/>
        <w:t>360, RELATING TO THE ROLE OF THE DIRECTOR OF THE DEPARTMENT OF INSURANCE WHEN A MANDATORY CONTROL LEVEL EVENT OCCURS, SO AS TO ADD PROVISIONS CONCERNING HEALTH ORGANIZATIONS; TO AMEND SECTION 38</w:t>
      </w:r>
      <w:r w:rsidRPr="00400691">
        <w:noBreakHyphen/>
        <w:t>9</w:t>
      </w:r>
      <w:r w:rsidRPr="00400691">
        <w:noBreakHyphen/>
        <w:t>370, RELATING TO HEARINGS AVAILABLE TO A LICENSEE TO CHALLENGE A DETERMINATION OR ACTION BY THE DIRECTOR IN RESPONSE TO A MANDATORY CONTROL LEVEL EVENT, SO AS TO PROVIDE A LICENSEE MAY HAVE THE HEARING CONFIDENTIALLY, ON THE RECORD, AND BEFORE THE DIRECTOR UPON PROVISION OF CERTAIN NOTICE, AND TO PROVIDE THE DIRECTOR SHALL SET A DATE FOR THE HEARING IN A CERTAIN MANNER; TO AMEND SECTION 38</w:t>
      </w:r>
      <w:r w:rsidRPr="00400691">
        <w:noBreakHyphen/>
        <w:t>9</w:t>
      </w:r>
      <w:r w:rsidRPr="00400691">
        <w:noBreakHyphen/>
        <w:t>380, RELATING TO THE CONFIDENTIALITY OF RISK</w:t>
      </w:r>
      <w:r w:rsidRPr="00400691">
        <w:noBreakHyphen/>
        <w:t>BASED CAPITAL REPORTS AND ADJUSTED RISK</w:t>
      </w:r>
      <w:r w:rsidRPr="00400691">
        <w:noBreakHyphen/>
        <w:t>BASED CAPITAL REPORTS, SO AS TO PROVIDE CIRCUMSTANCES IN WHICH THE DIRECTOR MAY SHARE, RECEIVE, AND USE CERTAIN RELATED INFORMATION THAT IS CONFIDENTIAL AND PRIVILEGED; TO AMEND SECTION 38</w:t>
      </w:r>
      <w:r w:rsidRPr="00400691">
        <w:noBreakHyphen/>
        <w:t>9</w:t>
      </w:r>
      <w:r w:rsidRPr="00400691">
        <w:noBreakHyphen/>
        <w:t>430, RELATING TO EXEMPTIONS FROM REPORTING REQUIREMENTS, SO AS TO ADD PROVISIONS CONCERNING DOMESTIC HEALTH ORGANIZATIONS; AND TO AMEND SECTION 38</w:t>
      </w:r>
      <w:r w:rsidRPr="00400691">
        <w:noBreakHyphen/>
        <w:t>9</w:t>
      </w:r>
      <w:r w:rsidRPr="00400691">
        <w:noBreakHyphen/>
        <w:t>340, SECTION 38</w:t>
      </w:r>
      <w:r w:rsidRPr="00400691">
        <w:noBreakHyphen/>
        <w:t>9</w:t>
      </w:r>
      <w:r w:rsidRPr="00400691">
        <w:noBreakHyphen/>
        <w:t>350, SECTION 38</w:t>
      </w:r>
      <w:r w:rsidRPr="00400691">
        <w:noBreakHyphen/>
        <w:t>9</w:t>
      </w:r>
      <w:r w:rsidRPr="00400691">
        <w:noBreakHyphen/>
        <w:t>365, SECTION 38</w:t>
      </w:r>
      <w:r w:rsidRPr="00400691">
        <w:noBreakHyphen/>
        <w:t>9</w:t>
      </w:r>
      <w:r w:rsidRPr="00400691">
        <w:noBreakHyphen/>
        <w:t>390, SECTION 38</w:t>
      </w:r>
      <w:r w:rsidRPr="00400691">
        <w:noBreakHyphen/>
        <w:t>9</w:t>
      </w:r>
      <w:r w:rsidRPr="00400691">
        <w:noBreakHyphen/>
        <w:t>400, SECTION 38</w:t>
      </w:r>
      <w:r w:rsidRPr="00400691">
        <w:noBreakHyphen/>
        <w:t>9</w:t>
      </w:r>
      <w:r w:rsidRPr="00400691">
        <w:noBreakHyphen/>
        <w:t>440, AND SECTION 38</w:t>
      </w:r>
      <w:r w:rsidRPr="00400691">
        <w:noBreakHyphen/>
        <w:t>9</w:t>
      </w:r>
      <w:r w:rsidRPr="00400691">
        <w:noBreakHyphen/>
        <w:t>460, ALL RELATING TO CAPITAL, SURPLUS, RESERVES, AND OTHER FINANCIAL MATTERS, SO AS TO MAKE CONFORMING CHANGES.</w:t>
      </w:r>
    </w:p>
    <w:p w:rsidR="005E6D53" w:rsidRDefault="005E6D53" w:rsidP="005E6D53">
      <w:pPr>
        <w:outlineLvl w:val="0"/>
      </w:pPr>
      <w:r w:rsidRPr="00400691">
        <w:rPr>
          <w:color w:val="auto"/>
        </w:rPr>
        <w:t>L:\COUNCIL\ACTS\908AB14.DOCX</w:t>
      </w:r>
    </w:p>
    <w:p w:rsidR="005E6D53" w:rsidRDefault="005E6D53" w:rsidP="005E6D53">
      <w:pPr>
        <w:outlineLvl w:val="0"/>
      </w:pPr>
    </w:p>
    <w:p w:rsidR="005E6D53" w:rsidRPr="00400691" w:rsidRDefault="005E6D53" w:rsidP="005E6D53">
      <w:r w:rsidRPr="00400691">
        <w:rPr>
          <w:color w:val="auto"/>
        </w:rPr>
        <w:tab/>
        <w:t>(R178, S. 913</w:t>
      </w:r>
      <w:r w:rsidR="00707CFC">
        <w:fldChar w:fldCharType="begin"/>
      </w:r>
      <w:r>
        <w:instrText xml:space="preserve"> XE "S. 913" \b</w:instrText>
      </w:r>
      <w:r w:rsidR="00707CFC">
        <w:fldChar w:fldCharType="end"/>
      </w:r>
      <w:r w:rsidR="00707CFC" w:rsidRPr="00400691">
        <w:rPr>
          <w:color w:val="auto"/>
        </w:rPr>
        <w:fldChar w:fldCharType="begin"/>
      </w:r>
      <w:r w:rsidRPr="00400691">
        <w:instrText xml:space="preserve"> XE "S. 913" \b </w:instrText>
      </w:r>
      <w:r w:rsidR="00707CFC" w:rsidRPr="00400691">
        <w:rPr>
          <w:color w:val="auto"/>
        </w:rPr>
        <w:fldChar w:fldCharType="end"/>
      </w:r>
      <w:r w:rsidRPr="00400691">
        <w:rPr>
          <w:color w:val="auto"/>
        </w:rPr>
        <w:t xml:space="preserve">) -- </w:t>
      </w:r>
      <w:r w:rsidRPr="00400691">
        <w:t xml:space="preserve"> Senator Campsen: AN ACT TO AMEND THE CODE OF LAWS OF SOUTH CAROLINA, 1976, BY ADDING SECTION 50</w:t>
      </w:r>
      <w:r w:rsidRPr="00400691">
        <w:noBreakHyphen/>
        <w:t>9</w:t>
      </w:r>
      <w:r w:rsidRPr="00400691">
        <w:noBreakHyphen/>
        <w:t xml:space="preserve">675 SO AS TO PROVIDE FOR A PERMIT TO ENGAGE IN FALCONRY IN THIS STATE, THE FEE FOR THE PERMIT, AND THAT </w:t>
      </w:r>
      <w:r w:rsidRPr="00400691">
        <w:rPr>
          <w:color w:val="000000" w:themeColor="text1"/>
          <w:szCs w:val="24"/>
          <w:u w:color="000000" w:themeColor="text1"/>
        </w:rPr>
        <w:t>A PERSON HOLDING A VALID FEDERAL FALCONRY PERMIT ON JANUARY 1, 2014, MAY ENGAGE IN FALCONRY WITHOUT A SOUTH CAROLINA FALCONER’S PERMIT UNTIL THE FEDERAL PERMIT EXPIRES; AND BY ADDING SECTION 50</w:t>
      </w:r>
      <w:r w:rsidRPr="00400691">
        <w:rPr>
          <w:color w:val="000000" w:themeColor="text1"/>
          <w:szCs w:val="24"/>
          <w:u w:color="000000" w:themeColor="text1"/>
        </w:rPr>
        <w:noBreakHyphen/>
        <w:t>11</w:t>
      </w:r>
      <w:r w:rsidRPr="00400691">
        <w:rPr>
          <w:color w:val="000000" w:themeColor="text1"/>
          <w:szCs w:val="24"/>
          <w:u w:color="000000" w:themeColor="text1"/>
        </w:rPr>
        <w:noBreakHyphen/>
        <w:t>600 SO AS TO DEFINE THE TERM “FALCONRY”, TO PROVIDE THAT IT IS UNLAWFUL TO USE BIRDS OF PREY TO TAKE WILDLIFE UNDER CERTAIN CIRCUMSTANCES, TO PROVIDE A PENALTY FOR VIOLATIONS OF THIS SECTION, AND TO PROVIDE THAT THE DEPARTMENT OF NATURAL RESOURCES MAY PROMULGATE REGULATIONS TO IMPLEMENT THE PROVISIONS OF THIS SECTION.</w:t>
      </w:r>
    </w:p>
    <w:p w:rsidR="005E6D53" w:rsidRDefault="005E6D53" w:rsidP="005E6D53">
      <w:pPr>
        <w:outlineLvl w:val="0"/>
      </w:pPr>
      <w:r w:rsidRPr="00400691">
        <w:rPr>
          <w:color w:val="auto"/>
        </w:rPr>
        <w:t>L:\COUNCIL\ACTS\913CM14.DOCX</w:t>
      </w:r>
    </w:p>
    <w:p w:rsidR="005E6D53" w:rsidRDefault="005E6D53" w:rsidP="005E6D53">
      <w:pPr>
        <w:outlineLvl w:val="0"/>
      </w:pPr>
    </w:p>
    <w:p w:rsidR="005E6D53" w:rsidRPr="00400691" w:rsidRDefault="005E6D53" w:rsidP="005E6D53">
      <w:r w:rsidRPr="00400691">
        <w:rPr>
          <w:color w:val="auto"/>
        </w:rPr>
        <w:tab/>
        <w:t>(R179, S. 983</w:t>
      </w:r>
      <w:r w:rsidR="00707CFC">
        <w:fldChar w:fldCharType="begin"/>
      </w:r>
      <w:r>
        <w:instrText xml:space="preserve"> XE "S. 983" \b</w:instrText>
      </w:r>
      <w:r w:rsidR="00707CFC">
        <w:fldChar w:fldCharType="end"/>
      </w:r>
      <w:r w:rsidR="00707CFC" w:rsidRPr="00400691">
        <w:rPr>
          <w:color w:val="auto"/>
        </w:rPr>
        <w:fldChar w:fldCharType="begin"/>
      </w:r>
      <w:r w:rsidRPr="00400691">
        <w:instrText xml:space="preserve"> XE "S. 983" \b </w:instrText>
      </w:r>
      <w:r w:rsidR="00707CFC" w:rsidRPr="00400691">
        <w:rPr>
          <w:color w:val="auto"/>
        </w:rPr>
        <w:fldChar w:fldCharType="end"/>
      </w:r>
      <w:r w:rsidRPr="00400691">
        <w:rPr>
          <w:color w:val="auto"/>
        </w:rPr>
        <w:t xml:space="preserve">) -- </w:t>
      </w:r>
      <w:r w:rsidRPr="00400691">
        <w:t xml:space="preserve"> Senator Hutto: AN ACT TO AMEND THE CODE OF LAWS OF SOUTH CAROLINA, 1976, BY ADDING SECTION 1</w:t>
      </w:r>
      <w:r w:rsidRPr="00400691">
        <w:noBreakHyphen/>
        <w:t>1</w:t>
      </w:r>
      <w:r w:rsidRPr="00400691">
        <w:noBreakHyphen/>
        <w:t>617 SO AS TO DESIGNATE MARCH OF EACH YEAR AS “ENDOMETRIOSIS AWARENESS MONTH”.</w:t>
      </w:r>
    </w:p>
    <w:p w:rsidR="005E6D53" w:rsidRDefault="005E6D53" w:rsidP="005E6D53">
      <w:pPr>
        <w:outlineLvl w:val="0"/>
      </w:pPr>
      <w:r w:rsidRPr="00400691">
        <w:rPr>
          <w:color w:val="auto"/>
        </w:rPr>
        <w:t>L:\COUNCIL\ACTS\983AC14.DOCX</w:t>
      </w:r>
    </w:p>
    <w:p w:rsidR="005E6D53" w:rsidRDefault="005E6D53" w:rsidP="005E6D53">
      <w:pPr>
        <w:outlineLvl w:val="0"/>
      </w:pPr>
    </w:p>
    <w:p w:rsidR="005E6D53" w:rsidRPr="00400691" w:rsidRDefault="005E6D53" w:rsidP="005E6D53">
      <w:r w:rsidRPr="00400691">
        <w:rPr>
          <w:color w:val="auto"/>
        </w:rPr>
        <w:tab/>
        <w:t>(R180, S. 997</w:t>
      </w:r>
      <w:r w:rsidR="00707CFC">
        <w:fldChar w:fldCharType="begin"/>
      </w:r>
      <w:r>
        <w:instrText xml:space="preserve"> XE "S. 997" \b</w:instrText>
      </w:r>
      <w:r w:rsidR="00707CFC">
        <w:fldChar w:fldCharType="end"/>
      </w:r>
      <w:r w:rsidR="00707CFC" w:rsidRPr="00400691">
        <w:rPr>
          <w:color w:val="auto"/>
        </w:rPr>
        <w:fldChar w:fldCharType="begin"/>
      </w:r>
      <w:r w:rsidRPr="00400691">
        <w:instrText xml:space="preserve"> XE "S. 997" \b </w:instrText>
      </w:r>
      <w:r w:rsidR="00707CFC" w:rsidRPr="00400691">
        <w:rPr>
          <w:color w:val="auto"/>
        </w:rPr>
        <w:fldChar w:fldCharType="end"/>
      </w:r>
      <w:r w:rsidRPr="00400691">
        <w:rPr>
          <w:color w:val="auto"/>
        </w:rPr>
        <w:t xml:space="preserve">) -- </w:t>
      </w:r>
      <w:r w:rsidRPr="00400691">
        <w:t xml:space="preserve"> Senator Jackson: AN ACT TO AMEND SECTION 40</w:t>
      </w:r>
      <w:r w:rsidRPr="00400691">
        <w:noBreakHyphen/>
        <w:t>67</w:t>
      </w:r>
      <w:r w:rsidRPr="00400691">
        <w:noBreakHyphen/>
        <w:t>20, CODE OF LAWS OF SOUTH CAROLINA, 1976, RELATING TO DEFINITIONS IN THE SPEECH PATHOLOGISTS AND AUDIOLOGISTS PRACTICE ACT, SO AS TO ADD, REVISE, AND DELETE DEFINITIONS; TO AMEND SECTION 40</w:t>
      </w:r>
      <w:r w:rsidRPr="00400691">
        <w:noBreakHyphen/>
        <w:t>67</w:t>
      </w:r>
      <w:r w:rsidRPr="00400691">
        <w:noBreakHyphen/>
        <w:t>50, RELATING TO LICENSURE FEES, SO AS TO ADD, REVISE, AND DELETE FEES; TO AMEND SECTION 40</w:t>
      </w:r>
      <w:r w:rsidRPr="00400691">
        <w:noBreakHyphen/>
        <w:t>67</w:t>
      </w:r>
      <w:r w:rsidRPr="00400691">
        <w:noBreakHyphen/>
        <w:t>220, RELATING TO LICENSURE REQUIREMENTS, SO AS TO REVISE THE REQUIREMENTS; TO AMEND SECTION 40</w:t>
      </w:r>
      <w:r w:rsidRPr="00400691">
        <w:noBreakHyphen/>
        <w:t>67</w:t>
      </w:r>
      <w:r w:rsidRPr="00400691">
        <w:noBreakHyphen/>
        <w:t>260, RELATING TO ANNUAL AUDITS OF LICENSURE RECORDS THAT THE BOARD MAY CONDUCT, SO AS TO PROVIDE THE BOARD MAY CONDUCT THESE AUDITS BIENNIALLY INSTEAD OF ANNUALLY; AND TO AMEND SECTION 40</w:t>
      </w:r>
      <w:r w:rsidRPr="00400691">
        <w:noBreakHyphen/>
        <w:t>67</w:t>
      </w:r>
      <w:r w:rsidRPr="00400691">
        <w:noBreakHyphen/>
        <w:t>280, RELATING TO ACTIVATION OF AN INACTIVE LICENSE, SO AS TO REQUIRE SUBMISSION OF A FORM DEVELOPED AND PROVIDED BY THE BOARD.</w:t>
      </w:r>
    </w:p>
    <w:p w:rsidR="005E6D53" w:rsidRDefault="005E6D53" w:rsidP="005E6D53">
      <w:pPr>
        <w:outlineLvl w:val="0"/>
      </w:pPr>
      <w:r w:rsidRPr="00400691">
        <w:rPr>
          <w:color w:val="auto"/>
        </w:rPr>
        <w:t>L:\COUNCIL\ACTS\997AB14.DOCX</w:t>
      </w:r>
    </w:p>
    <w:p w:rsidR="005E6D53" w:rsidRDefault="005E6D53" w:rsidP="005E6D53">
      <w:pPr>
        <w:outlineLvl w:val="0"/>
      </w:pPr>
    </w:p>
    <w:p w:rsidR="005E6D53" w:rsidRPr="00400691" w:rsidRDefault="005E6D53" w:rsidP="005E6D53">
      <w:r w:rsidRPr="00400691">
        <w:rPr>
          <w:color w:val="auto"/>
        </w:rPr>
        <w:tab/>
        <w:t>(R181, S. 1010</w:t>
      </w:r>
      <w:r w:rsidR="00707CFC">
        <w:fldChar w:fldCharType="begin"/>
      </w:r>
      <w:r>
        <w:instrText xml:space="preserve"> XE "S. 1010" \b</w:instrText>
      </w:r>
      <w:r w:rsidR="00707CFC">
        <w:fldChar w:fldCharType="end"/>
      </w:r>
      <w:r w:rsidR="00707CFC" w:rsidRPr="00400691">
        <w:rPr>
          <w:color w:val="auto"/>
        </w:rPr>
        <w:fldChar w:fldCharType="begin"/>
      </w:r>
      <w:r w:rsidRPr="00400691">
        <w:instrText xml:space="preserve"> XE "S. 1010" \b </w:instrText>
      </w:r>
      <w:r w:rsidR="00707CFC" w:rsidRPr="00400691">
        <w:rPr>
          <w:color w:val="auto"/>
        </w:rPr>
        <w:fldChar w:fldCharType="end"/>
      </w:r>
      <w:r w:rsidRPr="00400691">
        <w:rPr>
          <w:color w:val="auto"/>
        </w:rPr>
        <w:t xml:space="preserve">) -- </w:t>
      </w:r>
      <w:r w:rsidRPr="00400691">
        <w:t xml:space="preserve"> Senators McGill, Cleary and Campsen: AN ACT TO AMEND THE CODE OF LAWS OF SOUTH CAROLINA, 1976, BY ADDING ARTICLE 10 TO CHAPTER 3, TITLE 50 SO AS TO CREATE THE TOM YAWKEY WILDLIFE CENTER TRUST FUND.</w:t>
      </w:r>
    </w:p>
    <w:p w:rsidR="005E6D53" w:rsidRDefault="005E6D53" w:rsidP="005E6D53">
      <w:pPr>
        <w:outlineLvl w:val="0"/>
      </w:pPr>
      <w:r w:rsidRPr="00400691">
        <w:rPr>
          <w:color w:val="auto"/>
        </w:rPr>
        <w:t>L:\COUNCIL\ACTS\1010CM14.DOCX</w:t>
      </w:r>
    </w:p>
    <w:p w:rsidR="005E6D53" w:rsidRDefault="005E6D53" w:rsidP="005E6D53">
      <w:pPr>
        <w:outlineLvl w:val="0"/>
      </w:pPr>
    </w:p>
    <w:p w:rsidR="005E6D53" w:rsidRPr="00400691" w:rsidRDefault="005E6D53" w:rsidP="005E6D53">
      <w:r w:rsidRPr="00400691">
        <w:rPr>
          <w:color w:val="auto"/>
        </w:rPr>
        <w:tab/>
        <w:t>(R182, S. 1034</w:t>
      </w:r>
      <w:r w:rsidR="00707CFC">
        <w:fldChar w:fldCharType="begin"/>
      </w:r>
      <w:r>
        <w:instrText xml:space="preserve"> XE "S. 1034" \b</w:instrText>
      </w:r>
      <w:r w:rsidR="00707CFC">
        <w:fldChar w:fldCharType="end"/>
      </w:r>
      <w:r w:rsidR="00707CFC" w:rsidRPr="00400691">
        <w:rPr>
          <w:color w:val="auto"/>
        </w:rPr>
        <w:fldChar w:fldCharType="begin"/>
      </w:r>
      <w:r w:rsidRPr="00400691">
        <w:instrText xml:space="preserve"> XE "S. 1034" \b </w:instrText>
      </w:r>
      <w:r w:rsidR="00707CFC" w:rsidRPr="00400691">
        <w:rPr>
          <w:color w:val="auto"/>
        </w:rPr>
        <w:fldChar w:fldCharType="end"/>
      </w:r>
      <w:r w:rsidRPr="00400691">
        <w:rPr>
          <w:color w:val="auto"/>
        </w:rPr>
        <w:t xml:space="preserve">) -- </w:t>
      </w:r>
      <w:r w:rsidRPr="00400691">
        <w:t xml:space="preserve"> Senator L. Martin: A JOINT RESOLUTION </w:t>
      </w:r>
      <w:r w:rsidRPr="00400691">
        <w:rPr>
          <w:bCs/>
        </w:rPr>
        <w:t>TO ADOPT REVISED CODE VOLUMES 5 AND 8 OF THE CODE OF LAWS OF SOUTH CAROLINA, 1976, TO THE EXTENT OF THEIR CONTENTS, AS THE ONLY GENERAL PERMANENT STATUTORY LAW OF THE STATE AS OF JANUARY 1, 2014</w:t>
      </w:r>
      <w:r w:rsidRPr="00400691">
        <w:t>.</w:t>
      </w:r>
    </w:p>
    <w:p w:rsidR="005E6D53" w:rsidRDefault="005E6D53" w:rsidP="005E6D53">
      <w:pPr>
        <w:outlineLvl w:val="0"/>
      </w:pPr>
      <w:r w:rsidRPr="00400691">
        <w:rPr>
          <w:color w:val="auto"/>
        </w:rPr>
        <w:t>L:\COUNCIL\ACTS\1034AHB14.DOCX</w:t>
      </w:r>
    </w:p>
    <w:p w:rsidR="005E6D53" w:rsidRDefault="005E6D53" w:rsidP="005E6D53">
      <w:pPr>
        <w:outlineLvl w:val="0"/>
      </w:pPr>
    </w:p>
    <w:p w:rsidR="005E6D53" w:rsidRPr="00400691" w:rsidRDefault="005E6D53" w:rsidP="005E6D53">
      <w:r w:rsidRPr="00400691">
        <w:rPr>
          <w:color w:val="auto"/>
        </w:rPr>
        <w:tab/>
        <w:t>(R183, S. 1180</w:t>
      </w:r>
      <w:r w:rsidR="00707CFC">
        <w:fldChar w:fldCharType="begin"/>
      </w:r>
      <w:r>
        <w:instrText xml:space="preserve"> XE "S. 1180" \b</w:instrText>
      </w:r>
      <w:r w:rsidR="00707CFC">
        <w:fldChar w:fldCharType="end"/>
      </w:r>
      <w:r w:rsidR="00707CFC" w:rsidRPr="00400691">
        <w:rPr>
          <w:color w:val="auto"/>
        </w:rPr>
        <w:fldChar w:fldCharType="begin"/>
      </w:r>
      <w:r w:rsidRPr="00400691">
        <w:instrText xml:space="preserve"> XE "S. 1180" \b </w:instrText>
      </w:r>
      <w:r w:rsidR="00707CFC" w:rsidRPr="00400691">
        <w:rPr>
          <w:color w:val="auto"/>
        </w:rPr>
        <w:fldChar w:fldCharType="end"/>
      </w:r>
      <w:r w:rsidRPr="00400691">
        <w:rPr>
          <w:color w:val="auto"/>
        </w:rPr>
        <w:t xml:space="preserve">) -- </w:t>
      </w:r>
      <w:r w:rsidRPr="00400691">
        <w:t xml:space="preserve"> Senator Hayes: AN ACT TO AMEND SECTION 7</w:t>
      </w:r>
      <w:r w:rsidRPr="00400691">
        <w:noBreakHyphen/>
        <w:t>7</w:t>
      </w:r>
      <w:r w:rsidRPr="00400691">
        <w:noBreakHyphen/>
        <w:t>530, AS AMENDED, CODE OF LAWS OF SOUTH CAROLINA, 1976, RELATING TO VOTING PRECINCTS IN YORK COUNTY, SO AS TO DELETE FOUR PRECINCTS AND ADD TEN NEW VOTING PRECINCTS AND TO DESIGNATE THE MAP ON WHICH THE BOUNDARIES OF YORK COUNTY VOTING PRECINCTS AS REVISED BY THIS ACT MAY BE FOUND.</w:t>
      </w:r>
    </w:p>
    <w:p w:rsidR="005E6D53" w:rsidRDefault="005E6D53" w:rsidP="005E6D53">
      <w:pPr>
        <w:outlineLvl w:val="0"/>
      </w:pPr>
      <w:r w:rsidRPr="00400691">
        <w:rPr>
          <w:color w:val="auto"/>
        </w:rPr>
        <w:t>L:\COUNCIL\ACTS\1180ZW14.DOCX</w:t>
      </w:r>
    </w:p>
    <w:p w:rsidR="005E6D53" w:rsidRDefault="005E6D53" w:rsidP="005E6D53">
      <w:pPr>
        <w:outlineLvl w:val="0"/>
      </w:pPr>
    </w:p>
    <w:p w:rsidR="005E6D53" w:rsidRPr="00400691" w:rsidRDefault="005E6D53" w:rsidP="005E6D53">
      <w:pPr>
        <w:rPr>
          <w:color w:val="000000" w:themeColor="text1"/>
          <w:u w:color="000000" w:themeColor="text1"/>
        </w:rPr>
      </w:pPr>
      <w:r w:rsidRPr="00400691">
        <w:rPr>
          <w:color w:val="auto"/>
        </w:rPr>
        <w:tab/>
        <w:t>(R184, S. 1194</w:t>
      </w:r>
      <w:r w:rsidR="00707CFC">
        <w:fldChar w:fldCharType="begin"/>
      </w:r>
      <w:r>
        <w:instrText xml:space="preserve"> XE "S. 1194" \b</w:instrText>
      </w:r>
      <w:r w:rsidR="00707CFC">
        <w:fldChar w:fldCharType="end"/>
      </w:r>
      <w:r w:rsidR="00707CFC" w:rsidRPr="00400691">
        <w:rPr>
          <w:color w:val="auto"/>
        </w:rPr>
        <w:fldChar w:fldCharType="begin"/>
      </w:r>
      <w:r w:rsidRPr="00400691">
        <w:instrText xml:space="preserve"> XE "S. 1194" \b </w:instrText>
      </w:r>
      <w:r w:rsidR="00707CFC" w:rsidRPr="00400691">
        <w:rPr>
          <w:color w:val="auto"/>
        </w:rPr>
        <w:fldChar w:fldCharType="end"/>
      </w:r>
      <w:r w:rsidRPr="00400691">
        <w:rPr>
          <w:color w:val="auto"/>
        </w:rPr>
        <w:t xml:space="preserve">) -- </w:t>
      </w:r>
      <w:r w:rsidRPr="00400691">
        <w:t xml:space="preserve"> Senator Hayes: A JOINT RESOLUTION </w:t>
      </w:r>
      <w:r w:rsidRPr="00400691">
        <w:rPr>
          <w:color w:val="000000" w:themeColor="text1"/>
          <w:u w:color="000000" w:themeColor="text1"/>
        </w:rPr>
        <w:t>TO ALLOW CERTAIN SCHOOL DISTRICTS TO USE SUMMER READING PROGRAM FUNDS TO PARTNER WITH THE STATE DEPARTMENT OF EDUCATION’S SUMMER READING LOSS PREVENTION PROJECT TO PROVIDE BOOKS TO CERTAIN STUDENTS OVER THE SUMMER, AND TO ALLOW PARTNERING SCHOOL DISTRICTS TO CARRY FORWARD UNEXPENDED FUNDS FOR SUMMER READING CAMP PROGRAMS.</w:t>
      </w:r>
    </w:p>
    <w:p w:rsidR="005E6D53" w:rsidRDefault="005E6D53" w:rsidP="005E6D53">
      <w:pPr>
        <w:outlineLvl w:val="0"/>
      </w:pPr>
      <w:r w:rsidRPr="00400691">
        <w:rPr>
          <w:color w:val="auto"/>
        </w:rPr>
        <w:t>L:\COUNCIL\ACTS\1194DG14.DOCX</w:t>
      </w:r>
    </w:p>
    <w:p w:rsidR="005E6D53" w:rsidRDefault="005E6D53" w:rsidP="005E6D53">
      <w:pPr>
        <w:outlineLvl w:val="0"/>
      </w:pPr>
    </w:p>
    <w:p w:rsidR="005E6D53" w:rsidRPr="00400691" w:rsidRDefault="005E6D53" w:rsidP="005E6D53">
      <w:r w:rsidRPr="00400691">
        <w:rPr>
          <w:color w:val="auto"/>
        </w:rPr>
        <w:tab/>
        <w:t>(R185, S. 1198</w:t>
      </w:r>
      <w:r w:rsidR="00707CFC">
        <w:fldChar w:fldCharType="begin"/>
      </w:r>
      <w:r>
        <w:instrText xml:space="preserve"> XE "S. 1198" \b</w:instrText>
      </w:r>
      <w:r w:rsidR="00707CFC">
        <w:fldChar w:fldCharType="end"/>
      </w:r>
      <w:r w:rsidR="00707CFC" w:rsidRPr="00400691">
        <w:rPr>
          <w:color w:val="auto"/>
        </w:rPr>
        <w:fldChar w:fldCharType="begin"/>
      </w:r>
      <w:r w:rsidRPr="00400691">
        <w:instrText xml:space="preserve"> XE "S. 1198" \b </w:instrText>
      </w:r>
      <w:r w:rsidR="00707CFC" w:rsidRPr="00400691">
        <w:rPr>
          <w:color w:val="auto"/>
        </w:rPr>
        <w:fldChar w:fldCharType="end"/>
      </w:r>
      <w:r w:rsidRPr="00400691">
        <w:rPr>
          <w:color w:val="auto"/>
        </w:rPr>
        <w:t xml:space="preserve">) -- </w:t>
      </w:r>
      <w:r w:rsidRPr="00400691">
        <w:t xml:space="preserve"> Medical Affairs Committee: A JOINT RESOLUTION TO APPROVE REGULATIONS OF THE DEPARTMENT OF HEALTH AND ENVIRONMENTAL CONTROL, RELATING TO WATER POLLUTION CONTROL PERMITS, DESIGNATED AS REGULATION DOCUMENT NUMBER 4444, PURSUANT TO THE PROVISIONS OF ARTICLE 1, CHAPTER 23, TITLE 1 OF THE 1976 CODE.</w:t>
      </w:r>
    </w:p>
    <w:p w:rsidR="005E6D53" w:rsidRDefault="005E6D53" w:rsidP="005E6D53">
      <w:pPr>
        <w:outlineLvl w:val="0"/>
      </w:pPr>
      <w:r w:rsidRPr="00400691">
        <w:rPr>
          <w:color w:val="auto"/>
        </w:rPr>
        <w:t>L:\COUNCIL\ACTS\1198AB14.DOCX</w:t>
      </w:r>
    </w:p>
    <w:p w:rsidR="005E6D53" w:rsidRDefault="005E6D53" w:rsidP="005E6D53">
      <w:pPr>
        <w:outlineLvl w:val="0"/>
      </w:pPr>
    </w:p>
    <w:p w:rsidR="005E6D53" w:rsidRPr="00400691" w:rsidRDefault="005E6D53" w:rsidP="005E6D53">
      <w:r w:rsidRPr="00400691">
        <w:rPr>
          <w:color w:val="auto"/>
        </w:rPr>
        <w:tab/>
        <w:t>(R186, S. 1284</w:t>
      </w:r>
      <w:r w:rsidR="00707CFC">
        <w:fldChar w:fldCharType="begin"/>
      </w:r>
      <w:r>
        <w:instrText xml:space="preserve"> XE "S. 1284" \b</w:instrText>
      </w:r>
      <w:r w:rsidR="00707CFC">
        <w:fldChar w:fldCharType="end"/>
      </w:r>
      <w:r w:rsidR="00707CFC" w:rsidRPr="00400691">
        <w:rPr>
          <w:color w:val="auto"/>
        </w:rPr>
        <w:fldChar w:fldCharType="begin"/>
      </w:r>
      <w:r w:rsidRPr="00400691">
        <w:instrText xml:space="preserve"> XE "S. 1284" \b </w:instrText>
      </w:r>
      <w:r w:rsidR="00707CFC" w:rsidRPr="00400691">
        <w:rPr>
          <w:color w:val="auto"/>
        </w:rPr>
        <w:fldChar w:fldCharType="end"/>
      </w:r>
      <w:r w:rsidRPr="00400691">
        <w:rPr>
          <w:color w:val="auto"/>
        </w:rPr>
        <w:t xml:space="preserve">) -- </w:t>
      </w:r>
      <w:r w:rsidRPr="00400691">
        <w:t xml:space="preserve"> Senator Pinckney: AN ACT TO AMEND ACT 190 OF 1991, AS AMENDED, RELATING TO THE BOARD OF TRUSTEES OF THE SCHOOL DISTRICT OF COLLETON COUNTY, SO AS TO REAPPORTION THE SPECIFIC ELECTION DISTRICTS FROM WHICH MEMBERS OF THE BOARD OF TRUSTEES OF THE SCHOOL DISTRICT OF COLLETON COUNTY MUST BE ELECTED BEGINNING WITH SCHOOL DISTRICT ELECTIONS IN 2014, AND TO PROVIDE FOR DEMOGRAPHIC INFORMATION IN REGARD TO THESE NEWLY DRAWN ELECTION DISTRICTS.</w:t>
      </w:r>
    </w:p>
    <w:p w:rsidR="005E6D53" w:rsidRDefault="005E6D53" w:rsidP="005E6D53">
      <w:pPr>
        <w:outlineLvl w:val="0"/>
      </w:pPr>
      <w:r w:rsidRPr="00400691">
        <w:rPr>
          <w:color w:val="auto"/>
        </w:rPr>
        <w:t>L:\COUNCIL\ACTS\1284ZW14.DOCX</w:t>
      </w:r>
    </w:p>
    <w:p w:rsidR="005E6D53" w:rsidRDefault="005E6D53" w:rsidP="005E6D53">
      <w:pPr>
        <w:outlineLvl w:val="0"/>
      </w:pPr>
    </w:p>
    <w:p w:rsidR="005E6D53" w:rsidRPr="00400691" w:rsidRDefault="005E6D53" w:rsidP="005E6D53">
      <w:r w:rsidRPr="00400691">
        <w:rPr>
          <w:color w:val="auto"/>
        </w:rPr>
        <w:tab/>
        <w:t>(R187, H. 3098</w:t>
      </w:r>
      <w:r w:rsidR="00707CFC">
        <w:fldChar w:fldCharType="begin"/>
      </w:r>
      <w:r>
        <w:instrText xml:space="preserve"> XE "H. 3098" \b</w:instrText>
      </w:r>
      <w:r w:rsidR="00707CFC">
        <w:fldChar w:fldCharType="end"/>
      </w:r>
      <w:r w:rsidR="00707CFC" w:rsidRPr="00400691">
        <w:rPr>
          <w:color w:val="auto"/>
        </w:rPr>
        <w:fldChar w:fldCharType="begin"/>
      </w:r>
      <w:r w:rsidRPr="00400691">
        <w:instrText xml:space="preserve"> XE "H. 3098" \b </w:instrText>
      </w:r>
      <w:r w:rsidR="00707CFC" w:rsidRPr="00400691">
        <w:rPr>
          <w:color w:val="auto"/>
        </w:rPr>
        <w:fldChar w:fldCharType="end"/>
      </w:r>
      <w:r w:rsidRPr="00400691">
        <w:rPr>
          <w:color w:val="auto"/>
        </w:rPr>
        <w:t xml:space="preserve">) -- </w:t>
      </w:r>
      <w:r w:rsidRPr="00400691">
        <w:t xml:space="preserve"> Rep. Spires: AN ACT TO AMEND SECTION 44</w:t>
      </w:r>
      <w:r w:rsidRPr="00400691">
        <w:noBreakHyphen/>
        <w:t>81</w:t>
      </w:r>
      <w:r w:rsidRPr="00400691">
        <w:noBreakHyphen/>
        <w:t>40, CODE OF LAWS OF SOUTH CAROLINA, 1976, RELATING TO THE RIGHTS OF LONG</w:t>
      </w:r>
      <w:r w:rsidRPr="00400691">
        <w:noBreakHyphen/>
        <w:t>TERM CARE FACILITY RESIDENTS, SO AS TO REQUIRE A RESIDENT OR HIS REPRESENTATIVE TO PROVIDE THE ADMINISTRATOR OF THE FACILITY FOURTEEN DAYS WRITTEN NOTICE OF VOLUNTARY RELOCATION TO ANOTHER FACILITY, TO ALLOW THE FACILITY TO CHARGE THE RESIDENT THE EQUIVALENT OF FOURTEEN DAYS OCCUPANCY FOR FAILURE TO GIVE THIS NOTICE, AND TO REQUIRE THE FACILITY TO CEASE CHARGING A RESIDENT FOURTEEN DAYS AFTER GIVING NOTICE OR WHEN THE BED IS FILLED.</w:t>
      </w:r>
    </w:p>
    <w:p w:rsidR="005E6D53" w:rsidRDefault="005E6D53" w:rsidP="005E6D53">
      <w:pPr>
        <w:outlineLvl w:val="0"/>
      </w:pPr>
      <w:r w:rsidRPr="00400691">
        <w:rPr>
          <w:color w:val="auto"/>
        </w:rPr>
        <w:t>L:\COUNCIL\ACTS\3098VR14.DOCX</w:t>
      </w:r>
    </w:p>
    <w:p w:rsidR="005E6D53" w:rsidRDefault="005E6D53" w:rsidP="005E6D53">
      <w:pPr>
        <w:outlineLvl w:val="0"/>
      </w:pPr>
    </w:p>
    <w:p w:rsidR="005E6D53" w:rsidRPr="00400691" w:rsidRDefault="005E6D53" w:rsidP="005E6D53">
      <w:r w:rsidRPr="00400691">
        <w:rPr>
          <w:color w:val="auto"/>
        </w:rPr>
        <w:tab/>
        <w:t>(R188, H. 3125</w:t>
      </w:r>
      <w:r w:rsidR="00707CFC">
        <w:fldChar w:fldCharType="begin"/>
      </w:r>
      <w:r>
        <w:instrText xml:space="preserve"> XE "H. 3125" \b</w:instrText>
      </w:r>
      <w:r w:rsidR="00707CFC">
        <w:fldChar w:fldCharType="end"/>
      </w:r>
      <w:r w:rsidR="00707CFC" w:rsidRPr="00400691">
        <w:rPr>
          <w:color w:val="auto"/>
        </w:rPr>
        <w:fldChar w:fldCharType="begin"/>
      </w:r>
      <w:r w:rsidRPr="00400691">
        <w:instrText xml:space="preserve"> XE "H. 3125" \b </w:instrText>
      </w:r>
      <w:r w:rsidR="00707CFC" w:rsidRPr="00400691">
        <w:rPr>
          <w:color w:val="auto"/>
        </w:rPr>
        <w:fldChar w:fldCharType="end"/>
      </w:r>
      <w:r w:rsidRPr="00400691">
        <w:rPr>
          <w:color w:val="auto"/>
        </w:rPr>
        <w:t xml:space="preserve">) -- </w:t>
      </w:r>
      <w:r w:rsidRPr="00400691">
        <w:t xml:space="preserve"> Reps. Hodges, M.S. McLeod, Mitchell, Whipper, R.L. Brown, Hiott, Toole, Hardee, Cobb</w:t>
      </w:r>
      <w:r w:rsidRPr="00400691">
        <w:noBreakHyphen/>
        <w:t>Hunter, Dillard and Robinson</w:t>
      </w:r>
      <w:r w:rsidRPr="00400691">
        <w:noBreakHyphen/>
        <w:t>Simpson: AN ACT TO AMEND THE CODE OF LAWS OF SOUTH CAROLINA, 1976, SO AS TO ENACT THE “MICROENTERPRISE DEVELOPMENT ACT” BY ADDING CHAPTER 55 TO TITLE 11 SO AS TO PROVIDE THAT THE DEPARTMENT OF COMMERCE SHALL ESTABLISH THE MICROENTERPRISE PARTNERSHIP PROGRAM TO PROMOTE AND FACILITATE THE DEVELOPMENT OF MICROENTERPRISES IN THIS STATE AND TO DEFINE “MICROENTERPRISE” AS A BUSINESS, WHETHER NEW OR EXISTING, INCLUDING STARTUP, HOME</w:t>
      </w:r>
      <w:r w:rsidRPr="00400691">
        <w:noBreakHyphen/>
        <w:t>BASED, AND SELF EMPLOYMENT, WITH FIVE OR FEWER EMPLOYEES; TO PROVIDE THAT THE DEPARTMENT SHALL AWARD GRANTS TO COMMUNITY ORGANIZATIONS TO MAKE LOANS AND DEVELOP LOAN SOURCES; TO ESTABLISH CRITERIA TO BE CONSIDERED IN AWARDING GRANTS; TO PROVIDE THAT AUTHORIZED FUNDS MAY BE AWARDED AS A GRANT TO MICROLOAN DELIVERY ORGANIZATIONS AND THAT SUCH GRANTS MUST BE MATCHED BY NONSTATE FUNDS; TO PROVIDE THE PURPOSE FOR WHICH GRANT FUNDS MAY BE EXPENDED; TO PROVIDE CERTAIN PROVISIONS THAT MUST BE IN A CONTRACT BETWEEN THE DEPARTMENT AND A STATEWIDE MICROLENDING SUPPORT ORGANIZATION; AND TO REQUIRE THE STATE TO SUBMIT AN ANNUAL REPORT TO THE GOVERNOR AND GENERAL ASSEMBLY; AND TO ESTABLISH A CLEAN ENERGY INDUSTRY MANUFACTURING MARKET DEVELOPMENT ADVISORY COMMISSION TO ASSIST IN THE DEVELOPMENT OF CLEAN ENERGY TECHNOLOGY, MATERIALS, AND PRODUCTS IN THIS STATE; TO PROVIDE FOR THE MEMBERS OF THE COMMISSION AND THEIR POWERS AND DUTIES, INCLUDING, CONDUCTING AN ANALYSIS OF THE CURRENT STATUS OF THE CLEAN ENERGY MANUFACTURING INDUSTRY IN THE STATE AND OF THE MARKET AND EMPLOYMENT POTENTIAL, RECOMMENDING INCENTIVES FOR DEVELOPING CLEAN ENERGY MANUFACTURING AND FOR DEVELOPING CATEGORIES OF CLEAN ENERGY MARKETS, AND TO PROVIDE THAT THE COMMISSION SHALL ISSUE A FINAL REPORT BY SEPTEMBER 30, 2015, AT WHICH TIME THE COMMISSION IS DISSOLVED UNLESS OTHERWISE EXTENDED.</w:t>
      </w:r>
    </w:p>
    <w:p w:rsidR="005E6D53" w:rsidRDefault="005E6D53" w:rsidP="005E6D53">
      <w:pPr>
        <w:outlineLvl w:val="0"/>
      </w:pPr>
      <w:r w:rsidRPr="00400691">
        <w:rPr>
          <w:color w:val="auto"/>
        </w:rPr>
        <w:t>L:\COUNCIL\ACTS\3125AC14.DOCX</w:t>
      </w:r>
    </w:p>
    <w:p w:rsidR="005E6D53" w:rsidRDefault="005E6D53" w:rsidP="005E6D53">
      <w:pPr>
        <w:outlineLvl w:val="0"/>
      </w:pPr>
    </w:p>
    <w:p w:rsidR="005E6D53" w:rsidRPr="00400691" w:rsidRDefault="005E6D53" w:rsidP="005E6D53">
      <w:r w:rsidRPr="00400691">
        <w:rPr>
          <w:color w:val="auto"/>
        </w:rPr>
        <w:tab/>
        <w:t>(R189, H. 3561</w:t>
      </w:r>
      <w:r w:rsidR="00707CFC">
        <w:fldChar w:fldCharType="begin"/>
      </w:r>
      <w:r>
        <w:instrText xml:space="preserve"> XE "H. 3561" \b</w:instrText>
      </w:r>
      <w:r w:rsidR="00707CFC">
        <w:fldChar w:fldCharType="end"/>
      </w:r>
      <w:r w:rsidR="00707CFC" w:rsidRPr="00400691">
        <w:rPr>
          <w:color w:val="auto"/>
        </w:rPr>
        <w:fldChar w:fldCharType="begin"/>
      </w:r>
      <w:r w:rsidRPr="00400691">
        <w:instrText xml:space="preserve"> XE "H. 3561" \b </w:instrText>
      </w:r>
      <w:r w:rsidR="00707CFC" w:rsidRPr="00400691">
        <w:rPr>
          <w:color w:val="auto"/>
        </w:rPr>
        <w:fldChar w:fldCharType="end"/>
      </w:r>
      <w:r w:rsidRPr="00400691">
        <w:rPr>
          <w:color w:val="auto"/>
        </w:rPr>
        <w:t xml:space="preserve">) -- </w:t>
      </w:r>
      <w:r w:rsidRPr="00400691">
        <w:t xml:space="preserve"> Reps. White, Stavrinakis and Merrill: AN ACT TO AMEND SECTION 12</w:t>
      </w:r>
      <w:r w:rsidRPr="00400691">
        <w:noBreakHyphen/>
        <w:t>36</w:t>
      </w:r>
      <w:r w:rsidRPr="00400691">
        <w:noBreakHyphen/>
        <w:t>920, CODE OF LAWS OF SOUTH CAROLINA, 1976, RELATING TO TAX ON ACCOMMODATIONS, SO AS TO PROVIDE THAT CERTAIN OPTIONAL CHARGES ARE NOT SUBJECT TO THE TAX.</w:t>
      </w:r>
    </w:p>
    <w:p w:rsidR="005E6D53" w:rsidRDefault="005E6D53" w:rsidP="005E6D53">
      <w:pPr>
        <w:outlineLvl w:val="0"/>
      </w:pPr>
      <w:r w:rsidRPr="00400691">
        <w:rPr>
          <w:color w:val="auto"/>
        </w:rPr>
        <w:t>L:\COUNCIL\ACTS\3561DG14.DOCX</w:t>
      </w:r>
    </w:p>
    <w:p w:rsidR="005E6D53" w:rsidRDefault="005E6D53" w:rsidP="005E6D53">
      <w:pPr>
        <w:outlineLvl w:val="0"/>
      </w:pPr>
    </w:p>
    <w:p w:rsidR="005E6D53" w:rsidRPr="00400691" w:rsidRDefault="005E6D53" w:rsidP="005E6D53">
      <w:r w:rsidRPr="00400691">
        <w:rPr>
          <w:color w:val="auto"/>
        </w:rPr>
        <w:tab/>
        <w:t>(R190, H. 3567</w:t>
      </w:r>
      <w:r w:rsidR="00707CFC">
        <w:fldChar w:fldCharType="begin"/>
      </w:r>
      <w:r>
        <w:instrText xml:space="preserve"> XE "H. 3567" \b</w:instrText>
      </w:r>
      <w:r w:rsidR="00707CFC">
        <w:fldChar w:fldCharType="end"/>
      </w:r>
      <w:r w:rsidR="00707CFC" w:rsidRPr="00400691">
        <w:rPr>
          <w:color w:val="auto"/>
        </w:rPr>
        <w:fldChar w:fldCharType="begin"/>
      </w:r>
      <w:r w:rsidRPr="00400691">
        <w:instrText xml:space="preserve"> XE "H. 3567" \b </w:instrText>
      </w:r>
      <w:r w:rsidR="00707CFC" w:rsidRPr="00400691">
        <w:rPr>
          <w:color w:val="auto"/>
        </w:rPr>
        <w:fldChar w:fldCharType="end"/>
      </w:r>
      <w:r w:rsidRPr="00400691">
        <w:rPr>
          <w:color w:val="auto"/>
        </w:rPr>
        <w:t xml:space="preserve">) -- </w:t>
      </w:r>
      <w:r w:rsidRPr="00400691">
        <w:t xml:space="preserve"> Rep. Horne: AN ACT TO AMEND SECTION 44</w:t>
      </w:r>
      <w:r w:rsidRPr="00400691">
        <w:noBreakHyphen/>
        <w:t>7</w:t>
      </w:r>
      <w:r w:rsidRPr="00400691">
        <w:noBreakHyphen/>
        <w:t>130, AS AMENDED, CODE OF LAWS OF SOUTH CAROLINA, 1976, RELATING TO THE DEFINITION OF TERMS USED IN THE STATE CERTIFICATE OF NEED AND HEALTH FACILITY LICENSURE ACT, SO AS TO REVISE THE DEFINITION OF “CHILDREN AND ADOLESCENTS IN NEED OF MENTAL HEALTH TREATMENT” IN A RESIDENTIAL TREATMENT FACILITY BY REVISING THE TERM TO INCLUDE YOUNG ADULTS AND BY INCREASING THE ELIGIBILITY AGE FROM UNDER EIGHTEEN TO UNDER TWENTY</w:t>
      </w:r>
      <w:r w:rsidRPr="00400691">
        <w:noBreakHyphen/>
        <w:t>ONE.</w:t>
      </w:r>
    </w:p>
    <w:p w:rsidR="005E6D53" w:rsidRDefault="005E6D53" w:rsidP="005E6D53">
      <w:pPr>
        <w:outlineLvl w:val="0"/>
      </w:pPr>
      <w:r w:rsidRPr="00400691">
        <w:rPr>
          <w:color w:val="auto"/>
        </w:rPr>
        <w:t>L:\COUNCIL\ACTS\3567AC14.DOCX</w:t>
      </w:r>
    </w:p>
    <w:p w:rsidR="005E6D53" w:rsidRDefault="005E6D53" w:rsidP="005E6D53">
      <w:pPr>
        <w:outlineLvl w:val="0"/>
      </w:pPr>
    </w:p>
    <w:p w:rsidR="005E6D53" w:rsidRPr="00400691" w:rsidRDefault="005E6D53" w:rsidP="005E6D53">
      <w:r w:rsidRPr="00400691">
        <w:rPr>
          <w:color w:val="auto"/>
        </w:rPr>
        <w:tab/>
        <w:t>(R191, H. 3939</w:t>
      </w:r>
      <w:r w:rsidR="00707CFC">
        <w:fldChar w:fldCharType="begin"/>
      </w:r>
      <w:r>
        <w:instrText xml:space="preserve"> XE "H. 3939" \b</w:instrText>
      </w:r>
      <w:r w:rsidR="00707CFC">
        <w:fldChar w:fldCharType="end"/>
      </w:r>
      <w:r w:rsidR="00707CFC" w:rsidRPr="00400691">
        <w:rPr>
          <w:color w:val="auto"/>
        </w:rPr>
        <w:fldChar w:fldCharType="begin"/>
      </w:r>
      <w:r w:rsidRPr="00400691">
        <w:instrText xml:space="preserve"> XE "H. 3939" \b </w:instrText>
      </w:r>
      <w:r w:rsidR="00707CFC" w:rsidRPr="00400691">
        <w:rPr>
          <w:color w:val="auto"/>
        </w:rPr>
        <w:fldChar w:fldCharType="end"/>
      </w:r>
      <w:r w:rsidRPr="00400691">
        <w:rPr>
          <w:color w:val="auto"/>
        </w:rPr>
        <w:t xml:space="preserve">) -- </w:t>
      </w:r>
      <w:r w:rsidRPr="00400691">
        <w:t xml:space="preserve"> Reps. Herbkersman, Patrick, Erickson and Newton: AN ACT TO AMEND SECTION 7</w:t>
      </w:r>
      <w:r w:rsidRPr="00400691">
        <w:noBreakHyphen/>
        <w:t>27</w:t>
      </w:r>
      <w:r w:rsidRPr="00400691">
        <w:noBreakHyphen/>
        <w:t>240, CODE OF LAWS OF SOUTH CAROLINA, 1976, RELATING TO THE BEAUFORT COUNTY BOARD OF ELECTIONS AND REGISTRATION, SO AS TO PROVIDE THAT MEMBERS OF THE BOARD SERVE UNTIL THEIR SUCCESSORS ARE APPOINTED AND CERTIFIED AND TO REMOVE THE PROHIBITION ON MEMBERS OF THE BOARD SERVING MORE THAN TWO TERMS OR EIGHT CONSECUTIVE YEARS.</w:t>
      </w:r>
    </w:p>
    <w:p w:rsidR="005E6D53" w:rsidRDefault="005E6D53" w:rsidP="005E6D53">
      <w:pPr>
        <w:outlineLvl w:val="0"/>
      </w:pPr>
      <w:r w:rsidRPr="00400691">
        <w:rPr>
          <w:color w:val="auto"/>
        </w:rPr>
        <w:t>L:\COUNCIL\ACTS\3939ZW14.DOCX</w:t>
      </w:r>
    </w:p>
    <w:p w:rsidR="005E6D53" w:rsidRDefault="005E6D53" w:rsidP="005E6D53">
      <w:pPr>
        <w:outlineLvl w:val="0"/>
      </w:pPr>
    </w:p>
    <w:p w:rsidR="005E6D53" w:rsidRPr="00400691" w:rsidRDefault="005E6D53" w:rsidP="005E6D53">
      <w:r w:rsidRPr="00400691">
        <w:rPr>
          <w:color w:val="auto"/>
        </w:rPr>
        <w:tab/>
        <w:t>(R192, H. 4259</w:t>
      </w:r>
      <w:r w:rsidR="00707CFC">
        <w:fldChar w:fldCharType="begin"/>
      </w:r>
      <w:r>
        <w:instrText xml:space="preserve"> XE "H. 4259" \b</w:instrText>
      </w:r>
      <w:r w:rsidR="00707CFC">
        <w:fldChar w:fldCharType="end"/>
      </w:r>
      <w:r w:rsidR="00707CFC" w:rsidRPr="00400691">
        <w:rPr>
          <w:color w:val="auto"/>
        </w:rPr>
        <w:fldChar w:fldCharType="begin"/>
      </w:r>
      <w:r w:rsidRPr="00400691">
        <w:instrText xml:space="preserve"> XE "H. 4259" \b </w:instrText>
      </w:r>
      <w:r w:rsidR="00707CFC" w:rsidRPr="00400691">
        <w:rPr>
          <w:color w:val="auto"/>
        </w:rPr>
        <w:fldChar w:fldCharType="end"/>
      </w:r>
      <w:r w:rsidRPr="00400691">
        <w:rPr>
          <w:color w:val="auto"/>
        </w:rPr>
        <w:t xml:space="preserve">) -- </w:t>
      </w:r>
      <w:r w:rsidRPr="00400691">
        <w:t xml:space="preserve"> Reps. Goldfinch and Clemmons: AN ACT TO AMEND THE CODE OF LAWS OF SOUTH CAROLINA, 1976, BY ADDING SECTION 16</w:t>
      </w:r>
      <w:r w:rsidRPr="00400691">
        <w:noBreakHyphen/>
        <w:t>17</w:t>
      </w:r>
      <w:r w:rsidRPr="00400691">
        <w:noBreakHyphen/>
        <w:t xml:space="preserve">760 </w:t>
      </w:r>
      <w:r w:rsidRPr="00400691">
        <w:rPr>
          <w:u w:color="000000"/>
        </w:rPr>
        <w:t>SO AS TO ENACT THE “SOUTH CAROLINA MILITARY SERVICE INTEGRITY AND PRESERVATION ACT”,</w:t>
      </w:r>
      <w:r w:rsidRPr="00400691">
        <w:t xml:space="preserve"> TO PROVIDE THAT A PERSON WHO, WITH THE INTENT OF SECURING A TANGIBLE BENEFIT, KNOWINGLY AND FALSELY REPRESENTS HIMSELF TO HAVE SERVED IN THE ARMED FORCES OF THE UNITED STATES OR TO HAVE BEEN AWARDED CERTAIN DECORATIONS, MEDALS, OR RIBBONS AUTHORIZED BY CONGRESS OR PURSUANT TO FEDERAL LAW FOR THE ARMED FORCES OF THE UNITED STATES, IS GUILTY OF A MISDEMEANOR.</w:t>
      </w:r>
    </w:p>
    <w:p w:rsidR="005E6D53" w:rsidRDefault="005E6D53" w:rsidP="005E6D53">
      <w:pPr>
        <w:outlineLvl w:val="0"/>
      </w:pPr>
      <w:r w:rsidRPr="00400691">
        <w:rPr>
          <w:color w:val="auto"/>
        </w:rPr>
        <w:t>L:\COUNCIL\ACTS\4259DG14.DOCX</w:t>
      </w:r>
    </w:p>
    <w:p w:rsidR="005E6D53" w:rsidRDefault="005E6D53" w:rsidP="005E6D53">
      <w:pPr>
        <w:outlineLvl w:val="0"/>
      </w:pPr>
    </w:p>
    <w:p w:rsidR="005E6D53" w:rsidRPr="00400691" w:rsidRDefault="005E6D53" w:rsidP="005E6D53">
      <w:r w:rsidRPr="00400691">
        <w:rPr>
          <w:color w:val="auto"/>
        </w:rPr>
        <w:tab/>
        <w:t>(R193, H. 4467</w:t>
      </w:r>
      <w:r w:rsidR="00707CFC">
        <w:fldChar w:fldCharType="begin"/>
      </w:r>
      <w:r>
        <w:instrText xml:space="preserve"> XE "H. 4467" \b</w:instrText>
      </w:r>
      <w:r w:rsidR="00707CFC">
        <w:fldChar w:fldCharType="end"/>
      </w:r>
      <w:r w:rsidR="00707CFC" w:rsidRPr="00400691">
        <w:rPr>
          <w:color w:val="auto"/>
        </w:rPr>
        <w:fldChar w:fldCharType="begin"/>
      </w:r>
      <w:r w:rsidRPr="00400691">
        <w:instrText xml:space="preserve"> XE "H. 4467" \b </w:instrText>
      </w:r>
      <w:r w:rsidR="00707CFC" w:rsidRPr="00400691">
        <w:rPr>
          <w:color w:val="auto"/>
        </w:rPr>
        <w:fldChar w:fldCharType="end"/>
      </w:r>
      <w:r w:rsidRPr="00400691">
        <w:rPr>
          <w:color w:val="auto"/>
        </w:rPr>
        <w:t xml:space="preserve">) -- </w:t>
      </w:r>
      <w:r w:rsidRPr="00400691">
        <w:t xml:space="preserve"> Reps. Daning, Rivers, Crosby, Southard, Jefferson and Merrill: AN ACT TO AMEND SECTION 7</w:t>
      </w:r>
      <w:r w:rsidRPr="00400691">
        <w:noBreakHyphen/>
        <w:t>7</w:t>
      </w:r>
      <w:r w:rsidRPr="00400691">
        <w:noBreakHyphen/>
        <w:t>120, AS AMENDED, CODE OF LAWS OF SOUTH CAROLINA, 1976, RELATING TO THE DESIGNATION OF VOTING PRECINCTS IN BERKELEY COUNTY, SO AS TO REDESIGNATE VARIOUS EXISTING PRECINCTS, TO ADD ELEVEN PRECINCTS, AND TO REDESIGNATE THE MAP NUMBER ON WHICH THE NAMES OF THESE PRECINCTS MAY BE FOUND AND MAINTAINED BY THE OFFICE OF RESEARCH AND STATISTICS OF THE STATE BUDGET AND CONTROL BOARD.</w:t>
      </w:r>
    </w:p>
    <w:p w:rsidR="005E6D53" w:rsidRDefault="005E6D53" w:rsidP="005E6D53">
      <w:pPr>
        <w:outlineLvl w:val="0"/>
        <w:rPr>
          <w:color w:val="auto"/>
        </w:rPr>
      </w:pPr>
      <w:r w:rsidRPr="00400691">
        <w:rPr>
          <w:color w:val="auto"/>
        </w:rPr>
        <w:t>L:\COUNCIL\ACTS\4467ZW14.DOCX</w:t>
      </w:r>
    </w:p>
    <w:p w:rsidR="0082075D" w:rsidRDefault="0082075D" w:rsidP="005E6D53">
      <w:pPr>
        <w:outlineLvl w:val="0"/>
      </w:pPr>
    </w:p>
    <w:p w:rsidR="005E6D53" w:rsidRPr="00400691" w:rsidRDefault="005E6D53" w:rsidP="005E6D53">
      <w:pPr>
        <w:rPr>
          <w:snapToGrid w:val="0"/>
        </w:rPr>
      </w:pPr>
      <w:r w:rsidRPr="00400691">
        <w:rPr>
          <w:color w:val="auto"/>
        </w:rPr>
        <w:tab/>
        <w:t>(R194, H. 4482</w:t>
      </w:r>
      <w:r w:rsidR="00707CFC">
        <w:fldChar w:fldCharType="begin"/>
      </w:r>
      <w:r>
        <w:instrText xml:space="preserve"> XE "H. 4482" \b</w:instrText>
      </w:r>
      <w:r w:rsidR="00707CFC">
        <w:fldChar w:fldCharType="end"/>
      </w:r>
      <w:r w:rsidR="00707CFC" w:rsidRPr="00400691">
        <w:rPr>
          <w:color w:val="auto"/>
        </w:rPr>
        <w:fldChar w:fldCharType="begin"/>
      </w:r>
      <w:r w:rsidRPr="00400691">
        <w:instrText xml:space="preserve"> XE "H. 4482" \b </w:instrText>
      </w:r>
      <w:r w:rsidR="00707CFC" w:rsidRPr="00400691">
        <w:rPr>
          <w:color w:val="auto"/>
        </w:rPr>
        <w:fldChar w:fldCharType="end"/>
      </w:r>
      <w:r w:rsidRPr="00400691">
        <w:rPr>
          <w:color w:val="auto"/>
        </w:rPr>
        <w:t xml:space="preserve">) -- </w:t>
      </w:r>
      <w:r w:rsidRPr="00400691">
        <w:t xml:space="preserve"> Rep. Ridgeway: AN ACT </w:t>
      </w:r>
      <w:r w:rsidRPr="00400691">
        <w:rPr>
          <w:snapToGrid w:val="0"/>
        </w:rPr>
        <w:t>TO AMEND THE CODE OF LAWS OF SOUTH CAROLINA, 1976, BY ADDING SECTION 1</w:t>
      </w:r>
      <w:r w:rsidRPr="00400691">
        <w:rPr>
          <w:snapToGrid w:val="0"/>
        </w:rPr>
        <w:noBreakHyphen/>
        <w:t>1</w:t>
      </w:r>
      <w:r w:rsidRPr="00400691">
        <w:rPr>
          <w:snapToGrid w:val="0"/>
        </w:rPr>
        <w:noBreakHyphen/>
        <w:t>691 SO AS TO DESIGNATE THE COLUMBIAN MAMMOTH AS THE OFFICIAL STATE FOSSIL.</w:t>
      </w:r>
    </w:p>
    <w:p w:rsidR="005E6D53" w:rsidRDefault="005E6D53" w:rsidP="005E6D53">
      <w:pPr>
        <w:outlineLvl w:val="0"/>
      </w:pPr>
      <w:r w:rsidRPr="00400691">
        <w:rPr>
          <w:color w:val="auto"/>
        </w:rPr>
        <w:t>L:\COUNCIL\ACTS\4482SD14.DOCX</w:t>
      </w:r>
    </w:p>
    <w:p w:rsidR="005E6D53" w:rsidRDefault="005E6D53" w:rsidP="005E6D53">
      <w:pPr>
        <w:outlineLvl w:val="0"/>
      </w:pPr>
    </w:p>
    <w:p w:rsidR="005E6D53" w:rsidRPr="00400691" w:rsidRDefault="005E6D53" w:rsidP="005E6D53">
      <w:r w:rsidRPr="00400691">
        <w:rPr>
          <w:color w:val="auto"/>
        </w:rPr>
        <w:tab/>
        <w:t>(R195, H. 4561</w:t>
      </w:r>
      <w:r w:rsidR="00707CFC">
        <w:fldChar w:fldCharType="begin"/>
      </w:r>
      <w:r>
        <w:instrText xml:space="preserve"> XE "H. 4561" \b</w:instrText>
      </w:r>
      <w:r w:rsidR="00707CFC">
        <w:fldChar w:fldCharType="end"/>
      </w:r>
      <w:r w:rsidR="00707CFC" w:rsidRPr="00400691">
        <w:rPr>
          <w:color w:val="auto"/>
        </w:rPr>
        <w:fldChar w:fldCharType="begin"/>
      </w:r>
      <w:r w:rsidRPr="00400691">
        <w:instrText xml:space="preserve"> XE "H. 4561" \b </w:instrText>
      </w:r>
      <w:r w:rsidR="00707CFC" w:rsidRPr="00400691">
        <w:rPr>
          <w:color w:val="auto"/>
        </w:rPr>
        <w:fldChar w:fldCharType="end"/>
      </w:r>
      <w:r w:rsidRPr="00400691">
        <w:rPr>
          <w:color w:val="auto"/>
        </w:rPr>
        <w:t xml:space="preserve">) -- </w:t>
      </w:r>
      <w:r w:rsidRPr="00400691">
        <w:t xml:space="preserve"> Reps. Hixon, King, Hodges, Simrill, Huggins, Ballentine, Brannon, Hiott, Hardwick, Bales, Knight, Clyburn, Southard, Tallon, Skelton, Erickson, Sottile, Limehouse, Stavrinakis, McCoy, Parks, Crosby, Anthony, Mitchell, Bowen, H.A. Crawford, Robinson</w:t>
      </w:r>
      <w:r w:rsidRPr="00400691">
        <w:noBreakHyphen/>
        <w:t>Simpson, Toole, Kennedy, Patrick, Bowers, Atwater, Bedingfield, Williams, M.S. McLeod, G.R. Smith, George, Putnam, Allison, Burns, Chumley, Clemmons, Cobb</w:t>
      </w:r>
      <w:r w:rsidRPr="00400691">
        <w:noBreakHyphen/>
        <w:t>Hunter, Daning, Delleney, Dillard, Edge, Felder, Forrester, Funderburk, Gagnon, Hamilton, Hardee, Hart, Hayes, Henderson, Horne, Hosey, Jefferson, Loftis, Long, Lowe, Lucas, W.J. McLeod, V.S. Moss, Murphy, Newton, Norman, Owens, Pitts, Pope, Ridgeway, Riley, Rutherford, Sabb, Sandifer, J.R. Smith, Taylor, Thayer, Wells, White, Whitmire, Willis, Wood and R.L. Brown: AN ACT TO AMEND THE CODE OF LAWS OF SOUTH CAROLINA, 1976, BY ADDING CHAPTER 20 TO TITLE 50 SO AS TO AUTHORIZE THE SOUTH CAROLINA DEPARTMENT OF NATURAL RESOURCES TO ENTER INTO THE INTERSTATE BOATING VIOLATOR COMPACT.</w:t>
      </w:r>
    </w:p>
    <w:p w:rsidR="005E6D53" w:rsidRDefault="005E6D53" w:rsidP="005E6D53">
      <w:pPr>
        <w:outlineLvl w:val="0"/>
      </w:pPr>
      <w:r w:rsidRPr="00400691">
        <w:rPr>
          <w:color w:val="auto"/>
        </w:rPr>
        <w:t>L:\COUNCIL\ACTS\4561CM14.DOCX</w:t>
      </w:r>
    </w:p>
    <w:p w:rsidR="005E6D53" w:rsidRDefault="005E6D53" w:rsidP="005E6D53">
      <w:pPr>
        <w:outlineLvl w:val="0"/>
      </w:pPr>
    </w:p>
    <w:p w:rsidR="005E6D53" w:rsidRPr="00400691" w:rsidRDefault="005E6D53" w:rsidP="005E6D53">
      <w:pPr>
        <w:rPr>
          <w:color w:val="000000" w:themeColor="text1"/>
          <w:u w:color="000000" w:themeColor="text1"/>
        </w:rPr>
      </w:pPr>
      <w:r w:rsidRPr="00400691">
        <w:rPr>
          <w:color w:val="auto"/>
        </w:rPr>
        <w:tab/>
        <w:t>(R196, H. 4578</w:t>
      </w:r>
      <w:r w:rsidR="00707CFC">
        <w:fldChar w:fldCharType="begin"/>
      </w:r>
      <w:r>
        <w:instrText xml:space="preserve"> XE "H. 4578" \b</w:instrText>
      </w:r>
      <w:r w:rsidR="00707CFC">
        <w:fldChar w:fldCharType="end"/>
      </w:r>
      <w:r w:rsidR="00707CFC" w:rsidRPr="00400691">
        <w:rPr>
          <w:color w:val="auto"/>
        </w:rPr>
        <w:fldChar w:fldCharType="begin"/>
      </w:r>
      <w:r w:rsidRPr="00400691">
        <w:instrText xml:space="preserve"> XE "H. 4578" \b </w:instrText>
      </w:r>
      <w:r w:rsidR="00707CFC" w:rsidRPr="00400691">
        <w:rPr>
          <w:color w:val="auto"/>
        </w:rPr>
        <w:fldChar w:fldCharType="end"/>
      </w:r>
      <w:r w:rsidRPr="00400691">
        <w:rPr>
          <w:color w:val="auto"/>
        </w:rPr>
        <w:t xml:space="preserve">) -- </w:t>
      </w:r>
      <w:r w:rsidRPr="00400691">
        <w:t xml:space="preserve"> Reps. Sandifer, Toole, Rivers, Erickson and Long: AN ACT </w:t>
      </w:r>
      <w:r w:rsidRPr="00400691">
        <w:rPr>
          <w:color w:val="000000" w:themeColor="text1"/>
          <w:u w:color="000000" w:themeColor="text1"/>
        </w:rPr>
        <w:t>TO AMEND SECTION 23</w:t>
      </w:r>
      <w:r w:rsidRPr="00400691">
        <w:rPr>
          <w:color w:val="000000" w:themeColor="text1"/>
          <w:u w:color="000000" w:themeColor="text1"/>
        </w:rPr>
        <w:noBreakHyphen/>
        <w:t>43</w:t>
      </w:r>
      <w:r w:rsidRPr="00400691">
        <w:rPr>
          <w:color w:val="000000" w:themeColor="text1"/>
          <w:u w:color="000000" w:themeColor="text1"/>
        </w:rPr>
        <w:noBreakHyphen/>
        <w:t>20, CODE OF LAWS OF SOUTH CAROLINA, 1976, RELATING TO DEFINITIONS OF THE SOUTH CAROLINA MODULAR BUILDINGS CONSTRUCTION ACT, SO AS TO REVISE THE DEFINITION OF THE TERM “APPROVED INSPECTION AGENCY” TO REQUIRE THAT AN APPROVED INSPECTION AGENCY RETAIN A BUILDING CONSTRUCTION</w:t>
      </w:r>
      <w:r w:rsidRPr="00400691">
        <w:rPr>
          <w:color w:val="000000" w:themeColor="text1"/>
          <w:u w:color="000000" w:themeColor="text1"/>
        </w:rPr>
        <w:noBreakHyphen/>
        <w:t>ORIENTED ENGINEER OR ARCHITECT TO ENSURE COMPLIANCE; TO AMEND SECTION 23</w:t>
      </w:r>
      <w:r w:rsidRPr="00400691">
        <w:rPr>
          <w:color w:val="000000" w:themeColor="text1"/>
          <w:u w:color="000000" w:themeColor="text1"/>
        </w:rPr>
        <w:noBreakHyphen/>
        <w:t>43</w:t>
      </w:r>
      <w:r w:rsidRPr="00400691">
        <w:rPr>
          <w:color w:val="000000" w:themeColor="text1"/>
          <w:u w:color="000000" w:themeColor="text1"/>
        </w:rPr>
        <w:noBreakHyphen/>
        <w:t>90, RELATING TO INSPECTION AND CERTIFICATION OF A MODULAR BUILDING, SO AS TO PROVIDE THAT FINAL PLAN APPROVAL FOR A SINGLE FAMILY RESIDENTIAL MODULAR BUILDING BE PERFORMED BY AN APPROVED INSPECTION AGENCY, AND TO PROVIDE THAT FINAL APPROVAL FOR A COMMERCIAL MODULAR BUILDING BE PERFORMED BY THE DEPARTMENT OF LABOR, LICENSING AND REGULATION; AND TO AMEND SECTION 23</w:t>
      </w:r>
      <w:r w:rsidRPr="00400691">
        <w:rPr>
          <w:color w:val="000000" w:themeColor="text1"/>
          <w:u w:color="000000" w:themeColor="text1"/>
        </w:rPr>
        <w:noBreakHyphen/>
        <w:t>43</w:t>
      </w:r>
      <w:r w:rsidRPr="00400691">
        <w:rPr>
          <w:color w:val="000000" w:themeColor="text1"/>
          <w:u w:color="000000" w:themeColor="text1"/>
        </w:rPr>
        <w:noBreakHyphen/>
        <w:t xml:space="preserve">80, RELATING TO CERTIFICATION BY THE SOUTH CAROLINA BUILDING CODES COUNCIL, SO AS TO MAKE A CONFORMING CHANGE. </w:t>
      </w:r>
    </w:p>
    <w:p w:rsidR="005E6D53" w:rsidRDefault="005E6D53" w:rsidP="005E6D53">
      <w:pPr>
        <w:outlineLvl w:val="0"/>
      </w:pPr>
      <w:r w:rsidRPr="00400691">
        <w:rPr>
          <w:color w:val="auto"/>
        </w:rPr>
        <w:t>L:\COUNCIL\ACTS\4578AHB14.DOCX</w:t>
      </w:r>
    </w:p>
    <w:p w:rsidR="005E6D53" w:rsidRDefault="005E6D53" w:rsidP="005E6D53">
      <w:pPr>
        <w:outlineLvl w:val="0"/>
      </w:pPr>
    </w:p>
    <w:p w:rsidR="005E6D53" w:rsidRPr="00400691" w:rsidRDefault="005E6D53" w:rsidP="005E6D53">
      <w:r w:rsidRPr="00400691">
        <w:rPr>
          <w:color w:val="auto"/>
        </w:rPr>
        <w:tab/>
        <w:t>(R197, H. 4644</w:t>
      </w:r>
      <w:r w:rsidR="00707CFC">
        <w:fldChar w:fldCharType="begin"/>
      </w:r>
      <w:r>
        <w:instrText xml:space="preserve"> XE "H. 4644" \b</w:instrText>
      </w:r>
      <w:r w:rsidR="00707CFC">
        <w:fldChar w:fldCharType="end"/>
      </w:r>
      <w:r w:rsidR="00707CFC" w:rsidRPr="00400691">
        <w:rPr>
          <w:color w:val="auto"/>
        </w:rPr>
        <w:fldChar w:fldCharType="begin"/>
      </w:r>
      <w:r w:rsidRPr="00400691">
        <w:instrText xml:space="preserve"> XE "H. 4644" \b </w:instrText>
      </w:r>
      <w:r w:rsidR="00707CFC" w:rsidRPr="00400691">
        <w:rPr>
          <w:color w:val="auto"/>
        </w:rPr>
        <w:fldChar w:fldCharType="end"/>
      </w:r>
      <w:r w:rsidRPr="00400691">
        <w:rPr>
          <w:color w:val="auto"/>
        </w:rPr>
        <w:t xml:space="preserve">) -- </w:t>
      </w:r>
      <w:r w:rsidRPr="00400691">
        <w:t xml:space="preserve"> Rep. Sandifer: AN ACT TO AMEND SECTION 40</w:t>
      </w:r>
      <w:r w:rsidRPr="00400691">
        <w:noBreakHyphen/>
        <w:t>60</w:t>
      </w:r>
      <w:r w:rsidRPr="00400691">
        <w:noBreakHyphen/>
        <w:t>20, CODE OF LAWS OF SOUTH CAROLINA, 1976, AND SECTIONS 40</w:t>
      </w:r>
      <w:r w:rsidRPr="00400691">
        <w:noBreakHyphen/>
        <w:t>60</w:t>
      </w:r>
      <w:r w:rsidRPr="00400691">
        <w:noBreakHyphen/>
        <w:t>31, 40</w:t>
      </w:r>
      <w:r w:rsidRPr="00400691">
        <w:noBreakHyphen/>
        <w:t>60</w:t>
      </w:r>
      <w:r w:rsidRPr="00400691">
        <w:noBreakHyphen/>
        <w:t>33, 40</w:t>
      </w:r>
      <w:r w:rsidRPr="00400691">
        <w:noBreakHyphen/>
        <w:t>60</w:t>
      </w:r>
      <w:r w:rsidRPr="00400691">
        <w:noBreakHyphen/>
        <w:t>34, 40</w:t>
      </w:r>
      <w:r w:rsidRPr="00400691">
        <w:noBreakHyphen/>
        <w:t>60</w:t>
      </w:r>
      <w:r w:rsidRPr="00400691">
        <w:noBreakHyphen/>
        <w:t>35, AS AMENDED, 40</w:t>
      </w:r>
      <w:r w:rsidRPr="00400691">
        <w:noBreakHyphen/>
        <w:t>60</w:t>
      </w:r>
      <w:r w:rsidRPr="00400691">
        <w:noBreakHyphen/>
        <w:t>36, 40</w:t>
      </w:r>
      <w:r w:rsidRPr="00400691">
        <w:noBreakHyphen/>
        <w:t>60</w:t>
      </w:r>
      <w:r w:rsidRPr="00400691">
        <w:noBreakHyphen/>
        <w:t>37, 40</w:t>
      </w:r>
      <w:r w:rsidRPr="00400691">
        <w:noBreakHyphen/>
        <w:t>60</w:t>
      </w:r>
      <w:r w:rsidRPr="00400691">
        <w:noBreakHyphen/>
        <w:t>38, 40</w:t>
      </w:r>
      <w:r w:rsidRPr="00400691">
        <w:noBreakHyphen/>
        <w:t>60</w:t>
      </w:r>
      <w:r w:rsidRPr="00400691">
        <w:noBreakHyphen/>
        <w:t>80, AND 40</w:t>
      </w:r>
      <w:r w:rsidRPr="00400691">
        <w:noBreakHyphen/>
        <w:t>60</w:t>
      </w:r>
      <w:r w:rsidRPr="00400691">
        <w:noBreakHyphen/>
        <w:t>220, ALL RELATING TO THE SOUTH CAROLINA REAL ESTATE APPRAISERS LICENSE AND CERTIFICATION ACT, SO AS TO CONFORM TO CERTAIN REVISED NATIONAL UNIFORM STANDARDS, AND TO MAKE TECHNICAL CORRECTIONS AND CONFORMING CHANGES.</w:t>
      </w:r>
    </w:p>
    <w:p w:rsidR="005E6D53" w:rsidRDefault="005E6D53" w:rsidP="005E6D53">
      <w:pPr>
        <w:outlineLvl w:val="0"/>
      </w:pPr>
      <w:r w:rsidRPr="00400691">
        <w:rPr>
          <w:color w:val="auto"/>
        </w:rPr>
        <w:t>L:\COUNCIL\ACTS\4644AB14.DOCX</w:t>
      </w:r>
    </w:p>
    <w:p w:rsidR="005E6D53" w:rsidRDefault="005E6D53" w:rsidP="005E6D53">
      <w:pPr>
        <w:outlineLvl w:val="0"/>
      </w:pPr>
    </w:p>
    <w:p w:rsidR="005E6D53" w:rsidRPr="00400691" w:rsidRDefault="005E6D53" w:rsidP="005E6D53">
      <w:r w:rsidRPr="00400691">
        <w:rPr>
          <w:color w:val="auto"/>
        </w:rPr>
        <w:tab/>
        <w:t>(R198, H. 4646</w:t>
      </w:r>
      <w:r w:rsidR="00707CFC">
        <w:fldChar w:fldCharType="begin"/>
      </w:r>
      <w:r>
        <w:instrText xml:space="preserve"> XE "H. 4646" \b</w:instrText>
      </w:r>
      <w:r w:rsidR="00707CFC">
        <w:fldChar w:fldCharType="end"/>
      </w:r>
      <w:r w:rsidR="00707CFC" w:rsidRPr="00400691">
        <w:rPr>
          <w:color w:val="auto"/>
        </w:rPr>
        <w:fldChar w:fldCharType="begin"/>
      </w:r>
      <w:r w:rsidRPr="00400691">
        <w:instrText xml:space="preserve"> XE "H. 4646" \b </w:instrText>
      </w:r>
      <w:r w:rsidR="00707CFC" w:rsidRPr="00400691">
        <w:rPr>
          <w:color w:val="auto"/>
        </w:rPr>
        <w:fldChar w:fldCharType="end"/>
      </w:r>
      <w:r w:rsidRPr="00400691">
        <w:rPr>
          <w:color w:val="auto"/>
        </w:rPr>
        <w:t xml:space="preserve">) -- </w:t>
      </w:r>
      <w:r w:rsidRPr="00400691">
        <w:t xml:space="preserve"> Reps. Bingham, Allison, Anthony and Hayes: AN ACT TO AMEND SECTION 59</w:t>
      </w:r>
      <w:r w:rsidRPr="00400691">
        <w:noBreakHyphen/>
        <w:t>48</w:t>
      </w:r>
      <w:r w:rsidRPr="00400691">
        <w:noBreakHyphen/>
        <w:t>20, AS AMENDED, CODE OF LAWS OF SOUTH CAROLINA, 1976, RELATING TO MEMBERS OF THE BOARD OF TRUSTEES OF THE GOVERNOR’S SCHOOL FOR SCIENCE AND MATHEMATICS, SO AS TO PROVIDE THAT A PROVOST OR VICE PRESIDENT OF ACADEMIC AFFAIRS WHO MUST SERVE AS AN EX OFFICIO MEMBER MAY DESIGNATE A PERSON TO SERVE IN HIS PLACE IF HE INTENDS FOR THE DESIGNEE TO SERVE CONTINUOUSLY.</w:t>
      </w:r>
    </w:p>
    <w:p w:rsidR="005E6D53" w:rsidRDefault="005E6D53" w:rsidP="005E6D53">
      <w:pPr>
        <w:outlineLvl w:val="0"/>
      </w:pPr>
      <w:r w:rsidRPr="00400691">
        <w:rPr>
          <w:color w:val="auto"/>
        </w:rPr>
        <w:t>L:\COUNCIL\ACTS\4646AB14.DOCX</w:t>
      </w:r>
    </w:p>
    <w:p w:rsidR="005E6D53" w:rsidRDefault="005E6D53" w:rsidP="005E6D53">
      <w:pPr>
        <w:outlineLvl w:val="0"/>
      </w:pPr>
    </w:p>
    <w:p w:rsidR="005E6D53" w:rsidRPr="00400691" w:rsidRDefault="005E6D53" w:rsidP="005E6D53">
      <w:r w:rsidRPr="00400691">
        <w:rPr>
          <w:color w:val="auto"/>
        </w:rPr>
        <w:tab/>
        <w:t>(R199, H. 4921</w:t>
      </w:r>
      <w:r w:rsidR="00707CFC">
        <w:fldChar w:fldCharType="begin"/>
      </w:r>
      <w:r>
        <w:instrText xml:space="preserve"> XE "H. 4921" \b</w:instrText>
      </w:r>
      <w:r w:rsidR="00707CFC">
        <w:fldChar w:fldCharType="end"/>
      </w:r>
      <w:r w:rsidR="00707CFC" w:rsidRPr="00400691">
        <w:rPr>
          <w:color w:val="auto"/>
        </w:rPr>
        <w:fldChar w:fldCharType="begin"/>
      </w:r>
      <w:r w:rsidRPr="00400691">
        <w:instrText xml:space="preserve"> XE "H. 4921" \b </w:instrText>
      </w:r>
      <w:r w:rsidR="00707CFC" w:rsidRPr="00400691">
        <w:rPr>
          <w:color w:val="auto"/>
        </w:rPr>
        <w:fldChar w:fldCharType="end"/>
      </w:r>
      <w:r w:rsidRPr="00400691">
        <w:rPr>
          <w:color w:val="auto"/>
        </w:rPr>
        <w:t xml:space="preserve">) -- </w:t>
      </w:r>
      <w:r w:rsidRPr="00400691">
        <w:t xml:space="preserve"> Reps. Bingham, Allison, Anthony and Hayes: A JOINT RESOLUTION TO PROVIDE THAT NOTWITHSTANDING ANOTHER PROVISION OF LAW, SCHOOL DISTRICTS UNIFORMLY MAY NEGOTIATE SALARIES BELOW THE SCHOOL DISTRICT SALARY SCHEDULE FOR THE 2014</w:t>
      </w:r>
      <w:r w:rsidRPr="00400691">
        <w:noBreakHyphen/>
        <w:t>2015 SCHOOL YEAR FOR RETIRED TEACHERS WHO ARE NOT PARTICIPANTS IN THE TEACHER AND EMPLOYEE RETENTION INCENTIVE PROGRAM.</w:t>
      </w:r>
    </w:p>
    <w:p w:rsidR="005E6D53" w:rsidRDefault="005E6D53" w:rsidP="005E6D53">
      <w:pPr>
        <w:outlineLvl w:val="0"/>
      </w:pPr>
      <w:r w:rsidRPr="00400691">
        <w:rPr>
          <w:color w:val="auto"/>
        </w:rPr>
        <w:t>L:\COUNCIL\ACTS\4921AB14.DOCX</w:t>
      </w:r>
    </w:p>
    <w:p w:rsidR="005E6D53" w:rsidRDefault="005E6D53" w:rsidP="005E6D53">
      <w:pPr>
        <w:outlineLvl w:val="0"/>
      </w:pPr>
    </w:p>
    <w:p w:rsidR="005E6D53" w:rsidRPr="00400691" w:rsidRDefault="005E6D53" w:rsidP="005E6D53">
      <w:r w:rsidRPr="00400691">
        <w:rPr>
          <w:color w:val="auto"/>
        </w:rPr>
        <w:tab/>
        <w:t>(R200, H. 4993</w:t>
      </w:r>
      <w:r w:rsidR="00707CFC">
        <w:fldChar w:fldCharType="begin"/>
      </w:r>
      <w:r>
        <w:instrText xml:space="preserve"> XE "H. 4993" \b</w:instrText>
      </w:r>
      <w:r w:rsidR="00707CFC">
        <w:fldChar w:fldCharType="end"/>
      </w:r>
      <w:r w:rsidR="00707CFC" w:rsidRPr="00400691">
        <w:rPr>
          <w:color w:val="auto"/>
        </w:rPr>
        <w:fldChar w:fldCharType="begin"/>
      </w:r>
      <w:r w:rsidRPr="00400691">
        <w:instrText xml:space="preserve"> XE "H. 4993" \b </w:instrText>
      </w:r>
      <w:r w:rsidR="00707CFC" w:rsidRPr="00400691">
        <w:rPr>
          <w:color w:val="auto"/>
        </w:rPr>
        <w:fldChar w:fldCharType="end"/>
      </w:r>
      <w:r w:rsidRPr="00400691">
        <w:rPr>
          <w:color w:val="auto"/>
        </w:rPr>
        <w:t xml:space="preserve">) -- </w:t>
      </w:r>
      <w:r w:rsidRPr="00400691">
        <w:t xml:space="preserve"> Rep. Barfield: AN ACT TO AMEND THE CODE OF LAWS OF SOUTH CAROLINA, 1976, BY ADDING SECTION 53</w:t>
      </w:r>
      <w:r w:rsidRPr="00400691">
        <w:noBreakHyphen/>
        <w:t>3</w:t>
      </w:r>
      <w:r w:rsidRPr="00400691">
        <w:noBreakHyphen/>
        <w:t>125 SO AS TO DESIGNATE THE THIRD SATURDAY IN SEPTEMBER AS “AYNOR HARVEST HOE</w:t>
      </w:r>
      <w:r w:rsidRPr="00400691">
        <w:noBreakHyphen/>
        <w:t>DOWN FESTIVAL WEEKEND”.</w:t>
      </w:r>
    </w:p>
    <w:p w:rsidR="005E6D53" w:rsidRDefault="005E6D53" w:rsidP="005E6D53">
      <w:pPr>
        <w:outlineLvl w:val="0"/>
      </w:pPr>
      <w:r w:rsidRPr="00400691">
        <w:rPr>
          <w:color w:val="auto"/>
        </w:rPr>
        <w:t>L:\COUNCIL\ACTS\4993AB14.DOCX</w:t>
      </w:r>
    </w:p>
    <w:p w:rsidR="005E6D53" w:rsidRDefault="005E6D53" w:rsidP="005E6D53">
      <w:pPr>
        <w:outlineLvl w:val="0"/>
      </w:pPr>
    </w:p>
    <w:p w:rsidR="005E6D53" w:rsidRPr="00400691" w:rsidRDefault="005E6D53" w:rsidP="005E6D53">
      <w:pPr>
        <w:rPr>
          <w:color w:val="000000" w:themeColor="text1"/>
          <w:u w:color="000000" w:themeColor="text1"/>
        </w:rPr>
      </w:pPr>
      <w:r w:rsidRPr="00400691">
        <w:rPr>
          <w:color w:val="auto"/>
        </w:rPr>
        <w:tab/>
        <w:t>(R201, H. 5024</w:t>
      </w:r>
      <w:r w:rsidR="00707CFC">
        <w:fldChar w:fldCharType="begin"/>
      </w:r>
      <w:r>
        <w:instrText xml:space="preserve"> XE "H. 5024" \b</w:instrText>
      </w:r>
      <w:r w:rsidR="00707CFC">
        <w:fldChar w:fldCharType="end"/>
      </w:r>
      <w:r w:rsidR="00707CFC" w:rsidRPr="00400691">
        <w:rPr>
          <w:color w:val="auto"/>
        </w:rPr>
        <w:fldChar w:fldCharType="begin"/>
      </w:r>
      <w:r w:rsidRPr="00400691">
        <w:instrText xml:space="preserve"> XE "H. 5024" \b </w:instrText>
      </w:r>
      <w:r w:rsidR="00707CFC" w:rsidRPr="00400691">
        <w:rPr>
          <w:color w:val="auto"/>
        </w:rPr>
        <w:fldChar w:fldCharType="end"/>
      </w:r>
      <w:r w:rsidRPr="00400691">
        <w:rPr>
          <w:color w:val="auto"/>
        </w:rPr>
        <w:t xml:space="preserve">) -- </w:t>
      </w:r>
      <w:r w:rsidRPr="00400691">
        <w:t xml:space="preserve"> Rep. Sellers: AN ACT </w:t>
      </w:r>
      <w:r w:rsidRPr="00400691">
        <w:rPr>
          <w:color w:val="000000" w:themeColor="text1"/>
          <w:u w:color="000000" w:themeColor="text1"/>
        </w:rPr>
        <w:t>TO ALLOW THE BOARD OF TRUSTEES OF DENMARK</w:t>
      </w:r>
      <w:r w:rsidRPr="00400691">
        <w:rPr>
          <w:color w:val="000000" w:themeColor="text1"/>
          <w:u w:color="000000" w:themeColor="text1"/>
        </w:rPr>
        <w:noBreakHyphen/>
        <w:t>OLAR SCHOOL DISTRICT NO. 2 IN BAMBERG COUNTY TO IMPOSE A CAPITAL MILLAGE TO PROVIDE SCHOOL BUILDINGS IN THE DISTRICT, INCLUDING ANY ASSOCIATED LEASE PAYMENTS, AND TO MAKE FINDINGS THAT ILLUSTRATE THE UNIQUE ISSUES FACING THE DISTRICT.</w:t>
      </w:r>
    </w:p>
    <w:p w:rsidR="005E6D53" w:rsidRDefault="005E6D53" w:rsidP="005E6D53">
      <w:pPr>
        <w:outlineLvl w:val="0"/>
      </w:pPr>
      <w:r w:rsidRPr="00400691">
        <w:rPr>
          <w:color w:val="auto"/>
        </w:rPr>
        <w:t>L:\COUNCIL\ACTS\5024HTC14.DOCX</w:t>
      </w:r>
    </w:p>
    <w:p w:rsidR="005E6D53" w:rsidRDefault="005E6D53" w:rsidP="005E6D53">
      <w:pPr>
        <w:outlineLvl w:val="0"/>
      </w:pPr>
    </w:p>
    <w:p w:rsidR="005E6D53" w:rsidRPr="00400691" w:rsidRDefault="005E6D53" w:rsidP="005E6D53">
      <w:r w:rsidRPr="00400691">
        <w:rPr>
          <w:color w:val="auto"/>
        </w:rPr>
        <w:tab/>
        <w:t>(R202, H. 5134</w:t>
      </w:r>
      <w:r w:rsidR="00707CFC">
        <w:fldChar w:fldCharType="begin"/>
      </w:r>
      <w:r>
        <w:instrText xml:space="preserve"> XE "H. 5134" \b</w:instrText>
      </w:r>
      <w:r w:rsidR="00707CFC">
        <w:fldChar w:fldCharType="end"/>
      </w:r>
      <w:r w:rsidR="00707CFC" w:rsidRPr="00400691">
        <w:rPr>
          <w:color w:val="auto"/>
        </w:rPr>
        <w:fldChar w:fldCharType="begin"/>
      </w:r>
      <w:r w:rsidRPr="00400691">
        <w:instrText xml:space="preserve"> XE "H. 5134" \b </w:instrText>
      </w:r>
      <w:r w:rsidR="00707CFC" w:rsidRPr="00400691">
        <w:rPr>
          <w:color w:val="auto"/>
        </w:rPr>
        <w:fldChar w:fldCharType="end"/>
      </w:r>
      <w:r w:rsidRPr="00400691">
        <w:rPr>
          <w:color w:val="auto"/>
        </w:rPr>
        <w:t xml:space="preserve">) -- </w:t>
      </w:r>
      <w:r w:rsidRPr="00400691">
        <w:t xml:space="preserve"> Rep. W.J. McLeod: AN ACT TO AMEND ACT 485 OF 1998, RELATING TO THE ELECTION PROCEDURES APPLICABLE TO THE NEWBERRY COUNTY BOARD OF EDUCATION, SO AS TO AMEND THE FILING PERIOD DATES AND THE DATES THAT THE COUNTY ELECTION COMMISSION SHALL EXAMINE PETITIONS AND VERIFY SIGNATURES.</w:t>
      </w:r>
    </w:p>
    <w:p w:rsidR="005E6D53" w:rsidRDefault="005E6D53" w:rsidP="005E6D53">
      <w:pPr>
        <w:outlineLvl w:val="0"/>
      </w:pPr>
      <w:r w:rsidRPr="00400691">
        <w:rPr>
          <w:color w:val="auto"/>
        </w:rPr>
        <w:t>L:\COUNCIL\ACTS\5134ZW14.DOCX</w:t>
      </w:r>
    </w:p>
    <w:p w:rsidR="005E6D53" w:rsidRDefault="005E6D53">
      <w:pPr>
        <w:pStyle w:val="Header"/>
        <w:tabs>
          <w:tab w:val="clear" w:pos="8640"/>
          <w:tab w:val="left" w:pos="4320"/>
        </w:tabs>
      </w:pPr>
    </w:p>
    <w:p w:rsidR="00795697" w:rsidRPr="00795697" w:rsidRDefault="00795697" w:rsidP="00795697">
      <w:pPr>
        <w:pStyle w:val="Header"/>
        <w:tabs>
          <w:tab w:val="clear" w:pos="8640"/>
          <w:tab w:val="left" w:pos="4320"/>
        </w:tabs>
        <w:jc w:val="center"/>
      </w:pPr>
      <w:r>
        <w:rPr>
          <w:b/>
        </w:rPr>
        <w:t>RECESS</w:t>
      </w:r>
    </w:p>
    <w:p w:rsidR="00795697" w:rsidRDefault="00795697">
      <w:pPr>
        <w:pStyle w:val="Header"/>
        <w:tabs>
          <w:tab w:val="clear" w:pos="8640"/>
          <w:tab w:val="left" w:pos="4320"/>
        </w:tabs>
      </w:pPr>
      <w:r>
        <w:tab/>
        <w:t xml:space="preserve">At 12:45 P.M., on motion of Senator PEELER, the Senate </w:t>
      </w:r>
      <w:r w:rsidR="00441BDF">
        <w:t>receded from business until 1:30</w:t>
      </w:r>
      <w:r>
        <w:t xml:space="preserve"> P.M.</w:t>
      </w:r>
    </w:p>
    <w:p w:rsidR="00795697" w:rsidRDefault="00441BDF">
      <w:pPr>
        <w:pStyle w:val="Header"/>
        <w:tabs>
          <w:tab w:val="clear" w:pos="8640"/>
          <w:tab w:val="left" w:pos="4320"/>
        </w:tabs>
      </w:pPr>
      <w:r>
        <w:tab/>
        <w:t>At 1:30</w:t>
      </w:r>
      <w:r w:rsidR="00795697">
        <w:t xml:space="preserve"> P.M., the Senate resumed.</w:t>
      </w:r>
    </w:p>
    <w:p w:rsidR="00441BDF" w:rsidRDefault="00441BDF">
      <w:pPr>
        <w:pStyle w:val="Header"/>
        <w:tabs>
          <w:tab w:val="clear" w:pos="8640"/>
          <w:tab w:val="left" w:pos="4320"/>
        </w:tabs>
      </w:pPr>
    </w:p>
    <w:p w:rsidR="00441BDF" w:rsidRPr="00441BDF" w:rsidRDefault="00441BDF" w:rsidP="00441BDF">
      <w:pPr>
        <w:pStyle w:val="Header"/>
        <w:tabs>
          <w:tab w:val="clear" w:pos="8640"/>
          <w:tab w:val="left" w:pos="4320"/>
        </w:tabs>
        <w:jc w:val="center"/>
      </w:pPr>
      <w:r>
        <w:rPr>
          <w:b/>
        </w:rPr>
        <w:t>ACTING PRESIDENT PRESIDES</w:t>
      </w:r>
    </w:p>
    <w:p w:rsidR="00441BDF" w:rsidRDefault="00441BDF">
      <w:pPr>
        <w:pStyle w:val="Header"/>
        <w:tabs>
          <w:tab w:val="clear" w:pos="8640"/>
          <w:tab w:val="left" w:pos="4320"/>
        </w:tabs>
      </w:pPr>
      <w:r>
        <w:tab/>
        <w:t>Senator LARRY MARTIN assumed the Chair.</w:t>
      </w:r>
    </w:p>
    <w:p w:rsidR="00441BDF" w:rsidRDefault="00441BDF">
      <w:pPr>
        <w:pStyle w:val="Header"/>
        <w:tabs>
          <w:tab w:val="clear" w:pos="8640"/>
          <w:tab w:val="left" w:pos="4320"/>
        </w:tabs>
      </w:pPr>
    </w:p>
    <w:p w:rsidR="00441BDF" w:rsidRPr="00441BDF" w:rsidRDefault="00441BDF" w:rsidP="0082075D">
      <w:pPr>
        <w:pStyle w:val="Header"/>
        <w:keepNext/>
        <w:tabs>
          <w:tab w:val="clear" w:pos="8640"/>
          <w:tab w:val="left" w:pos="4320"/>
        </w:tabs>
        <w:jc w:val="center"/>
      </w:pPr>
      <w:r>
        <w:rPr>
          <w:b/>
        </w:rPr>
        <w:t>Call of the Senate</w:t>
      </w:r>
    </w:p>
    <w:p w:rsidR="00441BDF" w:rsidRDefault="00441BDF" w:rsidP="0082075D">
      <w:pPr>
        <w:pStyle w:val="Header"/>
        <w:keepNext/>
        <w:tabs>
          <w:tab w:val="clear" w:pos="8640"/>
          <w:tab w:val="left" w:pos="4320"/>
        </w:tabs>
      </w:pPr>
      <w:r>
        <w:tab/>
        <w:t>Senator PEELER moved that a Call of the Senate be made.  The following Senators answered the Call:</w:t>
      </w:r>
    </w:p>
    <w:p w:rsidR="00441BDF" w:rsidRDefault="00441BDF" w:rsidP="0082075D">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441BDF" w:rsidRDefault="00441BDF" w:rsidP="0082075D">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1BDF">
        <w:t>Alexander</w:t>
      </w:r>
      <w:r>
        <w:tab/>
      </w:r>
      <w:r w:rsidRPr="00441BDF">
        <w:t>Allen</w:t>
      </w:r>
      <w:r>
        <w:tab/>
      </w:r>
      <w:r w:rsidRPr="00441BDF">
        <w:t>Bennett</w:t>
      </w:r>
    </w:p>
    <w:p w:rsidR="00441BDF" w:rsidRDefault="00441BDF" w:rsidP="00441B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1BDF">
        <w:t>Bright</w:t>
      </w:r>
      <w:r>
        <w:tab/>
      </w:r>
      <w:r w:rsidRPr="00441BDF">
        <w:t>Bryant</w:t>
      </w:r>
      <w:r>
        <w:tab/>
      </w:r>
      <w:r w:rsidRPr="00441BDF">
        <w:t>Campsen</w:t>
      </w:r>
    </w:p>
    <w:p w:rsidR="00441BDF" w:rsidRDefault="00441BDF" w:rsidP="00441B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1BDF">
        <w:t>Cleary</w:t>
      </w:r>
      <w:r>
        <w:tab/>
      </w:r>
      <w:r w:rsidRPr="00441BDF">
        <w:t>Coleman</w:t>
      </w:r>
      <w:r>
        <w:tab/>
      </w:r>
      <w:r w:rsidRPr="00441BDF">
        <w:t>Corbin</w:t>
      </w:r>
    </w:p>
    <w:p w:rsidR="00441BDF" w:rsidRDefault="00441BDF" w:rsidP="00441B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1BDF">
        <w:t>Courson</w:t>
      </w:r>
      <w:r>
        <w:tab/>
      </w:r>
      <w:r w:rsidRPr="00441BDF">
        <w:t>Cromer</w:t>
      </w:r>
      <w:r>
        <w:tab/>
      </w:r>
      <w:r w:rsidRPr="00441BDF">
        <w:t>Fair</w:t>
      </w:r>
    </w:p>
    <w:p w:rsidR="00441BDF" w:rsidRDefault="00441BDF" w:rsidP="00441B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1BDF">
        <w:t>Gregory</w:t>
      </w:r>
      <w:r>
        <w:tab/>
      </w:r>
      <w:r w:rsidRPr="00441BDF">
        <w:t>Hutto</w:t>
      </w:r>
      <w:r>
        <w:tab/>
      </w:r>
      <w:r w:rsidRPr="00441BDF">
        <w:t>Johnson</w:t>
      </w:r>
    </w:p>
    <w:p w:rsidR="00441BDF" w:rsidRDefault="00441BDF" w:rsidP="00441B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1BDF">
        <w:t>Kimpson</w:t>
      </w:r>
      <w:r>
        <w:tab/>
      </w:r>
      <w:r w:rsidRPr="00441BDF">
        <w:t>Leatherman</w:t>
      </w:r>
      <w:r>
        <w:tab/>
      </w:r>
      <w:r w:rsidRPr="00441BDF">
        <w:t>Malloy</w:t>
      </w:r>
    </w:p>
    <w:p w:rsidR="00441BDF" w:rsidRDefault="00441BDF" w:rsidP="00441B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1BDF">
        <w:rPr>
          <w:i/>
        </w:rPr>
        <w:t>Martin, Larry</w:t>
      </w:r>
      <w:r>
        <w:rPr>
          <w:i/>
        </w:rPr>
        <w:tab/>
      </w:r>
      <w:r w:rsidRPr="00441BDF">
        <w:rPr>
          <w:i/>
        </w:rPr>
        <w:t>Martin, Shane</w:t>
      </w:r>
      <w:r>
        <w:rPr>
          <w:i/>
        </w:rPr>
        <w:tab/>
      </w:r>
      <w:r w:rsidRPr="00441BDF">
        <w:t>Massey</w:t>
      </w:r>
    </w:p>
    <w:p w:rsidR="00441BDF" w:rsidRDefault="00441BDF" w:rsidP="00441B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1BDF">
        <w:t>Matthews</w:t>
      </w:r>
      <w:r>
        <w:tab/>
      </w:r>
      <w:r w:rsidRPr="00441BDF">
        <w:t>McElveen</w:t>
      </w:r>
      <w:r>
        <w:tab/>
      </w:r>
      <w:r w:rsidRPr="00441BDF">
        <w:t>McGill</w:t>
      </w:r>
    </w:p>
    <w:p w:rsidR="00441BDF" w:rsidRDefault="00441BDF" w:rsidP="00441B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1BDF">
        <w:t>Nicholson</w:t>
      </w:r>
      <w:r>
        <w:tab/>
      </w:r>
      <w:r w:rsidRPr="00441BDF">
        <w:t>O'Dell</w:t>
      </w:r>
      <w:r>
        <w:tab/>
      </w:r>
      <w:r w:rsidRPr="00441BDF">
        <w:t>Peeler</w:t>
      </w:r>
    </w:p>
    <w:p w:rsidR="00441BDF" w:rsidRDefault="00441BDF" w:rsidP="00441B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1BDF">
        <w:t>Pinckney</w:t>
      </w:r>
      <w:r>
        <w:tab/>
      </w:r>
      <w:r w:rsidRPr="00441BDF">
        <w:t>Rankin</w:t>
      </w:r>
      <w:r>
        <w:tab/>
      </w:r>
      <w:r w:rsidRPr="00441BDF">
        <w:t>Reese</w:t>
      </w:r>
    </w:p>
    <w:p w:rsidR="00441BDF" w:rsidRDefault="00441BDF" w:rsidP="00441B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1BDF">
        <w:t>Scott</w:t>
      </w:r>
      <w:r>
        <w:tab/>
      </w:r>
      <w:r w:rsidRPr="00441BDF">
        <w:t>Setzler</w:t>
      </w:r>
      <w:r>
        <w:tab/>
      </w:r>
      <w:r w:rsidRPr="00441BDF">
        <w:t>Shealy</w:t>
      </w:r>
    </w:p>
    <w:p w:rsidR="00441BDF" w:rsidRDefault="00441BDF" w:rsidP="00441B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1BDF">
        <w:t>Thurmond</w:t>
      </w:r>
      <w:r>
        <w:tab/>
      </w:r>
      <w:r w:rsidRPr="00441BDF">
        <w:t>Turner</w:t>
      </w:r>
      <w:r>
        <w:tab/>
      </w:r>
      <w:r w:rsidRPr="00441BDF">
        <w:t>Williams</w:t>
      </w:r>
    </w:p>
    <w:p w:rsidR="00441BDF" w:rsidRDefault="00441BDF" w:rsidP="00441B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1BDF">
        <w:t>Young</w:t>
      </w:r>
    </w:p>
    <w:p w:rsidR="00441BDF" w:rsidRDefault="00441BDF" w:rsidP="00441BDF">
      <w:pPr>
        <w:pStyle w:val="Header"/>
        <w:tabs>
          <w:tab w:val="clear" w:pos="8640"/>
          <w:tab w:val="left" w:pos="4320"/>
        </w:tabs>
      </w:pPr>
    </w:p>
    <w:p w:rsidR="00441BDF" w:rsidRDefault="00441BDF">
      <w:pPr>
        <w:pStyle w:val="Header"/>
        <w:tabs>
          <w:tab w:val="clear" w:pos="8640"/>
          <w:tab w:val="left" w:pos="4320"/>
        </w:tabs>
      </w:pPr>
      <w:r>
        <w:tab/>
        <w:t>A quorum being present, the Senate resumed.</w:t>
      </w:r>
    </w:p>
    <w:p w:rsidR="00441BDF" w:rsidRDefault="00441BDF">
      <w:pPr>
        <w:pStyle w:val="Header"/>
        <w:tabs>
          <w:tab w:val="clear" w:pos="8640"/>
          <w:tab w:val="left" w:pos="4320"/>
        </w:tabs>
      </w:pPr>
    </w:p>
    <w:p w:rsidR="000D1626" w:rsidRPr="000D1626" w:rsidRDefault="000D1626" w:rsidP="000D1626">
      <w:pPr>
        <w:suppressAutoHyphens/>
        <w:jc w:val="center"/>
        <w:outlineLvl w:val="0"/>
        <w:rPr>
          <w:b/>
        </w:rPr>
      </w:pPr>
      <w:r w:rsidRPr="000D1626">
        <w:rPr>
          <w:b/>
        </w:rPr>
        <w:t>READ SECOND TIME</w:t>
      </w:r>
    </w:p>
    <w:p w:rsidR="000D1626" w:rsidRPr="00B96EC0" w:rsidRDefault="000D1626" w:rsidP="000D1626">
      <w:pPr>
        <w:suppressAutoHyphens/>
        <w:outlineLvl w:val="0"/>
      </w:pPr>
      <w:r>
        <w:tab/>
      </w:r>
      <w:r w:rsidRPr="00B96EC0">
        <w:t>H. 4702</w:t>
      </w:r>
      <w:r w:rsidR="00707CFC" w:rsidRPr="00B96EC0">
        <w:fldChar w:fldCharType="begin"/>
      </w:r>
      <w:r w:rsidRPr="00B96EC0">
        <w:instrText xml:space="preserve"> XE </w:instrText>
      </w:r>
      <w:r>
        <w:instrText>“</w:instrText>
      </w:r>
      <w:r w:rsidRPr="00B96EC0">
        <w:instrText>H. 4702</w:instrText>
      </w:r>
      <w:r>
        <w:instrText>”</w:instrText>
      </w:r>
      <w:r w:rsidRPr="00B96EC0">
        <w:instrText xml:space="preserve"> \b </w:instrText>
      </w:r>
      <w:r w:rsidR="00707CFC" w:rsidRPr="00B96EC0">
        <w:fldChar w:fldCharType="end"/>
      </w:r>
      <w:r w:rsidRPr="00B96EC0">
        <w:t xml:space="preserve"> -- Ways and Means Committee:  </w:t>
      </w:r>
      <w:r w:rsidRPr="00B96EC0">
        <w:rPr>
          <w:szCs w:val="30"/>
        </w:rPr>
        <w:t xml:space="preserve">A JOINT RESOLUTION </w:t>
      </w:r>
      <w:r w:rsidRPr="00B96EC0">
        <w:t>TO APPROPRIATE MONIES FROM THE CAPITAL RESERVE FUND FOR FISCAL YEAR 2013</w:t>
      </w:r>
      <w:r w:rsidRPr="00B96EC0">
        <w:noBreakHyphen/>
        <w:t>2014, AND TO ALLOW UNEXPENDED FUNDS APPROPRIATED TO BE CARRIED FORWARD TO SUCCEEDING FISCAL YEARS AND EXPENDED FOR THE SAME PURPOSES.</w:t>
      </w:r>
    </w:p>
    <w:p w:rsidR="000D1626" w:rsidRDefault="00187E95">
      <w:pPr>
        <w:pStyle w:val="Header"/>
        <w:tabs>
          <w:tab w:val="clear" w:pos="8640"/>
          <w:tab w:val="left" w:pos="4320"/>
        </w:tabs>
      </w:pPr>
      <w:r>
        <w:tab/>
      </w:r>
      <w:r w:rsidR="000D1626">
        <w:t xml:space="preserve">On motion of Senator LEATHERMAN, with unanimous consent, the Senate proceeded to a consideration of the Resolution, the question being the second reading of the </w:t>
      </w:r>
      <w:r>
        <w:t xml:space="preserve">Joint </w:t>
      </w:r>
      <w:r w:rsidR="000D1626">
        <w:t>Resolution.</w:t>
      </w:r>
    </w:p>
    <w:p w:rsidR="000D1626" w:rsidRDefault="000D1626">
      <w:pPr>
        <w:pStyle w:val="Header"/>
        <w:tabs>
          <w:tab w:val="clear" w:pos="8640"/>
          <w:tab w:val="left" w:pos="4320"/>
        </w:tabs>
      </w:pPr>
    </w:p>
    <w:p w:rsidR="00441BDF" w:rsidRPr="00441BDF" w:rsidRDefault="00441BDF" w:rsidP="00441BDF">
      <w:pPr>
        <w:pStyle w:val="Header"/>
        <w:tabs>
          <w:tab w:val="clear" w:pos="8640"/>
          <w:tab w:val="left" w:pos="4320"/>
        </w:tabs>
        <w:jc w:val="center"/>
      </w:pPr>
      <w:r>
        <w:rPr>
          <w:b/>
        </w:rPr>
        <w:t>Amendment No. 9</w:t>
      </w:r>
    </w:p>
    <w:p w:rsidR="00441BDF" w:rsidRDefault="00441BDF" w:rsidP="00441BDF">
      <w:pPr>
        <w:rPr>
          <w:snapToGrid w:val="0"/>
        </w:rPr>
      </w:pPr>
      <w:r>
        <w:rPr>
          <w:snapToGrid w:val="0"/>
        </w:rPr>
        <w:tab/>
        <w:t>Senator BRIGHT proposed the following amendment (DG LB CFUNDS)</w:t>
      </w:r>
      <w:r w:rsidR="007B33B3">
        <w:rPr>
          <w:snapToGrid w:val="0"/>
        </w:rPr>
        <w:t>,</w:t>
      </w:r>
      <w:r w:rsidR="00187E95">
        <w:rPr>
          <w:snapToGrid w:val="0"/>
        </w:rPr>
        <w:t xml:space="preserve"> w</w:t>
      </w:r>
      <w:r>
        <w:rPr>
          <w:snapToGrid w:val="0"/>
        </w:rPr>
        <w:t>hich was not adopted:</w:t>
      </w:r>
    </w:p>
    <w:p w:rsidR="00441BDF" w:rsidRPr="00F73C47" w:rsidRDefault="0065584D" w:rsidP="00441BDF">
      <w:pPr>
        <w:rPr>
          <w:snapToGrid w:val="0"/>
          <w:color w:val="auto"/>
        </w:rPr>
      </w:pPr>
      <w:r>
        <w:rPr>
          <w:snapToGrid w:val="0"/>
          <w:color w:val="auto"/>
        </w:rPr>
        <w:tab/>
        <w:t>Amend the joint r</w:t>
      </w:r>
      <w:r w:rsidR="00441BDF" w:rsidRPr="00F73C47">
        <w:rPr>
          <w:snapToGrid w:val="0"/>
          <w:color w:val="auto"/>
        </w:rPr>
        <w:t>esolution, as and if amended, by striking all after the enacting words and inserting:</w:t>
      </w:r>
    </w:p>
    <w:p w:rsidR="00441BDF" w:rsidRPr="00F73C47" w:rsidRDefault="00441BDF" w:rsidP="00441BDF">
      <w:pPr>
        <w:rPr>
          <w:snapToGrid w:val="0"/>
          <w:color w:val="auto"/>
        </w:rPr>
      </w:pPr>
      <w:r>
        <w:rPr>
          <w:snapToGrid w:val="0"/>
        </w:rPr>
        <w:tab/>
      </w:r>
      <w:r w:rsidRPr="00F73C47">
        <w:rPr>
          <w:snapToGrid w:val="0"/>
          <w:color w:val="auto"/>
        </w:rPr>
        <w:t>/</w:t>
      </w:r>
      <w:r w:rsidRPr="00F73C47">
        <w:rPr>
          <w:snapToGrid w:val="0"/>
          <w:color w:val="auto"/>
        </w:rPr>
        <w:tab/>
      </w:r>
      <w:r w:rsidRPr="00F73C47">
        <w:rPr>
          <w:color w:val="auto"/>
        </w:rPr>
        <w:t>SECTION</w:t>
      </w:r>
      <w:r w:rsidRPr="00F73C47">
        <w:rPr>
          <w:color w:val="auto"/>
        </w:rPr>
        <w:tab/>
        <w:t>1.</w:t>
      </w:r>
      <w:r w:rsidRPr="00F73C47">
        <w:rPr>
          <w:color w:val="auto"/>
        </w:rPr>
        <w:tab/>
        <w:t>In accordance with the provisions of Section 36(B)(2) and (3), Article III, Constitution of South Carolina, 1895, and Section 11</w:t>
      </w:r>
      <w:r w:rsidRPr="00F73C47">
        <w:rPr>
          <w:color w:val="auto"/>
        </w:rPr>
        <w:noBreakHyphen/>
        <w:t>11</w:t>
      </w:r>
      <w:r w:rsidRPr="00F73C47">
        <w:rPr>
          <w:color w:val="auto"/>
        </w:rPr>
        <w:noBreakHyphen/>
        <w:t>320(C) and (D) of the 1976 Code, from the monies available in the Capital Reserve Fund for Fiscal Year 2013</w:t>
      </w:r>
      <w:r w:rsidRPr="00F73C47">
        <w:rPr>
          <w:color w:val="auto"/>
        </w:rPr>
        <w:noBreakHyphen/>
        <w:t xml:space="preserve">2014, there is appropriated $97,787,392 to U20 - County Transportation Funds.  The funds </w:t>
      </w:r>
      <w:r w:rsidRPr="00F73C47">
        <w:rPr>
          <w:snapToGrid w:val="0"/>
          <w:color w:val="auto"/>
        </w:rPr>
        <w:t>shall be distributed amongst the counties in the same manner as provided in Section 12-28-2740, and must be used for the purposes provided in Section 12-28-2740.</w:t>
      </w:r>
    </w:p>
    <w:p w:rsidR="00441BDF" w:rsidRPr="00F73C47" w:rsidRDefault="00441BDF" w:rsidP="00441BDF">
      <w:pPr>
        <w:rPr>
          <w:snapToGrid w:val="0"/>
          <w:color w:val="auto"/>
        </w:rPr>
      </w:pPr>
      <w:r>
        <w:tab/>
      </w:r>
      <w:r w:rsidRPr="00F73C47">
        <w:rPr>
          <w:color w:val="auto"/>
        </w:rPr>
        <w:t>SECTION</w:t>
      </w:r>
      <w:r w:rsidRPr="00F73C47">
        <w:rPr>
          <w:color w:val="auto"/>
        </w:rPr>
        <w:tab/>
        <w:t>2.</w:t>
      </w:r>
      <w:r w:rsidRPr="00F73C47">
        <w:rPr>
          <w:color w:val="auto"/>
        </w:rPr>
        <w:tab/>
        <w:t>This joint resolution takes effect thirty days after the completion of the 2013</w:t>
      </w:r>
      <w:r w:rsidRPr="00F73C47">
        <w:rPr>
          <w:color w:val="auto"/>
        </w:rPr>
        <w:noBreakHyphen/>
        <w:t>2014 Fiscal Year in accordance with the provisions of Section 36(B)(3)(a), Article III, Constitution of South Carolina, 1895, and Section 11</w:t>
      </w:r>
      <w:r w:rsidRPr="00F73C47">
        <w:rPr>
          <w:color w:val="auto"/>
        </w:rPr>
        <w:noBreakHyphen/>
        <w:t>11</w:t>
      </w:r>
      <w:r w:rsidRPr="00F73C47">
        <w:rPr>
          <w:color w:val="auto"/>
        </w:rPr>
        <w:noBreakHyphen/>
        <w:t>320(D)(1) of the 1976 Code.</w:t>
      </w:r>
      <w:r w:rsidR="00C77376">
        <w:rPr>
          <w:color w:val="auto"/>
        </w:rPr>
        <w:t xml:space="preserve">  </w:t>
      </w:r>
      <w:r w:rsidRPr="00F73C47">
        <w:rPr>
          <w:color w:val="auto"/>
        </w:rPr>
        <w:tab/>
      </w:r>
      <w:r w:rsidRPr="00F73C47">
        <w:rPr>
          <w:color w:val="auto"/>
        </w:rPr>
        <w:tab/>
        <w:t>/</w:t>
      </w:r>
    </w:p>
    <w:p w:rsidR="00441BDF" w:rsidRPr="00F73C47" w:rsidRDefault="00441BDF" w:rsidP="00441BDF">
      <w:pPr>
        <w:rPr>
          <w:snapToGrid w:val="0"/>
          <w:color w:val="auto"/>
        </w:rPr>
      </w:pPr>
      <w:r w:rsidRPr="00F73C47">
        <w:rPr>
          <w:snapToGrid w:val="0"/>
          <w:color w:val="auto"/>
        </w:rPr>
        <w:tab/>
        <w:t>Renumber sections to conform.</w:t>
      </w:r>
    </w:p>
    <w:p w:rsidR="00441BDF" w:rsidRDefault="00441BDF" w:rsidP="00441BDF">
      <w:pPr>
        <w:rPr>
          <w:snapToGrid w:val="0"/>
        </w:rPr>
      </w:pPr>
      <w:r w:rsidRPr="00F73C47">
        <w:rPr>
          <w:snapToGrid w:val="0"/>
          <w:color w:val="auto"/>
        </w:rPr>
        <w:tab/>
        <w:t>Amend sections, totals and title to conform.</w:t>
      </w:r>
    </w:p>
    <w:p w:rsidR="00441BDF" w:rsidRPr="00F73C47" w:rsidRDefault="00441BDF" w:rsidP="00441BDF">
      <w:pPr>
        <w:rPr>
          <w:snapToGrid w:val="0"/>
          <w:color w:val="auto"/>
        </w:rPr>
      </w:pPr>
    </w:p>
    <w:p w:rsidR="000D1626" w:rsidRDefault="00441BDF">
      <w:pPr>
        <w:pStyle w:val="Header"/>
        <w:tabs>
          <w:tab w:val="clear" w:pos="8640"/>
          <w:tab w:val="left" w:pos="4320"/>
        </w:tabs>
      </w:pPr>
      <w:r>
        <w:tab/>
      </w:r>
      <w:r w:rsidR="000D1626">
        <w:t>Senator BRIGHT explained the amendment.</w:t>
      </w:r>
    </w:p>
    <w:p w:rsidR="000D1626" w:rsidRDefault="000D1626">
      <w:pPr>
        <w:pStyle w:val="Header"/>
        <w:tabs>
          <w:tab w:val="clear" w:pos="8640"/>
          <w:tab w:val="left" w:pos="4320"/>
        </w:tabs>
      </w:pPr>
    </w:p>
    <w:p w:rsidR="00441BDF" w:rsidRDefault="000D1626">
      <w:pPr>
        <w:pStyle w:val="Header"/>
        <w:tabs>
          <w:tab w:val="clear" w:pos="8640"/>
          <w:tab w:val="left" w:pos="4320"/>
        </w:tabs>
      </w:pPr>
      <w:r>
        <w:tab/>
      </w:r>
      <w:r w:rsidR="00441BDF">
        <w:t>The amendment was not adopted.</w:t>
      </w:r>
    </w:p>
    <w:p w:rsidR="00441BDF" w:rsidRDefault="00441BDF">
      <w:pPr>
        <w:pStyle w:val="Header"/>
        <w:tabs>
          <w:tab w:val="clear" w:pos="8640"/>
          <w:tab w:val="left" w:pos="4320"/>
        </w:tabs>
      </w:pPr>
    </w:p>
    <w:p w:rsidR="00441BDF" w:rsidRDefault="00441BDF">
      <w:pPr>
        <w:pStyle w:val="Header"/>
        <w:tabs>
          <w:tab w:val="clear" w:pos="8640"/>
          <w:tab w:val="left" w:pos="4320"/>
        </w:tabs>
      </w:pPr>
      <w:r>
        <w:tab/>
        <w:t>The question the</w:t>
      </w:r>
      <w:r w:rsidR="0065584D">
        <w:t>n was second reading of the Joint Resolution</w:t>
      </w:r>
      <w:r>
        <w:t>.</w:t>
      </w:r>
    </w:p>
    <w:p w:rsidR="00441BDF" w:rsidRDefault="00441BDF">
      <w:pPr>
        <w:pStyle w:val="Header"/>
        <w:tabs>
          <w:tab w:val="clear" w:pos="8640"/>
          <w:tab w:val="left" w:pos="4320"/>
        </w:tabs>
      </w:pPr>
    </w:p>
    <w:p w:rsidR="00441BDF" w:rsidRDefault="00441BDF">
      <w:pPr>
        <w:pStyle w:val="Header"/>
        <w:tabs>
          <w:tab w:val="clear" w:pos="8640"/>
          <w:tab w:val="left" w:pos="4320"/>
        </w:tabs>
      </w:pPr>
      <w:r>
        <w:tab/>
        <w:t>The "ayes" and "nays" were demanded and taken, resulting as follows:</w:t>
      </w:r>
    </w:p>
    <w:p w:rsidR="00AD1EC7" w:rsidRPr="00AD1EC7" w:rsidRDefault="00AD1EC7" w:rsidP="00AD1EC7">
      <w:pPr>
        <w:pStyle w:val="Header"/>
        <w:tabs>
          <w:tab w:val="clear" w:pos="8640"/>
          <w:tab w:val="left" w:pos="4320"/>
        </w:tabs>
        <w:jc w:val="center"/>
        <w:rPr>
          <w:b/>
        </w:rPr>
      </w:pPr>
      <w:r w:rsidRPr="00AD1EC7">
        <w:rPr>
          <w:b/>
        </w:rPr>
        <w:t>Ayes 33; Nays 7</w:t>
      </w:r>
    </w:p>
    <w:p w:rsidR="00AD1EC7" w:rsidRDefault="00AD1EC7" w:rsidP="00441BDF">
      <w:pPr>
        <w:pStyle w:val="Header"/>
        <w:tabs>
          <w:tab w:val="clear" w:pos="8640"/>
          <w:tab w:val="left" w:pos="4320"/>
        </w:tabs>
      </w:pPr>
    </w:p>
    <w:p w:rsidR="00AD1EC7" w:rsidRDefault="00AD1EC7" w:rsidP="00AD1EC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D1EC7">
        <w:rPr>
          <w:b/>
        </w:rPr>
        <w:t>AYES</w:t>
      </w:r>
    </w:p>
    <w:p w:rsidR="00AD1EC7" w:rsidRDefault="00AD1EC7" w:rsidP="00AD1E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1EC7">
        <w:t>Alexander</w:t>
      </w:r>
      <w:r>
        <w:tab/>
      </w:r>
      <w:r w:rsidRPr="00AD1EC7">
        <w:t>Allen</w:t>
      </w:r>
      <w:r>
        <w:tab/>
      </w:r>
      <w:r w:rsidRPr="00AD1EC7">
        <w:t>Bennett</w:t>
      </w:r>
    </w:p>
    <w:p w:rsidR="00AD1EC7" w:rsidRDefault="00AD1EC7" w:rsidP="00AD1E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1EC7">
        <w:t>Campsen</w:t>
      </w:r>
      <w:r>
        <w:tab/>
      </w:r>
      <w:r w:rsidRPr="00AD1EC7">
        <w:t>Cleary</w:t>
      </w:r>
      <w:r>
        <w:tab/>
      </w:r>
      <w:r w:rsidRPr="00AD1EC7">
        <w:t>Coleman</w:t>
      </w:r>
    </w:p>
    <w:p w:rsidR="00AD1EC7" w:rsidRDefault="00AD1EC7" w:rsidP="00AD1E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1EC7">
        <w:t>Courson</w:t>
      </w:r>
      <w:r>
        <w:tab/>
      </w:r>
      <w:r w:rsidRPr="00AD1EC7">
        <w:t>Cromer</w:t>
      </w:r>
      <w:r>
        <w:tab/>
      </w:r>
      <w:r w:rsidRPr="00AD1EC7">
        <w:t>Fair</w:t>
      </w:r>
    </w:p>
    <w:p w:rsidR="00AD1EC7" w:rsidRDefault="00AD1EC7" w:rsidP="00AD1E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1EC7">
        <w:t>Gregory</w:t>
      </w:r>
      <w:r>
        <w:tab/>
      </w:r>
      <w:r w:rsidRPr="00AD1EC7">
        <w:t>Grooms</w:t>
      </w:r>
      <w:r>
        <w:tab/>
      </w:r>
      <w:r w:rsidRPr="00AD1EC7">
        <w:t>Hutto</w:t>
      </w:r>
    </w:p>
    <w:p w:rsidR="00AD1EC7" w:rsidRDefault="00AD1EC7" w:rsidP="00AD1E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1EC7">
        <w:t>Jackson</w:t>
      </w:r>
      <w:r>
        <w:tab/>
      </w:r>
      <w:r w:rsidRPr="00AD1EC7">
        <w:t>Johnson</w:t>
      </w:r>
      <w:r>
        <w:tab/>
      </w:r>
      <w:r w:rsidRPr="00AD1EC7">
        <w:t>Kimpson</w:t>
      </w:r>
    </w:p>
    <w:p w:rsidR="00AD1EC7" w:rsidRDefault="00AD1EC7" w:rsidP="00AD1E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D1EC7">
        <w:t>Leatherman</w:t>
      </w:r>
      <w:r>
        <w:tab/>
      </w:r>
      <w:r w:rsidRPr="00AD1EC7">
        <w:t>Malloy</w:t>
      </w:r>
      <w:r>
        <w:tab/>
      </w:r>
      <w:r w:rsidRPr="00AD1EC7">
        <w:rPr>
          <w:i/>
        </w:rPr>
        <w:t>Martin, Larry</w:t>
      </w:r>
    </w:p>
    <w:p w:rsidR="00AD1EC7" w:rsidRDefault="00AD1EC7" w:rsidP="00AD1E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1EC7">
        <w:t>Matthews</w:t>
      </w:r>
      <w:r>
        <w:tab/>
      </w:r>
      <w:r w:rsidRPr="00AD1EC7">
        <w:t>McElveen</w:t>
      </w:r>
      <w:r>
        <w:tab/>
      </w:r>
      <w:r w:rsidRPr="00AD1EC7">
        <w:t>McGill</w:t>
      </w:r>
    </w:p>
    <w:p w:rsidR="00AD1EC7" w:rsidRDefault="00AD1EC7" w:rsidP="00AD1E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1EC7">
        <w:t>Nicholson</w:t>
      </w:r>
      <w:r>
        <w:tab/>
      </w:r>
      <w:r w:rsidRPr="00AD1EC7">
        <w:t>O'Dell</w:t>
      </w:r>
      <w:r>
        <w:tab/>
      </w:r>
      <w:r w:rsidRPr="00AD1EC7">
        <w:t>Peeler</w:t>
      </w:r>
    </w:p>
    <w:p w:rsidR="00AD1EC7" w:rsidRDefault="00AD1EC7" w:rsidP="00AD1E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1EC7">
        <w:t>Pinckney</w:t>
      </w:r>
      <w:r>
        <w:tab/>
      </w:r>
      <w:r w:rsidRPr="00AD1EC7">
        <w:t>Rankin</w:t>
      </w:r>
      <w:r>
        <w:tab/>
      </w:r>
      <w:r w:rsidRPr="00AD1EC7">
        <w:t>Reese</w:t>
      </w:r>
    </w:p>
    <w:p w:rsidR="00AD1EC7" w:rsidRDefault="00AD1EC7" w:rsidP="00AD1E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1EC7">
        <w:t>Scott</w:t>
      </w:r>
      <w:r>
        <w:tab/>
      </w:r>
      <w:r w:rsidRPr="00AD1EC7">
        <w:t>Setzler</w:t>
      </w:r>
      <w:r>
        <w:tab/>
      </w:r>
      <w:r w:rsidRPr="00AD1EC7">
        <w:t>Turner</w:t>
      </w:r>
    </w:p>
    <w:p w:rsidR="00AD1EC7" w:rsidRDefault="00AD1EC7" w:rsidP="00AD1E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1EC7">
        <w:t>Verdin</w:t>
      </w:r>
      <w:r>
        <w:tab/>
      </w:r>
      <w:r w:rsidRPr="00AD1EC7">
        <w:t>Williams</w:t>
      </w:r>
      <w:r>
        <w:tab/>
      </w:r>
      <w:r w:rsidRPr="00AD1EC7">
        <w:t>Young</w:t>
      </w:r>
    </w:p>
    <w:p w:rsidR="00AD1EC7" w:rsidRDefault="00AD1EC7" w:rsidP="00AD1E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D1EC7" w:rsidRPr="00AD1EC7" w:rsidRDefault="00AD1EC7" w:rsidP="00AD1E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D1EC7">
        <w:rPr>
          <w:b/>
        </w:rPr>
        <w:t>Total--33</w:t>
      </w:r>
    </w:p>
    <w:p w:rsidR="00AD1EC7" w:rsidRPr="00AD1EC7" w:rsidRDefault="00AD1EC7" w:rsidP="00AD1EC7">
      <w:pPr>
        <w:pStyle w:val="Header"/>
        <w:tabs>
          <w:tab w:val="clear" w:pos="8640"/>
          <w:tab w:val="left" w:pos="4320"/>
        </w:tabs>
      </w:pPr>
    </w:p>
    <w:p w:rsidR="00AD1EC7" w:rsidRDefault="00AD1EC7" w:rsidP="00AD1EC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D1EC7">
        <w:rPr>
          <w:b/>
        </w:rPr>
        <w:t>NAYS</w:t>
      </w:r>
    </w:p>
    <w:p w:rsidR="00AD1EC7" w:rsidRDefault="00AD1EC7" w:rsidP="00AD1E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1EC7">
        <w:t>Bright</w:t>
      </w:r>
      <w:r>
        <w:tab/>
      </w:r>
      <w:r w:rsidRPr="00AD1EC7">
        <w:t>Bryant</w:t>
      </w:r>
      <w:r>
        <w:tab/>
      </w:r>
      <w:r w:rsidRPr="00AD1EC7">
        <w:t>Corbin</w:t>
      </w:r>
    </w:p>
    <w:p w:rsidR="00AD1EC7" w:rsidRDefault="00AD1EC7" w:rsidP="00AD1E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1EC7">
        <w:rPr>
          <w:i/>
        </w:rPr>
        <w:t>Martin, Shane</w:t>
      </w:r>
      <w:r>
        <w:rPr>
          <w:i/>
        </w:rPr>
        <w:tab/>
      </w:r>
      <w:r w:rsidRPr="00AD1EC7">
        <w:t>Massey</w:t>
      </w:r>
      <w:r>
        <w:tab/>
      </w:r>
      <w:r w:rsidRPr="00AD1EC7">
        <w:t>Shealy</w:t>
      </w:r>
    </w:p>
    <w:p w:rsidR="00AD1EC7" w:rsidRDefault="00AD1EC7" w:rsidP="00AD1E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1EC7">
        <w:t>Thurmond</w:t>
      </w:r>
    </w:p>
    <w:p w:rsidR="00AD1EC7" w:rsidRDefault="00AD1EC7" w:rsidP="00AD1E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D1EC7" w:rsidRPr="00AD1EC7" w:rsidRDefault="00AD1EC7" w:rsidP="00AD1E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D1EC7">
        <w:rPr>
          <w:b/>
        </w:rPr>
        <w:t>Total--7</w:t>
      </w:r>
    </w:p>
    <w:p w:rsidR="00441BDF" w:rsidRDefault="00441BDF" w:rsidP="00441BDF">
      <w:pPr>
        <w:pStyle w:val="Header"/>
        <w:tabs>
          <w:tab w:val="clear" w:pos="8640"/>
          <w:tab w:val="left" w:pos="4320"/>
        </w:tabs>
      </w:pPr>
      <w:r>
        <w:tab/>
        <w:t xml:space="preserve">There being no further amendments, the </w:t>
      </w:r>
      <w:r w:rsidR="0043645F">
        <w:t>Joint Resolution</w:t>
      </w:r>
      <w:r>
        <w:t xml:space="preserve"> was read the second time, passed and ordered to a third reading.</w:t>
      </w:r>
    </w:p>
    <w:p w:rsidR="00441BDF" w:rsidRDefault="00441BDF" w:rsidP="00441BDF">
      <w:pPr>
        <w:pStyle w:val="Header"/>
        <w:tabs>
          <w:tab w:val="clear" w:pos="8640"/>
          <w:tab w:val="left" w:pos="4320"/>
        </w:tabs>
      </w:pPr>
    </w:p>
    <w:p w:rsidR="002E7D30" w:rsidRPr="002E7D30" w:rsidRDefault="002E7D30" w:rsidP="002E7D30">
      <w:pPr>
        <w:pStyle w:val="Header"/>
        <w:tabs>
          <w:tab w:val="clear" w:pos="8640"/>
          <w:tab w:val="left" w:pos="4320"/>
        </w:tabs>
        <w:jc w:val="center"/>
      </w:pPr>
      <w:r>
        <w:rPr>
          <w:b/>
        </w:rPr>
        <w:t>Motion Adopted</w:t>
      </w:r>
    </w:p>
    <w:p w:rsidR="002E7D30" w:rsidRDefault="00091022" w:rsidP="00441BDF">
      <w:pPr>
        <w:pStyle w:val="Header"/>
        <w:tabs>
          <w:tab w:val="clear" w:pos="8640"/>
          <w:tab w:val="left" w:pos="4320"/>
        </w:tabs>
      </w:pPr>
      <w:r>
        <w:tab/>
      </w:r>
      <w:r w:rsidR="002E7D30">
        <w:t xml:space="preserve">On motion of Senator LEATHERMAN, with unanimous consent, </w:t>
      </w:r>
      <w:r>
        <w:t>H. </w:t>
      </w:r>
      <w:r w:rsidR="00E712E0">
        <w:t>4702 was ordered to a</w:t>
      </w:r>
      <w:r w:rsidR="002E7D30">
        <w:t xml:space="preserve"> third reading </w:t>
      </w:r>
      <w:r w:rsidR="00E712E0">
        <w:t>on Friday, May 16, 2014</w:t>
      </w:r>
      <w:r w:rsidR="002E7D30">
        <w:t xml:space="preserve">. </w:t>
      </w:r>
    </w:p>
    <w:p w:rsidR="00441BDF" w:rsidRDefault="00441BDF" w:rsidP="00441BDF">
      <w:pPr>
        <w:pStyle w:val="Header"/>
        <w:tabs>
          <w:tab w:val="clear" w:pos="8640"/>
          <w:tab w:val="left" w:pos="4320"/>
        </w:tabs>
      </w:pPr>
    </w:p>
    <w:p w:rsidR="00AD1EC7" w:rsidRPr="00AD1EC7" w:rsidRDefault="00AD1EC7" w:rsidP="00AD1EC7">
      <w:pPr>
        <w:pStyle w:val="Header"/>
        <w:tabs>
          <w:tab w:val="clear" w:pos="8640"/>
          <w:tab w:val="left" w:pos="4320"/>
        </w:tabs>
        <w:jc w:val="center"/>
      </w:pPr>
      <w:r>
        <w:rPr>
          <w:b/>
        </w:rPr>
        <w:t>Expression of Personal Interest</w:t>
      </w:r>
    </w:p>
    <w:p w:rsidR="00AD1EC7" w:rsidRDefault="00AD1EC7" w:rsidP="00441BDF">
      <w:pPr>
        <w:pStyle w:val="Header"/>
        <w:tabs>
          <w:tab w:val="clear" w:pos="8640"/>
          <w:tab w:val="left" w:pos="4320"/>
        </w:tabs>
      </w:pPr>
      <w:r>
        <w:tab/>
        <w:t>Senator CLEARY rose for an Expression of Personal Interest.</w:t>
      </w:r>
    </w:p>
    <w:p w:rsidR="00AA7372" w:rsidRDefault="00AA7372" w:rsidP="00441BDF">
      <w:pPr>
        <w:pStyle w:val="Header"/>
        <w:tabs>
          <w:tab w:val="clear" w:pos="8640"/>
          <w:tab w:val="left" w:pos="4320"/>
        </w:tabs>
      </w:pPr>
    </w:p>
    <w:p w:rsidR="00AD1EC7" w:rsidRPr="00AD1EC7" w:rsidRDefault="00AD1EC7" w:rsidP="00AD1EC7">
      <w:pPr>
        <w:pStyle w:val="Header"/>
        <w:tabs>
          <w:tab w:val="clear" w:pos="8640"/>
          <w:tab w:val="left" w:pos="4320"/>
        </w:tabs>
        <w:jc w:val="center"/>
      </w:pPr>
      <w:r>
        <w:rPr>
          <w:b/>
        </w:rPr>
        <w:t>PRESIDENT PRESIDES</w:t>
      </w:r>
    </w:p>
    <w:p w:rsidR="00AD1EC7" w:rsidRDefault="00AD1EC7" w:rsidP="00441BDF">
      <w:pPr>
        <w:pStyle w:val="Header"/>
        <w:tabs>
          <w:tab w:val="clear" w:pos="8640"/>
          <w:tab w:val="left" w:pos="4320"/>
        </w:tabs>
      </w:pPr>
      <w:r>
        <w:tab/>
        <w:t>At 1:50 P.M., the PRESIDENT assumed the Chair.</w:t>
      </w:r>
    </w:p>
    <w:p w:rsidR="00AD1EC7" w:rsidRDefault="00AD1EC7" w:rsidP="00441BDF">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THE SENATE PROCEEDED TO A CONSIDERATION OF BILLS AND RESOLUTIONS RETURNED FROM THE HOUSE.</w:t>
      </w:r>
    </w:p>
    <w:p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0D1D55" w:rsidRDefault="000D1D55" w:rsidP="000D1D55">
      <w:pPr>
        <w:pStyle w:val="Header"/>
        <w:tabs>
          <w:tab w:val="clear" w:pos="8640"/>
          <w:tab w:val="left" w:pos="4320"/>
        </w:tabs>
        <w:jc w:val="center"/>
        <w:rPr>
          <w:b/>
        </w:rPr>
      </w:pPr>
      <w:r>
        <w:rPr>
          <w:b/>
        </w:rPr>
        <w:t>NONCONCURRENCE</w:t>
      </w:r>
    </w:p>
    <w:p w:rsidR="000D1D55" w:rsidRPr="006F57A6" w:rsidRDefault="000D1D55" w:rsidP="000D1D55">
      <w:r>
        <w:tab/>
      </w:r>
      <w:r w:rsidRPr="006F57A6">
        <w:t>H. 3512</w:t>
      </w:r>
      <w:r w:rsidR="00707CFC" w:rsidRPr="006F57A6">
        <w:fldChar w:fldCharType="begin"/>
      </w:r>
      <w:r w:rsidRPr="006F57A6">
        <w:instrText xml:space="preserve"> XE "H. 3512" \b </w:instrText>
      </w:r>
      <w:r w:rsidR="00707CFC" w:rsidRPr="006F57A6">
        <w:fldChar w:fldCharType="end"/>
      </w:r>
      <w:r w:rsidRPr="006F57A6">
        <w:t xml:space="preserve"> -- Reps. Quinn and J.E. Smith:  </w:t>
      </w:r>
      <w:r w:rsidRPr="006F57A6">
        <w:rPr>
          <w:szCs w:val="30"/>
        </w:rPr>
        <w:t xml:space="preserve">A BILL </w:t>
      </w:r>
      <w:r w:rsidRPr="006F57A6">
        <w:rPr>
          <w:color w:val="000000" w:themeColor="text1"/>
          <w:u w:color="000000" w:themeColor="text1"/>
        </w:rPr>
        <w:t>TO AMEND SECTION 61</w:t>
      </w:r>
      <w:r w:rsidRPr="006F57A6">
        <w:rPr>
          <w:color w:val="000000" w:themeColor="text1"/>
          <w:u w:color="000000" w:themeColor="text1"/>
        </w:rPr>
        <w:noBreakHyphen/>
        <w:t>6</w:t>
      </w:r>
      <w:r w:rsidRPr="006F57A6">
        <w:rPr>
          <w:color w:val="000000" w:themeColor="text1"/>
          <w:u w:color="000000" w:themeColor="text1"/>
        </w:rPr>
        <w:noBreakHyphen/>
        <w:t>1560, CODE OF LAWS OF SOUTH CAROLINA, 1976, RELATING TO DISCOUNTS ON ALCOHOLIC LIQUORS OR NONALCOHOLIC ITEMS, SO AS TO ALLOW A RETAIL DEALER TO OFFER DISCOUNTS AT THE REGISTER THROUGH THE USE OF PREMIUMS, COUPONS, OR STAMPS, SO LONG AS THE COST RELATED TO THE DISCOUNT IS PROVIDED ONLY BY THE RETAIL DEALER AND IS NOT PROHIBITED BY FEDERAL LAW; AND TO AMEND SECTION 61</w:t>
      </w:r>
      <w:r w:rsidRPr="006F57A6">
        <w:rPr>
          <w:color w:val="000000" w:themeColor="text1"/>
          <w:u w:color="000000" w:themeColor="text1"/>
        </w:rPr>
        <w:noBreakHyphen/>
        <w:t>6</w:t>
      </w:r>
      <w:r w:rsidRPr="006F57A6">
        <w:rPr>
          <w:color w:val="000000" w:themeColor="text1"/>
          <w:u w:color="000000" w:themeColor="text1"/>
        </w:rPr>
        <w:noBreakHyphen/>
        <w:t>1500, RELATING TO RESTRICTIONS ON RETAIL DEALERS OF CERTAIN ALCOHOLIC PRODUCTS, SO AS TO PROHIBIT CERTAIN TRANSACTIONS TO ANOTHER RETAIL DEALER IN CERTAIN SITUATIONS, TO PROHIBIT CERTAIN TRANSACTIONS BETWEEN LOCATIONS OWNED BY THE SAME RETAIL DEALER, AND TO PROVIDE ADDITIONAL PENALTIES.</w:t>
      </w:r>
    </w:p>
    <w:p w:rsidR="001356EF" w:rsidRDefault="00C77376" w:rsidP="000D1D55">
      <w:pPr>
        <w:suppressAutoHyphens/>
      </w:pPr>
      <w:r>
        <w:tab/>
      </w:r>
      <w:r w:rsidR="001356EF">
        <w:t xml:space="preserve">On motion of Senator LARRY MARTIN, with unanimous consent, the Bill was taken up for immediate consideration. </w:t>
      </w:r>
    </w:p>
    <w:p w:rsidR="001356EF" w:rsidRDefault="001356EF" w:rsidP="000D1D55">
      <w:pPr>
        <w:suppressAutoHyphens/>
      </w:pPr>
    </w:p>
    <w:p w:rsidR="000D1D55" w:rsidRDefault="001356EF" w:rsidP="000D1D55">
      <w:pPr>
        <w:suppressAutoHyphens/>
      </w:pPr>
      <w:r>
        <w:tab/>
      </w:r>
      <w:r w:rsidR="000D1D55">
        <w:t xml:space="preserve">The House returned the Bill with amendments, the question being concurrence in the House amendments.  </w:t>
      </w:r>
    </w:p>
    <w:p w:rsidR="00370FB4" w:rsidRDefault="00370FB4" w:rsidP="000D1D55">
      <w:pPr>
        <w:suppressAutoHyphens/>
      </w:pPr>
    </w:p>
    <w:p w:rsidR="000D1D55" w:rsidRDefault="00C77376" w:rsidP="000D1D55">
      <w:pPr>
        <w:suppressAutoHyphens/>
      </w:pPr>
      <w:r>
        <w:tab/>
      </w:r>
      <w:r w:rsidR="000D1D55">
        <w:t>Senator LARRY MARTIN explained the</w:t>
      </w:r>
      <w:r w:rsidR="00370FB4">
        <w:t xml:space="preserve"> House</w:t>
      </w:r>
      <w:r w:rsidR="000D1D55">
        <w:t xml:space="preserve"> amendments.</w:t>
      </w:r>
    </w:p>
    <w:p w:rsidR="000D1D55" w:rsidRDefault="000D1D55" w:rsidP="00C77376">
      <w:pPr>
        <w:pStyle w:val="Header"/>
        <w:tabs>
          <w:tab w:val="clear" w:pos="8640"/>
          <w:tab w:val="left" w:pos="4320"/>
        </w:tabs>
        <w:jc w:val="left"/>
      </w:pPr>
    </w:p>
    <w:p w:rsidR="000D1D55" w:rsidRDefault="000D1D55" w:rsidP="00C77376">
      <w:pPr>
        <w:pStyle w:val="Header"/>
        <w:tabs>
          <w:tab w:val="clear" w:pos="8640"/>
          <w:tab w:val="left" w:pos="4320"/>
        </w:tabs>
      </w:pPr>
      <w:r>
        <w:tab/>
        <w:t>The "ayes" and "nays" were demanded and taken, resulting as follows:</w:t>
      </w:r>
    </w:p>
    <w:p w:rsidR="000D1D55" w:rsidRPr="003E2941" w:rsidRDefault="000D1D55" w:rsidP="00C77376">
      <w:pPr>
        <w:pStyle w:val="Header"/>
        <w:tabs>
          <w:tab w:val="clear" w:pos="8640"/>
          <w:tab w:val="left" w:pos="4320"/>
        </w:tabs>
        <w:jc w:val="center"/>
        <w:rPr>
          <w:b/>
        </w:rPr>
      </w:pPr>
      <w:r w:rsidRPr="003E2941">
        <w:rPr>
          <w:b/>
        </w:rPr>
        <w:t>Ayes 2; Nays 39</w:t>
      </w:r>
    </w:p>
    <w:p w:rsidR="000D1D55" w:rsidRDefault="000D1D55" w:rsidP="00C77376">
      <w:pPr>
        <w:pStyle w:val="Header"/>
        <w:tabs>
          <w:tab w:val="clear" w:pos="8640"/>
          <w:tab w:val="left" w:pos="4320"/>
        </w:tabs>
        <w:jc w:val="left"/>
      </w:pPr>
    </w:p>
    <w:p w:rsidR="000D1D55" w:rsidRDefault="000D1D55" w:rsidP="00C7737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E2941">
        <w:rPr>
          <w:b/>
        </w:rPr>
        <w:t>AYES</w:t>
      </w:r>
    </w:p>
    <w:p w:rsidR="000D1D55" w:rsidRDefault="000D1D55" w:rsidP="00C773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2941">
        <w:t>Bright</w:t>
      </w:r>
      <w:r>
        <w:tab/>
      </w:r>
      <w:r w:rsidRPr="003E2941">
        <w:t>Kimpson</w:t>
      </w:r>
    </w:p>
    <w:p w:rsidR="000D1D55" w:rsidRDefault="000D1D55" w:rsidP="00C773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D1D55" w:rsidRPr="003E2941" w:rsidRDefault="000D1D55" w:rsidP="00C773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E2941">
        <w:rPr>
          <w:b/>
        </w:rPr>
        <w:t>Total--2</w:t>
      </w:r>
    </w:p>
    <w:p w:rsidR="000D1D55" w:rsidRPr="003E2941" w:rsidRDefault="000D1D55" w:rsidP="00C77376">
      <w:pPr>
        <w:pStyle w:val="Header"/>
        <w:tabs>
          <w:tab w:val="clear" w:pos="8640"/>
          <w:tab w:val="left" w:pos="4320"/>
        </w:tabs>
      </w:pPr>
    </w:p>
    <w:p w:rsidR="000D1D55" w:rsidRDefault="000D1D55" w:rsidP="00C77376">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E2941">
        <w:rPr>
          <w:b/>
        </w:rPr>
        <w:t>NAYS</w:t>
      </w:r>
    </w:p>
    <w:p w:rsidR="000D1D55" w:rsidRDefault="000D1D55" w:rsidP="00C77376">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2941">
        <w:t>Alexander</w:t>
      </w:r>
      <w:r>
        <w:tab/>
      </w:r>
      <w:r w:rsidRPr="003E2941">
        <w:t>Allen</w:t>
      </w:r>
      <w:r>
        <w:tab/>
      </w:r>
      <w:r w:rsidRPr="003E2941">
        <w:t>Bennett</w:t>
      </w:r>
    </w:p>
    <w:p w:rsidR="000D1D55" w:rsidRDefault="000D1D55" w:rsidP="00C773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2941">
        <w:t>Bryant</w:t>
      </w:r>
      <w:r>
        <w:tab/>
      </w:r>
      <w:r w:rsidRPr="003E2941">
        <w:t>Campsen</w:t>
      </w:r>
      <w:r>
        <w:tab/>
      </w:r>
      <w:r w:rsidRPr="003E2941">
        <w:t>Cleary</w:t>
      </w:r>
    </w:p>
    <w:p w:rsidR="000D1D55" w:rsidRDefault="000D1D55" w:rsidP="00C773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2941">
        <w:t>Corbin</w:t>
      </w:r>
      <w:r>
        <w:tab/>
      </w:r>
      <w:r w:rsidRPr="003E2941">
        <w:t>Courson</w:t>
      </w:r>
      <w:r>
        <w:tab/>
      </w:r>
      <w:r w:rsidRPr="003E2941">
        <w:t>Cromer</w:t>
      </w:r>
    </w:p>
    <w:p w:rsidR="000D1D55" w:rsidRDefault="000D1D55" w:rsidP="000D1D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2941">
        <w:t>Davis</w:t>
      </w:r>
      <w:r>
        <w:tab/>
      </w:r>
      <w:r w:rsidRPr="003E2941">
        <w:t>Fair</w:t>
      </w:r>
      <w:r>
        <w:tab/>
      </w:r>
      <w:r w:rsidRPr="003E2941">
        <w:t>Gregory</w:t>
      </w:r>
    </w:p>
    <w:p w:rsidR="000D1D55" w:rsidRDefault="000D1D55" w:rsidP="000D1D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2941">
        <w:t>Grooms</w:t>
      </w:r>
      <w:r>
        <w:tab/>
      </w:r>
      <w:r w:rsidRPr="003E2941">
        <w:t>Hayes</w:t>
      </w:r>
      <w:r>
        <w:tab/>
      </w:r>
      <w:r w:rsidRPr="003E2941">
        <w:t>Hembree</w:t>
      </w:r>
    </w:p>
    <w:p w:rsidR="000D1D55" w:rsidRDefault="000D1D55" w:rsidP="000D1D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2941">
        <w:t>Hutto</w:t>
      </w:r>
      <w:r>
        <w:tab/>
      </w:r>
      <w:r w:rsidRPr="003E2941">
        <w:t>Johnson</w:t>
      </w:r>
      <w:r>
        <w:tab/>
      </w:r>
      <w:r w:rsidRPr="003E2941">
        <w:t>Leatherman</w:t>
      </w:r>
    </w:p>
    <w:p w:rsidR="000D1D55" w:rsidRDefault="000D1D55" w:rsidP="000D1D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E2941">
        <w:t>Malloy</w:t>
      </w:r>
      <w:r>
        <w:tab/>
      </w:r>
      <w:r w:rsidRPr="003E2941">
        <w:rPr>
          <w:i/>
        </w:rPr>
        <w:t>Martin, Larry</w:t>
      </w:r>
      <w:r>
        <w:rPr>
          <w:i/>
        </w:rPr>
        <w:tab/>
      </w:r>
      <w:r w:rsidRPr="003E2941">
        <w:rPr>
          <w:i/>
        </w:rPr>
        <w:t>Martin, Shane</w:t>
      </w:r>
    </w:p>
    <w:p w:rsidR="000D1D55" w:rsidRDefault="000D1D55" w:rsidP="000D1D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2941">
        <w:t>Massey</w:t>
      </w:r>
      <w:r>
        <w:tab/>
      </w:r>
      <w:r w:rsidRPr="003E2941">
        <w:t>Matthews</w:t>
      </w:r>
      <w:r>
        <w:tab/>
      </w:r>
      <w:r w:rsidRPr="003E2941">
        <w:t>McGill</w:t>
      </w:r>
    </w:p>
    <w:p w:rsidR="000D1D55" w:rsidRDefault="000D1D55" w:rsidP="000D1D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2941">
        <w:t>Nicholson</w:t>
      </w:r>
      <w:r>
        <w:tab/>
      </w:r>
      <w:r w:rsidRPr="003E2941">
        <w:t>O'Dell</w:t>
      </w:r>
      <w:r>
        <w:tab/>
      </w:r>
      <w:r w:rsidRPr="003E2941">
        <w:t>Peeler</w:t>
      </w:r>
    </w:p>
    <w:p w:rsidR="000D1D55" w:rsidRDefault="000D1D55" w:rsidP="000D1D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2941">
        <w:t>Pinckney</w:t>
      </w:r>
      <w:r>
        <w:tab/>
      </w:r>
      <w:r w:rsidRPr="003E2941">
        <w:t>Rankin</w:t>
      </w:r>
      <w:r>
        <w:tab/>
      </w:r>
      <w:r w:rsidRPr="003E2941">
        <w:t>Reese</w:t>
      </w:r>
    </w:p>
    <w:p w:rsidR="000D1D55" w:rsidRDefault="000D1D55" w:rsidP="000D1D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2941">
        <w:t>Scott</w:t>
      </w:r>
      <w:r>
        <w:tab/>
      </w:r>
      <w:r w:rsidRPr="003E2941">
        <w:t>Setzler</w:t>
      </w:r>
      <w:r>
        <w:tab/>
      </w:r>
      <w:r w:rsidRPr="003E2941">
        <w:t>Shealy</w:t>
      </w:r>
    </w:p>
    <w:p w:rsidR="000D1D55" w:rsidRDefault="000D1D55" w:rsidP="000D1D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2941">
        <w:t>Sheheen</w:t>
      </w:r>
      <w:r>
        <w:tab/>
      </w:r>
      <w:r w:rsidRPr="003E2941">
        <w:t>Thurmond</w:t>
      </w:r>
      <w:r>
        <w:tab/>
      </w:r>
      <w:r w:rsidRPr="003E2941">
        <w:t>Turner</w:t>
      </w:r>
    </w:p>
    <w:p w:rsidR="000D1D55" w:rsidRDefault="000D1D55" w:rsidP="000D1D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2941">
        <w:t>Verdin</w:t>
      </w:r>
      <w:r>
        <w:tab/>
      </w:r>
      <w:r w:rsidRPr="003E2941">
        <w:t>Williams</w:t>
      </w:r>
      <w:r>
        <w:tab/>
      </w:r>
      <w:r w:rsidRPr="003E2941">
        <w:t>Young</w:t>
      </w:r>
    </w:p>
    <w:p w:rsidR="000D1D55" w:rsidRDefault="000D1D55" w:rsidP="000D1D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D1D55" w:rsidRPr="003E2941" w:rsidRDefault="000D1D55" w:rsidP="000D1D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E2941">
        <w:rPr>
          <w:b/>
        </w:rPr>
        <w:t>Total--39</w:t>
      </w:r>
    </w:p>
    <w:p w:rsidR="000D1D55" w:rsidRPr="003E2941" w:rsidRDefault="000D1D55" w:rsidP="000D1D55">
      <w:pPr>
        <w:pStyle w:val="Header"/>
        <w:tabs>
          <w:tab w:val="clear" w:pos="8640"/>
          <w:tab w:val="left" w:pos="4320"/>
        </w:tabs>
      </w:pPr>
    </w:p>
    <w:p w:rsidR="000D1D55" w:rsidRDefault="000D1D55" w:rsidP="00C77376">
      <w:pPr>
        <w:pStyle w:val="Header"/>
        <w:tabs>
          <w:tab w:val="clear" w:pos="8640"/>
          <w:tab w:val="left" w:pos="4320"/>
        </w:tabs>
      </w:pPr>
      <w:r>
        <w:tab/>
      </w:r>
      <w:r w:rsidR="00A716E7">
        <w:t>T</w:t>
      </w:r>
      <w:r>
        <w:t>he Senate nonconcurred in the House amendments and a message was sent to the House accordingly.</w:t>
      </w:r>
    </w:p>
    <w:p w:rsidR="000D1D55" w:rsidRDefault="000D1D55" w:rsidP="000D1D55"/>
    <w:p w:rsidR="000D1D55" w:rsidRPr="00024F38" w:rsidRDefault="000D1D55" w:rsidP="000D1D55">
      <w:pPr>
        <w:jc w:val="center"/>
      </w:pPr>
      <w:r>
        <w:rPr>
          <w:b/>
        </w:rPr>
        <w:t>Message from the House</w:t>
      </w:r>
    </w:p>
    <w:p w:rsidR="000D1D55" w:rsidRDefault="000D1D55" w:rsidP="000D1D55">
      <w:r>
        <w:t>Columbia, S.C., May 15, 2014</w:t>
      </w:r>
    </w:p>
    <w:p w:rsidR="000D1D55" w:rsidRDefault="000D1D55" w:rsidP="000D1D55"/>
    <w:p w:rsidR="000D1D55" w:rsidRDefault="000D1D55" w:rsidP="000D1D55">
      <w:r>
        <w:t>Mr. President and Senators:</w:t>
      </w:r>
    </w:p>
    <w:p w:rsidR="000D1D55" w:rsidRDefault="000D1D55" w:rsidP="000D1D55">
      <w:r>
        <w:tab/>
        <w:t>The House respectfully informs your Honorable Body that it insists upon the amendments proposed by the House to:</w:t>
      </w:r>
    </w:p>
    <w:p w:rsidR="000D1D55" w:rsidRPr="006F57A6" w:rsidRDefault="000D1D55" w:rsidP="000D1D55">
      <w:r>
        <w:tab/>
      </w:r>
      <w:r w:rsidRPr="006F57A6">
        <w:t>H. 3512</w:t>
      </w:r>
      <w:r w:rsidR="00707CFC" w:rsidRPr="006F57A6">
        <w:fldChar w:fldCharType="begin"/>
      </w:r>
      <w:r w:rsidRPr="006F57A6">
        <w:instrText xml:space="preserve"> XE "H. 3512" \b </w:instrText>
      </w:r>
      <w:r w:rsidR="00707CFC" w:rsidRPr="006F57A6">
        <w:fldChar w:fldCharType="end"/>
      </w:r>
      <w:r w:rsidRPr="006F57A6">
        <w:t xml:space="preserve"> -- Reps. Quinn and J.E. Smith:  </w:t>
      </w:r>
      <w:r w:rsidRPr="006F57A6">
        <w:rPr>
          <w:szCs w:val="30"/>
        </w:rPr>
        <w:t xml:space="preserve">A BILL </w:t>
      </w:r>
      <w:r w:rsidRPr="006F57A6">
        <w:rPr>
          <w:color w:val="000000" w:themeColor="text1"/>
          <w:u w:color="000000" w:themeColor="text1"/>
        </w:rPr>
        <w:t>TO AMEND SECTION 61</w:t>
      </w:r>
      <w:r w:rsidRPr="006F57A6">
        <w:rPr>
          <w:color w:val="000000" w:themeColor="text1"/>
          <w:u w:color="000000" w:themeColor="text1"/>
        </w:rPr>
        <w:noBreakHyphen/>
        <w:t>6</w:t>
      </w:r>
      <w:r w:rsidRPr="006F57A6">
        <w:rPr>
          <w:color w:val="000000" w:themeColor="text1"/>
          <w:u w:color="000000" w:themeColor="text1"/>
        </w:rPr>
        <w:noBreakHyphen/>
        <w:t>1560, CODE OF LAWS OF SOUTH CAROLINA, 1976, RELATING TO DISCOUNTS ON ALCOHOLIC LIQUORS OR NONALCOHOLIC ITEMS, SO AS TO ALLOW A RETAIL DEALER TO OFFER DISCOUNTS AT THE REGISTER THROUGH THE USE OF PREMIUMS, COUPONS, OR STAMPS, SO LONG AS THE COST RELATED TO THE DISCOUNT IS PROVIDED ONLY BY THE RETAIL DEALER AND IS NOT PROHIBITED BY FEDERAL LAW; AND TO AMEND SECTION 61</w:t>
      </w:r>
      <w:r w:rsidRPr="006F57A6">
        <w:rPr>
          <w:color w:val="000000" w:themeColor="text1"/>
          <w:u w:color="000000" w:themeColor="text1"/>
        </w:rPr>
        <w:noBreakHyphen/>
        <w:t>6</w:t>
      </w:r>
      <w:r w:rsidRPr="006F57A6">
        <w:rPr>
          <w:color w:val="000000" w:themeColor="text1"/>
          <w:u w:color="000000" w:themeColor="text1"/>
        </w:rPr>
        <w:noBreakHyphen/>
        <w:t>1500, RELATING TO RESTRICTIONS ON RETAIL DEALERS OF CERTAIN ALCOHOLIC PRODUCTS, SO AS TO PROHIBIT CERTAIN TRANSACTIONS TO ANOTHER RETAIL DEALER IN CERTAIN SITUATIONS, TO PROHIBIT CERTAIN TRANSACTIONS BETWEEN LOCATIONS OWNED BY THE SAME RETAIL DEALER, AND TO PROVIDE ADDITIONAL PENALTIES.</w:t>
      </w:r>
    </w:p>
    <w:p w:rsidR="000D1D55" w:rsidRDefault="000D1D55" w:rsidP="000D1D55">
      <w:r>
        <w:t>asks for a Committee of Conference, and has appointed Reps. Cole, Merrill and Rutherford to the committee on the part of the House.</w:t>
      </w:r>
    </w:p>
    <w:p w:rsidR="000D1D55" w:rsidRDefault="000D1D55" w:rsidP="000D1D55">
      <w:r>
        <w:t>Very respectfully,</w:t>
      </w:r>
    </w:p>
    <w:p w:rsidR="000D1D55" w:rsidRDefault="000D1D55" w:rsidP="000D1D55">
      <w:r>
        <w:t>Speaker of the House</w:t>
      </w:r>
    </w:p>
    <w:p w:rsidR="000D1D55" w:rsidRDefault="000D1D55" w:rsidP="000D1D55">
      <w:r>
        <w:tab/>
        <w:t>Received as information.</w:t>
      </w:r>
    </w:p>
    <w:p w:rsidR="000D1D55" w:rsidRDefault="000D1D55" w:rsidP="000D1D55"/>
    <w:p w:rsidR="000D1D55" w:rsidRDefault="000D1D55" w:rsidP="000D1D55">
      <w:pPr>
        <w:pStyle w:val="Header"/>
        <w:keepNext/>
        <w:tabs>
          <w:tab w:val="clear" w:pos="8640"/>
          <w:tab w:val="left" w:pos="4320"/>
        </w:tabs>
        <w:jc w:val="center"/>
        <w:rPr>
          <w:b/>
        </w:rPr>
      </w:pPr>
      <w:r>
        <w:rPr>
          <w:b/>
        </w:rPr>
        <w:t>H. 3512--CONFERENCE COMMITTEE APPOINTED</w:t>
      </w:r>
    </w:p>
    <w:p w:rsidR="000D1D55" w:rsidRPr="006F57A6" w:rsidRDefault="000D1D55" w:rsidP="000D1D55">
      <w:r>
        <w:rPr>
          <w:b/>
        </w:rPr>
        <w:tab/>
      </w:r>
      <w:r w:rsidRPr="006F57A6">
        <w:t>H. 3512</w:t>
      </w:r>
      <w:r w:rsidR="00707CFC" w:rsidRPr="006F57A6">
        <w:fldChar w:fldCharType="begin"/>
      </w:r>
      <w:r w:rsidRPr="006F57A6">
        <w:instrText xml:space="preserve"> XE "H. 3512" \b </w:instrText>
      </w:r>
      <w:r w:rsidR="00707CFC" w:rsidRPr="006F57A6">
        <w:fldChar w:fldCharType="end"/>
      </w:r>
      <w:r w:rsidRPr="006F57A6">
        <w:t xml:space="preserve"> -- Reps. Quinn and J.E. Smith:  </w:t>
      </w:r>
      <w:r w:rsidRPr="006F57A6">
        <w:rPr>
          <w:szCs w:val="30"/>
        </w:rPr>
        <w:t xml:space="preserve">A BILL </w:t>
      </w:r>
      <w:r w:rsidRPr="006F57A6">
        <w:rPr>
          <w:color w:val="000000" w:themeColor="text1"/>
          <w:u w:color="000000" w:themeColor="text1"/>
        </w:rPr>
        <w:t>TO AMEND SECTION 61</w:t>
      </w:r>
      <w:r w:rsidRPr="006F57A6">
        <w:rPr>
          <w:color w:val="000000" w:themeColor="text1"/>
          <w:u w:color="000000" w:themeColor="text1"/>
        </w:rPr>
        <w:noBreakHyphen/>
        <w:t>6</w:t>
      </w:r>
      <w:r w:rsidRPr="006F57A6">
        <w:rPr>
          <w:color w:val="000000" w:themeColor="text1"/>
          <w:u w:color="000000" w:themeColor="text1"/>
        </w:rPr>
        <w:noBreakHyphen/>
        <w:t>1560, CODE OF LAWS OF SOUTH CAROLINA, 1976, RELATING TO DISCOUNTS ON ALCOHOLIC LIQUORS OR NONALCOHOLIC ITEMS, SO AS TO ALLOW A RETAIL DEALER TO OFFER DISCOUNTS AT THE REGISTER THROUGH THE USE OF PREMIUMS, COUPONS, OR STAMPS, SO LONG AS THE COST RELATED TO THE DISCOUNT IS PROVIDED ONLY BY THE RETAIL DEALER AND IS NOT PROHIBITED BY FEDERAL LAW; AND TO AMEND SECTION 61</w:t>
      </w:r>
      <w:r w:rsidRPr="006F57A6">
        <w:rPr>
          <w:color w:val="000000" w:themeColor="text1"/>
          <w:u w:color="000000" w:themeColor="text1"/>
        </w:rPr>
        <w:noBreakHyphen/>
        <w:t>6</w:t>
      </w:r>
      <w:r w:rsidRPr="006F57A6">
        <w:rPr>
          <w:color w:val="000000" w:themeColor="text1"/>
          <w:u w:color="000000" w:themeColor="text1"/>
        </w:rPr>
        <w:noBreakHyphen/>
        <w:t>1500, RELATING TO RESTRICTIONS ON RETAIL DEALERS OF CERTAIN ALCOHOLIC PRODUCTS, SO AS TO PROHIBIT CERTAIN TRANSACTIONS TO ANOTHER RETAIL DEALER IN CERTAIN SITUATIONS, TO PROHIBIT CERTAIN TRANSACTIONS BETWEEN LOCATIONS OWNED BY THE SAME RETAIL DEALER, AND TO PROVIDE ADDITIONAL PENALTIES.</w:t>
      </w:r>
    </w:p>
    <w:p w:rsidR="000D1D55" w:rsidRDefault="000D1D55" w:rsidP="000D1D55">
      <w:pPr>
        <w:pStyle w:val="Header"/>
        <w:tabs>
          <w:tab w:val="clear" w:pos="8640"/>
          <w:tab w:val="left" w:pos="4320"/>
        </w:tabs>
      </w:pPr>
      <w:r>
        <w:tab/>
        <w:t xml:space="preserve">Whereupon, Senators RANKIN, HUTTO and BENNETT were appointed to the Committee of Conference on the part of the Senate and a message was sent to the House accordingly. </w:t>
      </w:r>
    </w:p>
    <w:p w:rsidR="000D1D55" w:rsidRDefault="000D1D55" w:rsidP="000D1D55">
      <w:pPr>
        <w:pStyle w:val="Header"/>
        <w:tabs>
          <w:tab w:val="clear" w:pos="8640"/>
          <w:tab w:val="left" w:pos="4320"/>
        </w:tabs>
      </w:pPr>
    </w:p>
    <w:p w:rsidR="00FE2DAE" w:rsidRPr="00FE2DAE" w:rsidRDefault="00FE2DAE" w:rsidP="000256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CARRIED OVER</w:t>
      </w:r>
    </w:p>
    <w:p w:rsidR="00FE2DAE" w:rsidRPr="000A5939" w:rsidRDefault="00FE2DAE" w:rsidP="000256F8">
      <w:r>
        <w:rPr>
          <w:b/>
          <w:bCs/>
          <w:color w:val="auto"/>
          <w:szCs w:val="16"/>
        </w:rPr>
        <w:tab/>
      </w:r>
      <w:r w:rsidRPr="000A5939">
        <w:t>S. 75</w:t>
      </w:r>
      <w:r w:rsidR="00707CFC" w:rsidRPr="000A5939">
        <w:fldChar w:fldCharType="begin"/>
      </w:r>
      <w:r w:rsidRPr="000A5939">
        <w:instrText xml:space="preserve"> XE "S. 75" \b </w:instrText>
      </w:r>
      <w:r w:rsidR="00707CFC" w:rsidRPr="000A5939">
        <w:fldChar w:fldCharType="end"/>
      </w:r>
      <w:r w:rsidRPr="000A5939">
        <w:t xml:space="preserve"> -- Senator Cromer:  </w:t>
      </w:r>
      <w:r w:rsidRPr="000A5939">
        <w:rPr>
          <w:szCs w:val="30"/>
        </w:rPr>
        <w:t xml:space="preserve">A BILL </w:t>
      </w:r>
      <w:r w:rsidRPr="000A5939">
        <w:rPr>
          <w:color w:val="000000" w:themeColor="text1"/>
          <w:u w:color="000000" w:themeColor="text1"/>
        </w:rPr>
        <w:t>TO AMEND SECTION 40</w:t>
      </w:r>
      <w:r w:rsidRPr="000A5939">
        <w:rPr>
          <w:color w:val="000000" w:themeColor="text1"/>
          <w:u w:color="000000" w:themeColor="text1"/>
        </w:rPr>
        <w:noBreakHyphen/>
        <w:t>57</w:t>
      </w:r>
      <w:r w:rsidRPr="000A5939">
        <w:rPr>
          <w:color w:val="000000" w:themeColor="text1"/>
          <w:u w:color="000000" w:themeColor="text1"/>
        </w:rPr>
        <w:noBreakHyphen/>
        <w:t>130, CODE OF LAWS OF SOUTH CAROLINA, 1976, RELATING TO LICENSE RENEWALS FOR REAL ESTATE BROKERS AND SALESMEN, SO AS TO REQUIRE A CRIMINAL BACKGROUND CHECK FROM A SOURCE APPROVED BY THE DEPARTMENT OF LABOR, LICENSING AND REGULATION; AND BY ADDING SECTION 40</w:t>
      </w:r>
      <w:r w:rsidRPr="000A5939">
        <w:rPr>
          <w:color w:val="000000" w:themeColor="text1"/>
          <w:u w:color="000000" w:themeColor="text1"/>
        </w:rPr>
        <w:noBreakHyphen/>
        <w:t>57</w:t>
      </w:r>
      <w:r w:rsidRPr="000A5939">
        <w:rPr>
          <w:color w:val="000000" w:themeColor="text1"/>
          <w:u w:color="000000" w:themeColor="text1"/>
        </w:rPr>
        <w:noBreakHyphen/>
        <w:t>245 SO AS TO REQUIRE THAT THE DEPARTMENT ASSIGN ONE INVESTIGATOR FOR EVERY TWO THOUSAND FIVE HUNDRED LICENSEES TO ENSURE COMPLAINTS ARE PROCESSED AND CONSIDERED IN AN EXPEDITIOUS MANNER.</w:t>
      </w:r>
    </w:p>
    <w:p w:rsidR="00FE2DAE" w:rsidRPr="00FE2DAE" w:rsidRDefault="00AD125F" w:rsidP="00AD125F">
      <w:pPr>
        <w:autoSpaceDE w:val="0"/>
        <w:autoSpaceDN w:val="0"/>
        <w:adjustRightInd w:val="0"/>
        <w:jc w:val="left"/>
        <w:rPr>
          <w:bCs/>
          <w:color w:val="auto"/>
          <w:szCs w:val="16"/>
        </w:rPr>
      </w:pPr>
      <w:r>
        <w:rPr>
          <w:bCs/>
          <w:color w:val="auto"/>
          <w:szCs w:val="16"/>
        </w:rPr>
        <w:tab/>
      </w:r>
      <w:r w:rsidR="00FE2DAE" w:rsidRPr="00FE2DAE">
        <w:rPr>
          <w:bCs/>
          <w:color w:val="auto"/>
          <w:szCs w:val="16"/>
        </w:rPr>
        <w:t>On motion of Senator MALLOY, the Bill was carried over.</w:t>
      </w:r>
    </w:p>
    <w:p w:rsidR="00FE2DAE" w:rsidRDefault="00FE2D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FE2DAE" w:rsidRDefault="00FE2DAE" w:rsidP="007B33B3">
      <w:pPr>
        <w:pStyle w:val="Header"/>
        <w:keepNext/>
        <w:keepLines/>
        <w:tabs>
          <w:tab w:val="clear" w:pos="8640"/>
          <w:tab w:val="left" w:pos="4320"/>
        </w:tabs>
        <w:jc w:val="center"/>
        <w:rPr>
          <w:b/>
        </w:rPr>
      </w:pPr>
      <w:r>
        <w:rPr>
          <w:b/>
        </w:rPr>
        <w:t>NONCONCURRENCE</w:t>
      </w:r>
    </w:p>
    <w:p w:rsidR="00FE2DAE" w:rsidRPr="00D374A8" w:rsidRDefault="00FE2DAE" w:rsidP="007B33B3">
      <w:pPr>
        <w:keepNext/>
        <w:keepLines/>
        <w:suppressAutoHyphens/>
        <w:outlineLvl w:val="0"/>
      </w:pPr>
      <w:r>
        <w:tab/>
      </w:r>
      <w:r w:rsidRPr="00D374A8">
        <w:t>H. 3124</w:t>
      </w:r>
      <w:r w:rsidR="00707CFC" w:rsidRPr="00D374A8">
        <w:fldChar w:fldCharType="begin"/>
      </w:r>
      <w:r w:rsidRPr="00D374A8">
        <w:instrText xml:space="preserve"> XE "H. 3124" \b </w:instrText>
      </w:r>
      <w:r w:rsidR="00707CFC" w:rsidRPr="00D374A8">
        <w:fldChar w:fldCharType="end"/>
      </w:r>
      <w:r w:rsidRPr="00D374A8">
        <w:t xml:space="preserve"> -- </w:t>
      </w:r>
      <w:r>
        <w:t>Reps. Bingham, Taylor, Long and M.S. McLeod</w:t>
      </w:r>
      <w:r w:rsidRPr="00D374A8">
        <w:t xml:space="preserve">:  </w:t>
      </w:r>
      <w:r w:rsidRPr="00D374A8">
        <w:rPr>
          <w:szCs w:val="30"/>
        </w:rPr>
        <w:t xml:space="preserve">A BILL </w:t>
      </w:r>
      <w:r w:rsidRPr="00D374A8">
        <w:t>TO AMEND THE CODE OF LAWS OF SOUTH CAROLINA, 1976, BY ADDING SECTION 63</w:t>
      </w:r>
      <w:r w:rsidRPr="00D374A8">
        <w:noBreakHyphen/>
        <w:t>7</w:t>
      </w:r>
      <w:r w:rsidRPr="00D374A8">
        <w:noBreakHyphen/>
        <w:t>315 SO AS TO PROHIBIT AN EMPLOYER FROM DISMISSING, DEMOTING, SUSPENDING, OR DISCIPLINING AN EMPLOYEE WHO REPORTS CHILD ABUSE OR NEGLECT, WHETHER REQUIRED OR PERMITTED TO REPORT; AND TO CREATE A CAUSE OF ACTION FOR REINSTATEMENT AND BACK PAY WHICH AN EMPLOYEE MAY BRING AGAINST AN EMPLOYER WHO VIOLATES THIS PROHIBITION.</w:t>
      </w:r>
    </w:p>
    <w:p w:rsidR="00A716E7" w:rsidRDefault="00AD125F" w:rsidP="00660949">
      <w:pPr>
        <w:suppressAutoHyphens/>
      </w:pPr>
      <w:r>
        <w:tab/>
      </w:r>
      <w:r w:rsidR="00FE2DAE">
        <w:t xml:space="preserve">The House returned the Bill with amendments, the question being concurrence in the House amendments. </w:t>
      </w:r>
    </w:p>
    <w:p w:rsidR="00A716E7" w:rsidRDefault="00A716E7" w:rsidP="00660949">
      <w:pPr>
        <w:suppressAutoHyphens/>
      </w:pPr>
    </w:p>
    <w:p w:rsidR="00FE2DAE" w:rsidRDefault="00A716E7" w:rsidP="00660949">
      <w:pPr>
        <w:suppressAutoHyphens/>
      </w:pPr>
      <w:r>
        <w:tab/>
        <w:t>Senator MASSEY explained the House amendments.</w:t>
      </w:r>
      <w:r w:rsidR="00FE2DAE">
        <w:t xml:space="preserve"> </w:t>
      </w:r>
    </w:p>
    <w:p w:rsidR="00FE2DAE" w:rsidRDefault="00FE2DAE" w:rsidP="00660949">
      <w:pPr>
        <w:pStyle w:val="Header"/>
        <w:tabs>
          <w:tab w:val="clear" w:pos="8640"/>
          <w:tab w:val="left" w:pos="4320"/>
        </w:tabs>
        <w:jc w:val="left"/>
      </w:pPr>
    </w:p>
    <w:p w:rsidR="00FE2DAE" w:rsidRDefault="00FE2DAE" w:rsidP="007270E9">
      <w:pPr>
        <w:pStyle w:val="Header"/>
        <w:tabs>
          <w:tab w:val="clear" w:pos="8640"/>
          <w:tab w:val="left" w:pos="4320"/>
        </w:tabs>
      </w:pPr>
      <w:r>
        <w:tab/>
        <w:t>The "ayes" and "nays" were demanded and taken, resulting as follows:</w:t>
      </w:r>
    </w:p>
    <w:p w:rsidR="00FE2DAE" w:rsidRPr="00FE2DAE" w:rsidRDefault="00FE2DAE" w:rsidP="00FE2DAE">
      <w:pPr>
        <w:pStyle w:val="Header"/>
        <w:tabs>
          <w:tab w:val="clear" w:pos="8640"/>
          <w:tab w:val="left" w:pos="4320"/>
        </w:tabs>
        <w:jc w:val="center"/>
        <w:rPr>
          <w:b/>
        </w:rPr>
      </w:pPr>
      <w:r w:rsidRPr="00FE2DAE">
        <w:rPr>
          <w:b/>
        </w:rPr>
        <w:t>Ayes 0; Nays 38</w:t>
      </w:r>
    </w:p>
    <w:p w:rsidR="00FE2DAE" w:rsidRDefault="00FE2DAE" w:rsidP="00660949">
      <w:pPr>
        <w:pStyle w:val="Header"/>
        <w:tabs>
          <w:tab w:val="clear" w:pos="8640"/>
          <w:tab w:val="left" w:pos="4320"/>
        </w:tabs>
        <w:jc w:val="left"/>
      </w:pPr>
    </w:p>
    <w:p w:rsidR="00FE2DAE" w:rsidRDefault="00FE2DAE" w:rsidP="00FE2DA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E2DAE">
        <w:rPr>
          <w:b/>
        </w:rPr>
        <w:t>AYES</w:t>
      </w:r>
    </w:p>
    <w:p w:rsidR="00FE2DAE" w:rsidRDefault="00FE2DAE" w:rsidP="00FE2DA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FE2DAE" w:rsidRPr="00FE2DAE" w:rsidRDefault="00FE2DAE" w:rsidP="00FE2DA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E2DAE">
        <w:rPr>
          <w:b/>
        </w:rPr>
        <w:t>Total--0</w:t>
      </w:r>
    </w:p>
    <w:p w:rsidR="00FE2DAE" w:rsidRPr="00FE2DAE" w:rsidRDefault="00FE2DAE" w:rsidP="009D4435">
      <w:pPr>
        <w:pStyle w:val="Header"/>
        <w:tabs>
          <w:tab w:val="clear" w:pos="8640"/>
          <w:tab w:val="left" w:pos="4320"/>
        </w:tabs>
      </w:pPr>
    </w:p>
    <w:p w:rsidR="00FE2DAE" w:rsidRDefault="00FE2DAE" w:rsidP="009D443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E2DAE">
        <w:rPr>
          <w:b/>
        </w:rPr>
        <w:t>NAYS</w:t>
      </w:r>
    </w:p>
    <w:p w:rsidR="00FE2DAE" w:rsidRDefault="00FE2DAE" w:rsidP="009D44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2DAE">
        <w:t>Alexander</w:t>
      </w:r>
      <w:r>
        <w:tab/>
      </w:r>
      <w:r w:rsidRPr="00FE2DAE">
        <w:t>Allen</w:t>
      </w:r>
      <w:r>
        <w:tab/>
      </w:r>
      <w:r w:rsidRPr="00FE2DAE">
        <w:t>Bennett</w:t>
      </w:r>
    </w:p>
    <w:p w:rsidR="00FE2DAE" w:rsidRDefault="00FE2DAE" w:rsidP="009D44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2DAE">
        <w:t>Bright</w:t>
      </w:r>
      <w:r>
        <w:tab/>
      </w:r>
      <w:r w:rsidRPr="00FE2DAE">
        <w:t>Bryant</w:t>
      </w:r>
      <w:r>
        <w:tab/>
      </w:r>
      <w:r w:rsidRPr="00FE2DAE">
        <w:t>Campsen</w:t>
      </w:r>
    </w:p>
    <w:p w:rsidR="00FE2DAE" w:rsidRDefault="00FE2DAE" w:rsidP="009D44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2DAE">
        <w:t>Cleary</w:t>
      </w:r>
      <w:r>
        <w:tab/>
      </w:r>
      <w:r w:rsidRPr="00FE2DAE">
        <w:t>Coleman</w:t>
      </w:r>
      <w:r>
        <w:tab/>
      </w:r>
      <w:r w:rsidRPr="00FE2DAE">
        <w:t>Corbin</w:t>
      </w:r>
    </w:p>
    <w:p w:rsidR="00FE2DAE" w:rsidRDefault="00FE2DAE" w:rsidP="009D44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2DAE">
        <w:t>Courson</w:t>
      </w:r>
      <w:r>
        <w:tab/>
      </w:r>
      <w:r w:rsidRPr="00FE2DAE">
        <w:t>Cromer</w:t>
      </w:r>
      <w:r>
        <w:tab/>
      </w:r>
      <w:r w:rsidRPr="00FE2DAE">
        <w:t>Fair</w:t>
      </w:r>
    </w:p>
    <w:p w:rsidR="00FE2DAE" w:rsidRDefault="00FE2DAE" w:rsidP="009D44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2DAE">
        <w:t>Grooms</w:t>
      </w:r>
      <w:r>
        <w:tab/>
      </w:r>
      <w:r w:rsidRPr="00FE2DAE">
        <w:t>Hutto</w:t>
      </w:r>
      <w:r>
        <w:tab/>
      </w:r>
      <w:r w:rsidRPr="00FE2DAE">
        <w:t>Jackson</w:t>
      </w:r>
    </w:p>
    <w:p w:rsidR="00FE2DAE" w:rsidRDefault="00FE2DAE" w:rsidP="009D44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2DAE">
        <w:t>Johnson</w:t>
      </w:r>
      <w:r>
        <w:tab/>
      </w:r>
      <w:r w:rsidRPr="00FE2DAE">
        <w:t>Kimpson</w:t>
      </w:r>
      <w:r>
        <w:tab/>
      </w:r>
      <w:r w:rsidRPr="00FE2DAE">
        <w:t>Leatherman</w:t>
      </w:r>
    </w:p>
    <w:p w:rsidR="00FE2DAE" w:rsidRDefault="00FE2DAE" w:rsidP="009D44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E2DAE">
        <w:t>Malloy</w:t>
      </w:r>
      <w:r>
        <w:tab/>
      </w:r>
      <w:r w:rsidRPr="00FE2DAE">
        <w:rPr>
          <w:i/>
        </w:rPr>
        <w:t>Martin, Larry</w:t>
      </w:r>
      <w:r>
        <w:rPr>
          <w:i/>
        </w:rPr>
        <w:tab/>
      </w:r>
      <w:r w:rsidRPr="00FE2DAE">
        <w:rPr>
          <w:i/>
        </w:rPr>
        <w:t>Martin, Shane</w:t>
      </w:r>
    </w:p>
    <w:p w:rsidR="00FE2DAE" w:rsidRDefault="00FE2DAE" w:rsidP="00FE2D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2DAE">
        <w:t>Massey</w:t>
      </w:r>
      <w:r>
        <w:tab/>
      </w:r>
      <w:r w:rsidRPr="00FE2DAE">
        <w:t>Matthews</w:t>
      </w:r>
      <w:r>
        <w:tab/>
      </w:r>
      <w:r w:rsidRPr="00FE2DAE">
        <w:t>McElveen</w:t>
      </w:r>
    </w:p>
    <w:p w:rsidR="00FE2DAE" w:rsidRDefault="00FE2DAE" w:rsidP="00FE2D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2DAE">
        <w:t>McGill</w:t>
      </w:r>
      <w:r>
        <w:tab/>
      </w:r>
      <w:r w:rsidRPr="00FE2DAE">
        <w:t>Nicholson</w:t>
      </w:r>
      <w:r>
        <w:tab/>
      </w:r>
      <w:r w:rsidRPr="00FE2DAE">
        <w:t>Peeler</w:t>
      </w:r>
    </w:p>
    <w:p w:rsidR="00FE2DAE" w:rsidRDefault="00FE2DAE" w:rsidP="00FE2D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2DAE">
        <w:t>Pinckney</w:t>
      </w:r>
      <w:r>
        <w:tab/>
      </w:r>
      <w:r w:rsidRPr="00FE2DAE">
        <w:t>Rankin</w:t>
      </w:r>
      <w:r>
        <w:tab/>
      </w:r>
      <w:r w:rsidRPr="00FE2DAE">
        <w:t>Reese</w:t>
      </w:r>
    </w:p>
    <w:p w:rsidR="000256F8" w:rsidRDefault="00FE2DAE" w:rsidP="00FE2D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2DAE">
        <w:t>Scott</w:t>
      </w:r>
      <w:r>
        <w:tab/>
      </w:r>
      <w:r w:rsidRPr="00FE2DAE">
        <w:t>Setzler</w:t>
      </w:r>
      <w:r>
        <w:tab/>
      </w:r>
      <w:r w:rsidRPr="00FE2DAE">
        <w:t>Shealy</w:t>
      </w:r>
    </w:p>
    <w:p w:rsidR="00FE2DAE" w:rsidRDefault="00FE2DAE" w:rsidP="00FE2D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2DAE">
        <w:t>Thurmond</w:t>
      </w:r>
      <w:r>
        <w:tab/>
      </w:r>
      <w:r w:rsidRPr="00FE2DAE">
        <w:t>Turner</w:t>
      </w:r>
      <w:r>
        <w:tab/>
      </w:r>
      <w:r w:rsidRPr="00FE2DAE">
        <w:t>Verdin</w:t>
      </w:r>
    </w:p>
    <w:p w:rsidR="00FE2DAE" w:rsidRDefault="00FE2DAE" w:rsidP="00FE2D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2DAE">
        <w:t>Williams</w:t>
      </w:r>
      <w:r>
        <w:tab/>
      </w:r>
      <w:r w:rsidRPr="00FE2DAE">
        <w:t>Young</w:t>
      </w:r>
    </w:p>
    <w:p w:rsidR="00FE2DAE" w:rsidRDefault="00FE2DAE" w:rsidP="00FE2D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E2DAE" w:rsidRPr="00FE2DAE" w:rsidRDefault="00FE2DAE" w:rsidP="00FE2D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E2DAE">
        <w:rPr>
          <w:b/>
        </w:rPr>
        <w:t>Total--38</w:t>
      </w:r>
    </w:p>
    <w:p w:rsidR="00FE2DAE" w:rsidRPr="00FE2DAE" w:rsidRDefault="00FE2DAE" w:rsidP="00FE2DAE">
      <w:pPr>
        <w:pStyle w:val="Header"/>
        <w:tabs>
          <w:tab w:val="clear" w:pos="8640"/>
          <w:tab w:val="left" w:pos="4320"/>
        </w:tabs>
      </w:pPr>
    </w:p>
    <w:p w:rsidR="00FE2DAE" w:rsidRDefault="00FE2DAE" w:rsidP="000256F8">
      <w:pPr>
        <w:pStyle w:val="Header"/>
        <w:tabs>
          <w:tab w:val="clear" w:pos="8640"/>
          <w:tab w:val="left" w:pos="4320"/>
        </w:tabs>
      </w:pPr>
      <w:r>
        <w:tab/>
      </w:r>
      <w:r w:rsidR="00A716E7">
        <w:t>T</w:t>
      </w:r>
      <w:r>
        <w:t>he Senate nonconcurred in the House amendments and a message was sent to the House accordingly.</w:t>
      </w:r>
    </w:p>
    <w:p w:rsidR="00FE2DAE" w:rsidRDefault="00FE2D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E91279" w:rsidRDefault="00E91279" w:rsidP="00660949">
      <w:pPr>
        <w:pStyle w:val="Header"/>
        <w:tabs>
          <w:tab w:val="clear" w:pos="8640"/>
          <w:tab w:val="left" w:pos="4320"/>
        </w:tabs>
        <w:jc w:val="center"/>
        <w:rPr>
          <w:b/>
        </w:rPr>
      </w:pPr>
      <w:r>
        <w:rPr>
          <w:b/>
        </w:rPr>
        <w:t>NONCONCURRENCE</w:t>
      </w:r>
    </w:p>
    <w:p w:rsidR="00E91279" w:rsidRPr="00283CE0" w:rsidRDefault="00E91279" w:rsidP="00E91279">
      <w:pPr>
        <w:suppressAutoHyphens/>
        <w:outlineLvl w:val="0"/>
      </w:pPr>
      <w:r>
        <w:tab/>
      </w:r>
      <w:r w:rsidRPr="00283CE0">
        <w:t>S. 876</w:t>
      </w:r>
      <w:r w:rsidR="00707CFC" w:rsidRPr="00283CE0">
        <w:fldChar w:fldCharType="begin"/>
      </w:r>
      <w:r w:rsidRPr="00283CE0">
        <w:instrText xml:space="preserve"> XE "S. 876" \b </w:instrText>
      </w:r>
      <w:r w:rsidR="00707CFC" w:rsidRPr="00283CE0">
        <w:fldChar w:fldCharType="end"/>
      </w:r>
      <w:r w:rsidRPr="00283CE0">
        <w:t xml:space="preserve"> -- </w:t>
      </w:r>
      <w:r>
        <w:t>Senators Cromer and Campsen</w:t>
      </w:r>
      <w:r w:rsidRPr="00283CE0">
        <w:t xml:space="preserve">:  </w:t>
      </w:r>
      <w:r w:rsidRPr="00283CE0">
        <w:rPr>
          <w:szCs w:val="30"/>
        </w:rPr>
        <w:t xml:space="preserve">A BILL </w:t>
      </w:r>
      <w:r w:rsidRPr="00283CE0">
        <w:t>TO AMEND SECTION 50</w:t>
      </w:r>
      <w:r w:rsidRPr="00283CE0">
        <w:noBreakHyphen/>
        <w:t>11</w:t>
      </w:r>
      <w:r w:rsidRPr="00283CE0">
        <w:noBreakHyphen/>
        <w:t>355 OF THE 1976 CODE, RELATING TO UNLAWFUL DEER HUNTING NEAR A RESIDENCE, TO PROVIDE THAT IT IS UNLAWFUL TO HUNT DEER WITH FIREARMS NEAR A RESIDENCE WITHOUT THE PERMISSION OF THE OWNER AND OCCUPANT.</w:t>
      </w:r>
    </w:p>
    <w:p w:rsidR="00E91279" w:rsidRDefault="000256F8" w:rsidP="00660949">
      <w:pPr>
        <w:suppressAutoHyphens/>
      </w:pPr>
      <w:r>
        <w:tab/>
      </w:r>
      <w:r w:rsidR="00E91279">
        <w:t xml:space="preserve">The House returned the Bill with amendments, the question being concurrence in the House amendments.  </w:t>
      </w:r>
    </w:p>
    <w:p w:rsidR="00153576" w:rsidRDefault="00153576" w:rsidP="00660949">
      <w:pPr>
        <w:suppressAutoHyphens/>
      </w:pPr>
    </w:p>
    <w:p w:rsidR="00153576" w:rsidRDefault="00153576" w:rsidP="00153576">
      <w:pPr>
        <w:suppressAutoHyphens/>
      </w:pPr>
      <w:r>
        <w:tab/>
        <w:t xml:space="preserve">Senator CAMPSEN explained the House amendments. </w:t>
      </w:r>
    </w:p>
    <w:p w:rsidR="00153576" w:rsidRDefault="00153576" w:rsidP="00660949">
      <w:pPr>
        <w:pStyle w:val="Header"/>
        <w:tabs>
          <w:tab w:val="clear" w:pos="8640"/>
          <w:tab w:val="left" w:pos="4320"/>
        </w:tabs>
        <w:jc w:val="left"/>
      </w:pPr>
    </w:p>
    <w:p w:rsidR="00E91279" w:rsidRDefault="00E91279" w:rsidP="007270E9">
      <w:pPr>
        <w:pStyle w:val="Header"/>
        <w:tabs>
          <w:tab w:val="clear" w:pos="8640"/>
          <w:tab w:val="left" w:pos="4320"/>
        </w:tabs>
      </w:pPr>
      <w:r>
        <w:tab/>
        <w:t>The "ayes" and "nays" were demanded and taken, resulting as follows:</w:t>
      </w:r>
    </w:p>
    <w:p w:rsidR="00E91279" w:rsidRPr="00E91279" w:rsidRDefault="00E91279" w:rsidP="00E91279">
      <w:pPr>
        <w:pStyle w:val="Header"/>
        <w:tabs>
          <w:tab w:val="clear" w:pos="8640"/>
          <w:tab w:val="left" w:pos="4320"/>
        </w:tabs>
        <w:jc w:val="center"/>
        <w:rPr>
          <w:b/>
        </w:rPr>
      </w:pPr>
      <w:r w:rsidRPr="00E91279">
        <w:rPr>
          <w:b/>
        </w:rPr>
        <w:t>Ayes 1; Nays 37</w:t>
      </w:r>
    </w:p>
    <w:p w:rsidR="00E91279" w:rsidRDefault="00E91279" w:rsidP="00660949">
      <w:pPr>
        <w:pStyle w:val="Header"/>
        <w:tabs>
          <w:tab w:val="clear" w:pos="8640"/>
          <w:tab w:val="left" w:pos="4320"/>
        </w:tabs>
        <w:jc w:val="left"/>
      </w:pPr>
    </w:p>
    <w:p w:rsidR="00E91279" w:rsidRDefault="00E91279" w:rsidP="00E912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91279">
        <w:rPr>
          <w:b/>
        </w:rPr>
        <w:t>AYES</w:t>
      </w:r>
    </w:p>
    <w:p w:rsidR="00E91279" w:rsidRDefault="00E91279" w:rsidP="00E912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1279">
        <w:t>Bright</w:t>
      </w:r>
    </w:p>
    <w:p w:rsidR="00E91279" w:rsidRDefault="00E91279" w:rsidP="00E912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91279" w:rsidRDefault="00E91279" w:rsidP="00E912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91279">
        <w:rPr>
          <w:b/>
        </w:rPr>
        <w:t>Total--1</w:t>
      </w:r>
    </w:p>
    <w:p w:rsidR="000256F8" w:rsidRPr="00E91279" w:rsidRDefault="000256F8" w:rsidP="00E912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p>
    <w:p w:rsidR="00E91279" w:rsidRDefault="00E91279" w:rsidP="00E912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91279">
        <w:rPr>
          <w:b/>
        </w:rPr>
        <w:t>NAYS</w:t>
      </w:r>
    </w:p>
    <w:p w:rsidR="00E91279" w:rsidRDefault="00E91279" w:rsidP="00E912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1279">
        <w:t>Alexander</w:t>
      </w:r>
      <w:r>
        <w:tab/>
      </w:r>
      <w:r w:rsidRPr="00E91279">
        <w:t>Allen</w:t>
      </w:r>
      <w:r>
        <w:tab/>
      </w:r>
      <w:r w:rsidRPr="00E91279">
        <w:t>Bennett</w:t>
      </w:r>
    </w:p>
    <w:p w:rsidR="00E91279" w:rsidRDefault="00E91279" w:rsidP="00E912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1279">
        <w:t>Bryant</w:t>
      </w:r>
      <w:r>
        <w:tab/>
      </w:r>
      <w:r w:rsidRPr="00E91279">
        <w:t>Campsen</w:t>
      </w:r>
      <w:r>
        <w:tab/>
      </w:r>
      <w:r w:rsidRPr="00E91279">
        <w:t>Cleary</w:t>
      </w:r>
    </w:p>
    <w:p w:rsidR="00E91279" w:rsidRDefault="00E91279" w:rsidP="00E912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1279">
        <w:t>Corbin</w:t>
      </w:r>
      <w:r>
        <w:tab/>
      </w:r>
      <w:r w:rsidRPr="00E91279">
        <w:t>Courson</w:t>
      </w:r>
      <w:r>
        <w:tab/>
      </w:r>
      <w:r w:rsidRPr="00E91279">
        <w:t>Cromer</w:t>
      </w:r>
    </w:p>
    <w:p w:rsidR="00E91279" w:rsidRDefault="00E91279" w:rsidP="00E912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1279">
        <w:t>Davis</w:t>
      </w:r>
      <w:r>
        <w:tab/>
      </w:r>
      <w:r w:rsidRPr="00E91279">
        <w:t>Fair</w:t>
      </w:r>
      <w:r>
        <w:tab/>
      </w:r>
      <w:r w:rsidRPr="00E91279">
        <w:t>Grooms</w:t>
      </w:r>
    </w:p>
    <w:p w:rsidR="00E91279" w:rsidRDefault="00E91279" w:rsidP="00E912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1279">
        <w:t>Hutto</w:t>
      </w:r>
      <w:r>
        <w:tab/>
      </w:r>
      <w:r w:rsidRPr="00E91279">
        <w:t>Jackson</w:t>
      </w:r>
      <w:r>
        <w:tab/>
      </w:r>
      <w:r w:rsidRPr="00E91279">
        <w:t>Johnson</w:t>
      </w:r>
    </w:p>
    <w:p w:rsidR="00E91279" w:rsidRDefault="00E91279" w:rsidP="00E912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1279">
        <w:t>Kimpson</w:t>
      </w:r>
      <w:r>
        <w:tab/>
      </w:r>
      <w:r w:rsidRPr="00E91279">
        <w:t>Leatherman</w:t>
      </w:r>
      <w:r>
        <w:tab/>
      </w:r>
      <w:r w:rsidRPr="00E91279">
        <w:t>Malloy</w:t>
      </w:r>
    </w:p>
    <w:p w:rsidR="00E91279" w:rsidRDefault="00E91279" w:rsidP="00E912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1279">
        <w:rPr>
          <w:i/>
        </w:rPr>
        <w:t>Martin, Larry</w:t>
      </w:r>
      <w:r>
        <w:rPr>
          <w:i/>
        </w:rPr>
        <w:tab/>
      </w:r>
      <w:r w:rsidRPr="00E91279">
        <w:rPr>
          <w:i/>
        </w:rPr>
        <w:t>Martin, Shane</w:t>
      </w:r>
      <w:r>
        <w:rPr>
          <w:i/>
        </w:rPr>
        <w:tab/>
      </w:r>
      <w:r w:rsidRPr="00E91279">
        <w:t>Massey</w:t>
      </w:r>
    </w:p>
    <w:p w:rsidR="00E91279" w:rsidRDefault="00E91279" w:rsidP="00E912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1279">
        <w:t>Matthews</w:t>
      </w:r>
      <w:r>
        <w:tab/>
      </w:r>
      <w:r w:rsidRPr="00E91279">
        <w:t>McElveen</w:t>
      </w:r>
      <w:r>
        <w:tab/>
      </w:r>
      <w:r w:rsidRPr="00E91279">
        <w:t>McGill</w:t>
      </w:r>
    </w:p>
    <w:p w:rsidR="00E91279" w:rsidRDefault="00E91279" w:rsidP="00E912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1279">
        <w:t>Nicholson</w:t>
      </w:r>
      <w:r>
        <w:tab/>
      </w:r>
      <w:r w:rsidRPr="00E91279">
        <w:t>Peeler</w:t>
      </w:r>
      <w:r>
        <w:tab/>
      </w:r>
      <w:r w:rsidRPr="00E91279">
        <w:t>Pinckney</w:t>
      </w:r>
    </w:p>
    <w:p w:rsidR="00E91279" w:rsidRDefault="00E91279" w:rsidP="00E912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1279">
        <w:t>Rankin</w:t>
      </w:r>
      <w:r>
        <w:tab/>
      </w:r>
      <w:r w:rsidRPr="00E91279">
        <w:t>Reese</w:t>
      </w:r>
      <w:r>
        <w:tab/>
      </w:r>
      <w:r w:rsidRPr="00E91279">
        <w:t>Scott</w:t>
      </w:r>
    </w:p>
    <w:p w:rsidR="00E91279" w:rsidRDefault="00E91279" w:rsidP="00E912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1279">
        <w:t>Setzler</w:t>
      </w:r>
      <w:r>
        <w:tab/>
      </w:r>
      <w:r w:rsidRPr="00E91279">
        <w:t>Shealy</w:t>
      </w:r>
      <w:r>
        <w:tab/>
      </w:r>
      <w:r w:rsidRPr="00E91279">
        <w:t>Thurmond</w:t>
      </w:r>
    </w:p>
    <w:p w:rsidR="00E91279" w:rsidRDefault="00E91279" w:rsidP="00E912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1279">
        <w:t>Turner</w:t>
      </w:r>
      <w:r>
        <w:tab/>
      </w:r>
      <w:r w:rsidRPr="00E91279">
        <w:t>Verdin</w:t>
      </w:r>
      <w:r>
        <w:tab/>
      </w:r>
      <w:r w:rsidRPr="00E91279">
        <w:t>Williams</w:t>
      </w:r>
    </w:p>
    <w:p w:rsidR="00E91279" w:rsidRDefault="00E91279" w:rsidP="00E912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1279">
        <w:t>Young</w:t>
      </w:r>
    </w:p>
    <w:p w:rsidR="00B73237" w:rsidRDefault="00B73237" w:rsidP="00E912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91279" w:rsidRPr="00E91279" w:rsidRDefault="00E91279" w:rsidP="00E912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91279">
        <w:rPr>
          <w:b/>
        </w:rPr>
        <w:t>Total--37</w:t>
      </w:r>
    </w:p>
    <w:p w:rsidR="00E91279" w:rsidRPr="00E91279" w:rsidRDefault="00E91279" w:rsidP="00E91279">
      <w:pPr>
        <w:pStyle w:val="Header"/>
        <w:tabs>
          <w:tab w:val="clear" w:pos="8640"/>
          <w:tab w:val="left" w:pos="4320"/>
        </w:tabs>
      </w:pPr>
    </w:p>
    <w:p w:rsidR="00E91279" w:rsidRDefault="00E91279" w:rsidP="000256F8">
      <w:pPr>
        <w:pStyle w:val="Header"/>
        <w:tabs>
          <w:tab w:val="clear" w:pos="8640"/>
          <w:tab w:val="left" w:pos="4320"/>
        </w:tabs>
      </w:pPr>
      <w:r>
        <w:tab/>
      </w:r>
      <w:r w:rsidR="00153576">
        <w:t>T</w:t>
      </w:r>
      <w:r>
        <w:t>he Senate nonconcurred in the House amendments and a message was sent to the House accordingly.</w:t>
      </w:r>
    </w:p>
    <w:p w:rsidR="00E91279" w:rsidRDefault="00E9127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DB74A4" w:rsidRDefault="000A7610">
      <w:pPr>
        <w:pStyle w:val="Header"/>
        <w:tabs>
          <w:tab w:val="clear" w:pos="8640"/>
          <w:tab w:val="left" w:pos="4320"/>
        </w:tabs>
        <w:jc w:val="center"/>
        <w:rPr>
          <w:b/>
        </w:rPr>
      </w:pPr>
      <w:r>
        <w:rPr>
          <w:b/>
        </w:rPr>
        <w:t>CONCURRENCE</w:t>
      </w:r>
    </w:p>
    <w:p w:rsidR="00E91279" w:rsidRPr="002912BA" w:rsidRDefault="00E91279" w:rsidP="00E91279">
      <w:pPr>
        <w:suppressAutoHyphens/>
        <w:outlineLvl w:val="0"/>
      </w:pPr>
      <w:r>
        <w:tab/>
      </w:r>
      <w:r w:rsidRPr="002912BA">
        <w:t>S. 1071</w:t>
      </w:r>
      <w:r w:rsidR="00707CFC" w:rsidRPr="002912BA">
        <w:fldChar w:fldCharType="begin"/>
      </w:r>
      <w:r w:rsidRPr="002912BA">
        <w:instrText xml:space="preserve"> XE </w:instrText>
      </w:r>
      <w:r>
        <w:instrText>“</w:instrText>
      </w:r>
      <w:r w:rsidRPr="002912BA">
        <w:instrText>S. 1071</w:instrText>
      </w:r>
      <w:r>
        <w:instrText>”</w:instrText>
      </w:r>
      <w:r w:rsidRPr="002912BA">
        <w:instrText xml:space="preserve"> \b </w:instrText>
      </w:r>
      <w:r w:rsidR="00707CFC" w:rsidRPr="002912BA">
        <w:fldChar w:fldCharType="end"/>
      </w:r>
      <w:r w:rsidRPr="002912BA">
        <w:t xml:space="preserve"> -- Senator Campsen:  </w:t>
      </w:r>
      <w:r w:rsidRPr="002912BA">
        <w:rPr>
          <w:szCs w:val="30"/>
        </w:rPr>
        <w:t xml:space="preserve">A BILL </w:t>
      </w:r>
      <w:r w:rsidRPr="002912BA">
        <w:t>TO AMEND SECTION 50</w:t>
      </w:r>
      <w:r w:rsidRPr="002912BA">
        <w:noBreakHyphen/>
        <w:t>1</w:t>
      </w:r>
      <w:r w:rsidRPr="002912BA">
        <w:noBreakHyphen/>
        <w:t>60, AS AMENDED, SECTIONS 50</w:t>
      </w:r>
      <w:r w:rsidRPr="002912BA">
        <w:noBreakHyphen/>
        <w:t>11</w:t>
      </w:r>
      <w:r w:rsidRPr="002912BA">
        <w:noBreakHyphen/>
        <w:t>120, 50</w:t>
      </w:r>
      <w:r w:rsidRPr="002912BA">
        <w:noBreakHyphen/>
        <w:t>11</w:t>
      </w:r>
      <w:r w:rsidRPr="002912BA">
        <w:noBreakHyphen/>
        <w:t>150, AND SECTIONS 50</w:t>
      </w:r>
      <w:r w:rsidRPr="002912BA">
        <w:noBreakHyphen/>
        <w:t>11</w:t>
      </w:r>
      <w:r w:rsidRPr="002912BA">
        <w:noBreakHyphen/>
        <w:t>310, 50</w:t>
      </w:r>
      <w:r w:rsidRPr="002912BA">
        <w:noBreakHyphen/>
        <w:t>11</w:t>
      </w:r>
      <w:r w:rsidRPr="002912BA">
        <w:noBreakHyphen/>
        <w:t>335,  50</w:t>
      </w:r>
      <w:r w:rsidRPr="002912BA">
        <w:noBreakHyphen/>
        <w:t>11</w:t>
      </w:r>
      <w:r w:rsidRPr="002912BA">
        <w:noBreakHyphen/>
        <w:t>430, ALL AS AMENDED, RELATING TO THE DIVISION OF THE STATE INTO GAME ZONES, SMALL GAME SEASONS, SMALL GAME BAG LIMITS, THE OPEN SEASON FOR ANTLERED DEER, THE BAG LIMIT ON ANTLERED DEER, AND BEAR HUNTING, SO AS TO DECREASE THE NUMBER OF GAME ZONES, REVISE THE DATES FOR THE VARIOUS SMALL GAME SEASONS, TO REVISE THE SMALL GAME BAG LIMITS FOR THE VARIOUS GAME ZONES, REVISE THE DATES FOR THE VARIOUS ANTLERED DEER OPEN SEASON; AND TO REPEAL SECTION 50</w:t>
      </w:r>
      <w:r w:rsidRPr="002912BA">
        <w:noBreakHyphen/>
        <w:t>11</w:t>
      </w:r>
      <w:r w:rsidRPr="002912BA">
        <w:noBreakHyphen/>
        <w:t>2110 RELATING TO FIELD TRIALS IN AND PERMITS FOR GAME ZONE NINE.</w:t>
      </w:r>
    </w:p>
    <w:p w:rsidR="00DB74A4" w:rsidRDefault="00E91279">
      <w:pPr>
        <w:pStyle w:val="Header"/>
        <w:tabs>
          <w:tab w:val="clear" w:pos="8640"/>
          <w:tab w:val="left" w:pos="4320"/>
        </w:tabs>
      </w:pPr>
      <w:r>
        <w:tab/>
      </w:r>
      <w:r w:rsidR="000A7610">
        <w:t>The House returned the Bill with amendments</w:t>
      </w:r>
      <w:r w:rsidR="004C7F5D">
        <w:t>, the question being concurrence in the House amendments</w:t>
      </w:r>
      <w:r w:rsidR="000A7610">
        <w:t>.</w:t>
      </w:r>
    </w:p>
    <w:p w:rsidR="00153576" w:rsidRDefault="00153576">
      <w:pPr>
        <w:pStyle w:val="Header"/>
        <w:tabs>
          <w:tab w:val="clear" w:pos="8640"/>
          <w:tab w:val="left" w:pos="4320"/>
        </w:tabs>
      </w:pPr>
    </w:p>
    <w:p w:rsidR="00153576" w:rsidRDefault="00153576" w:rsidP="00153576">
      <w:pPr>
        <w:suppressAutoHyphens/>
      </w:pPr>
      <w:r>
        <w:tab/>
        <w:t xml:space="preserve">Senator CAMPSEN explained the House amendments. </w:t>
      </w:r>
    </w:p>
    <w:p w:rsidR="004C7F5D" w:rsidRDefault="004C7F5D">
      <w:pPr>
        <w:pStyle w:val="Header"/>
        <w:tabs>
          <w:tab w:val="clear" w:pos="8640"/>
          <w:tab w:val="left" w:pos="4320"/>
        </w:tabs>
      </w:pPr>
      <w:r>
        <w:tab/>
      </w:r>
    </w:p>
    <w:p w:rsidR="004C7F5D" w:rsidRDefault="004C7F5D">
      <w:pPr>
        <w:pStyle w:val="Header"/>
        <w:tabs>
          <w:tab w:val="clear" w:pos="8640"/>
          <w:tab w:val="left" w:pos="4320"/>
        </w:tabs>
      </w:pPr>
      <w:r>
        <w:tab/>
        <w:t>The "ayes" and "nays" were demanded and taken, resulting as follows:</w:t>
      </w:r>
    </w:p>
    <w:p w:rsidR="00E91279" w:rsidRPr="00E91279" w:rsidRDefault="00E91279" w:rsidP="00E91279">
      <w:pPr>
        <w:pStyle w:val="Header"/>
        <w:tabs>
          <w:tab w:val="clear" w:pos="8640"/>
          <w:tab w:val="left" w:pos="4320"/>
        </w:tabs>
        <w:jc w:val="center"/>
        <w:rPr>
          <w:b/>
        </w:rPr>
      </w:pPr>
      <w:r w:rsidRPr="00E91279">
        <w:rPr>
          <w:b/>
        </w:rPr>
        <w:t>Ayes 33; Nays 3</w:t>
      </w:r>
    </w:p>
    <w:p w:rsidR="00E91279" w:rsidRDefault="00E91279">
      <w:pPr>
        <w:pStyle w:val="Header"/>
        <w:tabs>
          <w:tab w:val="clear" w:pos="8640"/>
          <w:tab w:val="left" w:pos="4320"/>
        </w:tabs>
      </w:pPr>
    </w:p>
    <w:p w:rsidR="00E91279" w:rsidRDefault="00E91279" w:rsidP="00E912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91279">
        <w:rPr>
          <w:b/>
        </w:rPr>
        <w:t>AYES</w:t>
      </w:r>
    </w:p>
    <w:p w:rsidR="00E91279" w:rsidRDefault="00E91279" w:rsidP="00E912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1279">
        <w:t>Alexander</w:t>
      </w:r>
      <w:r>
        <w:tab/>
      </w:r>
      <w:r w:rsidRPr="00E91279">
        <w:t>Allen</w:t>
      </w:r>
      <w:r>
        <w:tab/>
      </w:r>
      <w:r w:rsidRPr="00E91279">
        <w:t>Bennett</w:t>
      </w:r>
    </w:p>
    <w:p w:rsidR="00E91279" w:rsidRDefault="00E91279" w:rsidP="00E912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1279">
        <w:t>Campsen</w:t>
      </w:r>
      <w:r>
        <w:tab/>
      </w:r>
      <w:r w:rsidRPr="00E91279">
        <w:t>Cleary</w:t>
      </w:r>
      <w:r>
        <w:tab/>
      </w:r>
      <w:r w:rsidRPr="00E91279">
        <w:t>Corbin</w:t>
      </w:r>
    </w:p>
    <w:p w:rsidR="00E91279" w:rsidRDefault="00E91279" w:rsidP="00E912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1279">
        <w:t>Courson</w:t>
      </w:r>
      <w:r>
        <w:tab/>
      </w:r>
      <w:r w:rsidRPr="00E91279">
        <w:t>Cromer</w:t>
      </w:r>
      <w:r>
        <w:tab/>
      </w:r>
      <w:r w:rsidRPr="00E91279">
        <w:t>Davis</w:t>
      </w:r>
    </w:p>
    <w:p w:rsidR="00E91279" w:rsidRDefault="00E91279" w:rsidP="00E912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1279">
        <w:t>Fair</w:t>
      </w:r>
      <w:r>
        <w:tab/>
      </w:r>
      <w:r w:rsidRPr="00E91279">
        <w:t>Hutto</w:t>
      </w:r>
      <w:r>
        <w:tab/>
      </w:r>
      <w:r w:rsidRPr="00E91279">
        <w:t>Jackson</w:t>
      </w:r>
    </w:p>
    <w:p w:rsidR="00E91279" w:rsidRDefault="00E91279" w:rsidP="00E912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1279">
        <w:t>Johnson</w:t>
      </w:r>
      <w:r>
        <w:tab/>
      </w:r>
      <w:r w:rsidRPr="00E91279">
        <w:t>Kimpson</w:t>
      </w:r>
      <w:r>
        <w:tab/>
      </w:r>
      <w:r w:rsidRPr="00E91279">
        <w:t>Leatherman</w:t>
      </w:r>
    </w:p>
    <w:p w:rsidR="00E91279" w:rsidRDefault="00E91279" w:rsidP="00E912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E91279">
        <w:t>Malloy</w:t>
      </w:r>
      <w:r>
        <w:tab/>
      </w:r>
      <w:r w:rsidRPr="00E91279">
        <w:rPr>
          <w:i/>
        </w:rPr>
        <w:t>Martin, Larry</w:t>
      </w:r>
      <w:r>
        <w:rPr>
          <w:i/>
        </w:rPr>
        <w:tab/>
      </w:r>
      <w:r w:rsidRPr="00E91279">
        <w:rPr>
          <w:i/>
        </w:rPr>
        <w:t>Martin, Shane</w:t>
      </w:r>
    </w:p>
    <w:p w:rsidR="00E91279" w:rsidRDefault="00E91279" w:rsidP="00E912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1279">
        <w:t>Massey</w:t>
      </w:r>
      <w:r>
        <w:tab/>
      </w:r>
      <w:r w:rsidRPr="00E91279">
        <w:t>McElveen</w:t>
      </w:r>
      <w:r>
        <w:tab/>
      </w:r>
      <w:r w:rsidRPr="00E91279">
        <w:t>McGill</w:t>
      </w:r>
    </w:p>
    <w:p w:rsidR="00E91279" w:rsidRDefault="00E91279" w:rsidP="00E912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1279">
        <w:t>Nicholson</w:t>
      </w:r>
      <w:r>
        <w:tab/>
      </w:r>
      <w:r w:rsidRPr="00E91279">
        <w:t>Peeler</w:t>
      </w:r>
      <w:r>
        <w:tab/>
      </w:r>
      <w:r w:rsidRPr="00E91279">
        <w:t>Pinckney</w:t>
      </w:r>
    </w:p>
    <w:p w:rsidR="00E91279" w:rsidRDefault="00E91279" w:rsidP="00E912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1279">
        <w:t>Reese</w:t>
      </w:r>
      <w:r>
        <w:tab/>
      </w:r>
      <w:r w:rsidRPr="00E91279">
        <w:t>Scott</w:t>
      </w:r>
      <w:r>
        <w:tab/>
      </w:r>
      <w:r w:rsidRPr="00E91279">
        <w:t>Setzler</w:t>
      </w:r>
    </w:p>
    <w:p w:rsidR="00E91279" w:rsidRDefault="00E91279" w:rsidP="00E912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1279">
        <w:t>Shealy</w:t>
      </w:r>
      <w:r>
        <w:tab/>
      </w:r>
      <w:r w:rsidRPr="00E91279">
        <w:t>Thurmond</w:t>
      </w:r>
      <w:r>
        <w:tab/>
      </w:r>
      <w:r w:rsidRPr="00E91279">
        <w:t>Turner</w:t>
      </w:r>
    </w:p>
    <w:p w:rsidR="00E91279" w:rsidRDefault="00E91279" w:rsidP="00E912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1279">
        <w:t>Verdin</w:t>
      </w:r>
      <w:r>
        <w:tab/>
      </w:r>
      <w:r w:rsidRPr="00E91279">
        <w:t>Williams</w:t>
      </w:r>
      <w:r>
        <w:tab/>
      </w:r>
      <w:r w:rsidRPr="00E91279">
        <w:t>Young</w:t>
      </w:r>
    </w:p>
    <w:p w:rsidR="00E91279" w:rsidRDefault="00E91279" w:rsidP="00E912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91279" w:rsidRPr="00E91279" w:rsidRDefault="00E91279" w:rsidP="00E912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91279">
        <w:rPr>
          <w:b/>
        </w:rPr>
        <w:t>Total--33</w:t>
      </w:r>
    </w:p>
    <w:p w:rsidR="00E91279" w:rsidRPr="00E91279" w:rsidRDefault="00E91279" w:rsidP="00E91279">
      <w:pPr>
        <w:pStyle w:val="Header"/>
        <w:tabs>
          <w:tab w:val="clear" w:pos="8640"/>
          <w:tab w:val="left" w:pos="4320"/>
        </w:tabs>
      </w:pPr>
    </w:p>
    <w:p w:rsidR="00E91279" w:rsidRDefault="00E91279" w:rsidP="00E912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91279">
        <w:rPr>
          <w:b/>
        </w:rPr>
        <w:t>NAYS</w:t>
      </w:r>
    </w:p>
    <w:p w:rsidR="00E91279" w:rsidRDefault="00E91279" w:rsidP="00E912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1279">
        <w:t>Bright</w:t>
      </w:r>
      <w:r>
        <w:tab/>
      </w:r>
      <w:r w:rsidRPr="00E91279">
        <w:t>Bryant</w:t>
      </w:r>
      <w:r>
        <w:tab/>
      </w:r>
      <w:r w:rsidRPr="00E91279">
        <w:t>Grooms</w:t>
      </w:r>
    </w:p>
    <w:p w:rsidR="00E91279" w:rsidRDefault="00E91279" w:rsidP="00E912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91279" w:rsidRPr="00E91279" w:rsidRDefault="00E91279" w:rsidP="00E912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91279">
        <w:rPr>
          <w:b/>
        </w:rPr>
        <w:t>Total--3</w:t>
      </w:r>
    </w:p>
    <w:p w:rsidR="00E91279" w:rsidRDefault="00E91279">
      <w:pPr>
        <w:pStyle w:val="Header"/>
        <w:tabs>
          <w:tab w:val="clear" w:pos="8640"/>
          <w:tab w:val="left" w:pos="4320"/>
        </w:tabs>
      </w:pPr>
    </w:p>
    <w:p w:rsidR="00DB74A4" w:rsidRDefault="000A7610">
      <w:pPr>
        <w:pStyle w:val="Header"/>
        <w:tabs>
          <w:tab w:val="clear" w:pos="8640"/>
          <w:tab w:val="left" w:pos="4320"/>
        </w:tabs>
      </w:pPr>
      <w:r>
        <w:tab/>
      </w:r>
      <w:r w:rsidR="00153576">
        <w:t>T</w:t>
      </w:r>
      <w:r>
        <w:t>he Senate concurred in the House amendments and a message was sent to the House accordingly.  Ordered that the title be changed to that of an Act and the Act enrolled for Ratification.</w:t>
      </w:r>
    </w:p>
    <w:p w:rsidR="00DB74A4" w:rsidRDefault="00DB74A4">
      <w:pPr>
        <w:pStyle w:val="Header"/>
        <w:tabs>
          <w:tab w:val="clear" w:pos="8640"/>
          <w:tab w:val="left" w:pos="4320"/>
        </w:tabs>
      </w:pPr>
    </w:p>
    <w:p w:rsidR="00E91279" w:rsidRDefault="00E91279" w:rsidP="00CE37DC">
      <w:pPr>
        <w:pStyle w:val="Header"/>
        <w:tabs>
          <w:tab w:val="clear" w:pos="8640"/>
          <w:tab w:val="left" w:pos="4320"/>
        </w:tabs>
        <w:jc w:val="center"/>
        <w:rPr>
          <w:b/>
        </w:rPr>
      </w:pPr>
      <w:r>
        <w:rPr>
          <w:b/>
        </w:rPr>
        <w:t>CONCURRENCE</w:t>
      </w:r>
    </w:p>
    <w:p w:rsidR="00E91279" w:rsidRPr="00EE3B87" w:rsidRDefault="00E91279" w:rsidP="00E91279">
      <w:r>
        <w:rPr>
          <w:b/>
        </w:rPr>
        <w:tab/>
      </w:r>
      <w:r w:rsidRPr="00EE3B87">
        <w:t>S. 1214</w:t>
      </w:r>
      <w:r w:rsidR="00707CFC" w:rsidRPr="00EE3B87">
        <w:fldChar w:fldCharType="begin"/>
      </w:r>
      <w:r w:rsidRPr="00EE3B87">
        <w:instrText xml:space="preserve"> XE "S. 1214" \b </w:instrText>
      </w:r>
      <w:r w:rsidR="00707CFC" w:rsidRPr="00EE3B87">
        <w:fldChar w:fldCharType="end"/>
      </w:r>
      <w:r w:rsidRPr="00EE3B87">
        <w:t xml:space="preserve"> -- Senators S. Martin, Peeler, Reese, Bright and Corbin:  </w:t>
      </w:r>
      <w:r w:rsidRPr="00EE3B87">
        <w:rPr>
          <w:szCs w:val="30"/>
        </w:rPr>
        <w:t xml:space="preserve">A BILL </w:t>
      </w:r>
      <w:r w:rsidRPr="00EE3B87">
        <w:rPr>
          <w:color w:val="000000" w:themeColor="text1"/>
          <w:u w:color="000000" w:themeColor="text1"/>
        </w:rPr>
        <w:t>TO AMEND SECTION 7</w:t>
      </w:r>
      <w:r w:rsidRPr="00EE3B87">
        <w:rPr>
          <w:color w:val="000000" w:themeColor="text1"/>
          <w:u w:color="000000" w:themeColor="text1"/>
        </w:rPr>
        <w:noBreakHyphen/>
        <w:t>7</w:t>
      </w:r>
      <w:r w:rsidRPr="00EE3B87">
        <w:rPr>
          <w:color w:val="000000" w:themeColor="text1"/>
          <w:u w:color="000000" w:themeColor="text1"/>
        </w:rPr>
        <w:noBreakHyphen/>
        <w:t>490, AS AMENDED, CODE OF LAWS OF SOUTH CAROLINA, 1976, RELATING TO THE DESIGNATION OF VOTING PRECINCTS IN SPARTANBURG COUNTY, SO AS TO CHANGE THE NAMES OF FOUR PRECINCTS.</w:t>
      </w:r>
    </w:p>
    <w:p w:rsidR="00E91279" w:rsidRDefault="007270E9" w:rsidP="00660949">
      <w:pPr>
        <w:suppressAutoHyphens/>
      </w:pPr>
      <w:r>
        <w:tab/>
      </w:r>
      <w:r w:rsidR="00E91279">
        <w:t>The House returned the Bill with amendments, the question being concurrence in the House amendments.</w:t>
      </w:r>
    </w:p>
    <w:p w:rsidR="00E91279" w:rsidRDefault="00E91279" w:rsidP="00CE37DC">
      <w:pPr>
        <w:pStyle w:val="Header"/>
        <w:tabs>
          <w:tab w:val="clear" w:pos="8640"/>
          <w:tab w:val="left" w:pos="4320"/>
        </w:tabs>
        <w:jc w:val="left"/>
      </w:pPr>
    </w:p>
    <w:p w:rsidR="00FB39E8" w:rsidRDefault="00FB39E8" w:rsidP="00FB39E8">
      <w:pPr>
        <w:suppressAutoHyphens/>
      </w:pPr>
      <w:r>
        <w:tab/>
        <w:t xml:space="preserve">Senator SHANE MARTIN explained the House amendments. </w:t>
      </w:r>
    </w:p>
    <w:p w:rsidR="00FB39E8" w:rsidRDefault="00FB39E8" w:rsidP="00CE37DC">
      <w:pPr>
        <w:pStyle w:val="Header"/>
        <w:tabs>
          <w:tab w:val="clear" w:pos="8640"/>
          <w:tab w:val="left" w:pos="4320"/>
        </w:tabs>
        <w:jc w:val="left"/>
      </w:pPr>
    </w:p>
    <w:p w:rsidR="00E91279" w:rsidRDefault="00E91279" w:rsidP="007270E9">
      <w:pPr>
        <w:pStyle w:val="Header"/>
        <w:tabs>
          <w:tab w:val="clear" w:pos="8640"/>
          <w:tab w:val="left" w:pos="4320"/>
        </w:tabs>
      </w:pPr>
      <w:r>
        <w:tab/>
        <w:t>The "ayes" and "nays" were demanded and taken, resulting as follows:</w:t>
      </w:r>
    </w:p>
    <w:p w:rsidR="00E91279" w:rsidRPr="00E91279" w:rsidRDefault="00E91279" w:rsidP="00E91279">
      <w:pPr>
        <w:jc w:val="center"/>
        <w:rPr>
          <w:b/>
        </w:rPr>
      </w:pPr>
      <w:r w:rsidRPr="00E91279">
        <w:rPr>
          <w:b/>
        </w:rPr>
        <w:t>Ayes 36; Nays 0</w:t>
      </w:r>
    </w:p>
    <w:p w:rsidR="00E91279" w:rsidRDefault="00E91279" w:rsidP="00CE37DC"/>
    <w:p w:rsidR="00E91279" w:rsidRDefault="00E91279" w:rsidP="00E9127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91279">
        <w:rPr>
          <w:b/>
        </w:rPr>
        <w:t>AYES</w:t>
      </w:r>
    </w:p>
    <w:p w:rsidR="00E91279" w:rsidRDefault="00E91279" w:rsidP="00E912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1279">
        <w:t>Alexander</w:t>
      </w:r>
      <w:r>
        <w:tab/>
      </w:r>
      <w:r w:rsidRPr="00E91279">
        <w:t>Allen</w:t>
      </w:r>
      <w:r>
        <w:tab/>
      </w:r>
      <w:r w:rsidRPr="00E91279">
        <w:t>Bennett</w:t>
      </w:r>
    </w:p>
    <w:p w:rsidR="00E91279" w:rsidRDefault="00E91279" w:rsidP="00E912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1279">
        <w:t>Bright</w:t>
      </w:r>
      <w:r>
        <w:tab/>
      </w:r>
      <w:r w:rsidRPr="00E91279">
        <w:t>Bryant</w:t>
      </w:r>
      <w:r>
        <w:tab/>
      </w:r>
      <w:r w:rsidRPr="00E91279">
        <w:t>Campsen</w:t>
      </w:r>
    </w:p>
    <w:p w:rsidR="00E91279" w:rsidRDefault="00E91279" w:rsidP="00E912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1279">
        <w:t>Cleary</w:t>
      </w:r>
      <w:r>
        <w:tab/>
      </w:r>
      <w:r w:rsidRPr="00E91279">
        <w:t>Corbin</w:t>
      </w:r>
      <w:r>
        <w:tab/>
      </w:r>
      <w:r w:rsidRPr="00E91279">
        <w:t>Courson</w:t>
      </w:r>
    </w:p>
    <w:p w:rsidR="00E91279" w:rsidRDefault="00E91279" w:rsidP="00E912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1279">
        <w:t>Cromer</w:t>
      </w:r>
      <w:r>
        <w:tab/>
      </w:r>
      <w:r w:rsidRPr="00E91279">
        <w:t>Davis</w:t>
      </w:r>
      <w:r>
        <w:tab/>
      </w:r>
      <w:r w:rsidRPr="00E91279">
        <w:t>Fair</w:t>
      </w:r>
    </w:p>
    <w:p w:rsidR="00E91279" w:rsidRDefault="00E91279" w:rsidP="00E912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1279">
        <w:t>Grooms</w:t>
      </w:r>
      <w:r>
        <w:tab/>
      </w:r>
      <w:r w:rsidRPr="00E91279">
        <w:t>Hutto</w:t>
      </w:r>
      <w:r>
        <w:tab/>
      </w:r>
      <w:r w:rsidRPr="00E91279">
        <w:t>Jackson</w:t>
      </w:r>
    </w:p>
    <w:p w:rsidR="00E91279" w:rsidRDefault="00E91279" w:rsidP="00E912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1279">
        <w:t>Johnson</w:t>
      </w:r>
      <w:r>
        <w:tab/>
      </w:r>
      <w:r w:rsidRPr="00E91279">
        <w:t>Kimpson</w:t>
      </w:r>
      <w:r>
        <w:tab/>
      </w:r>
      <w:r w:rsidRPr="00E91279">
        <w:t>Leatherman</w:t>
      </w:r>
    </w:p>
    <w:p w:rsidR="00E91279" w:rsidRDefault="00E91279" w:rsidP="00E912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91279">
        <w:t>Malloy</w:t>
      </w:r>
      <w:r>
        <w:tab/>
      </w:r>
      <w:r w:rsidRPr="00E91279">
        <w:rPr>
          <w:i/>
        </w:rPr>
        <w:t>Martin, Larry</w:t>
      </w:r>
      <w:r>
        <w:rPr>
          <w:i/>
        </w:rPr>
        <w:tab/>
      </w:r>
      <w:r w:rsidRPr="00E91279">
        <w:rPr>
          <w:i/>
        </w:rPr>
        <w:t>Martin, Shane</w:t>
      </w:r>
    </w:p>
    <w:p w:rsidR="00E91279" w:rsidRDefault="00E91279" w:rsidP="00E912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1279">
        <w:t>Massey</w:t>
      </w:r>
      <w:r>
        <w:tab/>
      </w:r>
      <w:r w:rsidRPr="00E91279">
        <w:t>McElveen</w:t>
      </w:r>
      <w:r>
        <w:tab/>
      </w:r>
      <w:r w:rsidRPr="00E91279">
        <w:t>McGill</w:t>
      </w:r>
    </w:p>
    <w:p w:rsidR="00E91279" w:rsidRDefault="00E91279" w:rsidP="00E912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1279">
        <w:t>Nicholson</w:t>
      </w:r>
      <w:r>
        <w:tab/>
      </w:r>
      <w:r w:rsidRPr="00E91279">
        <w:t>Peeler</w:t>
      </w:r>
      <w:r>
        <w:tab/>
      </w:r>
      <w:r w:rsidRPr="00E91279">
        <w:t>Pinckney</w:t>
      </w:r>
    </w:p>
    <w:p w:rsidR="00E91279" w:rsidRDefault="00E91279" w:rsidP="00E912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1279">
        <w:t>Reese</w:t>
      </w:r>
      <w:r>
        <w:tab/>
      </w:r>
      <w:r w:rsidRPr="00E91279">
        <w:t>Scott</w:t>
      </w:r>
      <w:r>
        <w:tab/>
      </w:r>
      <w:r w:rsidRPr="00E91279">
        <w:t>Setzler</w:t>
      </w:r>
    </w:p>
    <w:p w:rsidR="00E91279" w:rsidRDefault="00E91279" w:rsidP="00E912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1279">
        <w:t>Shealy</w:t>
      </w:r>
      <w:r>
        <w:tab/>
      </w:r>
      <w:r w:rsidRPr="00E91279">
        <w:t>Thurmond</w:t>
      </w:r>
      <w:r>
        <w:tab/>
      </w:r>
      <w:r w:rsidRPr="00E91279">
        <w:t>Turner</w:t>
      </w:r>
    </w:p>
    <w:p w:rsidR="00E91279" w:rsidRDefault="00E91279" w:rsidP="00E912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1279">
        <w:t>Verdin</w:t>
      </w:r>
      <w:r>
        <w:tab/>
      </w:r>
      <w:r w:rsidRPr="00E91279">
        <w:t>Williams</w:t>
      </w:r>
      <w:r>
        <w:tab/>
      </w:r>
      <w:r w:rsidRPr="00E91279">
        <w:t>Young</w:t>
      </w:r>
    </w:p>
    <w:p w:rsidR="00E91279" w:rsidRDefault="00E91279" w:rsidP="00E912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91279" w:rsidRPr="00E91279" w:rsidRDefault="00E91279" w:rsidP="00E912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91279">
        <w:rPr>
          <w:b/>
        </w:rPr>
        <w:t>Total--36</w:t>
      </w:r>
    </w:p>
    <w:p w:rsidR="00E91279" w:rsidRPr="00E91279" w:rsidRDefault="00E91279" w:rsidP="00E91279"/>
    <w:p w:rsidR="00E91279" w:rsidRDefault="00E91279" w:rsidP="00E9127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91279">
        <w:rPr>
          <w:b/>
        </w:rPr>
        <w:t>NAYS</w:t>
      </w:r>
    </w:p>
    <w:p w:rsidR="00E91279" w:rsidRDefault="00E91279" w:rsidP="00E9127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E91279" w:rsidRPr="00E91279" w:rsidRDefault="00E91279" w:rsidP="00E9127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91279">
        <w:rPr>
          <w:b/>
        </w:rPr>
        <w:t>Total--0</w:t>
      </w:r>
    </w:p>
    <w:p w:rsidR="00E91279" w:rsidRPr="00E91279" w:rsidRDefault="00E91279" w:rsidP="00E91279"/>
    <w:p w:rsidR="00E91279" w:rsidRDefault="000256F8" w:rsidP="00E26DA7">
      <w:r>
        <w:tab/>
      </w:r>
      <w:r w:rsidR="00E91279">
        <w:t>The Senate concurred in the House amendments and a message was sent to the House accordingly.  Ordered that the title be changed to that of an Act and the Act enrolled for Ratification.</w:t>
      </w:r>
    </w:p>
    <w:p w:rsidR="00E91279" w:rsidRDefault="00E91279">
      <w:pPr>
        <w:pStyle w:val="Header"/>
        <w:tabs>
          <w:tab w:val="clear" w:pos="8640"/>
          <w:tab w:val="left" w:pos="4320"/>
        </w:tabs>
      </w:pPr>
    </w:p>
    <w:p w:rsidR="007B33B3" w:rsidRPr="007B33B3" w:rsidRDefault="007B33B3" w:rsidP="007B33B3">
      <w:pPr>
        <w:pStyle w:val="Header"/>
        <w:tabs>
          <w:tab w:val="clear" w:pos="8640"/>
          <w:tab w:val="left" w:pos="4320"/>
        </w:tabs>
        <w:jc w:val="center"/>
      </w:pPr>
      <w:r>
        <w:rPr>
          <w:b/>
        </w:rPr>
        <w:t>Motion Adopted</w:t>
      </w:r>
    </w:p>
    <w:p w:rsidR="00A725C3" w:rsidRDefault="00EE29C0">
      <w:pPr>
        <w:pStyle w:val="Header"/>
        <w:tabs>
          <w:tab w:val="clear" w:pos="8640"/>
          <w:tab w:val="left" w:pos="4320"/>
        </w:tabs>
      </w:pPr>
      <w:r>
        <w:tab/>
        <w:t xml:space="preserve">On motion of Senator COURSON, the Senate agreed to stand adjourned. </w:t>
      </w:r>
    </w:p>
    <w:p w:rsidR="00613CF9" w:rsidRDefault="00613CF9">
      <w:pPr>
        <w:pStyle w:val="Header"/>
        <w:tabs>
          <w:tab w:val="clear" w:pos="8640"/>
          <w:tab w:val="left" w:pos="4320"/>
        </w:tabs>
      </w:pPr>
    </w:p>
    <w:p w:rsidR="00DB74A4" w:rsidRDefault="009F6919">
      <w:pPr>
        <w:pStyle w:val="Header"/>
        <w:keepLines/>
        <w:tabs>
          <w:tab w:val="clear" w:pos="8640"/>
          <w:tab w:val="left" w:pos="4320"/>
        </w:tabs>
        <w:jc w:val="center"/>
      </w:pPr>
      <w:r>
        <w:rPr>
          <w:b/>
        </w:rPr>
        <w:t>A</w:t>
      </w:r>
      <w:r w:rsidR="000A7610">
        <w:rPr>
          <w:b/>
        </w:rPr>
        <w:t>DJOURNMENT</w:t>
      </w:r>
    </w:p>
    <w:p w:rsidR="00DB74A4" w:rsidRDefault="000A7610">
      <w:pPr>
        <w:pStyle w:val="Header"/>
        <w:keepLines/>
        <w:tabs>
          <w:tab w:val="clear" w:pos="8640"/>
          <w:tab w:val="left" w:pos="4320"/>
        </w:tabs>
      </w:pPr>
      <w:r>
        <w:tab/>
        <w:t>At</w:t>
      </w:r>
      <w:r w:rsidR="007270E9">
        <w:t xml:space="preserve"> </w:t>
      </w:r>
      <w:r w:rsidR="00AD1EC7">
        <w:t>2:02</w:t>
      </w:r>
      <w:r>
        <w:t xml:space="preserve"> </w:t>
      </w:r>
      <w:r w:rsidR="00AD1EC7">
        <w:t>P</w:t>
      </w:r>
      <w:r>
        <w:t xml:space="preserve">.M., on motion of Senator </w:t>
      </w:r>
      <w:r w:rsidR="00AD1EC7">
        <w:t>COURSON</w:t>
      </w:r>
      <w:r>
        <w:t>, the Senate adjourned to meet tomorrow at 11:00 A.M. under the provisions of Rule 1 for the purpose of taking up local matters and uncontested matters which have previously received unanimous consent to be taken up.</w:t>
      </w:r>
    </w:p>
    <w:p w:rsidR="007270E9" w:rsidRDefault="007270E9">
      <w:pPr>
        <w:pStyle w:val="Header"/>
        <w:keepLines/>
        <w:tabs>
          <w:tab w:val="clear" w:pos="8640"/>
          <w:tab w:val="left" w:pos="4320"/>
        </w:tabs>
      </w:pPr>
    </w:p>
    <w:p w:rsidR="00DB74A4" w:rsidRDefault="000A7610">
      <w:pPr>
        <w:pStyle w:val="Header"/>
        <w:keepLines/>
        <w:tabs>
          <w:tab w:val="clear" w:pos="8640"/>
          <w:tab w:val="left" w:pos="4320"/>
        </w:tabs>
        <w:jc w:val="center"/>
      </w:pPr>
      <w:r>
        <w:t>* * *</w:t>
      </w:r>
    </w:p>
    <w:sectPr w:rsidR="00DB74A4" w:rsidSect="00F50A20">
      <w:headerReference w:type="default" r:id="rId7"/>
      <w:footerReference w:type="default" r:id="rId8"/>
      <w:footerReference w:type="first" r:id="rId9"/>
      <w:type w:val="continuous"/>
      <w:pgSz w:w="12240" w:h="15840"/>
      <w:pgMar w:top="1008" w:right="4666" w:bottom="3499" w:left="1238" w:header="1008" w:footer="3499" w:gutter="0"/>
      <w:pgNumType w:start="348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26C" w:rsidRDefault="00DF526C">
      <w:r>
        <w:separator/>
      </w:r>
    </w:p>
  </w:endnote>
  <w:endnote w:type="continuationSeparator" w:id="0">
    <w:p w:rsidR="00DF526C" w:rsidRDefault="00DF5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C38" w:rsidRDefault="00F55370" w:rsidP="000A3C38">
    <w:pPr>
      <w:pStyle w:val="Footer"/>
      <w:spacing w:before="120"/>
      <w:jc w:val="center"/>
    </w:pPr>
    <w:r>
      <w:fldChar w:fldCharType="begin"/>
    </w:r>
    <w:r>
      <w:instrText xml:space="preserve"> PAGE   \* MERGEFORMAT </w:instrText>
    </w:r>
    <w:r>
      <w:fldChar w:fldCharType="separate"/>
    </w:r>
    <w:r>
      <w:rPr>
        <w:noProof/>
      </w:rPr>
      <w:t>3482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C38" w:rsidRDefault="00F55370" w:rsidP="000A3C38">
    <w:pPr>
      <w:pStyle w:val="Footer"/>
      <w:spacing w:before="120"/>
      <w:jc w:val="center"/>
    </w:pPr>
    <w:r>
      <w:fldChar w:fldCharType="begin"/>
    </w:r>
    <w:r>
      <w:instrText xml:space="preserve"> PAGE   \* MERGEFORMAT </w:instrText>
    </w:r>
    <w:r>
      <w:fldChar w:fldCharType="separate"/>
    </w:r>
    <w:r>
      <w:rPr>
        <w:noProof/>
      </w:rPr>
      <w:t>3481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26C" w:rsidRDefault="00DF526C">
      <w:r>
        <w:separator/>
      </w:r>
    </w:p>
  </w:footnote>
  <w:footnote w:type="continuationSeparator" w:id="0">
    <w:p w:rsidR="00DF526C" w:rsidRDefault="00DF52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C38" w:rsidRPr="000A3C38" w:rsidRDefault="000A3C38" w:rsidP="000A3C38">
    <w:pPr>
      <w:pStyle w:val="Header"/>
      <w:spacing w:after="120"/>
      <w:jc w:val="center"/>
      <w:rPr>
        <w:b/>
      </w:rPr>
    </w:pPr>
    <w:r>
      <w:rPr>
        <w:b/>
      </w:rPr>
      <w:t>THURSDAY, MAY 15,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379905"/>
  </w:hdrShapeDefaults>
  <w:footnotePr>
    <w:footnote w:id="-1"/>
    <w:footnote w:id="0"/>
  </w:footnotePr>
  <w:endnotePr>
    <w:endnote w:id="-1"/>
    <w:endnote w:id="0"/>
  </w:endnotePr>
  <w:compat>
    <w:compatSetting w:name="compatibilityMode" w:uri="http://schemas.microsoft.com/office/word" w:val="12"/>
  </w:compat>
  <w:rsids>
    <w:rsidRoot w:val="00400290"/>
    <w:rsid w:val="000074E0"/>
    <w:rsid w:val="0001047D"/>
    <w:rsid w:val="00011183"/>
    <w:rsid w:val="00012C20"/>
    <w:rsid w:val="00022CE8"/>
    <w:rsid w:val="0002352C"/>
    <w:rsid w:val="00024142"/>
    <w:rsid w:val="000256F8"/>
    <w:rsid w:val="000309AD"/>
    <w:rsid w:val="00035014"/>
    <w:rsid w:val="00036B8B"/>
    <w:rsid w:val="00042056"/>
    <w:rsid w:val="0004274C"/>
    <w:rsid w:val="00043EAF"/>
    <w:rsid w:val="00050AAF"/>
    <w:rsid w:val="000566AC"/>
    <w:rsid w:val="0006162D"/>
    <w:rsid w:val="00064200"/>
    <w:rsid w:val="00074FE7"/>
    <w:rsid w:val="00075A91"/>
    <w:rsid w:val="0008217A"/>
    <w:rsid w:val="00082A18"/>
    <w:rsid w:val="0009075C"/>
    <w:rsid w:val="00091022"/>
    <w:rsid w:val="000966CE"/>
    <w:rsid w:val="00097756"/>
    <w:rsid w:val="000A0425"/>
    <w:rsid w:val="000A1200"/>
    <w:rsid w:val="000A3C38"/>
    <w:rsid w:val="000A7610"/>
    <w:rsid w:val="000B4BD8"/>
    <w:rsid w:val="000C5D26"/>
    <w:rsid w:val="000C6449"/>
    <w:rsid w:val="000C7111"/>
    <w:rsid w:val="000D1626"/>
    <w:rsid w:val="000D1D55"/>
    <w:rsid w:val="000E4460"/>
    <w:rsid w:val="000F2F25"/>
    <w:rsid w:val="000F4C96"/>
    <w:rsid w:val="001001D1"/>
    <w:rsid w:val="00102C0A"/>
    <w:rsid w:val="00106BC4"/>
    <w:rsid w:val="00114764"/>
    <w:rsid w:val="00130AEF"/>
    <w:rsid w:val="001356EF"/>
    <w:rsid w:val="00136078"/>
    <w:rsid w:val="001462F5"/>
    <w:rsid w:val="001507B6"/>
    <w:rsid w:val="00153576"/>
    <w:rsid w:val="001541ED"/>
    <w:rsid w:val="00162528"/>
    <w:rsid w:val="0017112B"/>
    <w:rsid w:val="00171CDC"/>
    <w:rsid w:val="00172C9F"/>
    <w:rsid w:val="00176D29"/>
    <w:rsid w:val="001774AD"/>
    <w:rsid w:val="00177E7A"/>
    <w:rsid w:val="00181C55"/>
    <w:rsid w:val="00183ECB"/>
    <w:rsid w:val="00184F42"/>
    <w:rsid w:val="00187E95"/>
    <w:rsid w:val="001A5E0B"/>
    <w:rsid w:val="001B6434"/>
    <w:rsid w:val="001D6026"/>
    <w:rsid w:val="001D663A"/>
    <w:rsid w:val="001E0DB7"/>
    <w:rsid w:val="001E2AF7"/>
    <w:rsid w:val="001E58B6"/>
    <w:rsid w:val="001E682F"/>
    <w:rsid w:val="001E68BA"/>
    <w:rsid w:val="001F72EB"/>
    <w:rsid w:val="00202A26"/>
    <w:rsid w:val="00204D42"/>
    <w:rsid w:val="00210823"/>
    <w:rsid w:val="00215E18"/>
    <w:rsid w:val="00223C63"/>
    <w:rsid w:val="002303E1"/>
    <w:rsid w:val="00234113"/>
    <w:rsid w:val="00240F67"/>
    <w:rsid w:val="002476DF"/>
    <w:rsid w:val="002564BD"/>
    <w:rsid w:val="00257B63"/>
    <w:rsid w:val="00291DC0"/>
    <w:rsid w:val="002A300C"/>
    <w:rsid w:val="002B010F"/>
    <w:rsid w:val="002B6DF2"/>
    <w:rsid w:val="002B73E5"/>
    <w:rsid w:val="002B7EBD"/>
    <w:rsid w:val="002D1357"/>
    <w:rsid w:val="002D4855"/>
    <w:rsid w:val="002D49C0"/>
    <w:rsid w:val="002D5648"/>
    <w:rsid w:val="002D6956"/>
    <w:rsid w:val="002D7A66"/>
    <w:rsid w:val="002E01BA"/>
    <w:rsid w:val="002E4FAE"/>
    <w:rsid w:val="002E52AD"/>
    <w:rsid w:val="002E56FC"/>
    <w:rsid w:val="002E60B0"/>
    <w:rsid w:val="002E7D30"/>
    <w:rsid w:val="002F647B"/>
    <w:rsid w:val="00300B59"/>
    <w:rsid w:val="00301E5D"/>
    <w:rsid w:val="003055CE"/>
    <w:rsid w:val="00310BD0"/>
    <w:rsid w:val="003146CC"/>
    <w:rsid w:val="00316D84"/>
    <w:rsid w:val="00316E47"/>
    <w:rsid w:val="00321465"/>
    <w:rsid w:val="00324682"/>
    <w:rsid w:val="00333819"/>
    <w:rsid w:val="00334554"/>
    <w:rsid w:val="00337C23"/>
    <w:rsid w:val="00354207"/>
    <w:rsid w:val="003573AD"/>
    <w:rsid w:val="0036100D"/>
    <w:rsid w:val="00364B8B"/>
    <w:rsid w:val="00365C54"/>
    <w:rsid w:val="00366E03"/>
    <w:rsid w:val="00370FB4"/>
    <w:rsid w:val="003737EA"/>
    <w:rsid w:val="0037670D"/>
    <w:rsid w:val="00382C05"/>
    <w:rsid w:val="00383396"/>
    <w:rsid w:val="00390F72"/>
    <w:rsid w:val="00397C4D"/>
    <w:rsid w:val="003B2B16"/>
    <w:rsid w:val="003C3DEA"/>
    <w:rsid w:val="003D0B99"/>
    <w:rsid w:val="003D3A0A"/>
    <w:rsid w:val="003E1C83"/>
    <w:rsid w:val="003E4D85"/>
    <w:rsid w:val="003F56FC"/>
    <w:rsid w:val="00400290"/>
    <w:rsid w:val="004114EF"/>
    <w:rsid w:val="00412368"/>
    <w:rsid w:val="00426E5F"/>
    <w:rsid w:val="00434E3B"/>
    <w:rsid w:val="0043645F"/>
    <w:rsid w:val="0044013D"/>
    <w:rsid w:val="004406C2"/>
    <w:rsid w:val="00441BDF"/>
    <w:rsid w:val="004465AD"/>
    <w:rsid w:val="00457427"/>
    <w:rsid w:val="00457AF6"/>
    <w:rsid w:val="00460824"/>
    <w:rsid w:val="004627E1"/>
    <w:rsid w:val="004746F3"/>
    <w:rsid w:val="00483532"/>
    <w:rsid w:val="00486C2F"/>
    <w:rsid w:val="00486D6C"/>
    <w:rsid w:val="00487367"/>
    <w:rsid w:val="00494996"/>
    <w:rsid w:val="004958AA"/>
    <w:rsid w:val="004A2459"/>
    <w:rsid w:val="004A2E06"/>
    <w:rsid w:val="004B6674"/>
    <w:rsid w:val="004C1061"/>
    <w:rsid w:val="004C7F5D"/>
    <w:rsid w:val="004D0F10"/>
    <w:rsid w:val="004D1B38"/>
    <w:rsid w:val="004D4DAE"/>
    <w:rsid w:val="004D5629"/>
    <w:rsid w:val="004D5C8A"/>
    <w:rsid w:val="004E102F"/>
    <w:rsid w:val="004E40D1"/>
    <w:rsid w:val="004E545F"/>
    <w:rsid w:val="004E5C40"/>
    <w:rsid w:val="004F13CE"/>
    <w:rsid w:val="004F50DD"/>
    <w:rsid w:val="004F5E02"/>
    <w:rsid w:val="004F7F16"/>
    <w:rsid w:val="00500D37"/>
    <w:rsid w:val="0051245F"/>
    <w:rsid w:val="00526742"/>
    <w:rsid w:val="005307A8"/>
    <w:rsid w:val="005311A6"/>
    <w:rsid w:val="005353B7"/>
    <w:rsid w:val="00536861"/>
    <w:rsid w:val="0054021B"/>
    <w:rsid w:val="00543BDF"/>
    <w:rsid w:val="0055344A"/>
    <w:rsid w:val="00560D12"/>
    <w:rsid w:val="00563980"/>
    <w:rsid w:val="005659D2"/>
    <w:rsid w:val="005674BA"/>
    <w:rsid w:val="00567D6D"/>
    <w:rsid w:val="005756C0"/>
    <w:rsid w:val="005769B1"/>
    <w:rsid w:val="00580847"/>
    <w:rsid w:val="00582641"/>
    <w:rsid w:val="00585E6B"/>
    <w:rsid w:val="00586CC8"/>
    <w:rsid w:val="005A17A5"/>
    <w:rsid w:val="005B0124"/>
    <w:rsid w:val="005B2A00"/>
    <w:rsid w:val="005B2C22"/>
    <w:rsid w:val="005C1EAC"/>
    <w:rsid w:val="005D031D"/>
    <w:rsid w:val="005D7083"/>
    <w:rsid w:val="005E6D53"/>
    <w:rsid w:val="005E7E11"/>
    <w:rsid w:val="005F0B90"/>
    <w:rsid w:val="005F14C9"/>
    <w:rsid w:val="005F4D8E"/>
    <w:rsid w:val="005F7C5E"/>
    <w:rsid w:val="006028FC"/>
    <w:rsid w:val="006072DB"/>
    <w:rsid w:val="00613CF9"/>
    <w:rsid w:val="0062542A"/>
    <w:rsid w:val="00627DD3"/>
    <w:rsid w:val="00631671"/>
    <w:rsid w:val="006326BE"/>
    <w:rsid w:val="00632AFC"/>
    <w:rsid w:val="00633FC1"/>
    <w:rsid w:val="00634AF5"/>
    <w:rsid w:val="00641946"/>
    <w:rsid w:val="00646049"/>
    <w:rsid w:val="0065584D"/>
    <w:rsid w:val="00661817"/>
    <w:rsid w:val="00663566"/>
    <w:rsid w:val="0066384A"/>
    <w:rsid w:val="00671010"/>
    <w:rsid w:val="00672CAD"/>
    <w:rsid w:val="0068752A"/>
    <w:rsid w:val="00690652"/>
    <w:rsid w:val="006D57A6"/>
    <w:rsid w:val="006D66FB"/>
    <w:rsid w:val="006E4035"/>
    <w:rsid w:val="006F3859"/>
    <w:rsid w:val="006F7374"/>
    <w:rsid w:val="007013AE"/>
    <w:rsid w:val="0070401E"/>
    <w:rsid w:val="00707CFC"/>
    <w:rsid w:val="0071509E"/>
    <w:rsid w:val="00715B8F"/>
    <w:rsid w:val="007179F1"/>
    <w:rsid w:val="007270E9"/>
    <w:rsid w:val="0073055F"/>
    <w:rsid w:val="00731C91"/>
    <w:rsid w:val="00732938"/>
    <w:rsid w:val="00741C0C"/>
    <w:rsid w:val="00747C7B"/>
    <w:rsid w:val="007533D5"/>
    <w:rsid w:val="0076441B"/>
    <w:rsid w:val="00772F7B"/>
    <w:rsid w:val="007748E4"/>
    <w:rsid w:val="0078320A"/>
    <w:rsid w:val="007918FF"/>
    <w:rsid w:val="00795697"/>
    <w:rsid w:val="007A1994"/>
    <w:rsid w:val="007A19F0"/>
    <w:rsid w:val="007B099B"/>
    <w:rsid w:val="007B1315"/>
    <w:rsid w:val="007B33B3"/>
    <w:rsid w:val="007B46F3"/>
    <w:rsid w:val="007B61C2"/>
    <w:rsid w:val="007D60CC"/>
    <w:rsid w:val="007D6BB2"/>
    <w:rsid w:val="007D7BF8"/>
    <w:rsid w:val="007E0008"/>
    <w:rsid w:val="007E01C1"/>
    <w:rsid w:val="007F0625"/>
    <w:rsid w:val="00800C01"/>
    <w:rsid w:val="00806298"/>
    <w:rsid w:val="00817732"/>
    <w:rsid w:val="0082075D"/>
    <w:rsid w:val="00820CCA"/>
    <w:rsid w:val="00827BF1"/>
    <w:rsid w:val="00830687"/>
    <w:rsid w:val="00833696"/>
    <w:rsid w:val="00837871"/>
    <w:rsid w:val="0085029C"/>
    <w:rsid w:val="00857E3F"/>
    <w:rsid w:val="00861F65"/>
    <w:rsid w:val="008661ED"/>
    <w:rsid w:val="00870DE2"/>
    <w:rsid w:val="00871FA4"/>
    <w:rsid w:val="0087373D"/>
    <w:rsid w:val="00880CCA"/>
    <w:rsid w:val="008877D0"/>
    <w:rsid w:val="00894203"/>
    <w:rsid w:val="00897D99"/>
    <w:rsid w:val="008A32D8"/>
    <w:rsid w:val="008A7830"/>
    <w:rsid w:val="008C3846"/>
    <w:rsid w:val="008E2F04"/>
    <w:rsid w:val="008F07E4"/>
    <w:rsid w:val="008F5218"/>
    <w:rsid w:val="008F548B"/>
    <w:rsid w:val="00910C0D"/>
    <w:rsid w:val="00923BD6"/>
    <w:rsid w:val="00923E16"/>
    <w:rsid w:val="00925D8D"/>
    <w:rsid w:val="00926202"/>
    <w:rsid w:val="009338C3"/>
    <w:rsid w:val="00940EBB"/>
    <w:rsid w:val="00941224"/>
    <w:rsid w:val="009432A5"/>
    <w:rsid w:val="00945862"/>
    <w:rsid w:val="00945DBF"/>
    <w:rsid w:val="00951A08"/>
    <w:rsid w:val="00965D93"/>
    <w:rsid w:val="00974FC2"/>
    <w:rsid w:val="00977355"/>
    <w:rsid w:val="00980164"/>
    <w:rsid w:val="0098366A"/>
    <w:rsid w:val="00995D17"/>
    <w:rsid w:val="00995F90"/>
    <w:rsid w:val="009A6B41"/>
    <w:rsid w:val="009B20FD"/>
    <w:rsid w:val="009B2D0B"/>
    <w:rsid w:val="009B46FD"/>
    <w:rsid w:val="009B705B"/>
    <w:rsid w:val="009B74C7"/>
    <w:rsid w:val="009C0006"/>
    <w:rsid w:val="009D4316"/>
    <w:rsid w:val="009D4435"/>
    <w:rsid w:val="009D48DB"/>
    <w:rsid w:val="009E02BD"/>
    <w:rsid w:val="009E78D5"/>
    <w:rsid w:val="009F6919"/>
    <w:rsid w:val="00A05031"/>
    <w:rsid w:val="00A05E7C"/>
    <w:rsid w:val="00A06C7E"/>
    <w:rsid w:val="00A14A01"/>
    <w:rsid w:val="00A15674"/>
    <w:rsid w:val="00A24C67"/>
    <w:rsid w:val="00A27143"/>
    <w:rsid w:val="00A27AC3"/>
    <w:rsid w:val="00A32D39"/>
    <w:rsid w:val="00A3457D"/>
    <w:rsid w:val="00A407B4"/>
    <w:rsid w:val="00A40DE4"/>
    <w:rsid w:val="00A447F5"/>
    <w:rsid w:val="00A45F58"/>
    <w:rsid w:val="00A50610"/>
    <w:rsid w:val="00A5400D"/>
    <w:rsid w:val="00A627C2"/>
    <w:rsid w:val="00A66623"/>
    <w:rsid w:val="00A716E7"/>
    <w:rsid w:val="00A725C3"/>
    <w:rsid w:val="00A9737B"/>
    <w:rsid w:val="00AA1F7B"/>
    <w:rsid w:val="00AA40EF"/>
    <w:rsid w:val="00AA4E53"/>
    <w:rsid w:val="00AA5FC1"/>
    <w:rsid w:val="00AA7372"/>
    <w:rsid w:val="00AB1303"/>
    <w:rsid w:val="00AD125F"/>
    <w:rsid w:val="00AD1EC7"/>
    <w:rsid w:val="00AD2376"/>
    <w:rsid w:val="00AD3288"/>
    <w:rsid w:val="00AD3757"/>
    <w:rsid w:val="00AD75AE"/>
    <w:rsid w:val="00AE01A9"/>
    <w:rsid w:val="00AE117A"/>
    <w:rsid w:val="00AE31D4"/>
    <w:rsid w:val="00AE69FD"/>
    <w:rsid w:val="00AF5C58"/>
    <w:rsid w:val="00B071DF"/>
    <w:rsid w:val="00B109F5"/>
    <w:rsid w:val="00B14936"/>
    <w:rsid w:val="00B319F1"/>
    <w:rsid w:val="00B371FE"/>
    <w:rsid w:val="00B43BDB"/>
    <w:rsid w:val="00B60301"/>
    <w:rsid w:val="00B70CF8"/>
    <w:rsid w:val="00B72203"/>
    <w:rsid w:val="00B73237"/>
    <w:rsid w:val="00B742C7"/>
    <w:rsid w:val="00B8391B"/>
    <w:rsid w:val="00B85AEF"/>
    <w:rsid w:val="00B92901"/>
    <w:rsid w:val="00B92AFB"/>
    <w:rsid w:val="00BA0447"/>
    <w:rsid w:val="00BA37B0"/>
    <w:rsid w:val="00BA53A9"/>
    <w:rsid w:val="00BC1739"/>
    <w:rsid w:val="00BE20E5"/>
    <w:rsid w:val="00BE2F0F"/>
    <w:rsid w:val="00BF2BFE"/>
    <w:rsid w:val="00BF6376"/>
    <w:rsid w:val="00BF66CA"/>
    <w:rsid w:val="00BF739A"/>
    <w:rsid w:val="00C00FB0"/>
    <w:rsid w:val="00C0518B"/>
    <w:rsid w:val="00C05AAB"/>
    <w:rsid w:val="00C07E5A"/>
    <w:rsid w:val="00C10C5E"/>
    <w:rsid w:val="00C129A5"/>
    <w:rsid w:val="00C226FD"/>
    <w:rsid w:val="00C22733"/>
    <w:rsid w:val="00C22853"/>
    <w:rsid w:val="00C25EA9"/>
    <w:rsid w:val="00C36852"/>
    <w:rsid w:val="00C449DC"/>
    <w:rsid w:val="00C53657"/>
    <w:rsid w:val="00C66E93"/>
    <w:rsid w:val="00C77376"/>
    <w:rsid w:val="00C81078"/>
    <w:rsid w:val="00C856A5"/>
    <w:rsid w:val="00CA0486"/>
    <w:rsid w:val="00CB7E2D"/>
    <w:rsid w:val="00CC19DB"/>
    <w:rsid w:val="00CC37C0"/>
    <w:rsid w:val="00CC4990"/>
    <w:rsid w:val="00CC4DB3"/>
    <w:rsid w:val="00CD63D0"/>
    <w:rsid w:val="00CD68E8"/>
    <w:rsid w:val="00CF0706"/>
    <w:rsid w:val="00CF18D5"/>
    <w:rsid w:val="00CF36FD"/>
    <w:rsid w:val="00CF3E6C"/>
    <w:rsid w:val="00D056CE"/>
    <w:rsid w:val="00D1058A"/>
    <w:rsid w:val="00D1448B"/>
    <w:rsid w:val="00D170C6"/>
    <w:rsid w:val="00D2508E"/>
    <w:rsid w:val="00D274A5"/>
    <w:rsid w:val="00D30D6F"/>
    <w:rsid w:val="00D329A6"/>
    <w:rsid w:val="00D343A8"/>
    <w:rsid w:val="00D3722C"/>
    <w:rsid w:val="00D40A56"/>
    <w:rsid w:val="00D43E8F"/>
    <w:rsid w:val="00D651F9"/>
    <w:rsid w:val="00D66B41"/>
    <w:rsid w:val="00D70A39"/>
    <w:rsid w:val="00D72705"/>
    <w:rsid w:val="00D7282B"/>
    <w:rsid w:val="00D72A30"/>
    <w:rsid w:val="00D77B40"/>
    <w:rsid w:val="00D860AA"/>
    <w:rsid w:val="00D90D45"/>
    <w:rsid w:val="00D9150A"/>
    <w:rsid w:val="00D924CA"/>
    <w:rsid w:val="00DB0A54"/>
    <w:rsid w:val="00DB54F0"/>
    <w:rsid w:val="00DB74A4"/>
    <w:rsid w:val="00DE2062"/>
    <w:rsid w:val="00DF526C"/>
    <w:rsid w:val="00E0008D"/>
    <w:rsid w:val="00E01FE7"/>
    <w:rsid w:val="00E14FD0"/>
    <w:rsid w:val="00E267C2"/>
    <w:rsid w:val="00E36EC2"/>
    <w:rsid w:val="00E42E95"/>
    <w:rsid w:val="00E53ADC"/>
    <w:rsid w:val="00E5410C"/>
    <w:rsid w:val="00E54B63"/>
    <w:rsid w:val="00E65C2A"/>
    <w:rsid w:val="00E7053C"/>
    <w:rsid w:val="00E712E0"/>
    <w:rsid w:val="00E811D2"/>
    <w:rsid w:val="00E848CB"/>
    <w:rsid w:val="00E91279"/>
    <w:rsid w:val="00E935A8"/>
    <w:rsid w:val="00E95397"/>
    <w:rsid w:val="00EA457A"/>
    <w:rsid w:val="00EB6A19"/>
    <w:rsid w:val="00EC16F9"/>
    <w:rsid w:val="00ED1860"/>
    <w:rsid w:val="00ED2739"/>
    <w:rsid w:val="00ED62B8"/>
    <w:rsid w:val="00EE29C0"/>
    <w:rsid w:val="00EE2EF6"/>
    <w:rsid w:val="00EE4810"/>
    <w:rsid w:val="00EE5E9B"/>
    <w:rsid w:val="00EE7FEF"/>
    <w:rsid w:val="00EF044D"/>
    <w:rsid w:val="00EF057D"/>
    <w:rsid w:val="00EF0CB9"/>
    <w:rsid w:val="00EF4D8E"/>
    <w:rsid w:val="00EF60FF"/>
    <w:rsid w:val="00F01451"/>
    <w:rsid w:val="00F02106"/>
    <w:rsid w:val="00F04711"/>
    <w:rsid w:val="00F15E49"/>
    <w:rsid w:val="00F24C7E"/>
    <w:rsid w:val="00F27DE7"/>
    <w:rsid w:val="00F32CA2"/>
    <w:rsid w:val="00F40F8D"/>
    <w:rsid w:val="00F4473A"/>
    <w:rsid w:val="00F44DD1"/>
    <w:rsid w:val="00F50A20"/>
    <w:rsid w:val="00F51A39"/>
    <w:rsid w:val="00F55370"/>
    <w:rsid w:val="00F56161"/>
    <w:rsid w:val="00F5635C"/>
    <w:rsid w:val="00F65760"/>
    <w:rsid w:val="00F678CA"/>
    <w:rsid w:val="00F704C8"/>
    <w:rsid w:val="00F70C9E"/>
    <w:rsid w:val="00F71744"/>
    <w:rsid w:val="00F806A5"/>
    <w:rsid w:val="00F815D7"/>
    <w:rsid w:val="00F817E7"/>
    <w:rsid w:val="00F90CBC"/>
    <w:rsid w:val="00F91965"/>
    <w:rsid w:val="00F91ADE"/>
    <w:rsid w:val="00F96041"/>
    <w:rsid w:val="00FA230B"/>
    <w:rsid w:val="00FA3B5B"/>
    <w:rsid w:val="00FA3CFE"/>
    <w:rsid w:val="00FB39E8"/>
    <w:rsid w:val="00FD5E44"/>
    <w:rsid w:val="00FD6A24"/>
    <w:rsid w:val="00FE24E5"/>
    <w:rsid w:val="00FE263F"/>
    <w:rsid w:val="00FE2DAE"/>
    <w:rsid w:val="00FE7F9A"/>
    <w:rsid w:val="00FF2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9905"/>
    <o:shapelayout v:ext="edit">
      <o:idmap v:ext="edit" data="1"/>
    </o:shapelayout>
  </w:shapeDefaults>
  <w:decimalSymbol w:val="."/>
  <w:listSeparator w:val=","/>
  <w15:docId w15:val="{33F10290-97CD-423E-B612-F6579900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EE29C0"/>
    <w:rPr>
      <w:rFonts w:ascii="Tahoma" w:hAnsi="Tahoma" w:cs="Tahoma"/>
      <w:sz w:val="16"/>
      <w:szCs w:val="16"/>
    </w:rPr>
  </w:style>
  <w:style w:type="character" w:customStyle="1" w:styleId="BalloonTextChar">
    <w:name w:val="Balloon Text Char"/>
    <w:basedOn w:val="DefaultParagraphFont"/>
    <w:link w:val="BalloonText"/>
    <w:uiPriority w:val="99"/>
    <w:semiHidden/>
    <w:rsid w:val="00EE29C0"/>
    <w:rPr>
      <w:rFonts w:ascii="Tahoma" w:hAnsi="Tahoma" w:cs="Tahoma"/>
      <w:color w:val="000000"/>
      <w:sz w:val="16"/>
      <w:szCs w:val="16"/>
    </w:rPr>
  </w:style>
  <w:style w:type="paragraph" w:styleId="NoSpacing">
    <w:name w:val="No Spacing"/>
    <w:uiPriority w:val="1"/>
    <w:qFormat/>
    <w:rsid w:val="001E0DB7"/>
    <w:rPr>
      <w:rFonts w:eastAsiaTheme="minorHAnsi"/>
      <w:sz w:val="24"/>
    </w:rPr>
  </w:style>
  <w:style w:type="paragraph" w:customStyle="1" w:styleId="Default">
    <w:name w:val="Default"/>
    <w:basedOn w:val="Normal"/>
    <w:rsid w:val="005E6D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jc w:val="left"/>
    </w:pPr>
    <w:rPr>
      <w:rFonts w:ascii="Calibri" w:eastAsiaTheme="minorHAnsi" w:hAnsi="Calibri" w:cs="Calibri"/>
      <w:sz w:val="24"/>
      <w:szCs w:val="24"/>
    </w:rPr>
  </w:style>
  <w:style w:type="paragraph" w:styleId="Index1">
    <w:name w:val="index 1"/>
    <w:basedOn w:val="Normal"/>
    <w:next w:val="Normal"/>
    <w:autoRedefine/>
    <w:uiPriority w:val="99"/>
    <w:semiHidden/>
    <w:unhideWhenUsed/>
    <w:rsid w:val="007A19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727531299">
      <w:bodyDiv w:val="1"/>
      <w:marLeft w:val="0"/>
      <w:marRight w:val="0"/>
      <w:marTop w:val="0"/>
      <w:marBottom w:val="0"/>
      <w:divBdr>
        <w:top w:val="none" w:sz="0" w:space="0" w:color="auto"/>
        <w:left w:val="none" w:sz="0" w:space="0" w:color="auto"/>
        <w:bottom w:val="none" w:sz="0" w:space="0" w:color="auto"/>
        <w:right w:val="none" w:sz="0" w:space="0" w:color="auto"/>
      </w:divBdr>
    </w:div>
    <w:div w:id="1741251716">
      <w:bodyDiv w:val="1"/>
      <w:marLeft w:val="0"/>
      <w:marRight w:val="0"/>
      <w:marTop w:val="0"/>
      <w:marBottom w:val="0"/>
      <w:divBdr>
        <w:top w:val="none" w:sz="0" w:space="0" w:color="auto"/>
        <w:left w:val="none" w:sz="0" w:space="0" w:color="auto"/>
        <w:bottom w:val="none" w:sz="0" w:space="0" w:color="auto"/>
        <w:right w:val="none" w:sz="0" w:space="0" w:color="auto"/>
      </w:divBdr>
    </w:div>
    <w:div w:id="192861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2AE1C-9E83-4E1A-B599-D6D54D17D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11864</Words>
  <Characters>64670</Characters>
  <Application>Microsoft Office Word</Application>
  <DocSecurity>0</DocSecurity>
  <Lines>2023</Lines>
  <Paragraphs>688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76860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15, 2014</dc:title>
  <dc:creator>%USERNAME%</dc:creator>
  <cp:lastModifiedBy>N Cumfer</cp:lastModifiedBy>
  <cp:revision>2</cp:revision>
  <cp:lastPrinted>2014-08-26T16:55:00Z</cp:lastPrinted>
  <dcterms:created xsi:type="dcterms:W3CDTF">2014-11-13T13:57:00Z</dcterms:created>
  <dcterms:modified xsi:type="dcterms:W3CDTF">2014-11-13T13:57:00Z</dcterms:modified>
</cp:coreProperties>
</file>