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C7D" w:rsidRDefault="00DB4C7D" w:rsidP="00DB4C7D">
      <w:pPr>
        <w:widowControl w:val="0"/>
        <w:jc w:val="center"/>
      </w:pPr>
      <w:bookmarkStart w:id="0" w:name="_GoBack"/>
      <w:bookmarkEnd w:id="0"/>
      <w:r w:rsidRPr="00DB4C7D">
        <w:rPr>
          <w:b/>
        </w:rPr>
        <w:t>South Carolina General Assembly</w:t>
      </w:r>
    </w:p>
    <w:p w:rsidR="00DB4C7D" w:rsidRDefault="00DB4C7D" w:rsidP="00DB4C7D">
      <w:pPr>
        <w:widowControl w:val="0"/>
        <w:jc w:val="center"/>
      </w:pPr>
      <w:r>
        <w:t>121st Session, 2015-2016</w:t>
      </w:r>
    </w:p>
    <w:p w:rsidR="00DB4C7D" w:rsidRDefault="00DB4C7D" w:rsidP="00DB4C7D">
      <w:pPr>
        <w:widowControl w:val="0"/>
        <w:jc w:val="left"/>
      </w:pPr>
    </w:p>
    <w:p w:rsidR="00DB4C7D" w:rsidRDefault="00DB4C7D" w:rsidP="00DB4C7D">
      <w:pPr>
        <w:widowControl w:val="0"/>
        <w:jc w:val="left"/>
        <w:rPr>
          <w:b/>
        </w:rPr>
      </w:pPr>
      <w:r w:rsidRPr="00DB4C7D">
        <w:rPr>
          <w:b/>
        </w:rPr>
        <w:t>H. 4111</w:t>
      </w:r>
    </w:p>
    <w:p w:rsidR="00DB4C7D" w:rsidRDefault="00DB4C7D" w:rsidP="00DB4C7D">
      <w:pPr>
        <w:widowControl w:val="0"/>
        <w:jc w:val="left"/>
        <w:rPr>
          <w:b/>
        </w:rPr>
      </w:pPr>
    </w:p>
    <w:p w:rsidR="00DB4C7D" w:rsidRDefault="00DB4C7D" w:rsidP="00DB4C7D">
      <w:pPr>
        <w:widowControl w:val="0"/>
        <w:jc w:val="left"/>
      </w:pPr>
      <w:r w:rsidRPr="00DB4C7D">
        <w:rPr>
          <w:b/>
        </w:rPr>
        <w:t>STATUS INFORMATION</w:t>
      </w:r>
    </w:p>
    <w:p w:rsidR="00DB4C7D" w:rsidRDefault="00DB4C7D" w:rsidP="00DB4C7D">
      <w:pPr>
        <w:widowControl w:val="0"/>
        <w:jc w:val="left"/>
      </w:pPr>
    </w:p>
    <w:p w:rsidR="00DB4C7D" w:rsidRDefault="00DB4C7D" w:rsidP="00DB4C7D">
      <w:pPr>
        <w:widowControl w:val="0"/>
        <w:jc w:val="left"/>
      </w:pPr>
      <w:r>
        <w:t>House Resolution</w:t>
      </w:r>
    </w:p>
    <w:p w:rsidR="00DB4C7D" w:rsidRDefault="00DB4C7D" w:rsidP="00DB4C7D">
      <w:pPr>
        <w:widowControl w:val="0"/>
        <w:jc w:val="left"/>
      </w:pPr>
      <w:r>
        <w:t>Sponsors: Rep. R.L. Brown</w:t>
      </w:r>
    </w:p>
    <w:p w:rsidR="00DB4C7D" w:rsidRDefault="00DB4C7D" w:rsidP="00DB4C7D">
      <w:pPr>
        <w:widowControl w:val="0"/>
        <w:jc w:val="left"/>
      </w:pPr>
      <w:r>
        <w:t>Document Path: l:\council\bills\rm\1257ab15.docx</w:t>
      </w:r>
    </w:p>
    <w:p w:rsidR="00DB4C7D" w:rsidRDefault="00DB4C7D" w:rsidP="00DB4C7D">
      <w:pPr>
        <w:widowControl w:val="0"/>
        <w:jc w:val="left"/>
      </w:pPr>
    </w:p>
    <w:p w:rsidR="00DB4C7D" w:rsidRDefault="00DB4C7D" w:rsidP="00DB4C7D">
      <w:pPr>
        <w:widowControl w:val="0"/>
        <w:jc w:val="left"/>
      </w:pPr>
      <w:r>
        <w:t>Introduced in the House on May 5, 2015</w:t>
      </w:r>
    </w:p>
    <w:p w:rsidR="00DB4C7D" w:rsidRDefault="00DB4C7D" w:rsidP="00DB4C7D">
      <w:pPr>
        <w:widowControl w:val="0"/>
        <w:jc w:val="left"/>
      </w:pPr>
      <w:r>
        <w:t>Adopted by the House on May 5, 2015</w:t>
      </w:r>
    </w:p>
    <w:p w:rsidR="00DB4C7D" w:rsidRDefault="00DB4C7D" w:rsidP="00DB4C7D">
      <w:pPr>
        <w:widowControl w:val="0"/>
        <w:jc w:val="left"/>
      </w:pPr>
    </w:p>
    <w:p w:rsidR="00DB4C7D" w:rsidRDefault="00DB4C7D" w:rsidP="00DB4C7D">
      <w:pPr>
        <w:widowControl w:val="0"/>
        <w:jc w:val="left"/>
      </w:pPr>
      <w:r>
        <w:t xml:space="preserve">Summary: </w:t>
      </w:r>
      <w:r w:rsidR="003C55AF">
        <w:t>Hallie Hill Animal Sanctuary</w:t>
      </w:r>
    </w:p>
    <w:p w:rsidR="00DB4C7D" w:rsidRDefault="00DB4C7D" w:rsidP="00DB4C7D">
      <w:pPr>
        <w:widowControl w:val="0"/>
        <w:jc w:val="left"/>
      </w:pPr>
    </w:p>
    <w:p w:rsidR="00DB4C7D" w:rsidRDefault="00DB4C7D" w:rsidP="00DB4C7D">
      <w:pPr>
        <w:widowControl w:val="0"/>
        <w:jc w:val="left"/>
      </w:pPr>
    </w:p>
    <w:p w:rsidR="00DB4C7D" w:rsidRDefault="00DB4C7D" w:rsidP="00DB4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4C7D">
        <w:rPr>
          <w:b/>
        </w:rPr>
        <w:t>HISTORY OF LEGISLATIVE ACTIONS</w:t>
      </w:r>
    </w:p>
    <w:p w:rsidR="00DB4C7D" w:rsidRDefault="00DB4C7D" w:rsidP="00DB4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4C7D" w:rsidRPr="00DB4C7D" w:rsidRDefault="00DB4C7D" w:rsidP="00DB4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4C7D">
        <w:rPr>
          <w:u w:val="single"/>
        </w:rPr>
        <w:tab/>
        <w:t>Date</w:t>
      </w:r>
      <w:r w:rsidRPr="00DB4C7D">
        <w:rPr>
          <w:u w:val="single"/>
        </w:rPr>
        <w:tab/>
        <w:t>Body</w:t>
      </w:r>
      <w:r w:rsidRPr="00DB4C7D">
        <w:rPr>
          <w:u w:val="single"/>
        </w:rPr>
        <w:tab/>
        <w:t>Action Description with journal page number</w:t>
      </w:r>
      <w:r w:rsidRPr="00DB4C7D">
        <w:rPr>
          <w:u w:val="single"/>
        </w:rPr>
        <w:tab/>
      </w:r>
    </w:p>
    <w:p w:rsidR="00863D71" w:rsidRDefault="00863D71" w:rsidP="00863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House</w:t>
      </w:r>
      <w:r>
        <w:tab/>
      </w:r>
      <w:r w:rsidRPr="00292544">
        <w:t>Introduced and adopted (</w:t>
      </w:r>
      <w:hyperlink r:id="rId7" w:history="1">
        <w:r w:rsidRPr="00C01613">
          <w:rPr>
            <w:rStyle w:val="Hyperlink"/>
          </w:rPr>
          <w:t>House Journal</w:t>
        </w:r>
        <w:r w:rsidRPr="00C01613">
          <w:rPr>
            <w:rStyle w:val="Hyperlink"/>
          </w:rPr>
          <w:noBreakHyphen/>
          <w:t>page 7</w:t>
        </w:r>
      </w:hyperlink>
      <w:r w:rsidRPr="00292544">
        <w:t>)</w:t>
      </w:r>
    </w:p>
    <w:p w:rsidR="00863D71" w:rsidRDefault="00863D71" w:rsidP="00863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4C7D" w:rsidRDefault="00DB4C7D" w:rsidP="00DB4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B4C7D">
          <w:rPr>
            <w:rStyle w:val="Hyperlink"/>
          </w:rPr>
          <w:t>legislative information</w:t>
        </w:r>
      </w:hyperlink>
      <w:r>
        <w:t xml:space="preserve"> at the website</w:t>
      </w:r>
    </w:p>
    <w:p w:rsidR="00DB4C7D" w:rsidRDefault="00DB4C7D" w:rsidP="00DB4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4C7D" w:rsidRPr="00DB4C7D" w:rsidRDefault="00DB4C7D" w:rsidP="00DB4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4C7D" w:rsidRDefault="00DB4C7D" w:rsidP="00DB4C7D">
      <w:r w:rsidRPr="00DB4C7D">
        <w:rPr>
          <w:b/>
        </w:rPr>
        <w:t>VERSIONS OF THIS BILL</w:t>
      </w:r>
    </w:p>
    <w:p w:rsidR="00DB4C7D" w:rsidRDefault="00DB4C7D" w:rsidP="00DB4C7D"/>
    <w:p w:rsidR="00DB4C7D" w:rsidRDefault="00C01613" w:rsidP="00DB4C7D">
      <w:hyperlink r:id="rId9" w:history="1">
        <w:r w:rsidR="00DB4C7D">
          <w:rPr>
            <w:rStyle w:val="Hyperlink"/>
          </w:rPr>
          <w:t>5/5/2015</w:t>
        </w:r>
      </w:hyperlink>
    </w:p>
    <w:p w:rsidR="00DB4C7D" w:rsidRDefault="00DB4C7D" w:rsidP="00DB4C7D"/>
    <w:p w:rsidR="00DB4C7D" w:rsidRDefault="00DB4C7D" w:rsidP="00DB4C7D">
      <w:pPr>
        <w:sectPr w:rsidR="00DB4C7D" w:rsidSect="00DB4C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459E" w:rsidRDefault="007645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4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26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3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50428">
        <w:t xml:space="preserve">COMMEND HALLIE HILL ANIMAL SANCTUARY </w:t>
      </w:r>
      <w:r w:rsidR="00A3090A">
        <w:t xml:space="preserve">IN </w:t>
      </w:r>
      <w:r w:rsidR="00213268">
        <w:t>CHARLESTON COUNTY</w:t>
      </w:r>
      <w:r w:rsidR="00A3090A">
        <w:t xml:space="preserve"> </w:t>
      </w:r>
      <w:r w:rsidR="00D50428">
        <w:t xml:space="preserve">FOR ITS FINE WORK IN </w:t>
      </w:r>
      <w:r w:rsidR="00A3090A">
        <w:t xml:space="preserve">CARING FOR </w:t>
      </w:r>
      <w:r w:rsidR="00D50428">
        <w:t>ANIMAL</w:t>
      </w:r>
      <w:r w:rsidR="00A3090A">
        <w:t>S IN NEED AND TO WISH THE SANCTUARY MUCH CONTINUED SUCCESS IN ITS 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1988 by Helen McLeod Bradham, </w:t>
      </w:r>
      <w:r w:rsidRPr="008C7DAC">
        <w:rPr>
          <w:color w:val="000000" w:themeColor="text1"/>
          <w:u w:color="000000" w:themeColor="text1"/>
        </w:rPr>
        <w:t xml:space="preserve">Hallie Hill </w:t>
      </w:r>
      <w:r>
        <w:rPr>
          <w:color w:val="000000" w:themeColor="text1"/>
          <w:u w:color="000000" w:themeColor="text1"/>
        </w:rPr>
        <w:t xml:space="preserve">Animal Sanctuary is </w:t>
      </w:r>
      <w:r w:rsidRPr="008C7DAC">
        <w:rPr>
          <w:color w:val="000000" w:themeColor="text1"/>
          <w:u w:color="000000" w:themeColor="text1"/>
        </w:rPr>
        <w:t>a 501c(3) nonprofit organization</w:t>
      </w:r>
      <w:r>
        <w:rPr>
          <w:color w:val="000000" w:themeColor="text1"/>
          <w:u w:color="000000" w:themeColor="text1"/>
        </w:rPr>
        <w:t xml:space="preserve"> that </w:t>
      </w:r>
      <w:r w:rsidRPr="008C7DAC">
        <w:rPr>
          <w:color w:val="000000" w:themeColor="text1"/>
          <w:u w:color="000000" w:themeColor="text1"/>
        </w:rPr>
        <w:t>provides sanctuary for abandoned, abused, or neglected animals</w:t>
      </w:r>
      <w:r w:rsidR="0053301B">
        <w:rPr>
          <w:color w:val="000000" w:themeColor="text1"/>
          <w:u w:color="000000" w:themeColor="text1"/>
        </w:rPr>
        <w:noBreakHyphen/>
      </w:r>
      <w:r w:rsidR="005330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 </w:t>
      </w:r>
      <w:r w:rsidRPr="008C7DAC">
        <w:rPr>
          <w:color w:val="000000" w:themeColor="text1"/>
          <w:u w:color="000000" w:themeColor="text1"/>
        </w:rPr>
        <w:t>home with food, medical care,</w:t>
      </w:r>
      <w:r>
        <w:rPr>
          <w:color w:val="000000" w:themeColor="text1"/>
          <w:u w:color="000000" w:themeColor="text1"/>
        </w:rPr>
        <w:t xml:space="preserve"> </w:t>
      </w:r>
      <w:r w:rsidRPr="008C7DAC">
        <w:rPr>
          <w:color w:val="000000" w:themeColor="text1"/>
          <w:u w:color="000000" w:themeColor="text1"/>
        </w:rPr>
        <w:t>shelter</w:t>
      </w:r>
      <w:r>
        <w:rPr>
          <w:color w:val="000000" w:themeColor="text1"/>
          <w:u w:color="000000" w:themeColor="text1"/>
        </w:rPr>
        <w:t>,</w:t>
      </w:r>
      <w:r w:rsidRPr="008C7DAC">
        <w:rPr>
          <w:color w:val="000000" w:themeColor="text1"/>
          <w:u w:color="000000" w:themeColor="text1"/>
        </w:rPr>
        <w:t xml:space="preserve"> and love</w:t>
      </w:r>
      <w:r>
        <w:rPr>
          <w:color w:val="000000" w:themeColor="text1"/>
          <w:u w:color="000000" w:themeColor="text1"/>
        </w:rPr>
        <w:t>. The sanctuary, d</w:t>
      </w:r>
      <w:r w:rsidRPr="008C7DAC">
        <w:rPr>
          <w:color w:val="000000" w:themeColor="text1"/>
          <w:u w:color="000000" w:themeColor="text1"/>
        </w:rPr>
        <w:t xml:space="preserve">edicated to providing a high standard of care </w:t>
      </w:r>
      <w:r>
        <w:rPr>
          <w:color w:val="000000" w:themeColor="text1"/>
          <w:u w:color="000000" w:themeColor="text1"/>
        </w:rPr>
        <w:t>to</w:t>
      </w:r>
      <w:r w:rsidRPr="008C7DAC">
        <w:rPr>
          <w:color w:val="000000" w:themeColor="text1"/>
          <w:u w:color="000000" w:themeColor="text1"/>
        </w:rPr>
        <w:t xml:space="preserve"> all its animal residents, regardless of their breed, age, or disposition</w:t>
      </w:r>
      <w:r>
        <w:rPr>
          <w:color w:val="000000" w:themeColor="text1"/>
          <w:u w:color="000000" w:themeColor="text1"/>
        </w:rPr>
        <w:t xml:space="preserve">, </w:t>
      </w:r>
      <w:r w:rsidRPr="008C7DAC">
        <w:rPr>
          <w:color w:val="000000" w:themeColor="text1"/>
          <w:u w:color="000000" w:themeColor="text1"/>
        </w:rPr>
        <w:t>follow</w:t>
      </w:r>
      <w:r>
        <w:rPr>
          <w:color w:val="000000" w:themeColor="text1"/>
          <w:u w:color="000000" w:themeColor="text1"/>
        </w:rPr>
        <w:t>s</w:t>
      </w:r>
      <w:r w:rsidRPr="008C7DAC">
        <w:rPr>
          <w:color w:val="000000" w:themeColor="text1"/>
          <w:u w:color="000000" w:themeColor="text1"/>
        </w:rPr>
        <w:t xml:space="preserve"> a “no kill”</w:t>
      </w:r>
      <w:r>
        <w:rPr>
          <w:color w:val="000000" w:themeColor="text1"/>
          <w:u w:color="000000" w:themeColor="text1"/>
        </w:rPr>
        <w:t xml:space="preserve"> policy; and</w:t>
      </w: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5CB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7DAC">
        <w:rPr>
          <w:color w:val="000000" w:themeColor="text1"/>
          <w:u w:color="000000" w:themeColor="text1"/>
        </w:rPr>
        <w:t xml:space="preserve">currently a sanctuary to over </w:t>
      </w:r>
      <w:r>
        <w:rPr>
          <w:color w:val="000000" w:themeColor="text1"/>
          <w:u w:color="000000" w:themeColor="text1"/>
        </w:rPr>
        <w:t>one hundred sixty</w:t>
      </w:r>
      <w:r w:rsidRPr="008C7DAC">
        <w:rPr>
          <w:color w:val="000000" w:themeColor="text1"/>
          <w:u w:color="000000" w:themeColor="text1"/>
        </w:rPr>
        <w:t xml:space="preserve"> dogs and </w:t>
      </w:r>
      <w:r>
        <w:rPr>
          <w:color w:val="000000" w:themeColor="text1"/>
          <w:u w:color="000000" w:themeColor="text1"/>
        </w:rPr>
        <w:t>more than</w:t>
      </w:r>
      <w:r w:rsidRPr="008C7DAC">
        <w:rPr>
          <w:color w:val="000000" w:themeColor="text1"/>
          <w:u w:color="000000" w:themeColor="text1"/>
        </w:rPr>
        <w:t xml:space="preserve"> fifty cats</w:t>
      </w:r>
      <w:r>
        <w:rPr>
          <w:color w:val="000000" w:themeColor="text1"/>
          <w:u w:color="000000" w:themeColor="text1"/>
        </w:rPr>
        <w:t>, Hallie Hill opens its arms and its forty acres to these animals</w:t>
      </w:r>
      <w:r w:rsidR="004F7D23">
        <w:rPr>
          <w:color w:val="000000" w:themeColor="text1"/>
          <w:u w:color="000000" w:themeColor="text1"/>
        </w:rPr>
        <w:t>.</w:t>
      </w:r>
      <w:r w:rsidR="004B45CB">
        <w:rPr>
          <w:color w:val="000000" w:themeColor="text1"/>
          <w:u w:color="000000" w:themeColor="text1"/>
        </w:rPr>
        <w:t xml:space="preserve"> W</w:t>
      </w:r>
      <w:r w:rsidR="00860988">
        <w:rPr>
          <w:color w:val="000000" w:themeColor="text1"/>
          <w:u w:color="000000" w:themeColor="text1"/>
        </w:rPr>
        <w:t>i</w:t>
      </w:r>
      <w:r w:rsidRPr="008C7DAC">
        <w:rPr>
          <w:color w:val="000000" w:themeColor="text1"/>
          <w:u w:color="000000" w:themeColor="text1"/>
        </w:rPr>
        <w:t xml:space="preserve">thin days of arriving, each animal is seen by a veterinarian to receive any and all </w:t>
      </w:r>
      <w:r>
        <w:rPr>
          <w:color w:val="000000" w:themeColor="text1"/>
          <w:u w:color="000000" w:themeColor="text1"/>
        </w:rPr>
        <w:t xml:space="preserve">necessary </w:t>
      </w:r>
      <w:r w:rsidRPr="008C7DAC">
        <w:rPr>
          <w:color w:val="000000" w:themeColor="text1"/>
          <w:u w:color="000000" w:themeColor="text1"/>
        </w:rPr>
        <w:t>medical attention</w:t>
      </w:r>
      <w:r>
        <w:rPr>
          <w:color w:val="000000" w:themeColor="text1"/>
          <w:u w:color="000000" w:themeColor="text1"/>
        </w:rPr>
        <w:t xml:space="preserve">, </w:t>
      </w:r>
      <w:r w:rsidRPr="008C7DAC">
        <w:rPr>
          <w:color w:val="000000" w:themeColor="text1"/>
          <w:u w:color="000000" w:themeColor="text1"/>
        </w:rPr>
        <w:t>from heartworm treatment to complex surgeries</w:t>
      </w:r>
      <w:r w:rsidR="004B45CB">
        <w:rPr>
          <w:color w:val="000000" w:themeColor="text1"/>
          <w:u w:color="000000" w:themeColor="text1"/>
        </w:rPr>
        <w:t>; and</w:t>
      </w:r>
    </w:p>
    <w:p w:rsidR="004B45CB" w:rsidRDefault="004B45CB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29D" w:rsidRDefault="004B45CB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</w:t>
      </w:r>
      <w:r w:rsidR="0008529D" w:rsidRPr="008C7DAC">
        <w:rPr>
          <w:color w:val="000000" w:themeColor="text1"/>
          <w:u w:color="000000" w:themeColor="text1"/>
        </w:rPr>
        <w:t xml:space="preserve">ce the new arrival is healthy, </w:t>
      </w:r>
      <w:r w:rsidR="0008529D">
        <w:rPr>
          <w:color w:val="000000" w:themeColor="text1"/>
          <w:u w:color="000000" w:themeColor="text1"/>
        </w:rPr>
        <w:t>it is</w:t>
      </w:r>
      <w:r w:rsidR="0008529D" w:rsidRPr="008C7DAC">
        <w:rPr>
          <w:color w:val="000000" w:themeColor="text1"/>
          <w:u w:color="000000" w:themeColor="text1"/>
        </w:rPr>
        <w:t xml:space="preserve"> introduced to an enclosure with plenty of space</w:t>
      </w:r>
      <w:r w:rsidR="0008529D">
        <w:rPr>
          <w:color w:val="000000" w:themeColor="text1"/>
          <w:u w:color="000000" w:themeColor="text1"/>
        </w:rPr>
        <w:t xml:space="preserve"> and</w:t>
      </w:r>
      <w:r w:rsidR="0008529D" w:rsidRPr="008C7DAC">
        <w:rPr>
          <w:color w:val="000000" w:themeColor="text1"/>
          <w:u w:color="000000" w:themeColor="text1"/>
        </w:rPr>
        <w:t xml:space="preserve"> a house complete with an automatic watering bowl, beddin</w:t>
      </w:r>
      <w:r w:rsidR="0008529D">
        <w:rPr>
          <w:color w:val="000000" w:themeColor="text1"/>
          <w:u w:color="000000" w:themeColor="text1"/>
        </w:rPr>
        <w:t>g, and heat lamps in the winter. Hallie Hill</w:t>
      </w:r>
      <w:r w:rsidR="0053301B" w:rsidRPr="0053301B">
        <w:rPr>
          <w:color w:val="000000" w:themeColor="text1"/>
          <w:u w:color="000000" w:themeColor="text1"/>
        </w:rPr>
        <w:t>’</w:t>
      </w:r>
      <w:r w:rsidR="0008529D">
        <w:rPr>
          <w:color w:val="000000" w:themeColor="text1"/>
          <w:u w:color="000000" w:themeColor="text1"/>
        </w:rPr>
        <w:t>s grassy enclosures, long</w:t>
      </w:r>
      <w:r w:rsidR="0053301B">
        <w:rPr>
          <w:color w:val="000000" w:themeColor="text1"/>
          <w:u w:color="000000" w:themeColor="text1"/>
        </w:rPr>
        <w:noBreakHyphen/>
      </w:r>
      <w:r w:rsidR="0008529D">
        <w:rPr>
          <w:color w:val="000000" w:themeColor="text1"/>
          <w:u w:color="000000" w:themeColor="text1"/>
        </w:rPr>
        <w:t>term housing, exercise and socialization space, and calm environment work their healing on animal guests; and</w:t>
      </w: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sanctuary strives to</w:t>
      </w:r>
      <w:r w:rsidRPr="008C7DAC">
        <w:rPr>
          <w:color w:val="000000" w:themeColor="text1"/>
          <w:u w:color="000000" w:themeColor="text1"/>
        </w:rPr>
        <w:t xml:space="preserve"> find homes for the animals in </w:t>
      </w:r>
      <w:r>
        <w:rPr>
          <w:color w:val="000000" w:themeColor="text1"/>
          <w:u w:color="000000" w:themeColor="text1"/>
        </w:rPr>
        <w:t>its</w:t>
      </w:r>
      <w:r w:rsidRPr="008C7DAC">
        <w:rPr>
          <w:color w:val="000000" w:themeColor="text1"/>
          <w:u w:color="000000" w:themeColor="text1"/>
        </w:rPr>
        <w:t xml:space="preserve"> care</w:t>
      </w:r>
      <w:r>
        <w:rPr>
          <w:color w:val="000000" w:themeColor="text1"/>
          <w:u w:color="000000" w:themeColor="text1"/>
        </w:rPr>
        <w:t xml:space="preserve"> b</w:t>
      </w:r>
      <w:r w:rsidRPr="008C7DAC">
        <w:rPr>
          <w:color w:val="000000" w:themeColor="text1"/>
          <w:u w:color="000000" w:themeColor="text1"/>
        </w:rPr>
        <w:t xml:space="preserve">ut </w:t>
      </w:r>
      <w:r>
        <w:rPr>
          <w:color w:val="000000" w:themeColor="text1"/>
          <w:u w:color="000000" w:themeColor="text1"/>
        </w:rPr>
        <w:t xml:space="preserve">is also </w:t>
      </w:r>
      <w:r w:rsidRPr="008C7DAC">
        <w:rPr>
          <w:color w:val="000000" w:themeColor="text1"/>
          <w:u w:color="000000" w:themeColor="text1"/>
        </w:rPr>
        <w:t>dedicated to providing a high standard of care to those who will call Hallie Hill their forever home</w:t>
      </w:r>
      <w:r>
        <w:rPr>
          <w:color w:val="000000" w:themeColor="text1"/>
          <w:u w:color="000000" w:themeColor="text1"/>
        </w:rPr>
        <w:t>. Volunteers and other members of the community donate time, money, energy, and supplies to enable the sanctuary to fulfill its mission; and</w:t>
      </w: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 thank those who assist in accomplishing its mission, Hallie Hill is hosting a “Spring Reception in the Country” on Sunday, May 17, 2015; and</w:t>
      </w:r>
    </w:p>
    <w:p w:rsidR="00101CED" w:rsidRDefault="00101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6C5" w:rsidRDefault="00D958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Hallie Hill Animal Sanctuary</w:t>
      </w:r>
      <w:r w:rsidR="0053301B" w:rsidRPr="0053301B">
        <w:t>’</w:t>
      </w:r>
      <w:r>
        <w:t xml:space="preserve">s outstanding work, the House takes great pleasure in recognizing the sanctuary for </w:t>
      </w:r>
      <w:r w:rsidR="00F33724">
        <w:t>the</w:t>
      </w:r>
      <w:r>
        <w:t xml:space="preserve"> compassionate care </w:t>
      </w:r>
      <w:r w:rsidR="00F33724">
        <w:t xml:space="preserve">it ministers to its canine and feline guests </w:t>
      </w:r>
      <w:r>
        <w:t xml:space="preserve">in carrying out its mission of mercy. </w:t>
      </w:r>
      <w:r w:rsidR="008E26C5">
        <w:t>Now, therefore,</w:t>
      </w: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CBE" w:rsidRDefault="008E26C5" w:rsidP="00314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3724">
        <w:t xml:space="preserve"> </w:t>
      </w:r>
      <w:r w:rsidR="00314CBE">
        <w:rPr>
          <w:color w:val="000000" w:themeColor="text1"/>
        </w:rPr>
        <w:t xml:space="preserve">the members of the South Carolina House of Representatives, by this resolution, </w:t>
      </w:r>
      <w:r w:rsidR="00314CBE">
        <w:t xml:space="preserve">commend Hallie Hill Animal Sanctuary in </w:t>
      </w:r>
      <w:r w:rsidR="00213268">
        <w:t xml:space="preserve">Charleston County </w:t>
      </w:r>
      <w:r w:rsidR="00314CBE">
        <w:t>for its fine work in caring for animals in need and wish the sanctuary much continued success in its mission.</w:t>
      </w: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14CBE">
        <w:t>provided</w:t>
      </w:r>
      <w:r>
        <w:t xml:space="preserve"> to</w:t>
      </w:r>
      <w:r w:rsidR="00314CBE">
        <w:t xml:space="preserve"> Hallie Hill Animal Sanctuary.</w:t>
      </w:r>
    </w:p>
    <w:p w:rsidR="00C8205E" w:rsidRDefault="0053301B" w:rsidP="00F7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4C7D" w:rsidRDefault="00DB4C7D" w:rsidP="00DB4C7D">
      <w:pPr>
        <w:suppressAutoHyphens/>
      </w:pPr>
    </w:p>
    <w:sectPr w:rsidR="00DB4C7D" w:rsidSect="00DB4C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6C5" w:rsidRDefault="008E26C5" w:rsidP="009F0C77">
      <w:r>
        <w:separator/>
      </w:r>
    </w:p>
  </w:endnote>
  <w:endnote w:type="continuationSeparator" w:id="0">
    <w:p w:rsidR="008E26C5" w:rsidRDefault="008E26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8FBA7C-3868-4247-BDF1-DAEF73DEB028}"/>
    <w:embedBold r:id="rId2" w:fontKey="{EB8A8260-AD19-4129-A9F3-70AA313435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38FE1D-946E-4EDC-863D-DE28B27913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A31252-1ED1-4266-BEA6-57870B33D0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88CE3C-2415-4B2C-9A43-01F77A0486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7D" w:rsidRPr="0076459E" w:rsidRDefault="00DB4C7D" w:rsidP="00764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16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6C5" w:rsidRDefault="008E26C5" w:rsidP="009F0C77">
      <w:r>
        <w:separator/>
      </w:r>
    </w:p>
  </w:footnote>
  <w:footnote w:type="continuationSeparator" w:id="0">
    <w:p w:rsidR="008E26C5" w:rsidRDefault="008E26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7AB15"/>
    <w:docVar w:name="CoverBillType" w:val="r"/>
    <w:docVar w:name="docpath" w:val="L:\Council\bills\RM\1257AB15.DOCX"/>
    <w:docVar w:name="dvBillNumber" w:val="41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26C5"/>
    <w:rsid w:val="00011869"/>
    <w:rsid w:val="00015CD6"/>
    <w:rsid w:val="000650CC"/>
    <w:rsid w:val="0008529D"/>
    <w:rsid w:val="000E1785"/>
    <w:rsid w:val="000F40FA"/>
    <w:rsid w:val="00101CED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268"/>
    <w:rsid w:val="002321B6"/>
    <w:rsid w:val="00250967"/>
    <w:rsid w:val="002543C8"/>
    <w:rsid w:val="0025541D"/>
    <w:rsid w:val="00284AAE"/>
    <w:rsid w:val="002C6424"/>
    <w:rsid w:val="002E5912"/>
    <w:rsid w:val="00301B21"/>
    <w:rsid w:val="00311427"/>
    <w:rsid w:val="00314CBE"/>
    <w:rsid w:val="00325348"/>
    <w:rsid w:val="0032732C"/>
    <w:rsid w:val="00336AD0"/>
    <w:rsid w:val="0037079A"/>
    <w:rsid w:val="003C4DAB"/>
    <w:rsid w:val="003C55AF"/>
    <w:rsid w:val="003D01E8"/>
    <w:rsid w:val="003E5288"/>
    <w:rsid w:val="003F6D79"/>
    <w:rsid w:val="0041760A"/>
    <w:rsid w:val="00417C01"/>
    <w:rsid w:val="004403BD"/>
    <w:rsid w:val="00461441"/>
    <w:rsid w:val="004809EE"/>
    <w:rsid w:val="004B45CB"/>
    <w:rsid w:val="004E7D54"/>
    <w:rsid w:val="004F7D23"/>
    <w:rsid w:val="005273C6"/>
    <w:rsid w:val="00530A69"/>
    <w:rsid w:val="0053301B"/>
    <w:rsid w:val="00545593"/>
    <w:rsid w:val="00574767"/>
    <w:rsid w:val="00577C6C"/>
    <w:rsid w:val="005C2FE2"/>
    <w:rsid w:val="005E2BC9"/>
    <w:rsid w:val="00605102"/>
    <w:rsid w:val="006215AA"/>
    <w:rsid w:val="006913C9"/>
    <w:rsid w:val="0069470D"/>
    <w:rsid w:val="00734F00"/>
    <w:rsid w:val="0076459E"/>
    <w:rsid w:val="007A70AE"/>
    <w:rsid w:val="007E3168"/>
    <w:rsid w:val="008362E8"/>
    <w:rsid w:val="00860988"/>
    <w:rsid w:val="00863D71"/>
    <w:rsid w:val="008A1768"/>
    <w:rsid w:val="008E26C5"/>
    <w:rsid w:val="008F0F33"/>
    <w:rsid w:val="008F4429"/>
    <w:rsid w:val="0094021A"/>
    <w:rsid w:val="009B44AF"/>
    <w:rsid w:val="009C6A0B"/>
    <w:rsid w:val="009F0C77"/>
    <w:rsid w:val="009F4DD1"/>
    <w:rsid w:val="00A04D34"/>
    <w:rsid w:val="00A3090A"/>
    <w:rsid w:val="00A41684"/>
    <w:rsid w:val="00A56327"/>
    <w:rsid w:val="00A64E80"/>
    <w:rsid w:val="00A72BCD"/>
    <w:rsid w:val="00A741D9"/>
    <w:rsid w:val="00A833AB"/>
    <w:rsid w:val="00A9741D"/>
    <w:rsid w:val="00AC6C22"/>
    <w:rsid w:val="00AD4B17"/>
    <w:rsid w:val="00B412D4"/>
    <w:rsid w:val="00BE3C22"/>
    <w:rsid w:val="00C01613"/>
    <w:rsid w:val="00C0345E"/>
    <w:rsid w:val="00C3483A"/>
    <w:rsid w:val="00C74E9D"/>
    <w:rsid w:val="00C8205E"/>
    <w:rsid w:val="00C82FD3"/>
    <w:rsid w:val="00C92819"/>
    <w:rsid w:val="00CC6B7B"/>
    <w:rsid w:val="00CD2089"/>
    <w:rsid w:val="00D50428"/>
    <w:rsid w:val="00D73A67"/>
    <w:rsid w:val="00D9587A"/>
    <w:rsid w:val="00D970A9"/>
    <w:rsid w:val="00DB4C7D"/>
    <w:rsid w:val="00DF3845"/>
    <w:rsid w:val="00E41911"/>
    <w:rsid w:val="00E92EEF"/>
    <w:rsid w:val="00EF2368"/>
    <w:rsid w:val="00F24442"/>
    <w:rsid w:val="00F33724"/>
    <w:rsid w:val="00F50AE3"/>
    <w:rsid w:val="00F656BA"/>
    <w:rsid w:val="00F67CF1"/>
    <w:rsid w:val="00F754E0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16BFEF-D473-49FD-A147-AA76749C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5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5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11_2015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6CA2C-29CD-42D7-8687-9F2EA056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474</Words>
  <Characters>2703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4111: Hallie Hill Animal Sanctuary - South Carolina Legislature Online</dc:title>
  <dc:creator>McDowell</dc:creator>
  <cp:lastModifiedBy>N Cumfer</cp:lastModifiedBy>
  <cp:revision>2</cp:revision>
  <cp:lastPrinted>2015-04-30T20:40:00Z</cp:lastPrinted>
  <dcterms:created xsi:type="dcterms:W3CDTF">2016-12-02T19:00:00Z</dcterms:created>
  <dcterms:modified xsi:type="dcterms:W3CDTF">2016-12-02T19:00:00Z</dcterms:modified>
</cp:coreProperties>
</file>