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593" w:rsidRDefault="004F4593" w:rsidP="004F4593">
      <w:pPr>
        <w:widowControl w:val="0"/>
        <w:jc w:val="center"/>
      </w:pPr>
      <w:bookmarkStart w:id="0" w:name="_GoBack"/>
      <w:bookmarkEnd w:id="0"/>
      <w:r w:rsidRPr="004F4593">
        <w:rPr>
          <w:b/>
        </w:rPr>
        <w:t>South Carolina General Assembly</w:t>
      </w:r>
    </w:p>
    <w:p w:rsidR="004F4593" w:rsidRDefault="004F4593" w:rsidP="004F4593">
      <w:pPr>
        <w:widowControl w:val="0"/>
        <w:jc w:val="center"/>
      </w:pPr>
      <w:r>
        <w:t>121st Session, 2015-2016</w:t>
      </w:r>
    </w:p>
    <w:p w:rsidR="004F4593" w:rsidRDefault="004F4593" w:rsidP="004F4593">
      <w:pPr>
        <w:widowControl w:val="0"/>
        <w:jc w:val="left"/>
      </w:pPr>
    </w:p>
    <w:p w:rsidR="004F4593" w:rsidRDefault="004F4593" w:rsidP="004F4593">
      <w:pPr>
        <w:widowControl w:val="0"/>
        <w:jc w:val="left"/>
        <w:rPr>
          <w:b/>
        </w:rPr>
      </w:pPr>
      <w:r w:rsidRPr="004F4593">
        <w:rPr>
          <w:b/>
        </w:rPr>
        <w:t>H. 4593</w:t>
      </w:r>
    </w:p>
    <w:p w:rsidR="004F4593" w:rsidRDefault="004F4593" w:rsidP="004F4593">
      <w:pPr>
        <w:widowControl w:val="0"/>
        <w:jc w:val="left"/>
        <w:rPr>
          <w:b/>
        </w:rPr>
      </w:pPr>
    </w:p>
    <w:p w:rsidR="004F4593" w:rsidRDefault="004F4593" w:rsidP="004F4593">
      <w:pPr>
        <w:widowControl w:val="0"/>
        <w:jc w:val="left"/>
      </w:pPr>
      <w:r w:rsidRPr="004F4593">
        <w:rPr>
          <w:b/>
        </w:rPr>
        <w:t>STATUS INFORMATION</w:t>
      </w:r>
    </w:p>
    <w:p w:rsidR="004F4593" w:rsidRDefault="004F4593" w:rsidP="004F4593">
      <w:pPr>
        <w:widowControl w:val="0"/>
        <w:jc w:val="left"/>
      </w:pPr>
    </w:p>
    <w:p w:rsidR="004F4593" w:rsidRDefault="004F4593" w:rsidP="004F4593">
      <w:pPr>
        <w:widowControl w:val="0"/>
        <w:jc w:val="left"/>
      </w:pPr>
      <w:r>
        <w:t>House Resolution</w:t>
      </w:r>
    </w:p>
    <w:p w:rsidR="004F4593" w:rsidRDefault="004F4593" w:rsidP="004F4593">
      <w:pPr>
        <w:widowControl w:val="0"/>
        <w:jc w:val="left"/>
      </w:pPr>
      <w:r>
        <w:t>Sponsors: Reps. King, Mack, Jefferson and Rutherford</w:t>
      </w:r>
    </w:p>
    <w:p w:rsidR="004F4593" w:rsidRDefault="004F4593" w:rsidP="004F4593">
      <w:pPr>
        <w:widowControl w:val="0"/>
        <w:jc w:val="left"/>
      </w:pPr>
      <w:r>
        <w:t>Document Path: l:\council\bills\nbd\11181cz16.docx</w:t>
      </w:r>
    </w:p>
    <w:p w:rsidR="004F4593" w:rsidRDefault="004F4593" w:rsidP="004F4593">
      <w:pPr>
        <w:widowControl w:val="0"/>
        <w:jc w:val="left"/>
      </w:pPr>
    </w:p>
    <w:p w:rsidR="004F4593" w:rsidRDefault="004F4593" w:rsidP="004F4593">
      <w:pPr>
        <w:widowControl w:val="0"/>
        <w:jc w:val="left"/>
      </w:pPr>
      <w:r>
        <w:t>Introduced in the House on January 12, 2016</w:t>
      </w:r>
    </w:p>
    <w:p w:rsidR="004F4593" w:rsidRDefault="004F4593" w:rsidP="004F4593">
      <w:pPr>
        <w:widowControl w:val="0"/>
        <w:jc w:val="left"/>
      </w:pPr>
      <w:r>
        <w:t xml:space="preserve">Currently residing in the House Committee on </w:t>
      </w:r>
      <w:r w:rsidRPr="004F4593">
        <w:rPr>
          <w:b/>
        </w:rPr>
        <w:t>Judiciary</w:t>
      </w:r>
    </w:p>
    <w:p w:rsidR="004F4593" w:rsidRDefault="004F4593" w:rsidP="004F4593">
      <w:pPr>
        <w:widowControl w:val="0"/>
        <w:jc w:val="left"/>
      </w:pPr>
    </w:p>
    <w:p w:rsidR="004F4593" w:rsidRDefault="004F4593" w:rsidP="004F4593">
      <w:pPr>
        <w:widowControl w:val="0"/>
        <w:jc w:val="left"/>
      </w:pPr>
      <w:r>
        <w:t xml:space="preserve">Summary: </w:t>
      </w:r>
      <w:r w:rsidR="005F04C6">
        <w:t>Disapproval of Donald Trump</w:t>
      </w:r>
    </w:p>
    <w:p w:rsidR="004F4593" w:rsidRDefault="004F4593" w:rsidP="004F4593">
      <w:pPr>
        <w:widowControl w:val="0"/>
        <w:jc w:val="left"/>
      </w:pPr>
    </w:p>
    <w:p w:rsidR="004F4593" w:rsidRDefault="004F4593" w:rsidP="004F4593">
      <w:pPr>
        <w:widowControl w:val="0"/>
        <w:jc w:val="left"/>
      </w:pPr>
    </w:p>
    <w:p w:rsidR="004F4593" w:rsidRDefault="004F4593" w:rsidP="004F4593">
      <w:pPr>
        <w:widowControl w:val="0"/>
        <w:tabs>
          <w:tab w:val="center" w:pos="590"/>
          <w:tab w:val="center" w:pos="1440"/>
          <w:tab w:val="left" w:pos="1872"/>
          <w:tab w:val="left" w:pos="9187"/>
        </w:tabs>
        <w:jc w:val="left"/>
      </w:pPr>
      <w:r w:rsidRPr="004F4593">
        <w:rPr>
          <w:b/>
        </w:rPr>
        <w:t>HISTORY OF LEGISLATIVE ACTIONS</w:t>
      </w:r>
    </w:p>
    <w:p w:rsidR="004F4593" w:rsidRDefault="004F4593" w:rsidP="004F4593">
      <w:pPr>
        <w:widowControl w:val="0"/>
        <w:tabs>
          <w:tab w:val="center" w:pos="590"/>
          <w:tab w:val="center" w:pos="1440"/>
          <w:tab w:val="left" w:pos="1872"/>
          <w:tab w:val="left" w:pos="9187"/>
        </w:tabs>
        <w:jc w:val="left"/>
      </w:pPr>
    </w:p>
    <w:p w:rsidR="004F4593" w:rsidRPr="004F4593" w:rsidRDefault="004F4593" w:rsidP="004F4593">
      <w:pPr>
        <w:widowControl w:val="0"/>
        <w:tabs>
          <w:tab w:val="center" w:pos="590"/>
          <w:tab w:val="center" w:pos="1440"/>
          <w:tab w:val="left" w:pos="1872"/>
          <w:tab w:val="left" w:pos="9187"/>
        </w:tabs>
        <w:jc w:val="left"/>
      </w:pPr>
      <w:r w:rsidRPr="004F4593">
        <w:rPr>
          <w:u w:val="single"/>
        </w:rPr>
        <w:tab/>
        <w:t>Date</w:t>
      </w:r>
      <w:r w:rsidRPr="004F4593">
        <w:rPr>
          <w:u w:val="single"/>
        </w:rPr>
        <w:tab/>
        <w:t>Body</w:t>
      </w:r>
      <w:r w:rsidRPr="004F4593">
        <w:rPr>
          <w:u w:val="single"/>
        </w:rPr>
        <w:tab/>
        <w:t>Action Description with journal page number</w:t>
      </w:r>
      <w:r w:rsidRPr="004F4593">
        <w:rPr>
          <w:u w:val="single"/>
        </w:rPr>
        <w:tab/>
      </w:r>
    </w:p>
    <w:p w:rsidR="000E13FD" w:rsidRDefault="000E13FD" w:rsidP="000E13FD">
      <w:pPr>
        <w:widowControl w:val="0"/>
        <w:tabs>
          <w:tab w:val="right" w:pos="1008"/>
          <w:tab w:val="left" w:pos="1152"/>
          <w:tab w:val="left" w:pos="1872"/>
          <w:tab w:val="left" w:pos="9187"/>
        </w:tabs>
        <w:ind w:left="2088" w:hanging="2088"/>
        <w:jc w:val="left"/>
      </w:pPr>
      <w:r>
        <w:tab/>
        <w:t>1/12/2016</w:t>
      </w:r>
      <w:r>
        <w:tab/>
        <w:t>House</w:t>
      </w:r>
      <w:r>
        <w:tab/>
      </w:r>
      <w:r w:rsidRPr="00E30239">
        <w:t>Introduced (</w:t>
      </w:r>
      <w:hyperlink r:id="rId7" w:history="1">
        <w:r w:rsidRPr="007B21F0">
          <w:rPr>
            <w:rStyle w:val="Hyperlink"/>
          </w:rPr>
          <w:t>House Journal</w:t>
        </w:r>
        <w:r w:rsidRPr="007B21F0">
          <w:rPr>
            <w:rStyle w:val="Hyperlink"/>
          </w:rPr>
          <w:noBreakHyphen/>
          <w:t>page 34</w:t>
        </w:r>
      </w:hyperlink>
      <w:r w:rsidRPr="00E30239">
        <w:t>)</w:t>
      </w:r>
    </w:p>
    <w:p w:rsidR="000E13FD" w:rsidRDefault="000E13FD" w:rsidP="000E13FD">
      <w:pPr>
        <w:widowControl w:val="0"/>
        <w:tabs>
          <w:tab w:val="right" w:pos="1008"/>
          <w:tab w:val="left" w:pos="1152"/>
          <w:tab w:val="left" w:pos="1872"/>
          <w:tab w:val="left" w:pos="9187"/>
        </w:tabs>
        <w:ind w:left="2088" w:hanging="2088"/>
        <w:jc w:val="left"/>
      </w:pPr>
      <w:r>
        <w:tab/>
        <w:t>1/12/2016</w:t>
      </w:r>
      <w:r>
        <w:tab/>
        <w:t>House</w:t>
      </w:r>
      <w:r>
        <w:tab/>
      </w:r>
      <w:r w:rsidRPr="00E30239">
        <w:t>Ref</w:t>
      </w:r>
      <w:r>
        <w:t xml:space="preserve">erred to Committee on </w:t>
      </w:r>
      <w:r w:rsidRPr="00E30239">
        <w:rPr>
          <w:b/>
        </w:rPr>
        <w:t>Judiciary</w:t>
      </w:r>
      <w:r>
        <w:t xml:space="preserve"> </w:t>
      </w:r>
      <w:r w:rsidRPr="00E30239">
        <w:t>(</w:t>
      </w:r>
      <w:hyperlink r:id="rId8" w:history="1">
        <w:r w:rsidRPr="007B21F0">
          <w:rPr>
            <w:rStyle w:val="Hyperlink"/>
          </w:rPr>
          <w:t>House Journal</w:t>
        </w:r>
        <w:r w:rsidRPr="007B21F0">
          <w:rPr>
            <w:rStyle w:val="Hyperlink"/>
          </w:rPr>
          <w:noBreakHyphen/>
          <w:t>page 34</w:t>
        </w:r>
      </w:hyperlink>
      <w:r w:rsidRPr="00E30239">
        <w:t>)</w:t>
      </w:r>
    </w:p>
    <w:p w:rsidR="000E13FD" w:rsidRDefault="000E13FD" w:rsidP="000E13FD">
      <w:pPr>
        <w:widowControl w:val="0"/>
        <w:tabs>
          <w:tab w:val="right" w:pos="1008"/>
          <w:tab w:val="left" w:pos="1152"/>
          <w:tab w:val="left" w:pos="1872"/>
          <w:tab w:val="left" w:pos="9187"/>
        </w:tabs>
        <w:ind w:left="2088" w:hanging="2088"/>
        <w:jc w:val="left"/>
      </w:pPr>
    </w:p>
    <w:p w:rsidR="004F4593" w:rsidRDefault="004F4593" w:rsidP="004F4593">
      <w:pPr>
        <w:widowControl w:val="0"/>
        <w:tabs>
          <w:tab w:val="right" w:pos="1008"/>
          <w:tab w:val="left" w:pos="1152"/>
          <w:tab w:val="left" w:pos="1872"/>
          <w:tab w:val="left" w:pos="9187"/>
        </w:tabs>
        <w:ind w:left="2088" w:hanging="2088"/>
        <w:jc w:val="left"/>
      </w:pPr>
      <w:r>
        <w:t xml:space="preserve">View the latest </w:t>
      </w:r>
      <w:hyperlink r:id="rId9" w:history="1">
        <w:r w:rsidRPr="004F4593">
          <w:rPr>
            <w:rStyle w:val="Hyperlink"/>
          </w:rPr>
          <w:t>legislative information</w:t>
        </w:r>
      </w:hyperlink>
      <w:r>
        <w:t xml:space="preserve"> at the website</w:t>
      </w:r>
    </w:p>
    <w:p w:rsidR="004F4593" w:rsidRDefault="004F4593" w:rsidP="004F4593">
      <w:pPr>
        <w:widowControl w:val="0"/>
        <w:tabs>
          <w:tab w:val="right" w:pos="1008"/>
          <w:tab w:val="left" w:pos="1152"/>
          <w:tab w:val="left" w:pos="1872"/>
          <w:tab w:val="left" w:pos="9187"/>
        </w:tabs>
        <w:ind w:left="2088" w:hanging="2088"/>
        <w:jc w:val="left"/>
      </w:pPr>
    </w:p>
    <w:p w:rsidR="004F4593" w:rsidRPr="004F4593" w:rsidRDefault="004F4593" w:rsidP="004F4593">
      <w:pPr>
        <w:widowControl w:val="0"/>
        <w:tabs>
          <w:tab w:val="right" w:pos="1008"/>
          <w:tab w:val="left" w:pos="1152"/>
          <w:tab w:val="left" w:pos="1872"/>
          <w:tab w:val="left" w:pos="9187"/>
        </w:tabs>
        <w:ind w:left="2088" w:hanging="2088"/>
        <w:jc w:val="left"/>
      </w:pPr>
    </w:p>
    <w:p w:rsidR="004F4593" w:rsidRDefault="004F4593" w:rsidP="004F4593">
      <w:pPr>
        <w:widowControl w:val="0"/>
        <w:jc w:val="left"/>
      </w:pPr>
      <w:r w:rsidRPr="004F4593">
        <w:rPr>
          <w:b/>
        </w:rPr>
        <w:t>VERSIONS OF THIS BILL</w:t>
      </w:r>
    </w:p>
    <w:p w:rsidR="004F4593" w:rsidRDefault="004F4593" w:rsidP="004F4593">
      <w:pPr>
        <w:widowControl w:val="0"/>
        <w:jc w:val="left"/>
      </w:pPr>
    </w:p>
    <w:p w:rsidR="004F4593" w:rsidRDefault="007B21F0" w:rsidP="004F4593">
      <w:pPr>
        <w:widowControl w:val="0"/>
        <w:jc w:val="left"/>
      </w:pPr>
      <w:hyperlink r:id="rId10" w:history="1">
        <w:r w:rsidR="004F4593">
          <w:rPr>
            <w:rStyle w:val="Hyperlink"/>
          </w:rPr>
          <w:t>1/12/2016</w:t>
        </w:r>
      </w:hyperlink>
    </w:p>
    <w:p w:rsidR="004F4593" w:rsidRDefault="007B21F0" w:rsidP="004F4593">
      <w:hyperlink r:id="rId11" w:history="1">
        <w:r w:rsidR="006E66CD" w:rsidRPr="006E66CD">
          <w:rPr>
            <w:rStyle w:val="Hyperlink"/>
          </w:rPr>
          <w:t>1/14/2016</w:t>
        </w:r>
      </w:hyperlink>
    </w:p>
    <w:p w:rsidR="006E66CD" w:rsidRDefault="006E66CD" w:rsidP="004F4593"/>
    <w:p w:rsidR="004F4593" w:rsidRDefault="004F4593" w:rsidP="004F4593">
      <w:pPr>
        <w:sectPr w:rsidR="004F4593" w:rsidSect="004F4593">
          <w:pgSz w:w="12240" w:h="15840" w:code="1"/>
          <w:pgMar w:top="1080" w:right="1440" w:bottom="1080" w:left="1440" w:header="720" w:footer="720" w:gutter="0"/>
          <w:cols w:space="720"/>
          <w:noEndnote/>
          <w:docGrid w:linePitch="360"/>
        </w:sectPr>
      </w:pPr>
    </w:p>
    <w:p w:rsidR="006E66CD" w:rsidRDefault="006E66CD"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CD" w:rsidRDefault="006E66CD"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CD" w:rsidRDefault="006E66CD"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CD" w:rsidRDefault="006E66CD"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CD" w:rsidRDefault="006E66CD"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CD" w:rsidRDefault="006E66CD"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CD" w:rsidRDefault="006E66CD"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CD" w:rsidRDefault="006E66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6CD" w:rsidRPr="00325348" w:rsidRDefault="006E66CD" w:rsidP="0006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bookmarkStart w:id="3" w:name="titletop"/>
      <w:bookmarkEnd w:id="3"/>
    </w:p>
    <w:p w:rsidR="006E66CD"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334">
        <w:rPr>
          <w:color w:val="000000" w:themeColor="text1"/>
          <w:u w:color="000000" w:themeColor="text1"/>
        </w:rPr>
        <w:t xml:space="preserve">TO EXPRESS THE DISAPPROVAL OF THE MEMBERS OF THE </w:t>
      </w:r>
      <w:r>
        <w:rPr>
          <w:color w:val="000000" w:themeColor="text1"/>
          <w:u w:color="000000" w:themeColor="text1"/>
        </w:rPr>
        <w:t xml:space="preserve">SOUTH CAROLINA </w:t>
      </w:r>
      <w:r w:rsidRPr="00A17334">
        <w:rPr>
          <w:color w:val="000000" w:themeColor="text1"/>
          <w:u w:color="000000" w:themeColor="text1"/>
        </w:rPr>
        <w:t>HOUSE OF REPRESENTATIVES IN THE COMMENTS OF DONALD TRUMP AND TO PUBLICLY STATE THAT HE IS NOT WELCOME IN THE STATE OF SOUTH CAROLINA.</w:t>
      </w:r>
    </w:p>
    <w:p w:rsidR="006E66CD" w:rsidRDefault="006E6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Donald Trump held a rally at the Winthrop Coliseum in Rock Hill on January 8th, 2016; and </w:t>
      </w: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during the rally, Trump made many inflammatory comments on immigration and Islam; and</w:t>
      </w: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Rose Hamid, a Muslim woman, was rem</w:t>
      </w:r>
      <w:r>
        <w:rPr>
          <w:color w:val="000000" w:themeColor="text1"/>
          <w:u w:color="000000" w:themeColor="text1"/>
        </w:rPr>
        <w:t>oved from the rally for her silent</w:t>
      </w:r>
      <w:r w:rsidRPr="00A17334">
        <w:rPr>
          <w:color w:val="000000" w:themeColor="text1"/>
          <w:u w:color="000000" w:themeColor="text1"/>
        </w:rPr>
        <w:t xml:space="preserve"> protest, which was cheered on by the crowd after Trump had played to their fears regarding Islam; and </w:t>
      </w: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CD"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Trump’s abrasive and racist rhetoric has been the backbone of his campaign since he announced he was running for President in June; and   </w:t>
      </w:r>
    </w:p>
    <w:p w:rsidR="006E66CD"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Trump’s campaign tactics have drawn the attention of many concerned citizens, including U.S. Senator Lindsey Graham, who has referred to Trump as “race-baiting, xenophobic bigot;” and</w:t>
      </w: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Rock Hill has a long history of fighting racism and proudly displays their “No Room For Racism” motto on all city limit signs; and</w:t>
      </w: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South Carolinians have tirelessly worked to overcome a history of hatred and bigotry and there is no place in this State for anyone who espouses hatred and bigotry as a campaign slogan. Now, therefore, </w:t>
      </w: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Be it resolved by the House of Representatives: </w:t>
      </w:r>
    </w:p>
    <w:p w:rsidR="006E66CD" w:rsidRPr="00A17334"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6CD" w:rsidRDefault="006E66CD"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334">
        <w:rPr>
          <w:color w:val="000000" w:themeColor="text1"/>
          <w:u w:color="000000" w:themeColor="text1"/>
        </w:rPr>
        <w:t>That the members of the South Carolina House of Representatives, by this resolution, express collective disapproval with the comments of Donald Trump and state that he is not welcome in the state of South Carolina.</w:t>
      </w:r>
    </w:p>
    <w:p w:rsidR="006E66CD" w:rsidRDefault="006E66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4593" w:rsidRDefault="004F4593" w:rsidP="006E6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F4593" w:rsidSect="009568F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980" w:rsidRDefault="005A5980" w:rsidP="009F0C77">
      <w:r>
        <w:separator/>
      </w:r>
    </w:p>
  </w:endnote>
  <w:endnote w:type="continuationSeparator" w:id="0">
    <w:p w:rsidR="005A5980" w:rsidRDefault="005A59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04FC3F-BD84-4223-A597-A24179E161D1}"/>
    <w:embedBold r:id="rId2" w:fontKey="{A4F2F183-E3A8-4F88-A88C-ABD27486A5F6}"/>
  </w:font>
  <w:font w:name="Calibri">
    <w:panose1 w:val="020F0502020204030204"/>
    <w:charset w:val="00"/>
    <w:family w:val="swiss"/>
    <w:pitch w:val="variable"/>
    <w:sig w:usb0="E00002FF" w:usb1="4000ACFF" w:usb2="00000001" w:usb3="00000000" w:csb0="0000019F" w:csb1="00000000"/>
    <w:embedRegular r:id="rId3" w:fontKey="{41DE3F3B-5B4C-41B9-8A43-0DE3C8E4FCE8}"/>
  </w:font>
  <w:font w:name="Segoe UI">
    <w:panose1 w:val="020B0502040204020203"/>
    <w:charset w:val="00"/>
    <w:family w:val="swiss"/>
    <w:pitch w:val="variable"/>
    <w:sig w:usb0="E10022FF" w:usb1="C000E47F" w:usb2="00000029" w:usb3="00000000" w:csb0="000001DF" w:csb1="00000000"/>
    <w:embedRegular r:id="rId4" w:fontKey="{5165B08B-F8D0-4349-B9C5-770AA2C2E8E7}"/>
  </w:font>
  <w:font w:name="Cambria">
    <w:panose1 w:val="02040503050406030204"/>
    <w:charset w:val="00"/>
    <w:family w:val="roman"/>
    <w:pitch w:val="variable"/>
    <w:sig w:usb0="E00002FF" w:usb1="400004FF" w:usb2="00000000" w:usb3="00000000" w:csb0="0000019F" w:csb1="00000000"/>
    <w:embedRegular r:id="rId5" w:fontKey="{22AB1CF5-24FF-4F8B-B7CF-A272B715F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2C" w:rsidRPr="00060376" w:rsidRDefault="00060376" w:rsidP="00060376">
    <w:pPr>
      <w:pStyle w:val="Footer"/>
      <w:tabs>
        <w:tab w:val="clear" w:pos="4680"/>
        <w:tab w:val="clear" w:pos="9360"/>
        <w:tab w:val="center" w:pos="2995"/>
      </w:tabs>
      <w:spacing w:before="120"/>
    </w:pPr>
    <w:r>
      <w:t>[4593]</w:t>
    </w:r>
    <w:r>
      <w:tab/>
    </w:r>
    <w:r>
      <w:fldChar w:fldCharType="begin"/>
    </w:r>
    <w:r>
      <w:instrText xml:space="preserve"> PAGE  \* MERGEFORMAT </w:instrText>
    </w:r>
    <w:r>
      <w:fldChar w:fldCharType="separate"/>
    </w:r>
    <w:r w:rsidR="007B21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980" w:rsidRDefault="005A5980" w:rsidP="009F0C77">
      <w:r>
        <w:separator/>
      </w:r>
    </w:p>
  </w:footnote>
  <w:footnote w:type="continuationSeparator" w:id="0">
    <w:p w:rsidR="005A5980" w:rsidRDefault="005A59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CZ16"/>
    <w:docVar w:name="CoverBillType" w:val="r"/>
    <w:docVar w:name="docpath" w:val="L:\Council\bills\NBD\11181CZ16.DOCX"/>
    <w:docVar w:name="dvBillNumber" w:val="4593"/>
    <w:docVar w:name="dvBillNumberPrefix" w:val="H. "/>
    <w:docVar w:name="dvOriginalBody" w:val="House"/>
    <w:docVar w:name="dvSteno" w:val="NBD"/>
    <w:docVar w:name="NameofBody" w:val="h"/>
    <w:docVar w:name="vgroup2" w:val="Council"/>
  </w:docVars>
  <w:rsids>
    <w:rsidRoot w:val="005A5980"/>
    <w:rsid w:val="00011869"/>
    <w:rsid w:val="00015CD6"/>
    <w:rsid w:val="00060376"/>
    <w:rsid w:val="000B541A"/>
    <w:rsid w:val="000E13FD"/>
    <w:rsid w:val="000E1785"/>
    <w:rsid w:val="000F40FA"/>
    <w:rsid w:val="0010776B"/>
    <w:rsid w:val="00133E66"/>
    <w:rsid w:val="0014012C"/>
    <w:rsid w:val="001421EE"/>
    <w:rsid w:val="001435A3"/>
    <w:rsid w:val="00146ED3"/>
    <w:rsid w:val="00151044"/>
    <w:rsid w:val="00164E6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593"/>
    <w:rsid w:val="005273C6"/>
    <w:rsid w:val="00530A69"/>
    <w:rsid w:val="00545593"/>
    <w:rsid w:val="00577C6C"/>
    <w:rsid w:val="005A5980"/>
    <w:rsid w:val="005C2FE2"/>
    <w:rsid w:val="005E2BC9"/>
    <w:rsid w:val="005F04C6"/>
    <w:rsid w:val="00605102"/>
    <w:rsid w:val="006215AA"/>
    <w:rsid w:val="006913C9"/>
    <w:rsid w:val="0069470D"/>
    <w:rsid w:val="006E66CD"/>
    <w:rsid w:val="00734F00"/>
    <w:rsid w:val="00793899"/>
    <w:rsid w:val="007A70AE"/>
    <w:rsid w:val="007B21F0"/>
    <w:rsid w:val="008362E8"/>
    <w:rsid w:val="008A1768"/>
    <w:rsid w:val="008F0F33"/>
    <w:rsid w:val="008F4429"/>
    <w:rsid w:val="0094021A"/>
    <w:rsid w:val="009B44AF"/>
    <w:rsid w:val="009C6A0B"/>
    <w:rsid w:val="009D00F9"/>
    <w:rsid w:val="009F0C77"/>
    <w:rsid w:val="009F4DD1"/>
    <w:rsid w:val="00A41684"/>
    <w:rsid w:val="00A64E80"/>
    <w:rsid w:val="00A72BCD"/>
    <w:rsid w:val="00A741D9"/>
    <w:rsid w:val="00A833AB"/>
    <w:rsid w:val="00A9741D"/>
    <w:rsid w:val="00AD4B17"/>
    <w:rsid w:val="00B25CE2"/>
    <w:rsid w:val="00B412D4"/>
    <w:rsid w:val="00B961A4"/>
    <w:rsid w:val="00BA606F"/>
    <w:rsid w:val="00BE3C22"/>
    <w:rsid w:val="00C0345E"/>
    <w:rsid w:val="00C3483A"/>
    <w:rsid w:val="00C37928"/>
    <w:rsid w:val="00C64B18"/>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CA090-1101-4C8D-AECB-6D6AC5C1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21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1EE"/>
    <w:rPr>
      <w:rFonts w:ascii="Segoe UI" w:eastAsia="Times New Roman" w:hAnsi="Segoe UI" w:cs="Segoe UI"/>
      <w:sz w:val="18"/>
      <w:szCs w:val="18"/>
    </w:rPr>
  </w:style>
  <w:style w:type="character" w:styleId="Hyperlink">
    <w:name w:val="Hyperlink"/>
    <w:basedOn w:val="DefaultParagraphFont"/>
    <w:uiPriority w:val="99"/>
    <w:unhideWhenUsed/>
    <w:rsid w:val="004F45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593_20160114.docx" TargetMode="External"/><Relationship Id="rId5" Type="http://schemas.openxmlformats.org/officeDocument/2006/relationships/footnotes" Target="footnotes.xml"/><Relationship Id="rId10" Type="http://schemas.openxmlformats.org/officeDocument/2006/relationships/hyperlink" Target="file:///p:\pprever\2015-16\4593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3&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62D0E-A284-4C03-A553-E64EC9CE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385</Words>
  <Characters>2200</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4593: Disapproval of Donald Trump - South Carolina Legislature Online</dc:title>
  <dc:creator>%USERNAME%</dc:creator>
  <cp:lastModifiedBy>N Cumfer</cp:lastModifiedBy>
  <cp:revision>2</cp:revision>
  <cp:lastPrinted>2016-01-11T15:39:00Z</cp:lastPrinted>
  <dcterms:created xsi:type="dcterms:W3CDTF">2016-12-02T19:13:00Z</dcterms:created>
  <dcterms:modified xsi:type="dcterms:W3CDTF">2016-12-02T19:13:00Z</dcterms:modified>
</cp:coreProperties>
</file>