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B77" w:rsidRDefault="00913B77" w:rsidP="00913B77">
      <w:pPr>
        <w:widowControl w:val="0"/>
        <w:jc w:val="center"/>
      </w:pPr>
      <w:bookmarkStart w:id="0" w:name="_GoBack"/>
      <w:bookmarkEnd w:id="0"/>
      <w:r w:rsidRPr="00913B77">
        <w:rPr>
          <w:b/>
        </w:rPr>
        <w:t>South Carolina General Assembly</w:t>
      </w:r>
    </w:p>
    <w:p w:rsidR="00913B77" w:rsidRDefault="00913B77" w:rsidP="00913B77">
      <w:pPr>
        <w:widowControl w:val="0"/>
        <w:jc w:val="center"/>
      </w:pPr>
      <w:r>
        <w:t>121st Session, 2015-2016</w:t>
      </w:r>
    </w:p>
    <w:p w:rsidR="00913B77" w:rsidRDefault="00913B77" w:rsidP="00913B77">
      <w:pPr>
        <w:widowControl w:val="0"/>
        <w:jc w:val="left"/>
      </w:pPr>
    </w:p>
    <w:p w:rsidR="00913B77" w:rsidRDefault="00913B77" w:rsidP="00913B77">
      <w:pPr>
        <w:widowControl w:val="0"/>
        <w:jc w:val="left"/>
        <w:rPr>
          <w:b/>
        </w:rPr>
      </w:pPr>
      <w:r w:rsidRPr="00913B77">
        <w:rPr>
          <w:b/>
        </w:rPr>
        <w:t>H. 4711</w:t>
      </w:r>
    </w:p>
    <w:p w:rsidR="00913B77" w:rsidRDefault="00913B77" w:rsidP="00913B77">
      <w:pPr>
        <w:widowControl w:val="0"/>
        <w:jc w:val="left"/>
        <w:rPr>
          <w:b/>
        </w:rPr>
      </w:pPr>
    </w:p>
    <w:p w:rsidR="00913B77" w:rsidRDefault="00913B77" w:rsidP="00913B77">
      <w:pPr>
        <w:widowControl w:val="0"/>
        <w:jc w:val="left"/>
      </w:pPr>
      <w:r w:rsidRPr="00913B77">
        <w:rPr>
          <w:b/>
        </w:rPr>
        <w:t>STATUS INFORMATION</w:t>
      </w:r>
    </w:p>
    <w:p w:rsidR="00913B77" w:rsidRDefault="00913B77" w:rsidP="00913B77">
      <w:pPr>
        <w:widowControl w:val="0"/>
        <w:jc w:val="left"/>
      </w:pPr>
    </w:p>
    <w:p w:rsidR="00913B77" w:rsidRDefault="00913B77" w:rsidP="00913B77">
      <w:pPr>
        <w:widowControl w:val="0"/>
        <w:jc w:val="left"/>
      </w:pPr>
      <w:r>
        <w:t>House Resolution</w:t>
      </w:r>
    </w:p>
    <w:p w:rsidR="00913B77" w:rsidRDefault="00913B77" w:rsidP="00913B77">
      <w:pPr>
        <w:widowControl w:val="0"/>
        <w:jc w:val="left"/>
      </w:pPr>
      <w:r>
        <w:t>Sponsors: Reps. Gambrell, Gagnon, Putnam, Thayer and White</w:t>
      </w:r>
    </w:p>
    <w:p w:rsidR="00913B77" w:rsidRDefault="00913B77" w:rsidP="00913B77">
      <w:pPr>
        <w:widowControl w:val="0"/>
        <w:jc w:val="left"/>
      </w:pPr>
      <w:r>
        <w:t>Document Path: l:\council\bills\gm\24525ab16.docx</w:t>
      </w:r>
    </w:p>
    <w:p w:rsidR="00913B77" w:rsidRDefault="00913B77" w:rsidP="00913B77">
      <w:pPr>
        <w:widowControl w:val="0"/>
        <w:jc w:val="left"/>
      </w:pPr>
    </w:p>
    <w:p w:rsidR="00913B77" w:rsidRDefault="00913B77" w:rsidP="00913B77">
      <w:pPr>
        <w:widowControl w:val="0"/>
        <w:jc w:val="left"/>
      </w:pPr>
      <w:r>
        <w:t>Introduced in the House on January 20, 2016</w:t>
      </w:r>
    </w:p>
    <w:p w:rsidR="00913B77" w:rsidRDefault="00913B77" w:rsidP="00913B77">
      <w:pPr>
        <w:widowControl w:val="0"/>
        <w:jc w:val="left"/>
      </w:pPr>
      <w:r>
        <w:t>Adopted by the House on January 20, 2016</w:t>
      </w:r>
    </w:p>
    <w:p w:rsidR="00913B77" w:rsidRDefault="00913B77" w:rsidP="00913B77">
      <w:pPr>
        <w:widowControl w:val="0"/>
        <w:jc w:val="left"/>
      </w:pPr>
    </w:p>
    <w:p w:rsidR="00913B77" w:rsidRDefault="00913B77" w:rsidP="00913B77">
      <w:pPr>
        <w:widowControl w:val="0"/>
        <w:jc w:val="left"/>
      </w:pPr>
      <w:r>
        <w:t xml:space="preserve">Summary: </w:t>
      </w:r>
      <w:r w:rsidR="006F4A18">
        <w:t>Tom Dudley</w:t>
      </w:r>
    </w:p>
    <w:p w:rsidR="00913B77" w:rsidRDefault="00913B77" w:rsidP="00913B77">
      <w:pPr>
        <w:widowControl w:val="0"/>
        <w:jc w:val="left"/>
      </w:pPr>
    </w:p>
    <w:p w:rsidR="00913B77" w:rsidRDefault="00913B77" w:rsidP="00913B77">
      <w:pPr>
        <w:widowControl w:val="0"/>
        <w:jc w:val="left"/>
      </w:pPr>
    </w:p>
    <w:p w:rsidR="00913B77" w:rsidRDefault="00913B77" w:rsidP="00913B77">
      <w:pPr>
        <w:widowControl w:val="0"/>
        <w:tabs>
          <w:tab w:val="center" w:pos="590"/>
          <w:tab w:val="center" w:pos="1440"/>
          <w:tab w:val="left" w:pos="1872"/>
          <w:tab w:val="left" w:pos="9187"/>
        </w:tabs>
        <w:jc w:val="left"/>
      </w:pPr>
      <w:r w:rsidRPr="00913B77">
        <w:rPr>
          <w:b/>
        </w:rPr>
        <w:t>HISTORY OF LEGISLATIVE ACTIONS</w:t>
      </w:r>
    </w:p>
    <w:p w:rsidR="00913B77" w:rsidRDefault="00913B77" w:rsidP="00913B77">
      <w:pPr>
        <w:widowControl w:val="0"/>
        <w:tabs>
          <w:tab w:val="center" w:pos="590"/>
          <w:tab w:val="center" w:pos="1440"/>
          <w:tab w:val="left" w:pos="1872"/>
          <w:tab w:val="left" w:pos="9187"/>
        </w:tabs>
        <w:jc w:val="left"/>
      </w:pPr>
    </w:p>
    <w:p w:rsidR="00913B77" w:rsidRPr="00913B77" w:rsidRDefault="00913B77" w:rsidP="00913B77">
      <w:pPr>
        <w:widowControl w:val="0"/>
        <w:tabs>
          <w:tab w:val="center" w:pos="590"/>
          <w:tab w:val="center" w:pos="1440"/>
          <w:tab w:val="left" w:pos="1872"/>
          <w:tab w:val="left" w:pos="9187"/>
        </w:tabs>
        <w:jc w:val="left"/>
      </w:pPr>
      <w:r w:rsidRPr="00913B77">
        <w:rPr>
          <w:u w:val="single"/>
        </w:rPr>
        <w:tab/>
        <w:t>Date</w:t>
      </w:r>
      <w:r w:rsidRPr="00913B77">
        <w:rPr>
          <w:u w:val="single"/>
        </w:rPr>
        <w:tab/>
        <w:t>Body</w:t>
      </w:r>
      <w:r w:rsidRPr="00913B77">
        <w:rPr>
          <w:u w:val="single"/>
        </w:rPr>
        <w:tab/>
        <w:t>Action Description with journal page number</w:t>
      </w:r>
      <w:r w:rsidRPr="00913B77">
        <w:rPr>
          <w:u w:val="single"/>
        </w:rPr>
        <w:tab/>
      </w:r>
    </w:p>
    <w:p w:rsidR="00800FFD" w:rsidRDefault="00800FFD" w:rsidP="00800FFD">
      <w:pPr>
        <w:widowControl w:val="0"/>
        <w:tabs>
          <w:tab w:val="right" w:pos="1008"/>
          <w:tab w:val="left" w:pos="1152"/>
          <w:tab w:val="left" w:pos="1872"/>
          <w:tab w:val="left" w:pos="9187"/>
        </w:tabs>
        <w:ind w:left="2088" w:hanging="2088"/>
        <w:jc w:val="left"/>
      </w:pPr>
      <w:r>
        <w:tab/>
        <w:t>1/20/2016</w:t>
      </w:r>
      <w:r>
        <w:tab/>
        <w:t>House</w:t>
      </w:r>
      <w:r>
        <w:tab/>
      </w:r>
      <w:r w:rsidRPr="005362E7">
        <w:t>Introduced and adopted (</w:t>
      </w:r>
      <w:hyperlink r:id="rId7" w:history="1">
        <w:r w:rsidRPr="00B11AA4">
          <w:rPr>
            <w:rStyle w:val="Hyperlink"/>
          </w:rPr>
          <w:t>House Journal</w:t>
        </w:r>
        <w:r w:rsidRPr="00B11AA4">
          <w:rPr>
            <w:rStyle w:val="Hyperlink"/>
          </w:rPr>
          <w:noBreakHyphen/>
          <w:t>page 3</w:t>
        </w:r>
      </w:hyperlink>
      <w:r w:rsidRPr="005362E7">
        <w:t>)</w:t>
      </w:r>
    </w:p>
    <w:p w:rsidR="00800FFD" w:rsidRDefault="00800FFD" w:rsidP="00800FFD">
      <w:pPr>
        <w:widowControl w:val="0"/>
        <w:tabs>
          <w:tab w:val="right" w:pos="1008"/>
          <w:tab w:val="left" w:pos="1152"/>
          <w:tab w:val="left" w:pos="1872"/>
          <w:tab w:val="left" w:pos="9187"/>
        </w:tabs>
        <w:ind w:left="2088" w:hanging="2088"/>
        <w:jc w:val="left"/>
      </w:pPr>
    </w:p>
    <w:p w:rsidR="00913B77" w:rsidRDefault="00913B77" w:rsidP="00913B77">
      <w:pPr>
        <w:widowControl w:val="0"/>
        <w:tabs>
          <w:tab w:val="right" w:pos="1008"/>
          <w:tab w:val="left" w:pos="1152"/>
          <w:tab w:val="left" w:pos="1872"/>
          <w:tab w:val="left" w:pos="9187"/>
        </w:tabs>
        <w:ind w:left="2088" w:hanging="2088"/>
        <w:jc w:val="left"/>
      </w:pPr>
      <w:r>
        <w:t xml:space="preserve">View the latest </w:t>
      </w:r>
      <w:hyperlink r:id="rId8" w:history="1">
        <w:r w:rsidRPr="00913B77">
          <w:rPr>
            <w:rStyle w:val="Hyperlink"/>
          </w:rPr>
          <w:t>legislative information</w:t>
        </w:r>
      </w:hyperlink>
      <w:r>
        <w:t xml:space="preserve"> at the website</w:t>
      </w:r>
    </w:p>
    <w:p w:rsidR="00913B77" w:rsidRDefault="00913B77" w:rsidP="00913B77">
      <w:pPr>
        <w:widowControl w:val="0"/>
        <w:tabs>
          <w:tab w:val="right" w:pos="1008"/>
          <w:tab w:val="left" w:pos="1152"/>
          <w:tab w:val="left" w:pos="1872"/>
          <w:tab w:val="left" w:pos="9187"/>
        </w:tabs>
        <w:ind w:left="2088" w:hanging="2088"/>
        <w:jc w:val="left"/>
      </w:pPr>
    </w:p>
    <w:p w:rsidR="00913B77" w:rsidRPr="00913B77" w:rsidRDefault="00913B77" w:rsidP="00913B77">
      <w:pPr>
        <w:widowControl w:val="0"/>
        <w:tabs>
          <w:tab w:val="right" w:pos="1008"/>
          <w:tab w:val="left" w:pos="1152"/>
          <w:tab w:val="left" w:pos="1872"/>
          <w:tab w:val="left" w:pos="9187"/>
        </w:tabs>
        <w:ind w:left="2088" w:hanging="2088"/>
        <w:jc w:val="left"/>
      </w:pPr>
    </w:p>
    <w:p w:rsidR="00913B77" w:rsidRDefault="00913B77" w:rsidP="00913B77">
      <w:r w:rsidRPr="00913B77">
        <w:rPr>
          <w:b/>
        </w:rPr>
        <w:t>VERSIONS OF THIS BILL</w:t>
      </w:r>
    </w:p>
    <w:p w:rsidR="00913B77" w:rsidRDefault="00913B77" w:rsidP="00913B77"/>
    <w:p w:rsidR="00913B77" w:rsidRDefault="00B11AA4" w:rsidP="00913B77">
      <w:hyperlink r:id="rId9" w:history="1">
        <w:r w:rsidR="00913B77">
          <w:rPr>
            <w:rStyle w:val="Hyperlink"/>
          </w:rPr>
          <w:t>1/20/2016</w:t>
        </w:r>
      </w:hyperlink>
    </w:p>
    <w:p w:rsidR="00913B77" w:rsidRDefault="00913B77" w:rsidP="00913B77"/>
    <w:p w:rsidR="00913B77" w:rsidRDefault="00913B77" w:rsidP="00913B77">
      <w:pPr>
        <w:sectPr w:rsidR="00913B77" w:rsidSect="00913B77">
          <w:pgSz w:w="12240" w:h="15840" w:code="1"/>
          <w:pgMar w:top="1080" w:right="1440" w:bottom="1080" w:left="1440" w:header="720" w:footer="720" w:gutter="0"/>
          <w:cols w:space="720"/>
          <w:noEndnote/>
          <w:docGrid w:linePitch="360"/>
        </w:sectPr>
      </w:pPr>
    </w:p>
    <w:p w:rsidR="009B4AAD" w:rsidRPr="009937B8" w:rsidRDefault="009B4A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9937B8"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9937B8"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9937B8"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9937B8"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9937B8"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9937B8"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9937B8"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9937B8" w:rsidRDefault="0010776B" w:rsidP="009B4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bookmarkStart w:id="1" w:name="billhead"/>
      <w:bookmarkEnd w:id="1"/>
      <w:r w:rsidRPr="009937B8">
        <w:rPr>
          <w:b/>
          <w:szCs w:val="22"/>
        </w:rPr>
        <w:t>A</w:t>
      </w:r>
      <w:r w:rsidR="000E1785" w:rsidRPr="009937B8">
        <w:rPr>
          <w:b/>
          <w:szCs w:val="22"/>
        </w:rPr>
        <w:t xml:space="preserve"> </w:t>
      </w:r>
      <w:bookmarkStart w:id="2" w:name="whattype"/>
      <w:bookmarkEnd w:id="2"/>
      <w:r w:rsidR="0002658F" w:rsidRPr="009937B8">
        <w:rPr>
          <w:b/>
          <w:szCs w:val="22"/>
        </w:rPr>
        <w:t>HOUSE RESOLUTION</w:t>
      </w:r>
    </w:p>
    <w:p w:rsidR="0010776B" w:rsidRPr="009937B8"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9937B8" w:rsidRDefault="00184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9937B8">
        <w:rPr>
          <w:szCs w:val="22"/>
        </w:rPr>
        <w:t xml:space="preserve">TO RECOGNIZE AND HONOR </w:t>
      </w:r>
      <w:r w:rsidR="00CA1CC0" w:rsidRPr="009937B8">
        <w:rPr>
          <w:szCs w:val="22"/>
        </w:rPr>
        <w:t xml:space="preserve">TOM DUDLEY </w:t>
      </w:r>
      <w:r w:rsidRPr="009937B8">
        <w:rPr>
          <w:szCs w:val="22"/>
        </w:rPr>
        <w:t xml:space="preserve">UPON THE OCCASION OF HIS RETIREMENT </w:t>
      </w:r>
      <w:r w:rsidR="00CA1CC0" w:rsidRPr="009937B8">
        <w:rPr>
          <w:szCs w:val="22"/>
        </w:rPr>
        <w:t xml:space="preserve">FROM THE ANDERSON COUNTY TRANSPORTATION COMMITTEE </w:t>
      </w:r>
      <w:r w:rsidRPr="009937B8">
        <w:rPr>
          <w:szCs w:val="22"/>
        </w:rPr>
        <w:t>AFTER YEARS OF EXEMPLARY SERVICE, AND TO WISH HIM CONTINUED SUCCESS AND HAPPINESS IN ALL HIS FUTURE ENDEAVORS.</w:t>
      </w:r>
    </w:p>
    <w:p w:rsidR="0010776B" w:rsidRPr="009937B8"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end"/>
      <w:bookmarkEnd w:id="4"/>
    </w:p>
    <w:p w:rsidR="00184A76" w:rsidRPr="009937B8" w:rsidRDefault="0002658F" w:rsidP="0018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937B8">
        <w:rPr>
          <w:szCs w:val="22"/>
        </w:rPr>
        <w:t xml:space="preserve">Whereas, </w:t>
      </w:r>
      <w:r w:rsidR="00184A76" w:rsidRPr="009937B8">
        <w:rPr>
          <w:szCs w:val="22"/>
        </w:rPr>
        <w:t xml:space="preserve"> it is altogether fitting and proper that the members of the </w:t>
      </w:r>
      <w:r w:rsidR="00CA1CC0" w:rsidRPr="009937B8">
        <w:rPr>
          <w:szCs w:val="22"/>
        </w:rPr>
        <w:t xml:space="preserve">South Carolina </w:t>
      </w:r>
      <w:r w:rsidR="00184A76" w:rsidRPr="009937B8">
        <w:rPr>
          <w:szCs w:val="22"/>
        </w:rPr>
        <w:t>House of Representatives should pause in their deliberations to express their gratitude to Tom Dudley</w:t>
      </w:r>
      <w:r w:rsidR="00CA1CC0" w:rsidRPr="009937B8">
        <w:rPr>
          <w:szCs w:val="22"/>
        </w:rPr>
        <w:t xml:space="preserve">, a charter member of the Anderson County Transportation </w:t>
      </w:r>
      <w:r w:rsidR="00063C23" w:rsidRPr="009937B8">
        <w:rPr>
          <w:szCs w:val="22"/>
        </w:rPr>
        <w:t>Committee,</w:t>
      </w:r>
      <w:r w:rsidR="00184A76" w:rsidRPr="009937B8">
        <w:rPr>
          <w:szCs w:val="22"/>
        </w:rPr>
        <w:t xml:space="preserve"> for his </w:t>
      </w:r>
      <w:r w:rsidR="00063C23" w:rsidRPr="009937B8">
        <w:rPr>
          <w:szCs w:val="22"/>
        </w:rPr>
        <w:t xml:space="preserve">dedication and </w:t>
      </w:r>
      <w:r w:rsidR="00184A76" w:rsidRPr="009937B8">
        <w:rPr>
          <w:szCs w:val="22"/>
        </w:rPr>
        <w:t xml:space="preserve">significant contributions </w:t>
      </w:r>
      <w:r w:rsidR="00063C23" w:rsidRPr="009937B8">
        <w:rPr>
          <w:szCs w:val="22"/>
        </w:rPr>
        <w:t xml:space="preserve">to the committee and the people of </w:t>
      </w:r>
      <w:r w:rsidR="00D31BB8">
        <w:rPr>
          <w:szCs w:val="22"/>
        </w:rPr>
        <w:t>this State</w:t>
      </w:r>
      <w:r w:rsidR="00184A76" w:rsidRPr="009937B8">
        <w:rPr>
          <w:szCs w:val="22"/>
        </w:rPr>
        <w:t>; and</w:t>
      </w:r>
    </w:p>
    <w:p w:rsidR="00184A76" w:rsidRPr="009937B8" w:rsidRDefault="00184A76" w:rsidP="0018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84A76" w:rsidRPr="009937B8" w:rsidRDefault="00824E4A" w:rsidP="0018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937B8">
        <w:rPr>
          <w:szCs w:val="22"/>
        </w:rPr>
        <w:t xml:space="preserve">Whereas, as a member </w:t>
      </w:r>
      <w:r w:rsidR="0058137A" w:rsidRPr="009937B8">
        <w:rPr>
          <w:szCs w:val="22"/>
        </w:rPr>
        <w:t xml:space="preserve">and officer </w:t>
      </w:r>
      <w:r w:rsidRPr="009937B8">
        <w:rPr>
          <w:szCs w:val="22"/>
        </w:rPr>
        <w:t xml:space="preserve">of the Anderson County Transportation Committee, Mr. Dudley acted as a careful steward of public funds, contributing his wisdom and judgement to provide the citizens of Anderson County with the best and safest county roads, bridges, and sidewalks. His commitment to creating a safer Anderson County also is reflected in his previous service as </w:t>
      </w:r>
      <w:r w:rsidR="00063C23" w:rsidRPr="009937B8">
        <w:rPr>
          <w:szCs w:val="22"/>
        </w:rPr>
        <w:t xml:space="preserve">a </w:t>
      </w:r>
      <w:r w:rsidR="00506EDA">
        <w:rPr>
          <w:szCs w:val="22"/>
        </w:rPr>
        <w:t>board member</w:t>
      </w:r>
      <w:r w:rsidR="00184A76" w:rsidRPr="009937B8">
        <w:rPr>
          <w:szCs w:val="22"/>
        </w:rPr>
        <w:t xml:space="preserve"> of the Iva Rescue </w:t>
      </w:r>
      <w:r w:rsidRPr="009937B8">
        <w:rPr>
          <w:szCs w:val="22"/>
        </w:rPr>
        <w:t>Squad</w:t>
      </w:r>
      <w:r w:rsidR="00184A76" w:rsidRPr="009937B8">
        <w:rPr>
          <w:szCs w:val="22"/>
        </w:rPr>
        <w:t>; and</w:t>
      </w:r>
    </w:p>
    <w:p w:rsidR="00184A76" w:rsidRPr="009937B8" w:rsidRDefault="00184A76" w:rsidP="0018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84A76" w:rsidRPr="009937B8" w:rsidRDefault="00184A76" w:rsidP="0018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937B8">
        <w:rPr>
          <w:szCs w:val="22"/>
        </w:rPr>
        <w:t xml:space="preserve">Whereas, </w:t>
      </w:r>
      <w:r w:rsidR="00252D68" w:rsidRPr="009937B8">
        <w:rPr>
          <w:szCs w:val="22"/>
        </w:rPr>
        <w:t>a businessman as well as a public servant, Mr. Dudley owns two convenient stores</w:t>
      </w:r>
      <w:r w:rsidR="00FC280A">
        <w:rPr>
          <w:szCs w:val="22"/>
        </w:rPr>
        <w:t>,</w:t>
      </w:r>
      <w:r w:rsidR="00252D68" w:rsidRPr="009937B8">
        <w:rPr>
          <w:szCs w:val="22"/>
        </w:rPr>
        <w:t xml:space="preserve"> and </w:t>
      </w:r>
      <w:r w:rsidR="000B16B8" w:rsidRPr="009937B8">
        <w:rPr>
          <w:szCs w:val="22"/>
        </w:rPr>
        <w:t>is the former owner of Dud’s Restaurant in Iva; and</w:t>
      </w:r>
    </w:p>
    <w:p w:rsidR="000B16B8" w:rsidRPr="009937B8" w:rsidRDefault="000B16B8" w:rsidP="0018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B16B8" w:rsidRPr="009937B8" w:rsidRDefault="000B16B8" w:rsidP="0018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937B8">
        <w:rPr>
          <w:szCs w:val="22"/>
        </w:rPr>
        <w:t xml:space="preserve">Whereas, </w:t>
      </w:r>
      <w:r w:rsidR="000E4596" w:rsidRPr="009937B8">
        <w:rPr>
          <w:szCs w:val="22"/>
        </w:rPr>
        <w:t xml:space="preserve">despite his accomplishments </w:t>
      </w:r>
      <w:r w:rsidR="00252D68" w:rsidRPr="009937B8">
        <w:rPr>
          <w:szCs w:val="22"/>
        </w:rPr>
        <w:t>as a public servant and businessman</w:t>
      </w:r>
      <w:r w:rsidR="000E4596" w:rsidRPr="009937B8">
        <w:rPr>
          <w:szCs w:val="22"/>
        </w:rPr>
        <w:t xml:space="preserve">, Mr. Dudley takes his greatest pride in his </w:t>
      </w:r>
      <w:r w:rsidRPr="009937B8">
        <w:rPr>
          <w:szCs w:val="22"/>
        </w:rPr>
        <w:t>two fine sons</w:t>
      </w:r>
      <w:r w:rsidR="000E4596" w:rsidRPr="009937B8">
        <w:rPr>
          <w:szCs w:val="22"/>
        </w:rPr>
        <w:t>, which he reared with his loving wife, the late Carol Dudley</w:t>
      </w:r>
      <w:r w:rsidRPr="009937B8">
        <w:rPr>
          <w:szCs w:val="22"/>
        </w:rPr>
        <w:t>; and</w:t>
      </w:r>
    </w:p>
    <w:p w:rsidR="00184A76" w:rsidRPr="009937B8" w:rsidRDefault="00184A76" w:rsidP="0018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2658F" w:rsidRPr="009937B8" w:rsidRDefault="00184A76" w:rsidP="0018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937B8">
        <w:rPr>
          <w:szCs w:val="22"/>
        </w:rPr>
        <w:t xml:space="preserve">Whereas, </w:t>
      </w:r>
      <w:r w:rsidRPr="009937B8">
        <w:rPr>
          <w:szCs w:val="22"/>
          <w:u w:color="000000" w:themeColor="text1"/>
        </w:rPr>
        <w:t xml:space="preserve">the members of the South Carolina House of Representatives are grateful for the years of unparalleled dedication </w:t>
      </w:r>
      <w:r w:rsidRPr="009937B8">
        <w:rPr>
          <w:szCs w:val="22"/>
          <w:u w:color="000000" w:themeColor="text1"/>
        </w:rPr>
        <w:lastRenderedPageBreak/>
        <w:t xml:space="preserve">that </w:t>
      </w:r>
      <w:r w:rsidRPr="009937B8">
        <w:rPr>
          <w:szCs w:val="22"/>
        </w:rPr>
        <w:t>Tom Dudley</w:t>
      </w:r>
      <w:r w:rsidRPr="009937B8">
        <w:rPr>
          <w:szCs w:val="22"/>
          <w:u w:color="000000" w:themeColor="text1"/>
        </w:rPr>
        <w:t xml:space="preserve"> has devoted to the </w:t>
      </w:r>
      <w:r w:rsidRPr="009937B8">
        <w:rPr>
          <w:szCs w:val="22"/>
        </w:rPr>
        <w:t>Anderson County Transportation Committee</w:t>
      </w:r>
      <w:r w:rsidRPr="009937B8">
        <w:rPr>
          <w:szCs w:val="22"/>
          <w:u w:color="000000" w:themeColor="text1"/>
        </w:rPr>
        <w:t xml:space="preserve"> </w:t>
      </w:r>
      <w:r w:rsidR="00FC280A">
        <w:rPr>
          <w:szCs w:val="22"/>
          <w:u w:color="000000" w:themeColor="text1"/>
        </w:rPr>
        <w:t xml:space="preserve">and creating a safer Anderson County, </w:t>
      </w:r>
      <w:r w:rsidRPr="009937B8">
        <w:rPr>
          <w:szCs w:val="22"/>
          <w:u w:color="000000" w:themeColor="text1"/>
        </w:rPr>
        <w:t>and wish him many years of enjoyment</w:t>
      </w:r>
      <w:r w:rsidR="00F94CF4" w:rsidRPr="009937B8">
        <w:rPr>
          <w:szCs w:val="22"/>
          <w:u w:color="000000" w:themeColor="text1"/>
        </w:rPr>
        <w:t xml:space="preserve"> </w:t>
      </w:r>
      <w:r w:rsidR="00712FB7">
        <w:rPr>
          <w:szCs w:val="22"/>
          <w:u w:color="000000" w:themeColor="text1"/>
        </w:rPr>
        <w:t xml:space="preserve">in </w:t>
      </w:r>
      <w:r w:rsidR="00F94CF4" w:rsidRPr="009937B8">
        <w:rPr>
          <w:szCs w:val="22"/>
          <w:u w:color="000000" w:themeColor="text1"/>
        </w:rPr>
        <w:t xml:space="preserve">his richly-deserved retirement from the committee, which he began on </w:t>
      </w:r>
      <w:r w:rsidRPr="009937B8">
        <w:rPr>
          <w:szCs w:val="22"/>
          <w:u w:color="000000" w:themeColor="text1"/>
        </w:rPr>
        <w:t>December 31, 2015</w:t>
      </w:r>
      <w:r w:rsidR="0002658F" w:rsidRPr="009937B8">
        <w:rPr>
          <w:szCs w:val="22"/>
        </w:rPr>
        <w:t>.  Now, therefore,</w:t>
      </w:r>
    </w:p>
    <w:p w:rsidR="0002658F" w:rsidRPr="009937B8" w:rsidRDefault="00026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2658F" w:rsidRPr="009937B8" w:rsidRDefault="00026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937B8">
        <w:rPr>
          <w:szCs w:val="22"/>
        </w:rPr>
        <w:t>Be it resolved by the House of Representatives:</w:t>
      </w:r>
    </w:p>
    <w:p w:rsidR="0002658F" w:rsidRPr="009937B8" w:rsidRDefault="00026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84A76" w:rsidRPr="009937B8" w:rsidRDefault="0002658F" w:rsidP="0018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937B8">
        <w:rPr>
          <w:szCs w:val="22"/>
        </w:rPr>
        <w:t>That</w:t>
      </w:r>
      <w:r w:rsidR="00184A76" w:rsidRPr="009937B8">
        <w:rPr>
          <w:szCs w:val="22"/>
        </w:rPr>
        <w:t xml:space="preserve"> the members of the </w:t>
      </w:r>
      <w:r w:rsidR="008A0BED" w:rsidRPr="009937B8">
        <w:rPr>
          <w:szCs w:val="22"/>
        </w:rPr>
        <w:t>South Carolina House of Representatives</w:t>
      </w:r>
      <w:r w:rsidR="00184A76" w:rsidRPr="009937B8">
        <w:rPr>
          <w:szCs w:val="22"/>
        </w:rPr>
        <w:t xml:space="preserve">, by this resolution, recognize and honor </w:t>
      </w:r>
      <w:r w:rsidR="008A0BED" w:rsidRPr="009937B8">
        <w:rPr>
          <w:szCs w:val="22"/>
        </w:rPr>
        <w:t>Tom Dudley upon the occasion of his retirement from the Anderson County Transportation Committee after years of exemplary service, and to wish him continued success and happiness in all his future endeavors</w:t>
      </w:r>
      <w:r w:rsidR="00184A76" w:rsidRPr="009937B8">
        <w:rPr>
          <w:szCs w:val="22"/>
        </w:rPr>
        <w:t>.</w:t>
      </w:r>
    </w:p>
    <w:p w:rsidR="00184A76" w:rsidRPr="009937B8" w:rsidRDefault="00184A76" w:rsidP="0018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2658F" w:rsidRPr="009937B8" w:rsidRDefault="00184A76" w:rsidP="0018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937B8">
        <w:rPr>
          <w:szCs w:val="22"/>
        </w:rPr>
        <w:t>Be it further resolved that a copy of this resolution be presented to</w:t>
      </w:r>
      <w:r w:rsidR="00627C53" w:rsidRPr="009937B8">
        <w:rPr>
          <w:szCs w:val="22"/>
        </w:rPr>
        <w:t xml:space="preserve"> Tom Dudley.</w:t>
      </w:r>
    </w:p>
    <w:p w:rsidR="00200E87" w:rsidRDefault="000B16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9937B8">
        <w:rPr>
          <w:szCs w:val="22"/>
        </w:rPr>
        <w:noBreakHyphen/>
      </w:r>
      <w:r w:rsidRPr="009937B8">
        <w:rPr>
          <w:szCs w:val="22"/>
        </w:rPr>
        <w:noBreakHyphen/>
      </w:r>
      <w:r w:rsidRPr="009937B8">
        <w:rPr>
          <w:szCs w:val="22"/>
        </w:rPr>
        <w:noBreakHyphen/>
      </w:r>
      <w:r w:rsidRPr="009937B8">
        <w:rPr>
          <w:szCs w:val="22"/>
        </w:rPr>
        <w:noBreakHyphen/>
      </w:r>
      <w:r w:rsidR="0010776B" w:rsidRPr="009937B8">
        <w:rPr>
          <w:szCs w:val="22"/>
        </w:rPr>
        <w:t>XX</w:t>
      </w:r>
      <w:r w:rsidRPr="009937B8">
        <w:rPr>
          <w:szCs w:val="22"/>
        </w:rPr>
        <w:noBreakHyphen/>
      </w:r>
      <w:r w:rsidRPr="009937B8">
        <w:rPr>
          <w:szCs w:val="22"/>
        </w:rPr>
        <w:noBreakHyphen/>
      </w:r>
      <w:r w:rsidRPr="009937B8">
        <w:rPr>
          <w:szCs w:val="22"/>
        </w:rPr>
        <w:noBreakHyphen/>
      </w:r>
      <w:r w:rsidRPr="009937B8">
        <w:rPr>
          <w:szCs w:val="22"/>
        </w:rPr>
        <w:noBreakHyphen/>
      </w:r>
    </w:p>
    <w:p w:rsidR="00913B77" w:rsidRDefault="00913B77" w:rsidP="00913B77">
      <w:pPr>
        <w:suppressAutoHyphens/>
        <w:rPr>
          <w:szCs w:val="22"/>
        </w:rPr>
      </w:pPr>
    </w:p>
    <w:sectPr w:rsidR="00913B77" w:rsidSect="00913B7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2D68" w:rsidRDefault="00252D68" w:rsidP="009F0C77">
      <w:r>
        <w:separator/>
      </w:r>
    </w:p>
  </w:endnote>
  <w:endnote w:type="continuationSeparator" w:id="0">
    <w:p w:rsidR="00252D68" w:rsidRDefault="00252D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7336F5-17A6-4DE4-8842-F78F8606E4DC}"/>
    <w:embedBold r:id="rId2" w:fontKey="{A0711359-952D-4BA5-910B-200E15FFFB98}"/>
  </w:font>
  <w:font w:name="Calibri">
    <w:panose1 w:val="020F0502020204030204"/>
    <w:charset w:val="00"/>
    <w:family w:val="swiss"/>
    <w:pitch w:val="variable"/>
    <w:sig w:usb0="E00002FF" w:usb1="4000ACFF" w:usb2="00000001" w:usb3="00000000" w:csb0="0000019F" w:csb1="00000000"/>
    <w:embedRegular r:id="rId3" w:fontKey="{B7669013-6557-4310-A86C-B96B3FF45918}"/>
  </w:font>
  <w:font w:name="Segoe UI">
    <w:panose1 w:val="020B0502040204020203"/>
    <w:charset w:val="00"/>
    <w:family w:val="swiss"/>
    <w:pitch w:val="variable"/>
    <w:sig w:usb0="E10022FF" w:usb1="C000E47F" w:usb2="00000029" w:usb3="00000000" w:csb0="000001DF" w:csb1="00000000"/>
    <w:embedRegular r:id="rId4" w:fontKey="{6F6A3892-4EAF-4FBD-8E9D-394444F7536B}"/>
  </w:font>
  <w:font w:name="Cambria">
    <w:panose1 w:val="02040503050406030204"/>
    <w:charset w:val="00"/>
    <w:family w:val="roman"/>
    <w:pitch w:val="variable"/>
    <w:sig w:usb0="E00002FF" w:usb1="400004FF" w:usb2="00000000" w:usb3="00000000" w:csb0="0000019F" w:csb1="00000000"/>
    <w:embedRegular r:id="rId5" w:fontKey="{C939AA14-9D97-44C7-AC7B-D7C69A3881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B77" w:rsidRPr="009B4AAD" w:rsidRDefault="00913B77" w:rsidP="009B4AAD">
    <w:pPr>
      <w:pStyle w:val="Footer"/>
      <w:tabs>
        <w:tab w:val="clear" w:pos="4680"/>
        <w:tab w:val="clear" w:pos="9360"/>
        <w:tab w:val="center" w:pos="2995"/>
      </w:tabs>
      <w:spacing w:before="120"/>
    </w:pPr>
    <w:r>
      <w:t>[4711]</w:t>
    </w:r>
    <w:r>
      <w:tab/>
    </w:r>
    <w:r>
      <w:fldChar w:fldCharType="begin"/>
    </w:r>
    <w:r>
      <w:instrText xml:space="preserve"> PAGE  \* MERGEFORMAT </w:instrText>
    </w:r>
    <w:r>
      <w:fldChar w:fldCharType="separate"/>
    </w:r>
    <w:r w:rsidR="00B11A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2D68" w:rsidRDefault="00252D68" w:rsidP="009F0C77">
      <w:r>
        <w:separator/>
      </w:r>
    </w:p>
  </w:footnote>
  <w:footnote w:type="continuationSeparator" w:id="0">
    <w:p w:rsidR="00252D68" w:rsidRDefault="00252D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25AB16"/>
    <w:docVar w:name="CoverBillType" w:val="r"/>
    <w:docVar w:name="docpath" w:val="L:\Council\bills\GM\24525AB16.DOCX"/>
    <w:docVar w:name="dvBillNumber" w:val="4711"/>
    <w:docVar w:name="dvBillNumberPrefix" w:val="H. "/>
    <w:docVar w:name="dvOriginalBody" w:val="House"/>
    <w:docVar w:name="dvSteno" w:val="GM"/>
    <w:docVar w:name="NameofBody" w:val="h"/>
    <w:docVar w:name="vgroup2" w:val="Council"/>
  </w:docVars>
  <w:rsids>
    <w:rsidRoot w:val="0002658F"/>
    <w:rsid w:val="00011869"/>
    <w:rsid w:val="00015CD6"/>
    <w:rsid w:val="0002658F"/>
    <w:rsid w:val="00063C23"/>
    <w:rsid w:val="000B16B8"/>
    <w:rsid w:val="000E1785"/>
    <w:rsid w:val="000E4596"/>
    <w:rsid w:val="000F40FA"/>
    <w:rsid w:val="0010776B"/>
    <w:rsid w:val="00133E66"/>
    <w:rsid w:val="001435A3"/>
    <w:rsid w:val="00146ED3"/>
    <w:rsid w:val="00151044"/>
    <w:rsid w:val="00184A76"/>
    <w:rsid w:val="001D08F2"/>
    <w:rsid w:val="001D525B"/>
    <w:rsid w:val="001D7F4F"/>
    <w:rsid w:val="00200E87"/>
    <w:rsid w:val="00205238"/>
    <w:rsid w:val="002321B6"/>
    <w:rsid w:val="00250967"/>
    <w:rsid w:val="00252D68"/>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6EDA"/>
    <w:rsid w:val="005273C6"/>
    <w:rsid w:val="00530A69"/>
    <w:rsid w:val="00545593"/>
    <w:rsid w:val="00577C6C"/>
    <w:rsid w:val="0058137A"/>
    <w:rsid w:val="005C2FE2"/>
    <w:rsid w:val="005E2BC9"/>
    <w:rsid w:val="00605102"/>
    <w:rsid w:val="006215AA"/>
    <w:rsid w:val="00627C53"/>
    <w:rsid w:val="006913C9"/>
    <w:rsid w:val="0069470D"/>
    <w:rsid w:val="006F4A18"/>
    <w:rsid w:val="00712FB7"/>
    <w:rsid w:val="00734F00"/>
    <w:rsid w:val="007A70AE"/>
    <w:rsid w:val="0080068B"/>
    <w:rsid w:val="00800FFD"/>
    <w:rsid w:val="00824E4A"/>
    <w:rsid w:val="008362E8"/>
    <w:rsid w:val="00893811"/>
    <w:rsid w:val="008A0BED"/>
    <w:rsid w:val="008A1768"/>
    <w:rsid w:val="008F0F33"/>
    <w:rsid w:val="008F4429"/>
    <w:rsid w:val="00913B77"/>
    <w:rsid w:val="0094021A"/>
    <w:rsid w:val="009937B8"/>
    <w:rsid w:val="009B44AF"/>
    <w:rsid w:val="009B4AAD"/>
    <w:rsid w:val="009C6A0B"/>
    <w:rsid w:val="009F0C77"/>
    <w:rsid w:val="009F4DD1"/>
    <w:rsid w:val="00A41684"/>
    <w:rsid w:val="00A64E80"/>
    <w:rsid w:val="00A72BCD"/>
    <w:rsid w:val="00A741D9"/>
    <w:rsid w:val="00A833AB"/>
    <w:rsid w:val="00A9741D"/>
    <w:rsid w:val="00AD4B17"/>
    <w:rsid w:val="00B11AA4"/>
    <w:rsid w:val="00B412D4"/>
    <w:rsid w:val="00BE3C22"/>
    <w:rsid w:val="00C0345E"/>
    <w:rsid w:val="00C3483A"/>
    <w:rsid w:val="00C74E9D"/>
    <w:rsid w:val="00C82FD3"/>
    <w:rsid w:val="00C92819"/>
    <w:rsid w:val="00CA1CC0"/>
    <w:rsid w:val="00CC6B7B"/>
    <w:rsid w:val="00CD2089"/>
    <w:rsid w:val="00D31BB8"/>
    <w:rsid w:val="00D73A67"/>
    <w:rsid w:val="00D83FF7"/>
    <w:rsid w:val="00D970A9"/>
    <w:rsid w:val="00DF3845"/>
    <w:rsid w:val="00E41911"/>
    <w:rsid w:val="00E92EEF"/>
    <w:rsid w:val="00EF2368"/>
    <w:rsid w:val="00F15EF0"/>
    <w:rsid w:val="00F24442"/>
    <w:rsid w:val="00F50AE3"/>
    <w:rsid w:val="00F656BA"/>
    <w:rsid w:val="00F67CF1"/>
    <w:rsid w:val="00F840F0"/>
    <w:rsid w:val="00F94CF4"/>
    <w:rsid w:val="00FB0D0D"/>
    <w:rsid w:val="00FB43B4"/>
    <w:rsid w:val="00FC280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69F3CA-4428-41C1-9504-56D4BF5D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16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16B8"/>
    <w:rPr>
      <w:rFonts w:ascii="Segoe UI" w:eastAsia="Times New Roman" w:hAnsi="Segoe UI" w:cs="Segoe UI"/>
      <w:sz w:val="18"/>
      <w:szCs w:val="18"/>
    </w:rPr>
  </w:style>
  <w:style w:type="character" w:styleId="Hyperlink">
    <w:name w:val="Hyperlink"/>
    <w:basedOn w:val="DefaultParagraphFont"/>
    <w:uiPriority w:val="99"/>
    <w:unhideWhenUsed/>
    <w:rsid w:val="00913B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11&amp;session=121&amp;summary=B" TargetMode="External"/><Relationship Id="rId3" Type="http://schemas.openxmlformats.org/officeDocument/2006/relationships/settings" Target="settings.xml"/><Relationship Id="rId7" Type="http://schemas.openxmlformats.org/officeDocument/2006/relationships/hyperlink" Target="file:///h:\HJ%20Archive\2016\01-20-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711_20160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5B6FC-6563-4E72-9194-B6418EF2E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448</Words>
  <Characters>2558</Characters>
  <Application>Microsoft Office Word</Application>
  <DocSecurity>6</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4711: Tom Dudley - South Carolina Legislature Online</dc:title>
  <dc:creator>Gail Pinckney Moore</dc:creator>
  <cp:lastModifiedBy>N Cumfer</cp:lastModifiedBy>
  <cp:revision>2</cp:revision>
  <cp:lastPrinted>2016-01-14T16:10:00Z</cp:lastPrinted>
  <dcterms:created xsi:type="dcterms:W3CDTF">2016-12-02T19:16:00Z</dcterms:created>
  <dcterms:modified xsi:type="dcterms:W3CDTF">2016-12-02T19:16:00Z</dcterms:modified>
</cp:coreProperties>
</file>