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E9" w:rsidRDefault="00566FE9" w:rsidP="00566FE9">
      <w:pPr>
        <w:widowControl w:val="0"/>
        <w:jc w:val="center"/>
      </w:pPr>
      <w:bookmarkStart w:id="0" w:name="_GoBack"/>
      <w:bookmarkEnd w:id="0"/>
      <w:r w:rsidRPr="00566FE9">
        <w:rPr>
          <w:b/>
        </w:rPr>
        <w:t>South Carolina General Assembly</w:t>
      </w:r>
    </w:p>
    <w:p w:rsidR="00566FE9" w:rsidRDefault="00566FE9" w:rsidP="00566FE9">
      <w:pPr>
        <w:widowControl w:val="0"/>
        <w:jc w:val="center"/>
      </w:pPr>
      <w:r>
        <w:t>121st Session, 2015-2016</w:t>
      </w:r>
    </w:p>
    <w:p w:rsidR="00566FE9" w:rsidRDefault="00566FE9" w:rsidP="00566FE9">
      <w:pPr>
        <w:widowControl w:val="0"/>
        <w:jc w:val="left"/>
      </w:pPr>
    </w:p>
    <w:p w:rsidR="00566FE9" w:rsidRDefault="00566FE9" w:rsidP="00566FE9">
      <w:pPr>
        <w:widowControl w:val="0"/>
        <w:jc w:val="left"/>
        <w:rPr>
          <w:b/>
        </w:rPr>
      </w:pPr>
      <w:r w:rsidRPr="00566FE9">
        <w:rPr>
          <w:b/>
        </w:rPr>
        <w:t>H. 5072</w:t>
      </w:r>
    </w:p>
    <w:p w:rsidR="00566FE9" w:rsidRDefault="00566FE9" w:rsidP="00566FE9">
      <w:pPr>
        <w:widowControl w:val="0"/>
        <w:jc w:val="left"/>
        <w:rPr>
          <w:b/>
        </w:rPr>
      </w:pPr>
    </w:p>
    <w:p w:rsidR="00566FE9" w:rsidRDefault="00566FE9" w:rsidP="00566FE9">
      <w:pPr>
        <w:widowControl w:val="0"/>
        <w:jc w:val="left"/>
      </w:pPr>
      <w:r w:rsidRPr="00566FE9">
        <w:rPr>
          <w:b/>
        </w:rPr>
        <w:t>STATUS INFORMATION</w:t>
      </w:r>
    </w:p>
    <w:p w:rsidR="00566FE9" w:rsidRDefault="00566FE9" w:rsidP="00566FE9">
      <w:pPr>
        <w:widowControl w:val="0"/>
        <w:jc w:val="left"/>
      </w:pPr>
    </w:p>
    <w:p w:rsidR="00566FE9" w:rsidRDefault="00566FE9" w:rsidP="00566FE9">
      <w:pPr>
        <w:widowControl w:val="0"/>
        <w:jc w:val="left"/>
      </w:pPr>
      <w:r>
        <w:t>House Resolution</w:t>
      </w:r>
    </w:p>
    <w:p w:rsidR="00566FE9" w:rsidRDefault="00566FE9" w:rsidP="00566FE9">
      <w:pPr>
        <w:widowControl w:val="0"/>
        <w:jc w:val="left"/>
      </w:pPr>
      <w:r>
        <w:t>Sponsors: Reps. King, Alexander and Neal</w:t>
      </w:r>
    </w:p>
    <w:p w:rsidR="00566FE9" w:rsidRDefault="00566FE9" w:rsidP="00566FE9">
      <w:pPr>
        <w:widowControl w:val="0"/>
        <w:jc w:val="left"/>
      </w:pPr>
      <w:r>
        <w:t>Document Path: l:\council\bills\gm\24664cz16.docx</w:t>
      </w:r>
    </w:p>
    <w:p w:rsidR="00566FE9" w:rsidRDefault="00566FE9" w:rsidP="00566FE9">
      <w:pPr>
        <w:widowControl w:val="0"/>
        <w:jc w:val="left"/>
      </w:pPr>
    </w:p>
    <w:p w:rsidR="00566FE9" w:rsidRDefault="00566FE9" w:rsidP="00566FE9">
      <w:pPr>
        <w:widowControl w:val="0"/>
        <w:jc w:val="left"/>
      </w:pPr>
      <w:r>
        <w:t>Introduced in the House on March 9, 2016</w:t>
      </w:r>
    </w:p>
    <w:p w:rsidR="00566FE9" w:rsidRDefault="00566FE9" w:rsidP="00566FE9">
      <w:pPr>
        <w:widowControl w:val="0"/>
        <w:jc w:val="left"/>
      </w:pPr>
      <w:r>
        <w:t>Adopted by the House on March 9, 2016</w:t>
      </w:r>
    </w:p>
    <w:p w:rsidR="00566FE9" w:rsidRDefault="00566FE9" w:rsidP="00566FE9">
      <w:pPr>
        <w:widowControl w:val="0"/>
        <w:jc w:val="left"/>
      </w:pPr>
    </w:p>
    <w:p w:rsidR="00566FE9" w:rsidRDefault="00566FE9" w:rsidP="00566FE9">
      <w:pPr>
        <w:widowControl w:val="0"/>
        <w:jc w:val="left"/>
      </w:pPr>
      <w:r>
        <w:t xml:space="preserve">Summary: </w:t>
      </w:r>
      <w:r w:rsidR="00EE0324">
        <w:t>Dr. Travien L. Capers</w:t>
      </w:r>
    </w:p>
    <w:p w:rsidR="00566FE9" w:rsidRDefault="00566FE9" w:rsidP="00566FE9">
      <w:pPr>
        <w:widowControl w:val="0"/>
        <w:jc w:val="left"/>
      </w:pPr>
    </w:p>
    <w:p w:rsidR="00566FE9" w:rsidRDefault="00566FE9" w:rsidP="00566FE9">
      <w:pPr>
        <w:widowControl w:val="0"/>
        <w:jc w:val="left"/>
      </w:pPr>
    </w:p>
    <w:p w:rsidR="00566FE9" w:rsidRDefault="00566FE9" w:rsidP="00566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FE9">
        <w:rPr>
          <w:b/>
        </w:rPr>
        <w:t>HISTORY OF LEGISLATIVE ACTIONS</w:t>
      </w:r>
    </w:p>
    <w:p w:rsidR="00566FE9" w:rsidRDefault="00566FE9" w:rsidP="00566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6FE9" w:rsidRPr="00566FE9" w:rsidRDefault="00566FE9" w:rsidP="00566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FE9">
        <w:rPr>
          <w:u w:val="single"/>
        </w:rPr>
        <w:tab/>
        <w:t>Date</w:t>
      </w:r>
      <w:r w:rsidRPr="00566FE9">
        <w:rPr>
          <w:u w:val="single"/>
        </w:rPr>
        <w:tab/>
        <w:t>Body</w:t>
      </w:r>
      <w:r w:rsidRPr="00566FE9">
        <w:rPr>
          <w:u w:val="single"/>
        </w:rPr>
        <w:tab/>
        <w:t>Action Description with journal page number</w:t>
      </w:r>
      <w:r w:rsidRPr="00566FE9">
        <w:rPr>
          <w:u w:val="single"/>
        </w:rPr>
        <w:tab/>
      </w:r>
    </w:p>
    <w:p w:rsidR="00CC71D9" w:rsidRDefault="00CC71D9" w:rsidP="00CC7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3A6857">
        <w:t>Introduced and adopted (</w:t>
      </w:r>
      <w:hyperlink r:id="rId7" w:history="1">
        <w:r w:rsidRPr="005D2E61">
          <w:rPr>
            <w:rStyle w:val="Hyperlink"/>
          </w:rPr>
          <w:t>House Journal</w:t>
        </w:r>
        <w:r w:rsidRPr="005D2E61">
          <w:rPr>
            <w:rStyle w:val="Hyperlink"/>
          </w:rPr>
          <w:noBreakHyphen/>
          <w:t>page 30</w:t>
        </w:r>
      </w:hyperlink>
      <w:r w:rsidRPr="003A6857">
        <w:t>)</w:t>
      </w:r>
    </w:p>
    <w:p w:rsidR="00CC71D9" w:rsidRDefault="00CC71D9" w:rsidP="00CC7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E9" w:rsidRDefault="00566FE9" w:rsidP="00566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66FE9">
          <w:rPr>
            <w:rStyle w:val="Hyperlink"/>
          </w:rPr>
          <w:t>legislative information</w:t>
        </w:r>
      </w:hyperlink>
      <w:r>
        <w:t xml:space="preserve"> at the website</w:t>
      </w:r>
    </w:p>
    <w:p w:rsidR="00566FE9" w:rsidRDefault="00566FE9" w:rsidP="00566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E9" w:rsidRPr="00566FE9" w:rsidRDefault="00566FE9" w:rsidP="00566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E9" w:rsidRDefault="00566FE9" w:rsidP="00566FE9">
      <w:r w:rsidRPr="00566FE9">
        <w:rPr>
          <w:b/>
        </w:rPr>
        <w:t>VERSIONS OF THIS BILL</w:t>
      </w:r>
    </w:p>
    <w:p w:rsidR="00566FE9" w:rsidRDefault="00566FE9" w:rsidP="00566FE9"/>
    <w:p w:rsidR="00566FE9" w:rsidRDefault="005D2E61" w:rsidP="00566FE9">
      <w:hyperlink r:id="rId9" w:history="1">
        <w:r w:rsidR="00566FE9">
          <w:rPr>
            <w:rStyle w:val="Hyperlink"/>
          </w:rPr>
          <w:t>3/9/2016</w:t>
        </w:r>
      </w:hyperlink>
    </w:p>
    <w:p w:rsidR="00566FE9" w:rsidRDefault="00566FE9" w:rsidP="00566FE9"/>
    <w:p w:rsidR="00566FE9" w:rsidRDefault="00566FE9" w:rsidP="00566FE9">
      <w:pPr>
        <w:sectPr w:rsidR="00566FE9" w:rsidSect="00566F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19F9" w:rsidRDefault="001319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05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D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BF0493">
        <w:t xml:space="preserve">O RECOGNIZE AND HONOR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 w:rsidRPr="00C367B5">
        <w:t xml:space="preserve">, </w:t>
      </w:r>
      <w:r w:rsidR="00BF0493">
        <w:t xml:space="preserve">PASTOR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 xml:space="preserve"> </w:t>
      </w:r>
      <w:r w:rsidR="00260AA2">
        <w:rPr>
          <w:color w:val="000000" w:themeColor="text1"/>
          <w:u w:color="000000" w:themeColor="text1"/>
        </w:rPr>
        <w:t xml:space="preserve">BAPTIST </w:t>
      </w:r>
      <w:r w:rsidR="00BF0493">
        <w:rPr>
          <w:color w:val="000000" w:themeColor="text1"/>
          <w:u w:color="000000" w:themeColor="text1"/>
        </w:rPr>
        <w:t>CHURCH, UPON THE OCCASION OF HIS SIX</w:t>
      </w:r>
      <w:r w:rsidR="00BF0493" w:rsidRPr="00C367B5">
        <w:t xml:space="preserve">TH </w:t>
      </w:r>
      <w:r w:rsidR="00BF0493">
        <w:t>A</w:t>
      </w:r>
      <w:r w:rsidR="00BF0493" w:rsidRPr="00C367B5">
        <w:t>NNIVERSARY</w:t>
      </w:r>
      <w:r w:rsidR="00BF0493">
        <w:t xml:space="preserve"> OF </w:t>
      </w:r>
      <w:r>
        <w:t>MINISTRY TO</w:t>
      </w:r>
      <w:r w:rsidR="00BF0493">
        <w:t xml:space="preserve"> THE CONGREGATION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493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F0493">
        <w:t xml:space="preserve">the members of the South Carolina House of Representatives are pleased to learn that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>
        <w:rPr>
          <w:color w:val="000000" w:themeColor="text1"/>
          <w:u w:color="000000" w:themeColor="text1"/>
        </w:rPr>
        <w:t xml:space="preserve"> has served the congregants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 xml:space="preserve"> </w:t>
      </w:r>
      <w:r w:rsidR="00260AA2">
        <w:rPr>
          <w:color w:val="000000" w:themeColor="text1"/>
          <w:u w:color="000000" w:themeColor="text1"/>
        </w:rPr>
        <w:t xml:space="preserve">Baptist Church </w:t>
      </w:r>
      <w:r w:rsidR="00BF0493">
        <w:rPr>
          <w:color w:val="000000" w:themeColor="text1"/>
          <w:u w:color="000000" w:themeColor="text1"/>
        </w:rPr>
        <w:t xml:space="preserve">and </w:t>
      </w:r>
      <w:r w:rsidR="00260AA2">
        <w:rPr>
          <w:color w:val="000000" w:themeColor="text1"/>
          <w:u w:color="000000" w:themeColor="text1"/>
        </w:rPr>
        <w:t>the Hopkins</w:t>
      </w:r>
      <w:r w:rsidR="00BF0493">
        <w:rPr>
          <w:color w:val="000000" w:themeColor="text1"/>
          <w:u w:color="000000" w:themeColor="text1"/>
        </w:rPr>
        <w:t xml:space="preserve"> community since 2010; and</w:t>
      </w:r>
    </w:p>
    <w:p w:rsidR="00BF0493" w:rsidRDefault="00BF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0493" w:rsidRDefault="00BF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at the age of twenty</w:t>
      </w:r>
      <w:r w:rsidR="00DA190D">
        <w:noBreakHyphen/>
      </w:r>
      <w:r>
        <w:t>nine when he was elected</w:t>
      </w:r>
      <w:r w:rsidR="008263D1">
        <w:t xml:space="preserve"> to serve as the tenth pastor of Zion Benevolent</w:t>
      </w:r>
      <w:r>
        <w:t xml:space="preserve">, Dr. Capers became </w:t>
      </w:r>
      <w:r w:rsidRPr="00C05323">
        <w:rPr>
          <w:color w:val="000000" w:themeColor="text1"/>
          <w:u w:color="000000" w:themeColor="text1"/>
        </w:rPr>
        <w:t xml:space="preserve">the youngest pastor </w:t>
      </w:r>
      <w:r>
        <w:rPr>
          <w:color w:val="000000" w:themeColor="text1"/>
          <w:u w:color="000000" w:themeColor="text1"/>
        </w:rPr>
        <w:t xml:space="preserve">ever chosen to lead the </w:t>
      </w:r>
      <w:r w:rsidRPr="00C05323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260AA2" w:rsidRDefault="00260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0AA2" w:rsidRDefault="00260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1870, Zion Benevolent grew in numbers rapidly.  In 1871, the church </w:t>
      </w:r>
      <w:r w:rsidR="0002775D">
        <w:rPr>
          <w:color w:val="000000" w:themeColor="text1"/>
          <w:u w:color="000000" w:themeColor="text1"/>
        </w:rPr>
        <w:t>listed</w:t>
      </w:r>
      <w:r>
        <w:rPr>
          <w:color w:val="000000" w:themeColor="text1"/>
          <w:u w:color="000000" w:themeColor="text1"/>
        </w:rPr>
        <w:t xml:space="preserve"> sixty</w:t>
      </w:r>
      <w:r w:rsidR="00DA19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members</w:t>
      </w:r>
      <w:r w:rsidR="0002775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by 187</w:t>
      </w:r>
      <w:r w:rsidR="00EB0FF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the church</w:t>
      </w:r>
      <w:r w:rsidR="00DA190D" w:rsidRPr="00DA19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membership exceeded one hundred twenty members; and</w:t>
      </w:r>
    </w:p>
    <w:p w:rsidR="0002775D" w:rsidRDefault="00027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775D" w:rsidRDefault="00027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6DAA">
        <w:rPr>
          <w:color w:val="000000" w:themeColor="text1"/>
          <w:u w:color="000000" w:themeColor="text1"/>
        </w:rPr>
        <w:t>through almost a century a</w:t>
      </w:r>
      <w:r w:rsidR="00105CC2">
        <w:rPr>
          <w:color w:val="000000" w:themeColor="text1"/>
          <w:u w:color="000000" w:themeColor="text1"/>
        </w:rPr>
        <w:t>nd a half, Zion Benevolent has</w:t>
      </w:r>
      <w:r w:rsidR="00BB6DAA">
        <w:rPr>
          <w:color w:val="000000" w:themeColor="text1"/>
          <w:u w:color="000000" w:themeColor="text1"/>
        </w:rPr>
        <w:t xml:space="preserve"> been faithful to its calling of fulfilling the Lord</w:t>
      </w:r>
      <w:r w:rsidR="00DA190D" w:rsidRPr="00DA190D">
        <w:rPr>
          <w:color w:val="000000" w:themeColor="text1"/>
          <w:u w:color="000000" w:themeColor="text1"/>
        </w:rPr>
        <w:t>’</w:t>
      </w:r>
      <w:r w:rsidR="00BB6DAA">
        <w:rPr>
          <w:color w:val="000000" w:themeColor="text1"/>
          <w:u w:color="000000" w:themeColor="text1"/>
        </w:rPr>
        <w:t xml:space="preserve">s Great Commission; and </w:t>
      </w:r>
    </w:p>
    <w:p w:rsidR="00BF0493" w:rsidRDefault="00BF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775D" w:rsidRDefault="00BF0493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="00BB6DA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election</w:t>
      </w:r>
      <w:r w:rsidR="00BB6DAA">
        <w:rPr>
          <w:color w:val="000000" w:themeColor="text1"/>
          <w:u w:color="000000" w:themeColor="text1"/>
        </w:rPr>
        <w:t xml:space="preserve"> of Dr. Capers</w:t>
      </w:r>
      <w:r>
        <w:rPr>
          <w:color w:val="000000" w:themeColor="text1"/>
          <w:u w:color="000000" w:themeColor="text1"/>
        </w:rPr>
        <w:t xml:space="preserve"> in March of 2010,</w:t>
      </w:r>
      <w:r w:rsidRPr="00C05323">
        <w:rPr>
          <w:color w:val="000000" w:themeColor="text1"/>
          <w:u w:color="000000" w:themeColor="text1"/>
        </w:rPr>
        <w:t xml:space="preserve"> </w:t>
      </w:r>
      <w:r w:rsidR="0002775D">
        <w:rPr>
          <w:color w:val="000000" w:themeColor="text1"/>
          <w:u w:color="000000" w:themeColor="text1"/>
        </w:rPr>
        <w:t>the church</w:t>
      </w:r>
      <w:r w:rsidR="00DA190D" w:rsidRPr="00DA190D">
        <w:rPr>
          <w:color w:val="000000" w:themeColor="text1"/>
          <w:u w:color="000000" w:themeColor="text1"/>
        </w:rPr>
        <w:t>’</w:t>
      </w:r>
      <w:r w:rsidR="0002775D">
        <w:rPr>
          <w:color w:val="000000" w:themeColor="text1"/>
          <w:u w:color="000000" w:themeColor="text1"/>
        </w:rPr>
        <w:t xml:space="preserve">s spiritual </w:t>
      </w:r>
      <w:r w:rsidR="00BB6DAA">
        <w:rPr>
          <w:color w:val="000000" w:themeColor="text1"/>
          <w:u w:color="000000" w:themeColor="text1"/>
        </w:rPr>
        <w:t>mission</w:t>
      </w:r>
      <w:r w:rsidR="0002775D">
        <w:rPr>
          <w:color w:val="000000" w:themeColor="text1"/>
          <w:u w:color="000000" w:themeColor="text1"/>
        </w:rPr>
        <w:t xml:space="preserve"> has been strengthened in the ordination of </w:t>
      </w:r>
      <w:r w:rsidR="0002775D" w:rsidRPr="00C05323">
        <w:rPr>
          <w:color w:val="000000" w:themeColor="text1"/>
          <w:u w:color="000000" w:themeColor="text1"/>
        </w:rPr>
        <w:t xml:space="preserve">three ministers and </w:t>
      </w:r>
      <w:r w:rsidR="008263D1">
        <w:rPr>
          <w:color w:val="000000" w:themeColor="text1"/>
          <w:u w:color="000000" w:themeColor="text1"/>
        </w:rPr>
        <w:t xml:space="preserve">the </w:t>
      </w:r>
      <w:r w:rsidR="0002775D" w:rsidRPr="00C05323">
        <w:rPr>
          <w:color w:val="000000" w:themeColor="text1"/>
          <w:u w:color="000000" w:themeColor="text1"/>
        </w:rPr>
        <w:t>licens</w:t>
      </w:r>
      <w:r w:rsidR="0002775D">
        <w:rPr>
          <w:color w:val="000000" w:themeColor="text1"/>
          <w:u w:color="000000" w:themeColor="text1"/>
        </w:rPr>
        <w:t>ing of</w:t>
      </w:r>
      <w:r w:rsidR="0002775D" w:rsidRPr="00C05323">
        <w:rPr>
          <w:color w:val="000000" w:themeColor="text1"/>
          <w:u w:color="000000" w:themeColor="text1"/>
        </w:rPr>
        <w:t xml:space="preserve"> one</w:t>
      </w:r>
      <w:r w:rsidR="0002775D">
        <w:rPr>
          <w:color w:val="000000" w:themeColor="text1"/>
          <w:u w:color="000000" w:themeColor="text1"/>
        </w:rPr>
        <w:t xml:space="preserve">, and the ministry within the church has been bolstered with </w:t>
      </w:r>
      <w:r w:rsidR="0002775D" w:rsidRPr="00C05323">
        <w:rPr>
          <w:color w:val="000000" w:themeColor="text1"/>
          <w:u w:color="000000" w:themeColor="text1"/>
        </w:rPr>
        <w:t>ord</w:t>
      </w:r>
      <w:r w:rsidR="0002775D">
        <w:rPr>
          <w:color w:val="000000" w:themeColor="text1"/>
          <w:u w:color="000000" w:themeColor="text1"/>
        </w:rPr>
        <w:t>ination of</w:t>
      </w:r>
      <w:r w:rsidR="0002775D" w:rsidRPr="00C05323">
        <w:rPr>
          <w:color w:val="000000" w:themeColor="text1"/>
          <w:u w:color="000000" w:themeColor="text1"/>
        </w:rPr>
        <w:t xml:space="preserve"> three deacons and </w:t>
      </w:r>
      <w:r w:rsidR="0002775D">
        <w:rPr>
          <w:color w:val="000000" w:themeColor="text1"/>
          <w:u w:color="000000" w:themeColor="text1"/>
        </w:rPr>
        <w:t xml:space="preserve">the </w:t>
      </w:r>
      <w:r w:rsidR="0002775D" w:rsidRPr="00C05323">
        <w:rPr>
          <w:color w:val="000000" w:themeColor="text1"/>
          <w:u w:color="000000" w:themeColor="text1"/>
        </w:rPr>
        <w:t>appoint</w:t>
      </w:r>
      <w:r w:rsidR="0002775D">
        <w:rPr>
          <w:color w:val="000000" w:themeColor="text1"/>
          <w:u w:color="000000" w:themeColor="text1"/>
        </w:rPr>
        <w:t>ment of two trustees; and</w:t>
      </w:r>
      <w:r w:rsidR="0002775D" w:rsidRPr="00C05323">
        <w:rPr>
          <w:color w:val="000000" w:themeColor="text1"/>
          <w:u w:color="000000" w:themeColor="text1"/>
        </w:rPr>
        <w:t xml:space="preserve"> </w:t>
      </w:r>
    </w:p>
    <w:p w:rsidR="0002775D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775D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0F61A9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confident leadership</w:t>
      </w:r>
      <w:r w:rsidR="000F61A9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Dr. Capers</w:t>
      </w:r>
      <w:r w:rsidR="000F61A9">
        <w:rPr>
          <w:color w:val="000000" w:themeColor="text1"/>
          <w:u w:color="000000" w:themeColor="text1"/>
        </w:rPr>
        <w:t>,</w:t>
      </w:r>
      <w:r w:rsidRPr="00C05323">
        <w:rPr>
          <w:color w:val="000000" w:themeColor="text1"/>
          <w:u w:color="000000" w:themeColor="text1"/>
        </w:rPr>
        <w:t xml:space="preserve"> </w:t>
      </w:r>
      <w:r w:rsidR="00BB6DAA">
        <w:rPr>
          <w:color w:val="000000" w:themeColor="text1"/>
          <w:u w:color="000000" w:themeColor="text1"/>
        </w:rPr>
        <w:t xml:space="preserve">Zion </w:t>
      </w:r>
      <w:r>
        <w:rPr>
          <w:color w:val="000000" w:themeColor="text1"/>
          <w:u w:color="000000" w:themeColor="text1"/>
        </w:rPr>
        <w:t xml:space="preserve">Benevolent </w:t>
      </w:r>
      <w:r w:rsidR="000F61A9">
        <w:rPr>
          <w:color w:val="000000" w:themeColor="text1"/>
          <w:u w:color="000000" w:themeColor="text1"/>
        </w:rPr>
        <w:t xml:space="preserve">acquired </w:t>
      </w:r>
      <w:r>
        <w:rPr>
          <w:color w:val="000000" w:themeColor="text1"/>
          <w:u w:color="000000" w:themeColor="text1"/>
        </w:rPr>
        <w:t xml:space="preserve">a renewed vision for </w:t>
      </w:r>
      <w:r w:rsidR="00BB6DAA">
        <w:rPr>
          <w:color w:val="000000" w:themeColor="text1"/>
          <w:u w:color="000000" w:themeColor="text1"/>
        </w:rPr>
        <w:t xml:space="preserve">ministry in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twenty</w:t>
      </w:r>
      <w:r w:rsidR="00DA19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century </w:t>
      </w:r>
      <w:r w:rsidR="000F61A9">
        <w:rPr>
          <w:color w:val="000000" w:themeColor="text1"/>
          <w:u w:color="000000" w:themeColor="text1"/>
        </w:rPr>
        <w:t>in</w:t>
      </w:r>
      <w:r w:rsidRPr="00C053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05323">
        <w:rPr>
          <w:color w:val="000000" w:themeColor="text1"/>
          <w:u w:color="000000" w:themeColor="text1"/>
        </w:rPr>
        <w:t>redevelop</w:t>
      </w:r>
      <w:r>
        <w:rPr>
          <w:color w:val="000000" w:themeColor="text1"/>
          <w:u w:color="000000" w:themeColor="text1"/>
        </w:rPr>
        <w:t>ment of the church</w:t>
      </w:r>
      <w:r w:rsidR="00DA190D" w:rsidRPr="00DA19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05323">
        <w:rPr>
          <w:color w:val="000000" w:themeColor="text1"/>
          <w:u w:color="000000" w:themeColor="text1"/>
        </w:rPr>
        <w:t xml:space="preserve"> website and </w:t>
      </w:r>
      <w:r>
        <w:rPr>
          <w:color w:val="000000" w:themeColor="text1"/>
          <w:u w:color="000000" w:themeColor="text1"/>
        </w:rPr>
        <w:t xml:space="preserve">the </w:t>
      </w:r>
      <w:r w:rsidRPr="00C05323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 xml:space="preserve"> of the church logo, and the </w:t>
      </w:r>
      <w:r w:rsidR="000F61A9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gained eleemosynary status</w:t>
      </w:r>
      <w:r w:rsidR="000F61A9">
        <w:rPr>
          <w:color w:val="000000" w:themeColor="text1"/>
          <w:u w:color="000000" w:themeColor="text1"/>
        </w:rPr>
        <w:t xml:space="preserve"> as </w:t>
      </w:r>
      <w:r w:rsidR="000F61A9" w:rsidRPr="00C05323">
        <w:rPr>
          <w:color w:val="000000" w:themeColor="text1"/>
          <w:u w:color="000000" w:themeColor="text1"/>
        </w:rPr>
        <w:t>a 501(c)(3)</w:t>
      </w:r>
      <w:r w:rsidR="000F61A9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>; and</w:t>
      </w:r>
    </w:p>
    <w:p w:rsidR="0002775D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61A9" w:rsidRDefault="0002775D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61A9">
        <w:rPr>
          <w:color w:val="000000" w:themeColor="text1"/>
          <w:u w:color="000000" w:themeColor="text1"/>
        </w:rPr>
        <w:t xml:space="preserve">Dr. Capers led the church in </w:t>
      </w:r>
      <w:r w:rsidR="000F61A9" w:rsidRPr="00C05323">
        <w:rPr>
          <w:color w:val="000000" w:themeColor="text1"/>
          <w:u w:color="000000" w:themeColor="text1"/>
        </w:rPr>
        <w:t>start</w:t>
      </w:r>
      <w:r w:rsidR="000F61A9">
        <w:rPr>
          <w:color w:val="000000" w:themeColor="text1"/>
          <w:u w:color="000000" w:themeColor="text1"/>
        </w:rPr>
        <w:t>ing</w:t>
      </w:r>
      <w:r w:rsidR="000F61A9" w:rsidRPr="00C05323">
        <w:rPr>
          <w:color w:val="000000" w:themeColor="text1"/>
          <w:u w:color="000000" w:themeColor="text1"/>
        </w:rPr>
        <w:t xml:space="preserve"> and complet</w:t>
      </w:r>
      <w:r w:rsidR="000F61A9">
        <w:rPr>
          <w:color w:val="000000" w:themeColor="text1"/>
          <w:u w:color="000000" w:themeColor="text1"/>
        </w:rPr>
        <w:t>ing a three hundred thousand dollar</w:t>
      </w:r>
      <w:r w:rsidR="00BF0493" w:rsidRPr="00C05323">
        <w:rPr>
          <w:color w:val="000000" w:themeColor="text1"/>
          <w:u w:color="000000" w:themeColor="text1"/>
        </w:rPr>
        <w:t xml:space="preserve"> renovation and expansion project </w:t>
      </w:r>
      <w:r w:rsidR="000F61A9">
        <w:rPr>
          <w:color w:val="000000" w:themeColor="text1"/>
          <w:u w:color="000000" w:themeColor="text1"/>
        </w:rPr>
        <w:t xml:space="preserve">completely </w:t>
      </w:r>
      <w:r w:rsidR="00BF0493" w:rsidRPr="00C05323">
        <w:rPr>
          <w:color w:val="000000" w:themeColor="text1"/>
          <w:u w:color="000000" w:themeColor="text1"/>
        </w:rPr>
        <w:t>debt free</w:t>
      </w:r>
      <w:r w:rsidR="000F61A9">
        <w:rPr>
          <w:color w:val="000000" w:themeColor="text1"/>
          <w:u w:color="000000" w:themeColor="text1"/>
        </w:rPr>
        <w:t>; and</w:t>
      </w:r>
    </w:p>
    <w:p w:rsidR="000F61A9" w:rsidRDefault="000F61A9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0493" w:rsidRDefault="000F61A9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deep commitment to the community, he</w:t>
      </w:r>
      <w:r w:rsidR="00BF0493" w:rsidRPr="00C05323">
        <w:rPr>
          <w:color w:val="000000" w:themeColor="text1"/>
          <w:u w:color="000000" w:themeColor="text1"/>
        </w:rPr>
        <w:t xml:space="preserve"> spearheaded the homeless outreach initiative, implemented Friday night fellowship with youth, partnered with the NBA for Faith </w:t>
      </w:r>
      <w:r>
        <w:rPr>
          <w:color w:val="000000" w:themeColor="text1"/>
          <w:u w:color="000000" w:themeColor="text1"/>
        </w:rPr>
        <w:t>and</w:t>
      </w:r>
      <w:r w:rsidR="00BF0493" w:rsidRPr="00C05323">
        <w:rPr>
          <w:color w:val="000000" w:themeColor="text1"/>
          <w:u w:color="000000" w:themeColor="text1"/>
        </w:rPr>
        <w:t xml:space="preserve"> Family </w:t>
      </w:r>
      <w:r w:rsidR="00EB0FF5" w:rsidRPr="00C05323">
        <w:rPr>
          <w:color w:val="000000" w:themeColor="text1"/>
          <w:u w:color="000000" w:themeColor="text1"/>
        </w:rPr>
        <w:t>Nights</w:t>
      </w:r>
      <w:r>
        <w:rPr>
          <w:color w:val="000000" w:themeColor="text1"/>
          <w:u w:color="000000" w:themeColor="text1"/>
        </w:rPr>
        <w:t>,</w:t>
      </w:r>
      <w:r w:rsidR="00BF0493" w:rsidRPr="00C05323">
        <w:rPr>
          <w:color w:val="000000" w:themeColor="text1"/>
          <w:u w:color="000000" w:themeColor="text1"/>
        </w:rPr>
        <w:t xml:space="preserve"> and partnered with </w:t>
      </w:r>
      <w:r w:rsidR="00BB6DAA">
        <w:rPr>
          <w:color w:val="000000" w:themeColor="text1"/>
          <w:u w:color="000000" w:themeColor="text1"/>
        </w:rPr>
        <w:t xml:space="preserve">the </w:t>
      </w:r>
      <w:r w:rsidR="00BF0493" w:rsidRPr="00C05323">
        <w:rPr>
          <w:color w:val="000000" w:themeColor="text1"/>
          <w:u w:color="000000" w:themeColor="text1"/>
        </w:rPr>
        <w:t xml:space="preserve">American Red Cross for disaster relief </w:t>
      </w:r>
      <w:r>
        <w:rPr>
          <w:color w:val="000000" w:themeColor="text1"/>
          <w:u w:color="000000" w:themeColor="text1"/>
        </w:rPr>
        <w:t>during the flood of 2015; and</w:t>
      </w:r>
    </w:p>
    <w:p w:rsidR="000F61A9" w:rsidRPr="00260AA2" w:rsidRDefault="000F61A9" w:rsidP="00260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0F61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8263D1">
        <w:t xml:space="preserve">members of the </w:t>
      </w:r>
      <w:r>
        <w:t xml:space="preserve">South Carolina House of Representatives value the ministry of Dr. Capers to </w:t>
      </w:r>
      <w:r w:rsidRPr="00C05323">
        <w:rPr>
          <w:color w:val="000000" w:themeColor="text1"/>
          <w:u w:color="000000" w:themeColor="text1"/>
        </w:rPr>
        <w:t>Zion Benevolent</w:t>
      </w:r>
      <w:r w:rsidR="008263D1">
        <w:rPr>
          <w:color w:val="000000" w:themeColor="text1"/>
          <w:u w:color="000000" w:themeColor="text1"/>
        </w:rPr>
        <w:t xml:space="preserve"> Baptist Church</w:t>
      </w:r>
      <w:r>
        <w:rPr>
          <w:color w:val="000000" w:themeColor="text1"/>
          <w:u w:color="000000" w:themeColor="text1"/>
        </w:rPr>
        <w:t xml:space="preserve"> and congratulate him as he celebrates six years of remarkable service in the Hopkins community</w:t>
      </w:r>
      <w:r w:rsidR="00160525">
        <w:t>.  Now, therefore,</w:t>
      </w: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493">
        <w:t xml:space="preserve"> the members of the South Carolina House of Representatives, by this resolution, recognize and honor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 w:rsidRPr="00C367B5">
        <w:t xml:space="preserve">, </w:t>
      </w:r>
      <w:r w:rsidR="00BF0493">
        <w:t xml:space="preserve">pastor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BF0493">
        <w:rPr>
          <w:color w:val="000000" w:themeColor="text1"/>
          <w:u w:color="000000" w:themeColor="text1"/>
        </w:rPr>
        <w:t xml:space="preserve"> </w:t>
      </w:r>
      <w:r w:rsidR="000F61A9">
        <w:rPr>
          <w:color w:val="000000" w:themeColor="text1"/>
          <w:u w:color="000000" w:themeColor="text1"/>
        </w:rPr>
        <w:t xml:space="preserve">Baptist </w:t>
      </w:r>
      <w:r w:rsidR="00BF0493">
        <w:rPr>
          <w:color w:val="000000" w:themeColor="text1"/>
          <w:u w:color="000000" w:themeColor="text1"/>
        </w:rPr>
        <w:t>Church, upon the occasion of his six</w:t>
      </w:r>
      <w:r w:rsidR="00BF0493" w:rsidRPr="00C367B5">
        <w:t xml:space="preserve">th </w:t>
      </w:r>
      <w:r w:rsidR="00BF0493">
        <w:t>a</w:t>
      </w:r>
      <w:r w:rsidR="00BF0493" w:rsidRPr="00C367B5">
        <w:t>nniversary</w:t>
      </w:r>
      <w:r w:rsidR="00BF0493">
        <w:t xml:space="preserve"> of </w:t>
      </w:r>
      <w:r w:rsidR="00BB6DAA">
        <w:t>ministry to</w:t>
      </w:r>
      <w:r w:rsidR="00BF0493">
        <w:t xml:space="preserve"> the congregation of </w:t>
      </w:r>
      <w:r w:rsidR="00BF0493" w:rsidRPr="00C05323">
        <w:rPr>
          <w:color w:val="000000" w:themeColor="text1"/>
          <w:u w:color="000000" w:themeColor="text1"/>
        </w:rPr>
        <w:t>Zion Benevolent</w:t>
      </w:r>
      <w:r w:rsidR="000F61A9">
        <w:rPr>
          <w:color w:val="000000" w:themeColor="text1"/>
          <w:u w:color="000000" w:themeColor="text1"/>
        </w:rPr>
        <w:t>.</w:t>
      </w: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5" w:rsidRDefault="001605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F0493">
        <w:t xml:space="preserve"> </w:t>
      </w:r>
      <w:r w:rsidR="00BF0493" w:rsidRPr="00C05323">
        <w:rPr>
          <w:color w:val="000000" w:themeColor="text1"/>
          <w:u w:color="000000" w:themeColor="text1"/>
        </w:rPr>
        <w:t>Dr. Travien L. Capers</w:t>
      </w:r>
      <w:r w:rsidR="00BF0493">
        <w:t>.</w:t>
      </w:r>
    </w:p>
    <w:p w:rsidR="008330A0" w:rsidRDefault="00DA19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6FE9" w:rsidRDefault="00566FE9" w:rsidP="00566FE9">
      <w:pPr>
        <w:suppressAutoHyphens/>
      </w:pPr>
    </w:p>
    <w:sectPr w:rsidR="00566FE9" w:rsidSect="00566F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3D1" w:rsidRDefault="008263D1" w:rsidP="009F0C77">
      <w:r>
        <w:separator/>
      </w:r>
    </w:p>
  </w:endnote>
  <w:endnote w:type="continuationSeparator" w:id="0">
    <w:p w:rsidR="008263D1" w:rsidRDefault="008263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A4894E-EAAB-49F8-94D9-36E5042B3F93}"/>
    <w:embedBold r:id="rId2" w:fontKey="{24D044BB-B99A-498C-A464-CA71F04EB3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590842-7583-451C-8908-F91FEE54C3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BAD560-7E82-40DA-B5C6-9B2B3FE0B0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8F75E7-34E1-404E-9F06-4A5CC85A72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FE9" w:rsidRPr="001319F9" w:rsidRDefault="00566FE9" w:rsidP="00131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2E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3D1" w:rsidRDefault="008263D1" w:rsidP="009F0C77">
      <w:r>
        <w:separator/>
      </w:r>
    </w:p>
  </w:footnote>
  <w:footnote w:type="continuationSeparator" w:id="0">
    <w:p w:rsidR="008263D1" w:rsidRDefault="008263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4CZ16"/>
    <w:docVar w:name="CoverBillType" w:val="r"/>
    <w:docVar w:name="docpath" w:val="L:\Council\bills\GM\24664CZ16.DOCX"/>
    <w:docVar w:name="dvBillNumber" w:val="50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0525"/>
    <w:rsid w:val="00011869"/>
    <w:rsid w:val="00015CD6"/>
    <w:rsid w:val="0002775D"/>
    <w:rsid w:val="000E1785"/>
    <w:rsid w:val="000F40FA"/>
    <w:rsid w:val="000F61A9"/>
    <w:rsid w:val="00105CC2"/>
    <w:rsid w:val="0010776B"/>
    <w:rsid w:val="001319F9"/>
    <w:rsid w:val="00133E66"/>
    <w:rsid w:val="001435A3"/>
    <w:rsid w:val="00146ED3"/>
    <w:rsid w:val="00151044"/>
    <w:rsid w:val="00160525"/>
    <w:rsid w:val="001D08F2"/>
    <w:rsid w:val="001D525B"/>
    <w:rsid w:val="001D7F4F"/>
    <w:rsid w:val="00205238"/>
    <w:rsid w:val="002321B6"/>
    <w:rsid w:val="00250967"/>
    <w:rsid w:val="002543C8"/>
    <w:rsid w:val="0025541D"/>
    <w:rsid w:val="00260AA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545"/>
    <w:rsid w:val="005273C6"/>
    <w:rsid w:val="00530A69"/>
    <w:rsid w:val="00545593"/>
    <w:rsid w:val="00566FE9"/>
    <w:rsid w:val="00577C6C"/>
    <w:rsid w:val="005C2FE2"/>
    <w:rsid w:val="005D2E61"/>
    <w:rsid w:val="005E2BC9"/>
    <w:rsid w:val="00605102"/>
    <w:rsid w:val="006215AA"/>
    <w:rsid w:val="006913C9"/>
    <w:rsid w:val="0069470D"/>
    <w:rsid w:val="00734F00"/>
    <w:rsid w:val="007A70AE"/>
    <w:rsid w:val="008263D1"/>
    <w:rsid w:val="008330A0"/>
    <w:rsid w:val="008362E8"/>
    <w:rsid w:val="008A1768"/>
    <w:rsid w:val="008C272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6A7"/>
    <w:rsid w:val="00BB6DAA"/>
    <w:rsid w:val="00BE3C22"/>
    <w:rsid w:val="00BF0493"/>
    <w:rsid w:val="00C0345E"/>
    <w:rsid w:val="00C3483A"/>
    <w:rsid w:val="00C74E9D"/>
    <w:rsid w:val="00C82FD3"/>
    <w:rsid w:val="00C92819"/>
    <w:rsid w:val="00CC6B7B"/>
    <w:rsid w:val="00CC71D9"/>
    <w:rsid w:val="00CD2089"/>
    <w:rsid w:val="00D73A67"/>
    <w:rsid w:val="00D970A9"/>
    <w:rsid w:val="00DA190D"/>
    <w:rsid w:val="00DF3845"/>
    <w:rsid w:val="00DF564E"/>
    <w:rsid w:val="00E41911"/>
    <w:rsid w:val="00E92EEF"/>
    <w:rsid w:val="00EB0FF5"/>
    <w:rsid w:val="00EE032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DD582-9671-4C33-849D-0B233EE5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3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3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6F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72_2016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D17F0-9A10-4C08-8ACE-23FA46BC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513</Words>
  <Characters>2925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5072: Dr. Travien L. Capers - South Carolina Legislature Online</dc:title>
  <dc:creator>Gail Pinckney Moore</dc:creator>
  <cp:lastModifiedBy>N Cumfer</cp:lastModifiedBy>
  <cp:revision>2</cp:revision>
  <cp:lastPrinted>2016-03-08T20:24:00Z</cp:lastPrinted>
  <dcterms:created xsi:type="dcterms:W3CDTF">2016-12-02T19:27:00Z</dcterms:created>
  <dcterms:modified xsi:type="dcterms:W3CDTF">2016-12-02T19:27:00Z</dcterms:modified>
</cp:coreProperties>
</file>