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7EDC" w:rsidRDefault="001C7EDC" w:rsidP="001C7EDC">
      <w:pPr>
        <w:widowControl w:val="0"/>
        <w:jc w:val="center"/>
      </w:pPr>
      <w:bookmarkStart w:id="0" w:name="_GoBack"/>
      <w:bookmarkEnd w:id="0"/>
      <w:r w:rsidRPr="001C7EDC">
        <w:rPr>
          <w:b/>
        </w:rPr>
        <w:t>South Carolina General Assembly</w:t>
      </w:r>
    </w:p>
    <w:p w:rsidR="001C7EDC" w:rsidRDefault="001C7EDC" w:rsidP="001C7EDC">
      <w:pPr>
        <w:widowControl w:val="0"/>
        <w:jc w:val="center"/>
      </w:pPr>
      <w:r>
        <w:t>121st Session, 2015-2016</w:t>
      </w:r>
    </w:p>
    <w:p w:rsidR="001C7EDC" w:rsidRDefault="001C7EDC" w:rsidP="001C7EDC">
      <w:pPr>
        <w:widowControl w:val="0"/>
        <w:jc w:val="left"/>
      </w:pPr>
    </w:p>
    <w:p w:rsidR="001C7EDC" w:rsidRDefault="001C7EDC" w:rsidP="001C7EDC">
      <w:pPr>
        <w:widowControl w:val="0"/>
        <w:jc w:val="left"/>
        <w:rPr>
          <w:b/>
        </w:rPr>
      </w:pPr>
      <w:r w:rsidRPr="001C7EDC">
        <w:rPr>
          <w:b/>
        </w:rPr>
        <w:t>H. 5268</w:t>
      </w:r>
    </w:p>
    <w:p w:rsidR="001C7EDC" w:rsidRDefault="001C7EDC" w:rsidP="001C7EDC">
      <w:pPr>
        <w:widowControl w:val="0"/>
        <w:jc w:val="left"/>
        <w:rPr>
          <w:b/>
        </w:rPr>
      </w:pPr>
    </w:p>
    <w:p w:rsidR="001C7EDC" w:rsidRDefault="001C7EDC" w:rsidP="001C7EDC">
      <w:pPr>
        <w:widowControl w:val="0"/>
        <w:jc w:val="left"/>
      </w:pPr>
      <w:r w:rsidRPr="001C7EDC">
        <w:rPr>
          <w:b/>
        </w:rPr>
        <w:t>STATUS INFORMATION</w:t>
      </w:r>
    </w:p>
    <w:p w:rsidR="001C7EDC" w:rsidRDefault="001C7EDC" w:rsidP="001C7EDC">
      <w:pPr>
        <w:widowControl w:val="0"/>
        <w:jc w:val="left"/>
      </w:pPr>
    </w:p>
    <w:p w:rsidR="001C7EDC" w:rsidRDefault="001C7EDC" w:rsidP="001C7EDC">
      <w:pPr>
        <w:widowControl w:val="0"/>
        <w:jc w:val="left"/>
      </w:pPr>
      <w:r>
        <w:t>Concurrent Resolution</w:t>
      </w:r>
    </w:p>
    <w:p w:rsidR="001C7EDC" w:rsidRDefault="001C7EDC" w:rsidP="001C7EDC">
      <w:pPr>
        <w:widowControl w:val="0"/>
        <w:jc w:val="left"/>
      </w:pPr>
      <w:r>
        <w:t>Sponsors: Reps. Pitts,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1C7EDC" w:rsidRDefault="001C7EDC" w:rsidP="001C7EDC">
      <w:pPr>
        <w:widowControl w:val="0"/>
        <w:jc w:val="left"/>
      </w:pPr>
      <w:r>
        <w:t>Document Path: l:\council\bills\rm\1606sa16.docx</w:t>
      </w:r>
    </w:p>
    <w:p w:rsidR="001C7EDC" w:rsidRDefault="001C7EDC" w:rsidP="001C7EDC">
      <w:pPr>
        <w:widowControl w:val="0"/>
        <w:jc w:val="left"/>
      </w:pPr>
    </w:p>
    <w:p w:rsidR="001A3F90" w:rsidRDefault="001A3F90" w:rsidP="001C7EDC">
      <w:pPr>
        <w:widowControl w:val="0"/>
        <w:jc w:val="left"/>
      </w:pPr>
      <w:r>
        <w:t>Introduced in the House on April 26, 2016</w:t>
      </w:r>
    </w:p>
    <w:p w:rsidR="001A3F90" w:rsidRDefault="001A3F90" w:rsidP="001C7EDC">
      <w:pPr>
        <w:widowControl w:val="0"/>
        <w:jc w:val="left"/>
      </w:pPr>
      <w:r>
        <w:t>Introduced in the Senate on April 26, 2016</w:t>
      </w:r>
    </w:p>
    <w:p w:rsidR="001A3F90" w:rsidRDefault="001A3F90" w:rsidP="001C7EDC">
      <w:pPr>
        <w:widowControl w:val="0"/>
        <w:jc w:val="left"/>
      </w:pPr>
      <w:r>
        <w:t>Adopted by the General Assembly on April 26, 2016</w:t>
      </w:r>
    </w:p>
    <w:p w:rsidR="001A3F90" w:rsidRDefault="001A3F90" w:rsidP="001C7EDC">
      <w:pPr>
        <w:widowControl w:val="0"/>
        <w:jc w:val="left"/>
      </w:pPr>
    </w:p>
    <w:p w:rsidR="001C7EDC" w:rsidRDefault="001C7EDC" w:rsidP="001C7EDC">
      <w:pPr>
        <w:widowControl w:val="0"/>
        <w:jc w:val="left"/>
      </w:pPr>
      <w:r>
        <w:t xml:space="preserve">Summary: </w:t>
      </w:r>
      <w:r w:rsidR="00FA65E0">
        <w:t>Lewis Jackson Beaube</w:t>
      </w:r>
    </w:p>
    <w:p w:rsidR="001C7EDC" w:rsidRDefault="001C7EDC" w:rsidP="001C7EDC">
      <w:pPr>
        <w:widowControl w:val="0"/>
        <w:jc w:val="left"/>
      </w:pPr>
    </w:p>
    <w:p w:rsidR="001C7EDC" w:rsidRDefault="001C7EDC" w:rsidP="001C7EDC">
      <w:pPr>
        <w:widowControl w:val="0"/>
        <w:jc w:val="left"/>
      </w:pPr>
    </w:p>
    <w:p w:rsidR="001C7EDC" w:rsidRDefault="001C7EDC" w:rsidP="001C7EDC">
      <w:pPr>
        <w:widowControl w:val="0"/>
        <w:tabs>
          <w:tab w:val="center" w:pos="590"/>
          <w:tab w:val="center" w:pos="1440"/>
          <w:tab w:val="left" w:pos="1872"/>
          <w:tab w:val="left" w:pos="9187"/>
        </w:tabs>
        <w:jc w:val="left"/>
      </w:pPr>
      <w:r w:rsidRPr="001C7EDC">
        <w:rPr>
          <w:b/>
        </w:rPr>
        <w:t>HISTORY OF LEGISLATIVE ACTIONS</w:t>
      </w:r>
    </w:p>
    <w:p w:rsidR="001C7EDC" w:rsidRDefault="001C7EDC" w:rsidP="001C7EDC">
      <w:pPr>
        <w:widowControl w:val="0"/>
        <w:tabs>
          <w:tab w:val="center" w:pos="590"/>
          <w:tab w:val="center" w:pos="1440"/>
          <w:tab w:val="left" w:pos="1872"/>
          <w:tab w:val="left" w:pos="9187"/>
        </w:tabs>
        <w:jc w:val="left"/>
      </w:pPr>
    </w:p>
    <w:p w:rsidR="001C7EDC" w:rsidRPr="001C7EDC" w:rsidRDefault="001C7EDC" w:rsidP="001C7EDC">
      <w:pPr>
        <w:widowControl w:val="0"/>
        <w:tabs>
          <w:tab w:val="center" w:pos="590"/>
          <w:tab w:val="center" w:pos="1440"/>
          <w:tab w:val="left" w:pos="1872"/>
          <w:tab w:val="left" w:pos="9187"/>
        </w:tabs>
        <w:jc w:val="left"/>
      </w:pPr>
      <w:r w:rsidRPr="001C7EDC">
        <w:rPr>
          <w:u w:val="single"/>
        </w:rPr>
        <w:tab/>
        <w:t>Date</w:t>
      </w:r>
      <w:r w:rsidRPr="001C7EDC">
        <w:rPr>
          <w:u w:val="single"/>
        </w:rPr>
        <w:tab/>
        <w:t>Body</w:t>
      </w:r>
      <w:r w:rsidRPr="001C7EDC">
        <w:rPr>
          <w:u w:val="single"/>
        </w:rPr>
        <w:tab/>
        <w:t>Action Description with journal page number</w:t>
      </w:r>
      <w:r w:rsidRPr="001C7EDC">
        <w:rPr>
          <w:u w:val="single"/>
        </w:rPr>
        <w:tab/>
      </w:r>
    </w:p>
    <w:p w:rsidR="00F44F49" w:rsidRDefault="00F44F49" w:rsidP="00F44F49">
      <w:pPr>
        <w:widowControl w:val="0"/>
        <w:tabs>
          <w:tab w:val="right" w:pos="1008"/>
          <w:tab w:val="left" w:pos="1152"/>
          <w:tab w:val="left" w:pos="1872"/>
          <w:tab w:val="left" w:pos="9187"/>
        </w:tabs>
        <w:ind w:left="2088" w:hanging="2088"/>
      </w:pPr>
      <w:r>
        <w:tab/>
        <w:t>4/26/2016</w:t>
      </w:r>
      <w:r>
        <w:tab/>
        <w:t>House</w:t>
      </w:r>
      <w:r>
        <w:tab/>
      </w:r>
      <w:r w:rsidRPr="005F32F2">
        <w:t>Intr</w:t>
      </w:r>
      <w:r>
        <w:t xml:space="preserve">oduced, adopted, sent to Senate </w:t>
      </w:r>
      <w:r w:rsidRPr="005F32F2">
        <w:t>(</w:t>
      </w:r>
      <w:hyperlink r:id="rId7" w:history="1">
        <w:r w:rsidRPr="00901C76">
          <w:rPr>
            <w:rStyle w:val="Hyperlink"/>
          </w:rPr>
          <w:t>House Journal</w:t>
        </w:r>
        <w:r w:rsidRPr="00901C76">
          <w:rPr>
            <w:rStyle w:val="Hyperlink"/>
          </w:rPr>
          <w:noBreakHyphen/>
          <w:t>page 42</w:t>
        </w:r>
      </w:hyperlink>
      <w:r w:rsidRPr="005F32F2">
        <w:t>)</w:t>
      </w:r>
    </w:p>
    <w:p w:rsidR="00F44F49" w:rsidRDefault="00F44F49" w:rsidP="00F44F49">
      <w:pPr>
        <w:widowControl w:val="0"/>
        <w:tabs>
          <w:tab w:val="right" w:pos="1008"/>
          <w:tab w:val="left" w:pos="1152"/>
          <w:tab w:val="left" w:pos="1872"/>
          <w:tab w:val="left" w:pos="9187"/>
        </w:tabs>
        <w:ind w:left="2088" w:hanging="2088"/>
      </w:pPr>
      <w:r>
        <w:tab/>
        <w:t>4/26/2016</w:t>
      </w:r>
      <w:r>
        <w:tab/>
        <w:t>Senate</w:t>
      </w:r>
      <w:r>
        <w:tab/>
      </w:r>
      <w:r w:rsidRPr="005F32F2">
        <w:t>Introduced, ado</w:t>
      </w:r>
      <w:r>
        <w:t xml:space="preserve">pted, returned with concurrence </w:t>
      </w:r>
      <w:r w:rsidRPr="005F32F2">
        <w:t>(</w:t>
      </w:r>
      <w:hyperlink r:id="rId8" w:history="1">
        <w:r w:rsidRPr="00901C76">
          <w:rPr>
            <w:rStyle w:val="Hyperlink"/>
          </w:rPr>
          <w:t>Senate Journal</w:t>
        </w:r>
        <w:r w:rsidRPr="00901C76">
          <w:rPr>
            <w:rStyle w:val="Hyperlink"/>
          </w:rPr>
          <w:noBreakHyphen/>
          <w:t>page 10</w:t>
        </w:r>
      </w:hyperlink>
      <w:r w:rsidRPr="005F32F2">
        <w:t>)</w:t>
      </w:r>
    </w:p>
    <w:p w:rsidR="00F44F49" w:rsidRDefault="00F44F49" w:rsidP="00F44F49">
      <w:pPr>
        <w:widowControl w:val="0"/>
        <w:tabs>
          <w:tab w:val="right" w:pos="1008"/>
          <w:tab w:val="left" w:pos="1152"/>
          <w:tab w:val="left" w:pos="1872"/>
          <w:tab w:val="left" w:pos="9187"/>
        </w:tabs>
        <w:ind w:left="2088" w:hanging="2088"/>
      </w:pPr>
    </w:p>
    <w:p w:rsidR="001C7EDC" w:rsidRDefault="001C7EDC" w:rsidP="001C7EDC">
      <w:pPr>
        <w:widowControl w:val="0"/>
        <w:tabs>
          <w:tab w:val="right" w:pos="1008"/>
          <w:tab w:val="left" w:pos="1152"/>
          <w:tab w:val="left" w:pos="1872"/>
          <w:tab w:val="left" w:pos="9187"/>
        </w:tabs>
        <w:ind w:left="2088" w:hanging="2088"/>
        <w:jc w:val="left"/>
      </w:pPr>
      <w:r>
        <w:t xml:space="preserve">View the latest </w:t>
      </w:r>
      <w:hyperlink r:id="rId9" w:history="1">
        <w:r w:rsidRPr="001C7EDC">
          <w:rPr>
            <w:rStyle w:val="Hyperlink"/>
          </w:rPr>
          <w:t>legislative information</w:t>
        </w:r>
      </w:hyperlink>
      <w:r>
        <w:t xml:space="preserve"> at the website</w:t>
      </w:r>
    </w:p>
    <w:p w:rsidR="001C7EDC" w:rsidRDefault="001C7EDC" w:rsidP="001C7EDC">
      <w:pPr>
        <w:widowControl w:val="0"/>
        <w:tabs>
          <w:tab w:val="right" w:pos="1008"/>
          <w:tab w:val="left" w:pos="1152"/>
          <w:tab w:val="left" w:pos="1872"/>
          <w:tab w:val="left" w:pos="9187"/>
        </w:tabs>
        <w:ind w:left="2088" w:hanging="2088"/>
        <w:jc w:val="left"/>
      </w:pPr>
    </w:p>
    <w:p w:rsidR="001C7EDC" w:rsidRPr="001C7EDC" w:rsidRDefault="001C7EDC" w:rsidP="001C7EDC">
      <w:pPr>
        <w:widowControl w:val="0"/>
        <w:tabs>
          <w:tab w:val="right" w:pos="1008"/>
          <w:tab w:val="left" w:pos="1152"/>
          <w:tab w:val="left" w:pos="1872"/>
          <w:tab w:val="left" w:pos="9187"/>
        </w:tabs>
        <w:ind w:left="2088" w:hanging="2088"/>
        <w:jc w:val="left"/>
      </w:pPr>
    </w:p>
    <w:p w:rsidR="001C7EDC" w:rsidRDefault="001C7EDC" w:rsidP="001C7EDC">
      <w:r w:rsidRPr="001C7EDC">
        <w:rPr>
          <w:b/>
        </w:rPr>
        <w:t>VERSIONS OF THIS BILL</w:t>
      </w:r>
    </w:p>
    <w:p w:rsidR="001C7EDC" w:rsidRDefault="001C7EDC" w:rsidP="001C7EDC"/>
    <w:p w:rsidR="001C7EDC" w:rsidRDefault="00901C76" w:rsidP="001C7EDC">
      <w:hyperlink r:id="rId10" w:history="1">
        <w:r w:rsidR="001C7EDC">
          <w:rPr>
            <w:rStyle w:val="Hyperlink"/>
          </w:rPr>
          <w:t>4/26/2016</w:t>
        </w:r>
      </w:hyperlink>
    </w:p>
    <w:p w:rsidR="001C7EDC" w:rsidRDefault="001C7EDC" w:rsidP="001C7EDC"/>
    <w:p w:rsidR="001C7EDC" w:rsidRDefault="001C7EDC" w:rsidP="001C7EDC">
      <w:pPr>
        <w:sectPr w:rsidR="001C7EDC" w:rsidSect="001C7EDC">
          <w:pgSz w:w="12240" w:h="15840" w:code="1"/>
          <w:pgMar w:top="1080" w:right="1440" w:bottom="1080" w:left="1440" w:header="720" w:footer="720" w:gutter="0"/>
          <w:cols w:space="720"/>
          <w:noEndnote/>
          <w:docGrid w:linePitch="360"/>
        </w:sectPr>
      </w:pPr>
    </w:p>
    <w:p w:rsidR="00067FCD" w:rsidRDefault="00067F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7A9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FF0" w:rsidRDefault="00364802" w:rsidP="00397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8D06CB">
        <w:rPr>
          <w:color w:val="000000" w:themeColor="text1"/>
          <w:u w:color="000000" w:themeColor="text1"/>
        </w:rPr>
        <w:t>CONGRATULATE LEWIS JACKSON BEAUBE</w:t>
      </w:r>
      <w:r w:rsidR="00397FF0" w:rsidRPr="008D22FE">
        <w:rPr>
          <w:color w:val="000000" w:themeColor="text1"/>
          <w:u w:color="000000" w:themeColor="text1"/>
        </w:rPr>
        <w:t xml:space="preserve"> OF </w:t>
      </w:r>
      <w:r w:rsidR="008D06CB">
        <w:rPr>
          <w:color w:val="000000" w:themeColor="text1"/>
          <w:u w:color="000000" w:themeColor="text1"/>
        </w:rPr>
        <w:t>GREENWOOD</w:t>
      </w:r>
      <w:r w:rsidR="00397FF0">
        <w:rPr>
          <w:color w:val="000000" w:themeColor="text1"/>
          <w:u w:color="000000" w:themeColor="text1"/>
        </w:rPr>
        <w:t xml:space="preserve"> ON THE OCCASION OF HIS</w:t>
      </w:r>
      <w:r w:rsidR="00397FF0" w:rsidRPr="008D22FE">
        <w:rPr>
          <w:color w:val="000000" w:themeColor="text1"/>
          <w:u w:color="000000" w:themeColor="text1"/>
        </w:rPr>
        <w:t xml:space="preserve"> ONE HUNDREDTH BIRTHDAY AND TO WISH H</w:t>
      </w:r>
      <w:r w:rsidR="00397FF0">
        <w:rPr>
          <w:color w:val="000000" w:themeColor="text1"/>
          <w:u w:color="000000" w:themeColor="text1"/>
        </w:rPr>
        <w:t>IM</w:t>
      </w:r>
      <w:r w:rsidR="00397FF0" w:rsidRPr="008D22FE">
        <w:rPr>
          <w:color w:val="000000" w:themeColor="text1"/>
          <w:u w:color="000000" w:themeColor="text1"/>
        </w:rPr>
        <w:t xml:space="preserve"> </w:t>
      </w:r>
      <w:r w:rsidR="00397FF0">
        <w:rPr>
          <w:color w:val="000000" w:themeColor="text1"/>
          <w:u w:color="000000" w:themeColor="text1"/>
        </w:rPr>
        <w:t xml:space="preserve">MUCH </w:t>
      </w:r>
      <w:r w:rsidR="00397FF0" w:rsidRPr="008D22FE">
        <w:rPr>
          <w:color w:val="000000" w:themeColor="text1"/>
          <w:u w:color="000000" w:themeColor="text1"/>
        </w:rPr>
        <w:t>HAPPINESS</w:t>
      </w:r>
      <w:r w:rsidR="00397FF0">
        <w:rPr>
          <w:color w:val="000000" w:themeColor="text1"/>
          <w:u w:color="000000" w:themeColor="text1"/>
        </w:rPr>
        <w:t xml:space="preserve">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7515" w:rsidRDefault="00277A9D" w:rsidP="00DC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C7515" w:rsidRPr="008D22FE">
        <w:rPr>
          <w:color w:val="000000" w:themeColor="text1"/>
          <w:u w:color="000000" w:themeColor="text1"/>
        </w:rPr>
        <w:t xml:space="preserve">the members of the South Carolina </w:t>
      </w:r>
      <w:r w:rsidR="00DC7515">
        <w:rPr>
          <w:color w:val="000000" w:themeColor="text1"/>
          <w:u w:color="000000" w:themeColor="text1"/>
        </w:rPr>
        <w:t xml:space="preserve">General Assembly </w:t>
      </w:r>
      <w:r w:rsidR="00DC7515" w:rsidRPr="008D22FE">
        <w:rPr>
          <w:color w:val="000000" w:themeColor="text1"/>
          <w:u w:color="000000" w:themeColor="text1"/>
        </w:rPr>
        <w:t xml:space="preserve">are delighted to learn that </w:t>
      </w:r>
      <w:r w:rsidR="00900270">
        <w:rPr>
          <w:color w:val="000000" w:themeColor="text1"/>
          <w:u w:color="000000" w:themeColor="text1"/>
        </w:rPr>
        <w:t>Lewis Jackson Beaube</w:t>
      </w:r>
      <w:r w:rsidR="00DC7515" w:rsidRPr="008D22FE">
        <w:rPr>
          <w:color w:val="000000" w:themeColor="text1"/>
          <w:u w:color="000000" w:themeColor="text1"/>
        </w:rPr>
        <w:t xml:space="preserve"> of </w:t>
      </w:r>
      <w:r w:rsidR="00900270">
        <w:rPr>
          <w:color w:val="000000" w:themeColor="text1"/>
          <w:u w:color="000000" w:themeColor="text1"/>
        </w:rPr>
        <w:t>Greenwood</w:t>
      </w:r>
      <w:r w:rsidR="00DC7515" w:rsidRPr="008D22FE">
        <w:rPr>
          <w:color w:val="000000" w:themeColor="text1"/>
          <w:u w:color="000000" w:themeColor="text1"/>
        </w:rPr>
        <w:t xml:space="preserve"> </w:t>
      </w:r>
      <w:r w:rsidR="00900270">
        <w:rPr>
          <w:color w:val="000000" w:themeColor="text1"/>
          <w:u w:color="000000" w:themeColor="text1"/>
        </w:rPr>
        <w:t xml:space="preserve">will </w:t>
      </w:r>
      <w:r w:rsidR="00DC7515" w:rsidRPr="008D22FE">
        <w:rPr>
          <w:color w:val="000000" w:themeColor="text1"/>
          <w:u w:color="000000" w:themeColor="text1"/>
        </w:rPr>
        <w:t>celebrate h</w:t>
      </w:r>
      <w:r w:rsidR="00DC7515">
        <w:rPr>
          <w:color w:val="000000" w:themeColor="text1"/>
          <w:u w:color="000000" w:themeColor="text1"/>
        </w:rPr>
        <w:t>is</w:t>
      </w:r>
      <w:r w:rsidR="00DC7515" w:rsidRPr="008D22FE">
        <w:rPr>
          <w:color w:val="000000" w:themeColor="text1"/>
          <w:u w:color="000000" w:themeColor="text1"/>
        </w:rPr>
        <w:t xml:space="preserve"> one hundredth birthday on </w:t>
      </w:r>
      <w:r w:rsidR="00900270">
        <w:rPr>
          <w:color w:val="000000" w:themeColor="text1"/>
          <w:u w:color="000000" w:themeColor="text1"/>
        </w:rPr>
        <w:t>May 4, 2016</w:t>
      </w:r>
      <w:r w:rsidR="003F37D0">
        <w:rPr>
          <w:color w:val="000000" w:themeColor="text1"/>
          <w:u w:color="000000" w:themeColor="text1"/>
        </w:rPr>
        <w:t>; and</w:t>
      </w:r>
    </w:p>
    <w:p w:rsidR="00DC7515" w:rsidRDefault="00DC7515" w:rsidP="00DC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7515" w:rsidRDefault="00DC7515" w:rsidP="00DC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31459">
        <w:rPr>
          <w:color w:val="000000" w:themeColor="text1"/>
          <w:u w:color="000000" w:themeColor="text1"/>
        </w:rPr>
        <w:t xml:space="preserve">born on </w:t>
      </w:r>
      <w:r w:rsidR="003E6429">
        <w:rPr>
          <w:color w:val="000000" w:themeColor="text1"/>
          <w:u w:color="000000" w:themeColor="text1"/>
        </w:rPr>
        <w:t>May 4, 1916</w:t>
      </w:r>
      <w:r>
        <w:rPr>
          <w:color w:val="000000" w:themeColor="text1"/>
          <w:u w:color="000000" w:themeColor="text1"/>
        </w:rPr>
        <w:t>,</w:t>
      </w:r>
      <w:r w:rsidRPr="00631459">
        <w:rPr>
          <w:color w:val="000000" w:themeColor="text1"/>
          <w:u w:color="000000" w:themeColor="text1"/>
        </w:rPr>
        <w:t xml:space="preserve"> in the early part of the twentieth century, </w:t>
      </w:r>
      <w:r w:rsidR="00F80D2D">
        <w:rPr>
          <w:color w:val="000000" w:themeColor="text1"/>
          <w:u w:color="000000" w:themeColor="text1"/>
        </w:rPr>
        <w:t xml:space="preserve">this native of Baskin, Louisiana, </w:t>
      </w:r>
      <w:r w:rsidRPr="008D22FE">
        <w:rPr>
          <w:color w:val="000000" w:themeColor="text1"/>
          <w:u w:color="000000" w:themeColor="text1"/>
        </w:rPr>
        <w:t>has been w</w:t>
      </w:r>
      <w:r>
        <w:rPr>
          <w:color w:val="000000" w:themeColor="text1"/>
          <w:u w:color="000000" w:themeColor="text1"/>
        </w:rPr>
        <w:t>itness to nearly all the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transformed the world</w:t>
      </w:r>
      <w:r w:rsidRPr="008D22FE">
        <w:rPr>
          <w:color w:val="000000" w:themeColor="text1"/>
          <w:u w:color="000000" w:themeColor="text1"/>
        </w:rPr>
        <w:t xml:space="preserve"> from that time into the </w:t>
      </w:r>
      <w:r>
        <w:rPr>
          <w:color w:val="000000" w:themeColor="text1"/>
          <w:u w:color="000000" w:themeColor="text1"/>
        </w:rPr>
        <w:t>second decade of the</w:t>
      </w:r>
      <w:r w:rsidRPr="008D22FE">
        <w:rPr>
          <w:color w:val="000000" w:themeColor="text1"/>
          <w:u w:color="000000" w:themeColor="text1"/>
        </w:rPr>
        <w:t xml:space="preserve"> twenty</w:t>
      </w:r>
      <w:r w:rsidR="00C11153">
        <w:rPr>
          <w:color w:val="000000" w:themeColor="text1"/>
          <w:u w:color="000000" w:themeColor="text1"/>
        </w:rPr>
        <w:noBreakHyphen/>
      </w:r>
      <w:r w:rsidRPr="008D22FE">
        <w:rPr>
          <w:color w:val="000000" w:themeColor="text1"/>
          <w:u w:color="000000" w:themeColor="text1"/>
        </w:rPr>
        <w:t>first century</w:t>
      </w:r>
      <w:r>
        <w:rPr>
          <w:color w:val="000000" w:themeColor="text1"/>
          <w:u w:color="000000" w:themeColor="text1"/>
        </w:rPr>
        <w:t>; and</w:t>
      </w:r>
    </w:p>
    <w:p w:rsidR="00C53EAE" w:rsidRDefault="00C53EAE" w:rsidP="00DC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EAE" w:rsidRDefault="00C53EAE" w:rsidP="00DC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 Beaube, </w:t>
      </w:r>
      <w:r w:rsidR="00DC7515">
        <w:rPr>
          <w:color w:val="000000" w:themeColor="text1"/>
          <w:u w:color="000000" w:themeColor="text1"/>
        </w:rPr>
        <w:t>a</w:t>
      </w:r>
      <w:r w:rsidR="00F80D2D">
        <w:rPr>
          <w:color w:val="000000" w:themeColor="text1"/>
          <w:u w:color="000000" w:themeColor="text1"/>
        </w:rPr>
        <w:t xml:space="preserve"> </w:t>
      </w:r>
      <w:r w:rsidR="00DC7515">
        <w:rPr>
          <w:color w:val="000000" w:themeColor="text1"/>
          <w:u w:color="000000" w:themeColor="text1"/>
        </w:rPr>
        <w:t xml:space="preserve">proud veteran of World War II, </w:t>
      </w:r>
      <w:r w:rsidR="001D01AB">
        <w:rPr>
          <w:color w:val="000000" w:themeColor="text1"/>
          <w:u w:color="000000" w:themeColor="text1"/>
        </w:rPr>
        <w:t>has stirring</w:t>
      </w:r>
      <w:r w:rsidR="007E71E1">
        <w:rPr>
          <w:color w:val="000000" w:themeColor="text1"/>
          <w:u w:color="000000" w:themeColor="text1"/>
        </w:rPr>
        <w:t>, unforgettable</w:t>
      </w:r>
      <w:r w:rsidR="001D01AB">
        <w:rPr>
          <w:color w:val="000000" w:themeColor="text1"/>
          <w:u w:color="000000" w:themeColor="text1"/>
        </w:rPr>
        <w:t xml:space="preserve"> memories from his military service</w:t>
      </w:r>
      <w:r w:rsidR="00CC7F95">
        <w:rPr>
          <w:color w:val="000000" w:themeColor="text1"/>
          <w:u w:color="000000" w:themeColor="text1"/>
        </w:rPr>
        <w:t xml:space="preserve"> </w:t>
      </w:r>
      <w:r w:rsidR="009845B4">
        <w:rPr>
          <w:color w:val="000000" w:themeColor="text1"/>
          <w:u w:color="000000" w:themeColor="text1"/>
        </w:rPr>
        <w:t xml:space="preserve">of that era </w:t>
      </w:r>
      <w:r w:rsidR="00CC7F95">
        <w:rPr>
          <w:color w:val="000000" w:themeColor="text1"/>
          <w:u w:color="000000" w:themeColor="text1"/>
        </w:rPr>
        <w:t>with the U.S. Navy</w:t>
      </w:r>
      <w:r w:rsidR="001D01AB">
        <w:rPr>
          <w:color w:val="000000" w:themeColor="text1"/>
          <w:u w:color="000000" w:themeColor="text1"/>
        </w:rPr>
        <w:t xml:space="preserve">. </w:t>
      </w:r>
      <w:r w:rsidR="00096954">
        <w:rPr>
          <w:color w:val="000000" w:themeColor="text1"/>
          <w:u w:color="000000" w:themeColor="text1"/>
        </w:rPr>
        <w:t>One story stands out: w</w:t>
      </w:r>
      <w:r w:rsidR="001D01AB">
        <w:rPr>
          <w:color w:val="000000" w:themeColor="text1"/>
          <w:u w:color="000000" w:themeColor="text1"/>
        </w:rPr>
        <w:t>h</w:t>
      </w:r>
      <w:r w:rsidR="00A52257">
        <w:rPr>
          <w:color w:val="000000" w:themeColor="text1"/>
          <w:u w:color="000000" w:themeColor="text1"/>
        </w:rPr>
        <w:t xml:space="preserve">ile </w:t>
      </w:r>
      <w:r w:rsidR="00420DD1">
        <w:rPr>
          <w:color w:val="000000" w:themeColor="text1"/>
          <w:u w:color="000000" w:themeColor="text1"/>
        </w:rPr>
        <w:t>Seaman First Class Beaube</w:t>
      </w:r>
      <w:r w:rsidR="001D01AB">
        <w:rPr>
          <w:color w:val="000000" w:themeColor="text1"/>
          <w:u w:color="000000" w:themeColor="text1"/>
        </w:rPr>
        <w:t xml:space="preserve"> </w:t>
      </w:r>
      <w:r w:rsidR="007E71E1">
        <w:rPr>
          <w:color w:val="000000" w:themeColor="text1"/>
          <w:u w:color="000000" w:themeColor="text1"/>
        </w:rPr>
        <w:t xml:space="preserve">was </w:t>
      </w:r>
      <w:r w:rsidR="001D01AB">
        <w:rPr>
          <w:color w:val="000000" w:themeColor="text1"/>
          <w:u w:color="000000" w:themeColor="text1"/>
        </w:rPr>
        <w:t>in the Pacific fighting against the Japanese, during a night raid on an enemy convoy</w:t>
      </w:r>
      <w:r w:rsidR="007A25AE">
        <w:rPr>
          <w:color w:val="000000" w:themeColor="text1"/>
          <w:u w:color="000000" w:themeColor="text1"/>
        </w:rPr>
        <w:t>,</w:t>
      </w:r>
      <w:r w:rsidR="001D01AB">
        <w:rPr>
          <w:color w:val="000000" w:themeColor="text1"/>
          <w:u w:color="000000" w:themeColor="text1"/>
        </w:rPr>
        <w:t xml:space="preserve"> a ship crashed into the destroyer </w:t>
      </w:r>
      <w:r w:rsidR="003820F6">
        <w:rPr>
          <w:color w:val="000000" w:themeColor="text1"/>
          <w:u w:color="000000" w:themeColor="text1"/>
        </w:rPr>
        <w:t xml:space="preserve">on which </w:t>
      </w:r>
      <w:r w:rsidR="001D01AB">
        <w:rPr>
          <w:color w:val="000000" w:themeColor="text1"/>
          <w:u w:color="000000" w:themeColor="text1"/>
        </w:rPr>
        <w:t>he served</w:t>
      </w:r>
      <w:r w:rsidR="007A25AE">
        <w:rPr>
          <w:color w:val="000000" w:themeColor="text1"/>
          <w:u w:color="000000" w:themeColor="text1"/>
        </w:rPr>
        <w:t xml:space="preserve"> </w:t>
      </w:r>
      <w:r w:rsidR="001D01AB">
        <w:rPr>
          <w:color w:val="000000" w:themeColor="text1"/>
          <w:u w:color="000000" w:themeColor="text1"/>
        </w:rPr>
        <w:t>as a radioman. The ship hit the destroyer</w:t>
      </w:r>
      <w:r w:rsidR="00A93B5C">
        <w:rPr>
          <w:color w:val="000000" w:themeColor="text1"/>
          <w:u w:color="000000" w:themeColor="text1"/>
        </w:rPr>
        <w:t>, the USS Thornton,</w:t>
      </w:r>
      <w:r w:rsidR="001D01AB">
        <w:rPr>
          <w:color w:val="000000" w:themeColor="text1"/>
          <w:u w:color="000000" w:themeColor="text1"/>
        </w:rPr>
        <w:t xml:space="preserve"> and put it on its side. Mr. Beaube</w:t>
      </w:r>
      <w:r w:rsidR="00C11153" w:rsidRPr="00C11153">
        <w:rPr>
          <w:color w:val="000000" w:themeColor="text1"/>
          <w:u w:color="000000" w:themeColor="text1"/>
        </w:rPr>
        <w:t>’</w:t>
      </w:r>
      <w:r w:rsidR="001D01AB">
        <w:rPr>
          <w:color w:val="000000" w:themeColor="text1"/>
          <w:u w:color="000000" w:themeColor="text1"/>
        </w:rPr>
        <w:t xml:space="preserve">s </w:t>
      </w:r>
      <w:r w:rsidR="00C7407F">
        <w:rPr>
          <w:color w:val="000000" w:themeColor="text1"/>
          <w:u w:color="000000" w:themeColor="text1"/>
        </w:rPr>
        <w:t>position</w:t>
      </w:r>
      <w:r w:rsidR="001D01AB">
        <w:rPr>
          <w:color w:val="000000" w:themeColor="text1"/>
          <w:u w:color="000000" w:themeColor="text1"/>
        </w:rPr>
        <w:t xml:space="preserve"> was two feet from the water. </w:t>
      </w:r>
      <w:r w:rsidR="005069E5">
        <w:rPr>
          <w:color w:val="000000" w:themeColor="text1"/>
          <w:u w:color="000000" w:themeColor="text1"/>
        </w:rPr>
        <w:t xml:space="preserve">Scrambling to </w:t>
      </w:r>
      <w:r w:rsidR="007E71E1">
        <w:rPr>
          <w:color w:val="000000" w:themeColor="text1"/>
          <w:u w:color="000000" w:themeColor="text1"/>
        </w:rPr>
        <w:t>get a safe foothold and anything that might keep him out of the water, he managed to grab a rope and climb toward the ship</w:t>
      </w:r>
      <w:r w:rsidR="00C11153" w:rsidRPr="00C11153">
        <w:rPr>
          <w:color w:val="000000" w:themeColor="text1"/>
          <w:u w:color="000000" w:themeColor="text1"/>
        </w:rPr>
        <w:t>’</w:t>
      </w:r>
      <w:r w:rsidR="007E71E1">
        <w:rPr>
          <w:color w:val="000000" w:themeColor="text1"/>
          <w:u w:color="000000" w:themeColor="text1"/>
        </w:rPr>
        <w:t>s superstructure; and</w:t>
      </w:r>
    </w:p>
    <w:p w:rsidR="007E71E1" w:rsidRDefault="007E71E1" w:rsidP="00DC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6954" w:rsidRDefault="007E71E1" w:rsidP="00DC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96954">
        <w:rPr>
          <w:color w:val="000000" w:themeColor="text1"/>
          <w:u w:color="000000" w:themeColor="text1"/>
        </w:rPr>
        <w:t>he found a man in a brown suit, not military clothing, standing atop the superstructure. This man silently reached out his hand and pulled Mr. Beaube to the top of the ship as it listed on its side. Then the rescuing stranger walked away and simply vanished. Mr. Beaube has never seen him since; and</w:t>
      </w:r>
    </w:p>
    <w:p w:rsidR="00420DD1" w:rsidRDefault="00420DD1" w:rsidP="00DC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0DD1" w:rsidRDefault="00420DD1" w:rsidP="00DC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Lewis Jackson Beaube entered active military service on March 23, 1944, and was honorably discharged on January 27, 1946</w:t>
      </w:r>
      <w:r w:rsidR="00CD5D3E">
        <w:rPr>
          <w:color w:val="000000" w:themeColor="text1"/>
          <w:u w:color="000000" w:themeColor="text1"/>
        </w:rPr>
        <w:t>. For his service, he was awarded the American Campaign Medal, Asiatic</w:t>
      </w:r>
      <w:r w:rsidR="00C11153">
        <w:rPr>
          <w:color w:val="000000" w:themeColor="text1"/>
          <w:u w:color="000000" w:themeColor="text1"/>
        </w:rPr>
        <w:noBreakHyphen/>
      </w:r>
      <w:r w:rsidR="00CD5D3E">
        <w:rPr>
          <w:color w:val="000000" w:themeColor="text1"/>
          <w:u w:color="000000" w:themeColor="text1"/>
        </w:rPr>
        <w:t xml:space="preserve">Pacific Campaign Medal </w:t>
      </w:r>
      <w:r w:rsidR="00B14D80">
        <w:rPr>
          <w:color w:val="000000" w:themeColor="text1"/>
          <w:u w:color="000000" w:themeColor="text1"/>
        </w:rPr>
        <w:t>w</w:t>
      </w:r>
      <w:r w:rsidR="00CD5D3E">
        <w:rPr>
          <w:color w:val="000000" w:themeColor="text1"/>
          <w:u w:color="000000" w:themeColor="text1"/>
        </w:rPr>
        <w:t xml:space="preserve">ith </w:t>
      </w:r>
      <w:r w:rsidR="00B14D80">
        <w:rPr>
          <w:color w:val="000000" w:themeColor="text1"/>
          <w:u w:color="000000" w:themeColor="text1"/>
        </w:rPr>
        <w:t>o</w:t>
      </w:r>
      <w:r w:rsidR="00CD5D3E">
        <w:rPr>
          <w:color w:val="000000" w:themeColor="text1"/>
          <w:u w:color="000000" w:themeColor="text1"/>
        </w:rPr>
        <w:t>ne Service Star, and World War II Victory Medal</w:t>
      </w:r>
      <w:r>
        <w:rPr>
          <w:color w:val="000000" w:themeColor="text1"/>
          <w:u w:color="000000" w:themeColor="text1"/>
        </w:rPr>
        <w:t>; and</w:t>
      </w:r>
    </w:p>
    <w:p w:rsidR="00096954" w:rsidRDefault="00096954" w:rsidP="00DC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1E1" w:rsidRDefault="00096954" w:rsidP="00DC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25D72">
        <w:rPr>
          <w:color w:val="000000" w:themeColor="text1"/>
          <w:u w:color="000000" w:themeColor="text1"/>
        </w:rPr>
        <w:t>in memory of those days, Lewis Jackson Beaube has led the procession of veterans in the Greenwood Veterans Day Parade, assisted by his grandson</w:t>
      </w:r>
      <w:r w:rsidR="00C11153">
        <w:rPr>
          <w:color w:val="000000" w:themeColor="text1"/>
          <w:u w:color="000000" w:themeColor="text1"/>
        </w:rPr>
        <w:noBreakHyphen/>
      </w:r>
      <w:r w:rsidR="00525D72">
        <w:rPr>
          <w:color w:val="000000" w:themeColor="text1"/>
          <w:u w:color="000000" w:themeColor="text1"/>
        </w:rPr>
        <w:t>in</w:t>
      </w:r>
      <w:r w:rsidR="00C11153">
        <w:rPr>
          <w:color w:val="000000" w:themeColor="text1"/>
          <w:u w:color="000000" w:themeColor="text1"/>
        </w:rPr>
        <w:noBreakHyphen/>
      </w:r>
      <w:r w:rsidR="00525D72">
        <w:rPr>
          <w:color w:val="000000" w:themeColor="text1"/>
          <w:u w:color="000000" w:themeColor="text1"/>
        </w:rPr>
        <w:t>law, Nathan Alin Liverman, himself a veteran; and</w:t>
      </w:r>
    </w:p>
    <w:p w:rsidR="00525D72" w:rsidRDefault="00525D72" w:rsidP="00DC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7EE0" w:rsidRDefault="006D7EE0" w:rsidP="006D7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to honor him at this very special time in his life, family and friends will join with </w:t>
      </w:r>
      <w:r w:rsidR="002A1F12">
        <w:rPr>
          <w:color w:val="000000" w:themeColor="text1"/>
          <w:u w:color="000000" w:themeColor="text1"/>
        </w:rPr>
        <w:t>Mr. Beaube</w:t>
      </w:r>
      <w:r>
        <w:rPr>
          <w:color w:val="000000" w:themeColor="text1"/>
          <w:u w:color="000000" w:themeColor="text1"/>
        </w:rPr>
        <w:t xml:space="preserve"> to celebrate his one hundredth birthday on Sunday, May 15, 2016, at the Greenwood </w:t>
      </w:r>
      <w:r w:rsidR="007F628F">
        <w:rPr>
          <w:color w:val="000000" w:themeColor="text1"/>
          <w:u w:color="000000" w:themeColor="text1"/>
        </w:rPr>
        <w:t xml:space="preserve">County </w:t>
      </w:r>
      <w:r>
        <w:rPr>
          <w:color w:val="000000" w:themeColor="text1"/>
          <w:u w:color="000000" w:themeColor="text1"/>
        </w:rPr>
        <w:t>Veterans Center; and</w:t>
      </w:r>
    </w:p>
    <w:p w:rsidR="003C59AD" w:rsidRDefault="003C59AD" w:rsidP="00DC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C7515" w:rsidRDefault="00DC7515" w:rsidP="00DC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w:t>
      </w:r>
      <w:r>
        <w:rPr>
          <w:color w:val="000000" w:themeColor="text1"/>
          <w:u w:color="000000" w:themeColor="text1"/>
        </w:rPr>
        <w:t xml:space="preserve">General Assembly is pleased to honor </w:t>
      </w:r>
      <w:r w:rsidR="00396417">
        <w:rPr>
          <w:color w:val="000000" w:themeColor="text1"/>
          <w:u w:color="000000" w:themeColor="text1"/>
        </w:rPr>
        <w:t>Lewis Jackson Beaube</w:t>
      </w:r>
      <w:r>
        <w:rPr>
          <w:color w:val="000000" w:themeColor="text1"/>
          <w:u w:color="000000" w:themeColor="text1"/>
        </w:rPr>
        <w:t xml:space="preserve"> </w:t>
      </w:r>
      <w:r w:rsidRPr="008D22FE">
        <w:rPr>
          <w:color w:val="000000" w:themeColor="text1"/>
          <w:u w:color="000000" w:themeColor="text1"/>
        </w:rPr>
        <w:t>at the celebration of h</w:t>
      </w:r>
      <w:r>
        <w:rPr>
          <w:color w:val="000000" w:themeColor="text1"/>
          <w:u w:color="000000" w:themeColor="text1"/>
        </w:rPr>
        <w:t>is</w:t>
      </w:r>
      <w:r w:rsidRPr="008D22FE">
        <w:rPr>
          <w:color w:val="000000" w:themeColor="text1"/>
          <w:u w:color="000000" w:themeColor="text1"/>
        </w:rPr>
        <w:t xml:space="preserve"> </w:t>
      </w:r>
      <w:r>
        <w:rPr>
          <w:color w:val="000000" w:themeColor="text1"/>
          <w:u w:color="000000" w:themeColor="text1"/>
        </w:rPr>
        <w:t>centennial</w:t>
      </w:r>
      <w:r w:rsidRPr="008D22FE">
        <w:rPr>
          <w:color w:val="000000" w:themeColor="text1"/>
          <w:u w:color="000000" w:themeColor="text1"/>
        </w:rPr>
        <w:t xml:space="preserve"> birthday</w:t>
      </w:r>
      <w:r>
        <w:rPr>
          <w:color w:val="000000" w:themeColor="text1"/>
          <w:u w:color="000000" w:themeColor="text1"/>
        </w:rPr>
        <w:t>,</w:t>
      </w:r>
      <w:r w:rsidRPr="008D22FE">
        <w:rPr>
          <w:color w:val="000000" w:themeColor="text1"/>
          <w:u w:color="000000" w:themeColor="text1"/>
        </w:rPr>
        <w:t xml:space="preserve"> and </w:t>
      </w:r>
      <w:r>
        <w:rPr>
          <w:color w:val="000000" w:themeColor="text1"/>
          <w:u w:color="000000" w:themeColor="text1"/>
        </w:rPr>
        <w:t xml:space="preserve">the members </w:t>
      </w:r>
      <w:r w:rsidRPr="008D22FE">
        <w:rPr>
          <w:color w:val="000000" w:themeColor="text1"/>
          <w:u w:color="000000" w:themeColor="text1"/>
        </w:rPr>
        <w:t>join with h</w:t>
      </w:r>
      <w:r>
        <w:rPr>
          <w:color w:val="000000" w:themeColor="text1"/>
          <w:u w:color="000000" w:themeColor="text1"/>
        </w:rPr>
        <w:t>is</w:t>
      </w:r>
      <w:r w:rsidRPr="008D22FE">
        <w:rPr>
          <w:color w:val="000000" w:themeColor="text1"/>
          <w:u w:color="000000" w:themeColor="text1"/>
        </w:rPr>
        <w:t xml:space="preserve"> family and friends in congratulating h</w:t>
      </w:r>
      <w:r>
        <w:rPr>
          <w:color w:val="000000" w:themeColor="text1"/>
          <w:u w:color="000000" w:themeColor="text1"/>
        </w:rPr>
        <w:t>im</w:t>
      </w:r>
      <w:r w:rsidRPr="008D22FE">
        <w:rPr>
          <w:color w:val="000000" w:themeColor="text1"/>
          <w:u w:color="000000" w:themeColor="text1"/>
        </w:rPr>
        <w:t xml:space="preserve"> on reaching this extraordinary milestone</w:t>
      </w:r>
      <w:r>
        <w:t>. Now, therefore,</w:t>
      </w:r>
    </w:p>
    <w:p w:rsidR="00DC7515" w:rsidRDefault="00DC7515" w:rsidP="00DC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73F" w:rsidRDefault="007E173F" w:rsidP="007E1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E173F" w:rsidRDefault="007E173F" w:rsidP="007E1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6D6" w:rsidRDefault="00DC7515" w:rsidP="006B0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8D22FE">
        <w:rPr>
          <w:color w:val="000000" w:themeColor="text1"/>
          <w:u w:color="000000" w:themeColor="text1"/>
        </w:rPr>
        <w:t xml:space="preserve">the members of the South Carolina </w:t>
      </w:r>
      <w:r>
        <w:rPr>
          <w:color w:val="000000" w:themeColor="text1"/>
          <w:u w:color="000000" w:themeColor="text1"/>
        </w:rPr>
        <w:t>General Assembly</w:t>
      </w:r>
      <w:r>
        <w:t>,</w:t>
      </w:r>
      <w:r w:rsidRPr="008D22FE">
        <w:rPr>
          <w:color w:val="000000" w:themeColor="text1"/>
          <w:u w:color="000000" w:themeColor="text1"/>
        </w:rPr>
        <w:t xml:space="preserve"> by this resolution, </w:t>
      </w:r>
      <w:r w:rsidR="006B06D6">
        <w:rPr>
          <w:color w:val="000000" w:themeColor="text1"/>
          <w:u w:color="000000" w:themeColor="text1"/>
        </w:rPr>
        <w:t>congratulate Lewis Jackson Beaube</w:t>
      </w:r>
      <w:r w:rsidR="006B06D6" w:rsidRPr="008D22FE">
        <w:rPr>
          <w:color w:val="000000" w:themeColor="text1"/>
          <w:u w:color="000000" w:themeColor="text1"/>
        </w:rPr>
        <w:t xml:space="preserve"> of </w:t>
      </w:r>
      <w:r w:rsidR="006B06D6">
        <w:rPr>
          <w:color w:val="000000" w:themeColor="text1"/>
          <w:u w:color="000000" w:themeColor="text1"/>
        </w:rPr>
        <w:t xml:space="preserve">Greenwood on the occasion of his one hundredth birthday and </w:t>
      </w:r>
      <w:r w:rsidR="006B06D6" w:rsidRPr="008D22FE">
        <w:rPr>
          <w:color w:val="000000" w:themeColor="text1"/>
          <w:u w:color="000000" w:themeColor="text1"/>
        </w:rPr>
        <w:t>wish h</w:t>
      </w:r>
      <w:r w:rsidR="006B06D6">
        <w:rPr>
          <w:color w:val="000000" w:themeColor="text1"/>
          <w:u w:color="000000" w:themeColor="text1"/>
        </w:rPr>
        <w:t>im</w:t>
      </w:r>
      <w:r w:rsidR="006B06D6" w:rsidRPr="008D22FE">
        <w:rPr>
          <w:color w:val="000000" w:themeColor="text1"/>
          <w:u w:color="000000" w:themeColor="text1"/>
        </w:rPr>
        <w:t xml:space="preserve"> </w:t>
      </w:r>
      <w:r w:rsidR="006B06D6">
        <w:rPr>
          <w:color w:val="000000" w:themeColor="text1"/>
          <w:u w:color="000000" w:themeColor="text1"/>
        </w:rPr>
        <w:t xml:space="preserve">much </w:t>
      </w:r>
      <w:r w:rsidR="006B06D6" w:rsidRPr="008D22FE">
        <w:rPr>
          <w:color w:val="000000" w:themeColor="text1"/>
          <w:u w:color="000000" w:themeColor="text1"/>
        </w:rPr>
        <w:t>happiness</w:t>
      </w:r>
      <w:r w:rsidR="006B06D6">
        <w:rPr>
          <w:color w:val="000000" w:themeColor="text1"/>
          <w:u w:color="000000" w:themeColor="text1"/>
        </w:rPr>
        <w:t xml:space="preserve"> in the days ahead.</w:t>
      </w:r>
    </w:p>
    <w:p w:rsidR="00DC7515" w:rsidRDefault="00DC7515" w:rsidP="00DC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7515" w:rsidRDefault="00DC7515" w:rsidP="00DC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Be it further resolved that a copy of this resolution be pr</w:t>
      </w:r>
      <w:r w:rsidR="007E173F">
        <w:rPr>
          <w:color w:val="000000" w:themeColor="text1"/>
          <w:u w:color="000000" w:themeColor="text1"/>
        </w:rPr>
        <w:t xml:space="preserve">esented </w:t>
      </w:r>
      <w:r>
        <w:rPr>
          <w:color w:val="000000" w:themeColor="text1"/>
          <w:u w:color="000000" w:themeColor="text1"/>
        </w:rPr>
        <w:t xml:space="preserve">to </w:t>
      </w:r>
      <w:r w:rsidR="003B0C69">
        <w:rPr>
          <w:color w:val="000000" w:themeColor="text1"/>
          <w:u w:color="000000" w:themeColor="text1"/>
        </w:rPr>
        <w:t>Lewis Jackson Beaube</w:t>
      </w:r>
      <w:r>
        <w:rPr>
          <w:color w:val="000000" w:themeColor="text1"/>
          <w:u w:color="000000" w:themeColor="text1"/>
        </w:rPr>
        <w:t>.</w:t>
      </w:r>
    </w:p>
    <w:p w:rsidR="005424FB" w:rsidRDefault="00C11153" w:rsidP="00747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7EDC" w:rsidRDefault="001C7EDC" w:rsidP="001C7EDC">
      <w:pPr>
        <w:suppressAutoHyphens/>
      </w:pPr>
    </w:p>
    <w:sectPr w:rsidR="001C7EDC" w:rsidSect="001C7ED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20F6" w:rsidRDefault="003820F6" w:rsidP="009F0C77">
      <w:r>
        <w:separator/>
      </w:r>
    </w:p>
  </w:endnote>
  <w:endnote w:type="continuationSeparator" w:id="0">
    <w:p w:rsidR="003820F6" w:rsidRDefault="003820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02F31F-0FC5-4FBD-813D-72C2AC456C1C}"/>
    <w:embedBold r:id="rId2" w:fontKey="{7239161F-725B-4711-9094-DFE244BCCD08}"/>
  </w:font>
  <w:font w:name="Calibri">
    <w:panose1 w:val="020F0502020204030204"/>
    <w:charset w:val="00"/>
    <w:family w:val="swiss"/>
    <w:pitch w:val="variable"/>
    <w:sig w:usb0="E00002FF" w:usb1="4000ACFF" w:usb2="00000001" w:usb3="00000000" w:csb0="0000019F" w:csb1="00000000"/>
    <w:embedRegular r:id="rId3" w:fontKey="{9B126E72-1698-4122-BC10-024E2EE9A05B}"/>
  </w:font>
  <w:font w:name="Segoe UI">
    <w:panose1 w:val="020B0502040204020203"/>
    <w:charset w:val="00"/>
    <w:family w:val="swiss"/>
    <w:pitch w:val="variable"/>
    <w:sig w:usb0="E10022FF" w:usb1="C000E47F" w:usb2="00000029" w:usb3="00000000" w:csb0="000001DF" w:csb1="00000000"/>
    <w:embedRegular r:id="rId4" w:fontKey="{63797F10-5E88-45F2-96BD-D0230315299B}"/>
  </w:font>
  <w:font w:name="Cambria">
    <w:panose1 w:val="02040503050406030204"/>
    <w:charset w:val="00"/>
    <w:family w:val="roman"/>
    <w:pitch w:val="variable"/>
    <w:sig w:usb0="E00002FF" w:usb1="400004FF" w:usb2="00000000" w:usb3="00000000" w:csb0="0000019F" w:csb1="00000000"/>
    <w:embedRegular r:id="rId5" w:fontKey="{1940AD79-396B-4183-9D7D-BB6C8AF9D8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EDC" w:rsidRPr="00067FCD" w:rsidRDefault="001C7EDC" w:rsidP="00067FCD">
    <w:pPr>
      <w:pStyle w:val="Footer"/>
      <w:tabs>
        <w:tab w:val="clear" w:pos="4680"/>
        <w:tab w:val="clear" w:pos="9360"/>
        <w:tab w:val="center" w:pos="2995"/>
      </w:tabs>
      <w:spacing w:before="120"/>
    </w:pPr>
    <w:r>
      <w:t>[5268]</w:t>
    </w:r>
    <w:r>
      <w:tab/>
    </w:r>
    <w:r>
      <w:fldChar w:fldCharType="begin"/>
    </w:r>
    <w:r>
      <w:instrText xml:space="preserve"> PAGE  \* MERGEFORMAT </w:instrText>
    </w:r>
    <w:r>
      <w:fldChar w:fldCharType="separate"/>
    </w:r>
    <w:r w:rsidR="00901C7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20F6" w:rsidRDefault="003820F6" w:rsidP="009F0C77">
      <w:r>
        <w:separator/>
      </w:r>
    </w:p>
  </w:footnote>
  <w:footnote w:type="continuationSeparator" w:id="0">
    <w:p w:rsidR="003820F6" w:rsidRDefault="003820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6SA16"/>
    <w:docVar w:name="CoverBillType" w:val="c"/>
    <w:docVar w:name="docpath" w:val="L:\Council\bills\RM\1606SA16.DOCX"/>
    <w:docVar w:name="dvBillNumber" w:val="5268"/>
    <w:docVar w:name="dvBillNumberPrefix" w:val="H. "/>
    <w:docVar w:name="dvOriginalBody" w:val="House"/>
    <w:docVar w:name="dvSteno" w:val="RM"/>
    <w:docVar w:name="NameofBody" w:val="h"/>
    <w:docVar w:name="vgroup2" w:val="Council"/>
  </w:docVars>
  <w:rsids>
    <w:rsidRoot w:val="00277A9D"/>
    <w:rsid w:val="00011869"/>
    <w:rsid w:val="00015CD6"/>
    <w:rsid w:val="00044ED2"/>
    <w:rsid w:val="00051870"/>
    <w:rsid w:val="00067FCD"/>
    <w:rsid w:val="00096954"/>
    <w:rsid w:val="000B0FEB"/>
    <w:rsid w:val="000E1785"/>
    <w:rsid w:val="000F40FA"/>
    <w:rsid w:val="0010776B"/>
    <w:rsid w:val="00133E66"/>
    <w:rsid w:val="001435A3"/>
    <w:rsid w:val="00146ED3"/>
    <w:rsid w:val="00151044"/>
    <w:rsid w:val="001A3F90"/>
    <w:rsid w:val="001C7EDC"/>
    <w:rsid w:val="001D01AB"/>
    <w:rsid w:val="001D08F2"/>
    <w:rsid w:val="001D525B"/>
    <w:rsid w:val="001D7F4F"/>
    <w:rsid w:val="00205238"/>
    <w:rsid w:val="002321B6"/>
    <w:rsid w:val="00235F85"/>
    <w:rsid w:val="00250967"/>
    <w:rsid w:val="002543C8"/>
    <w:rsid w:val="0025541D"/>
    <w:rsid w:val="00277A9D"/>
    <w:rsid w:val="00284AAE"/>
    <w:rsid w:val="002A1F12"/>
    <w:rsid w:val="002E2D23"/>
    <w:rsid w:val="002E5912"/>
    <w:rsid w:val="00301B21"/>
    <w:rsid w:val="00325348"/>
    <w:rsid w:val="0032732C"/>
    <w:rsid w:val="00336AD0"/>
    <w:rsid w:val="00364802"/>
    <w:rsid w:val="0037079A"/>
    <w:rsid w:val="003820F6"/>
    <w:rsid w:val="00396417"/>
    <w:rsid w:val="00397FF0"/>
    <w:rsid w:val="003B0C69"/>
    <w:rsid w:val="003C4DAB"/>
    <w:rsid w:val="003C59AD"/>
    <w:rsid w:val="003D01E8"/>
    <w:rsid w:val="003E5288"/>
    <w:rsid w:val="003E6429"/>
    <w:rsid w:val="003F37D0"/>
    <w:rsid w:val="003F476A"/>
    <w:rsid w:val="003F6D79"/>
    <w:rsid w:val="0041760A"/>
    <w:rsid w:val="00417C01"/>
    <w:rsid w:val="00420DD1"/>
    <w:rsid w:val="004403BD"/>
    <w:rsid w:val="00461441"/>
    <w:rsid w:val="004809EE"/>
    <w:rsid w:val="0048614C"/>
    <w:rsid w:val="004E7D54"/>
    <w:rsid w:val="005069E5"/>
    <w:rsid w:val="00525D72"/>
    <w:rsid w:val="005273C6"/>
    <w:rsid w:val="00530A69"/>
    <w:rsid w:val="005424FB"/>
    <w:rsid w:val="00545593"/>
    <w:rsid w:val="00577C6C"/>
    <w:rsid w:val="005C2FE2"/>
    <w:rsid w:val="005E2BC9"/>
    <w:rsid w:val="00605102"/>
    <w:rsid w:val="006215AA"/>
    <w:rsid w:val="006913C9"/>
    <w:rsid w:val="0069470D"/>
    <w:rsid w:val="006B06D6"/>
    <w:rsid w:val="006D63D2"/>
    <w:rsid w:val="006D7EE0"/>
    <w:rsid w:val="00734F00"/>
    <w:rsid w:val="0074719A"/>
    <w:rsid w:val="00764D65"/>
    <w:rsid w:val="0078005F"/>
    <w:rsid w:val="007A25AE"/>
    <w:rsid w:val="007A70AE"/>
    <w:rsid w:val="007E173F"/>
    <w:rsid w:val="007E71E1"/>
    <w:rsid w:val="007F628F"/>
    <w:rsid w:val="00813C93"/>
    <w:rsid w:val="008362E8"/>
    <w:rsid w:val="00883DEB"/>
    <w:rsid w:val="008A1768"/>
    <w:rsid w:val="008D06CB"/>
    <w:rsid w:val="008F0F33"/>
    <w:rsid w:val="008F4429"/>
    <w:rsid w:val="00900270"/>
    <w:rsid w:val="00901C76"/>
    <w:rsid w:val="0094021A"/>
    <w:rsid w:val="009845B4"/>
    <w:rsid w:val="009B44AF"/>
    <w:rsid w:val="009C6A0B"/>
    <w:rsid w:val="009D039F"/>
    <w:rsid w:val="009D7878"/>
    <w:rsid w:val="009F0C77"/>
    <w:rsid w:val="009F4DD1"/>
    <w:rsid w:val="00A12829"/>
    <w:rsid w:val="00A273F4"/>
    <w:rsid w:val="00A41684"/>
    <w:rsid w:val="00A52257"/>
    <w:rsid w:val="00A64E80"/>
    <w:rsid w:val="00A72BCD"/>
    <w:rsid w:val="00A741D9"/>
    <w:rsid w:val="00A833AB"/>
    <w:rsid w:val="00A93B5C"/>
    <w:rsid w:val="00A9741D"/>
    <w:rsid w:val="00AD4B17"/>
    <w:rsid w:val="00B14D80"/>
    <w:rsid w:val="00B412D4"/>
    <w:rsid w:val="00BE3C22"/>
    <w:rsid w:val="00C0345E"/>
    <w:rsid w:val="00C11153"/>
    <w:rsid w:val="00C3483A"/>
    <w:rsid w:val="00C53EAE"/>
    <w:rsid w:val="00C630A5"/>
    <w:rsid w:val="00C7407F"/>
    <w:rsid w:val="00C74E9D"/>
    <w:rsid w:val="00C82FD3"/>
    <w:rsid w:val="00C92819"/>
    <w:rsid w:val="00CC6B7B"/>
    <w:rsid w:val="00CC7F95"/>
    <w:rsid w:val="00CD2089"/>
    <w:rsid w:val="00CD5D3E"/>
    <w:rsid w:val="00D330C1"/>
    <w:rsid w:val="00D73A67"/>
    <w:rsid w:val="00D970A9"/>
    <w:rsid w:val="00DC7515"/>
    <w:rsid w:val="00DF3845"/>
    <w:rsid w:val="00E41911"/>
    <w:rsid w:val="00E41F8C"/>
    <w:rsid w:val="00E92EEF"/>
    <w:rsid w:val="00EF2368"/>
    <w:rsid w:val="00F075DD"/>
    <w:rsid w:val="00F24442"/>
    <w:rsid w:val="00F44F49"/>
    <w:rsid w:val="00F50AE3"/>
    <w:rsid w:val="00F656BA"/>
    <w:rsid w:val="00F67CF1"/>
    <w:rsid w:val="00F80D2D"/>
    <w:rsid w:val="00F840F0"/>
    <w:rsid w:val="00FA65E0"/>
    <w:rsid w:val="00FB0D0D"/>
    <w:rsid w:val="00FB43B4"/>
    <w:rsid w:val="00FF14E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37547A-9FF8-4B5D-8AF8-C675B777F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62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628F"/>
    <w:rPr>
      <w:rFonts w:ascii="Segoe UI" w:eastAsia="Times New Roman" w:hAnsi="Segoe UI" w:cs="Segoe UI"/>
      <w:sz w:val="18"/>
      <w:szCs w:val="18"/>
    </w:rPr>
  </w:style>
  <w:style w:type="character" w:styleId="Hyperlink">
    <w:name w:val="Hyperlink"/>
    <w:basedOn w:val="DefaultParagraphFont"/>
    <w:uiPriority w:val="99"/>
    <w:unhideWhenUsed/>
    <w:rsid w:val="001C7E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4-26-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4-26-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268_201604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6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A4EDC5-689F-4588-B700-29A34308B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757</Words>
  <Characters>4316</Characters>
  <Application>Microsoft Office Word</Application>
  <DocSecurity>6</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5268: Lewis Jackson Beaube - South Carolina Legislature Online</dc:title>
  <dc:creator>McDowell</dc:creator>
  <cp:lastModifiedBy>N Cumfer</cp:lastModifiedBy>
  <cp:revision>2</cp:revision>
  <cp:lastPrinted>2016-04-25T18:37:00Z</cp:lastPrinted>
  <dcterms:created xsi:type="dcterms:W3CDTF">2016-12-02T19:33:00Z</dcterms:created>
  <dcterms:modified xsi:type="dcterms:W3CDTF">2016-12-02T19:33:00Z</dcterms:modified>
</cp:coreProperties>
</file>