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70D" w:rsidRDefault="0017270D" w:rsidP="0017270D">
      <w:pPr>
        <w:widowControl w:val="0"/>
        <w:jc w:val="center"/>
      </w:pPr>
      <w:bookmarkStart w:id="0" w:name="_GoBack"/>
      <w:bookmarkEnd w:id="0"/>
      <w:r w:rsidRPr="0017270D">
        <w:rPr>
          <w:b/>
        </w:rPr>
        <w:t>South Carolina General Assembly</w:t>
      </w:r>
    </w:p>
    <w:p w:rsidR="0017270D" w:rsidRDefault="0017270D" w:rsidP="0017270D">
      <w:pPr>
        <w:widowControl w:val="0"/>
        <w:jc w:val="center"/>
      </w:pPr>
      <w:r>
        <w:t>121st Session, 2015-2016</w:t>
      </w:r>
    </w:p>
    <w:p w:rsidR="0017270D" w:rsidRDefault="0017270D" w:rsidP="0017270D">
      <w:pPr>
        <w:widowControl w:val="0"/>
        <w:jc w:val="left"/>
      </w:pPr>
    </w:p>
    <w:p w:rsidR="0017270D" w:rsidRDefault="0017270D" w:rsidP="0017270D">
      <w:pPr>
        <w:widowControl w:val="0"/>
        <w:jc w:val="left"/>
        <w:rPr>
          <w:b/>
        </w:rPr>
      </w:pPr>
      <w:r w:rsidRPr="0017270D">
        <w:rPr>
          <w:b/>
        </w:rPr>
        <w:t>H. 5324</w:t>
      </w:r>
    </w:p>
    <w:p w:rsidR="0017270D" w:rsidRDefault="0017270D" w:rsidP="0017270D">
      <w:pPr>
        <w:widowControl w:val="0"/>
        <w:jc w:val="left"/>
        <w:rPr>
          <w:b/>
        </w:rPr>
      </w:pPr>
    </w:p>
    <w:p w:rsidR="0017270D" w:rsidRDefault="0017270D" w:rsidP="0017270D">
      <w:pPr>
        <w:widowControl w:val="0"/>
        <w:jc w:val="left"/>
      </w:pPr>
      <w:r w:rsidRPr="0017270D">
        <w:rPr>
          <w:b/>
        </w:rPr>
        <w:t>STATUS INFORMATION</w:t>
      </w:r>
    </w:p>
    <w:p w:rsidR="0017270D" w:rsidRDefault="0017270D" w:rsidP="0017270D">
      <w:pPr>
        <w:widowControl w:val="0"/>
        <w:jc w:val="left"/>
      </w:pPr>
    </w:p>
    <w:p w:rsidR="0017270D" w:rsidRDefault="0017270D" w:rsidP="0017270D">
      <w:pPr>
        <w:widowControl w:val="0"/>
        <w:jc w:val="left"/>
      </w:pPr>
      <w:r>
        <w:t>House Resolution</w:t>
      </w:r>
    </w:p>
    <w:p w:rsidR="0017270D" w:rsidRDefault="0017270D" w:rsidP="0017270D">
      <w:pPr>
        <w:widowControl w:val="0"/>
        <w:jc w:val="left"/>
      </w:pPr>
      <w:r>
        <w:t>Sponsors: Reps. Murphy, Horne, Knight, Jefferson, Mack, Tinkler, Whipper,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Hosey, Howard, Huggins, Johnson, Jordan, Kennedy, King, Kirby, Limehouse, Loftis, Long, Lowe, Lucas, McCoy, McEachern, McKnight, M.S. McLeod, W.J. McLeod, Merrill, Mitchell, D.C. Moss, V.S. Moss,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Toole, Weeks, Wells, White, Whitmire, Williams, Willis and Yow</w:t>
      </w:r>
    </w:p>
    <w:p w:rsidR="0017270D" w:rsidRDefault="0017270D" w:rsidP="0017270D">
      <w:pPr>
        <w:widowControl w:val="0"/>
        <w:jc w:val="left"/>
      </w:pPr>
      <w:r>
        <w:t>Document Path: l:\council\bills\gm\24776ahb16.docx</w:t>
      </w:r>
    </w:p>
    <w:p w:rsidR="0017270D" w:rsidRDefault="0017270D" w:rsidP="0017270D">
      <w:pPr>
        <w:widowControl w:val="0"/>
        <w:jc w:val="left"/>
      </w:pPr>
    </w:p>
    <w:p w:rsidR="0017270D" w:rsidRDefault="0017270D" w:rsidP="0017270D">
      <w:pPr>
        <w:widowControl w:val="0"/>
        <w:jc w:val="left"/>
      </w:pPr>
      <w:r>
        <w:t>Introduced in the House on May 18, 2016</w:t>
      </w:r>
    </w:p>
    <w:p w:rsidR="0017270D" w:rsidRDefault="0017270D" w:rsidP="0017270D">
      <w:pPr>
        <w:widowControl w:val="0"/>
        <w:jc w:val="left"/>
      </w:pPr>
      <w:r>
        <w:t>Adopted by the House on May 18, 2016</w:t>
      </w:r>
    </w:p>
    <w:p w:rsidR="0017270D" w:rsidRDefault="0017270D" w:rsidP="0017270D">
      <w:pPr>
        <w:widowControl w:val="0"/>
        <w:jc w:val="left"/>
      </w:pPr>
    </w:p>
    <w:p w:rsidR="0017270D" w:rsidRDefault="0017270D" w:rsidP="0017270D">
      <w:pPr>
        <w:widowControl w:val="0"/>
        <w:jc w:val="left"/>
      </w:pPr>
      <w:r>
        <w:t xml:space="preserve">Summary: </w:t>
      </w:r>
      <w:r w:rsidR="00CA2AE6">
        <w:t>Pinewood Preparatory School Sporting Clays Team</w:t>
      </w:r>
    </w:p>
    <w:p w:rsidR="0017270D" w:rsidRDefault="0017270D" w:rsidP="0017270D">
      <w:pPr>
        <w:widowControl w:val="0"/>
        <w:jc w:val="left"/>
      </w:pPr>
    </w:p>
    <w:p w:rsidR="0017270D" w:rsidRDefault="0017270D" w:rsidP="0017270D">
      <w:pPr>
        <w:widowControl w:val="0"/>
        <w:jc w:val="left"/>
      </w:pPr>
    </w:p>
    <w:p w:rsidR="0017270D" w:rsidRDefault="0017270D" w:rsidP="001727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70D">
        <w:rPr>
          <w:b/>
        </w:rPr>
        <w:t>HISTORY OF LEGISLATIVE ACTIONS</w:t>
      </w:r>
    </w:p>
    <w:p w:rsidR="0017270D" w:rsidRDefault="0017270D" w:rsidP="001727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270D" w:rsidRPr="0017270D" w:rsidRDefault="0017270D" w:rsidP="001727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70D">
        <w:rPr>
          <w:u w:val="single"/>
        </w:rPr>
        <w:tab/>
        <w:t>Date</w:t>
      </w:r>
      <w:r w:rsidRPr="0017270D">
        <w:rPr>
          <w:u w:val="single"/>
        </w:rPr>
        <w:tab/>
        <w:t>Body</w:t>
      </w:r>
      <w:r w:rsidRPr="0017270D">
        <w:rPr>
          <w:u w:val="single"/>
        </w:rPr>
        <w:tab/>
        <w:t>Action Description with journal page number</w:t>
      </w:r>
      <w:r w:rsidRPr="0017270D">
        <w:rPr>
          <w:u w:val="single"/>
        </w:rPr>
        <w:tab/>
      </w:r>
    </w:p>
    <w:p w:rsidR="00414E2E" w:rsidRDefault="00414E2E" w:rsidP="00414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9B4519">
        <w:t>Introduced and adopted (</w:t>
      </w:r>
      <w:hyperlink r:id="rId7" w:history="1">
        <w:r w:rsidRPr="00B02860">
          <w:rPr>
            <w:rStyle w:val="Hyperlink"/>
          </w:rPr>
          <w:t>House Journal</w:t>
        </w:r>
        <w:r w:rsidRPr="00B02860">
          <w:rPr>
            <w:rStyle w:val="Hyperlink"/>
          </w:rPr>
          <w:noBreakHyphen/>
          <w:t>page 6</w:t>
        </w:r>
      </w:hyperlink>
      <w:r w:rsidRPr="009B4519">
        <w:t>)</w:t>
      </w:r>
    </w:p>
    <w:p w:rsidR="00414E2E" w:rsidRDefault="00414E2E" w:rsidP="00414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270D" w:rsidRDefault="0017270D" w:rsidP="001727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7270D">
          <w:rPr>
            <w:rStyle w:val="Hyperlink"/>
          </w:rPr>
          <w:t>legislative information</w:t>
        </w:r>
      </w:hyperlink>
      <w:r>
        <w:t xml:space="preserve"> at the website</w:t>
      </w:r>
    </w:p>
    <w:p w:rsidR="0017270D" w:rsidRDefault="0017270D" w:rsidP="001727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70D" w:rsidRPr="0017270D" w:rsidRDefault="0017270D" w:rsidP="001727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70D" w:rsidRDefault="0017270D" w:rsidP="0017270D">
      <w:r w:rsidRPr="0017270D">
        <w:rPr>
          <w:b/>
        </w:rPr>
        <w:t>VERSIONS OF THIS BILL</w:t>
      </w:r>
    </w:p>
    <w:p w:rsidR="0017270D" w:rsidRDefault="0017270D" w:rsidP="0017270D"/>
    <w:p w:rsidR="0017270D" w:rsidRDefault="00B02860" w:rsidP="0017270D">
      <w:hyperlink r:id="rId9" w:history="1">
        <w:r w:rsidR="0017270D">
          <w:rPr>
            <w:rStyle w:val="Hyperlink"/>
          </w:rPr>
          <w:t>5/18/2016</w:t>
        </w:r>
      </w:hyperlink>
    </w:p>
    <w:p w:rsidR="0017270D" w:rsidRDefault="0017270D" w:rsidP="0017270D"/>
    <w:p w:rsidR="0017270D" w:rsidRDefault="0017270D" w:rsidP="0017270D">
      <w:pPr>
        <w:sectPr w:rsidR="0017270D" w:rsidSect="001727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3356" w:rsidRDefault="006633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C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C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85CFF">
        <w:rPr>
          <w:color w:val="000000" w:themeColor="text1"/>
          <w:u w:color="000000" w:themeColor="text1"/>
        </w:rPr>
        <w:t>PINEWOOD PREPARATORY SCHOOL</w:t>
      </w:r>
      <w:r w:rsidR="00D85CFF" w:rsidRPr="008D43C7">
        <w:rPr>
          <w:color w:val="000000" w:themeColor="text1"/>
          <w:u w:color="000000" w:themeColor="text1"/>
        </w:rPr>
        <w:t xml:space="preserve"> SPORTING CLAYS</w:t>
      </w:r>
      <w:r w:rsidR="00D85CFF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85CFF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C01" w:rsidRDefault="00817C72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0C01">
        <w:t xml:space="preserve">the South Carolina House of Representatives is pleased to learn that the members of the </w:t>
      </w:r>
      <w:r w:rsidR="00C60C01">
        <w:rPr>
          <w:color w:val="000000" w:themeColor="text1"/>
          <w:u w:color="000000" w:themeColor="text1"/>
        </w:rPr>
        <w:t>Pinewood Preparatory School</w:t>
      </w:r>
      <w:r w:rsidR="00C60C01" w:rsidRPr="008D43C7">
        <w:rPr>
          <w:color w:val="000000" w:themeColor="text1"/>
          <w:u w:color="000000" w:themeColor="text1"/>
        </w:rPr>
        <w:t xml:space="preserve"> sporting clays</w:t>
      </w:r>
      <w:r w:rsidR="00C60C01">
        <w:t xml:space="preserve"> team </w:t>
      </w:r>
      <w:r w:rsidR="00C60C01">
        <w:rPr>
          <w:color w:val="000000" w:themeColor="text1"/>
          <w:u w:color="000000" w:themeColor="text1"/>
        </w:rPr>
        <w:t xml:space="preserve">of Dorchester County </w:t>
      </w:r>
      <w:r w:rsidR="00C60C01">
        <w:t xml:space="preserve">took top honors at the state competition held at </w:t>
      </w:r>
      <w:r w:rsidR="00C51214" w:rsidRPr="008D43C7">
        <w:rPr>
          <w:color w:val="000000" w:themeColor="text1"/>
          <w:u w:color="000000" w:themeColor="text1"/>
        </w:rPr>
        <w:t>Hermitage Farm near Camden</w:t>
      </w:r>
      <w:r w:rsidR="00C60C01">
        <w:t xml:space="preserve"> on </w:t>
      </w:r>
      <w:r w:rsidR="00404851">
        <w:t>April 30</w:t>
      </w:r>
      <w:r w:rsidR="00D85CFF">
        <w:t>, 2016</w:t>
      </w:r>
      <w:r w:rsidR="00C60C01">
        <w:t>; and</w:t>
      </w: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5F45D3">
        <w:t>loyal and enthusiastic</w:t>
      </w:r>
      <w:r>
        <w:t xml:space="preserve"> fans, </w:t>
      </w:r>
      <w:r w:rsidR="005F45D3">
        <w:t xml:space="preserve">the Pinewood Panthers bested their </w:t>
      </w:r>
      <w:r w:rsidR="00C51214">
        <w:t xml:space="preserve">nearest </w:t>
      </w:r>
      <w:r w:rsidR="005F45D3">
        <w:t>opponent</w:t>
      </w:r>
      <w:r w:rsidR="00C51214">
        <w:t xml:space="preserve">, the </w:t>
      </w:r>
      <w:r w:rsidR="00C51214" w:rsidRPr="008D43C7">
        <w:rPr>
          <w:color w:val="000000" w:themeColor="text1"/>
          <w:u w:color="000000" w:themeColor="text1"/>
        </w:rPr>
        <w:t>Mid</w:t>
      </w:r>
      <w:r w:rsidR="00B12B2A">
        <w:rPr>
          <w:color w:val="000000" w:themeColor="text1"/>
          <w:u w:color="000000" w:themeColor="text1"/>
        </w:rPr>
        <w:noBreakHyphen/>
      </w:r>
      <w:r w:rsidR="00C51214" w:rsidRPr="008D43C7">
        <w:rPr>
          <w:color w:val="000000" w:themeColor="text1"/>
          <w:u w:color="000000" w:themeColor="text1"/>
        </w:rPr>
        <w:t>Carolina Gun Club</w:t>
      </w:r>
      <w:r w:rsidR="00C51214">
        <w:rPr>
          <w:color w:val="000000" w:themeColor="text1"/>
          <w:u w:color="000000" w:themeColor="text1"/>
        </w:rPr>
        <w:t>,</w:t>
      </w:r>
      <w:r w:rsidR="00C51214">
        <w:t xml:space="preserve"> by eleven points in the championship tournament</w:t>
      </w:r>
      <w:r>
        <w:t>; and</w:t>
      </w:r>
    </w:p>
    <w:p w:rsidR="005F45D3" w:rsidRDefault="005F45D3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214" w:rsidRDefault="005F45D3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1214">
        <w:t xml:space="preserve">the </w:t>
      </w:r>
      <w:r w:rsidR="00C51214">
        <w:rPr>
          <w:color w:val="000000" w:themeColor="text1"/>
          <w:u w:color="000000" w:themeColor="text1"/>
        </w:rPr>
        <w:t>Pinewood senior v</w:t>
      </w:r>
      <w:r w:rsidR="00C51214" w:rsidRPr="008D43C7">
        <w:rPr>
          <w:color w:val="000000" w:themeColor="text1"/>
          <w:u w:color="000000" w:themeColor="text1"/>
        </w:rPr>
        <w:t>arsity squad</w:t>
      </w:r>
      <w:r w:rsidR="00C51214">
        <w:rPr>
          <w:color w:val="000000" w:themeColor="text1"/>
          <w:u w:color="000000" w:themeColor="text1"/>
        </w:rPr>
        <w:t xml:space="preserve"> included</w:t>
      </w:r>
      <w:r w:rsidR="00C51214" w:rsidRPr="008D43C7">
        <w:rPr>
          <w:color w:val="000000" w:themeColor="text1"/>
          <w:u w:color="000000" w:themeColor="text1"/>
        </w:rPr>
        <w:t xml:space="preserve"> Chase Abraham, Sonny Kay</w:t>
      </w:r>
      <w:r w:rsidR="00C51214">
        <w:rPr>
          <w:color w:val="000000" w:themeColor="text1"/>
          <w:u w:color="000000" w:themeColor="text1"/>
        </w:rPr>
        <w:t>,</w:t>
      </w:r>
      <w:r w:rsidR="00C51214" w:rsidRPr="008D43C7">
        <w:rPr>
          <w:color w:val="000000" w:themeColor="text1"/>
          <w:u w:color="000000" w:themeColor="text1"/>
        </w:rPr>
        <w:t xml:space="preserve"> and Clae Wyckoff</w:t>
      </w:r>
      <w:r w:rsidR="00C51214">
        <w:rPr>
          <w:color w:val="000000" w:themeColor="text1"/>
          <w:u w:color="000000" w:themeColor="text1"/>
        </w:rPr>
        <w:t>,</w:t>
      </w:r>
      <w:r w:rsidR="00C51214" w:rsidRPr="008D43C7">
        <w:rPr>
          <w:color w:val="000000" w:themeColor="text1"/>
          <w:u w:color="000000" w:themeColor="text1"/>
        </w:rPr>
        <w:t xml:space="preserve"> </w:t>
      </w:r>
      <w:r w:rsidR="00C51214">
        <w:rPr>
          <w:color w:val="000000" w:themeColor="text1"/>
          <w:u w:color="000000" w:themeColor="text1"/>
        </w:rPr>
        <w:t xml:space="preserve">who </w:t>
      </w:r>
      <w:r w:rsidR="00B12B2A">
        <w:rPr>
          <w:color w:val="000000" w:themeColor="text1"/>
          <w:u w:color="000000" w:themeColor="text1"/>
        </w:rPr>
        <w:t xml:space="preserve">together </w:t>
      </w:r>
      <w:r w:rsidR="00C51214">
        <w:rPr>
          <w:color w:val="000000" w:themeColor="text1"/>
          <w:u w:color="000000" w:themeColor="text1"/>
        </w:rPr>
        <w:t>tallied</w:t>
      </w:r>
      <w:r w:rsidR="00C51214" w:rsidRPr="008D43C7">
        <w:rPr>
          <w:color w:val="000000" w:themeColor="text1"/>
          <w:u w:color="000000" w:themeColor="text1"/>
        </w:rPr>
        <w:t xml:space="preserve"> 274 </w:t>
      </w:r>
      <w:r w:rsidR="00C51214">
        <w:rPr>
          <w:color w:val="000000" w:themeColor="text1"/>
          <w:u w:color="000000" w:themeColor="text1"/>
        </w:rPr>
        <w:t xml:space="preserve">hits </w:t>
      </w:r>
      <w:r w:rsidR="00C51214" w:rsidRPr="008D43C7">
        <w:rPr>
          <w:color w:val="000000" w:themeColor="text1"/>
          <w:u w:color="000000" w:themeColor="text1"/>
        </w:rPr>
        <w:t xml:space="preserve">out of 300 targets and </w:t>
      </w:r>
      <w:r w:rsidR="00C51214">
        <w:rPr>
          <w:color w:val="000000" w:themeColor="text1"/>
          <w:u w:color="000000" w:themeColor="text1"/>
        </w:rPr>
        <w:t>defeated all of their competition; and</w:t>
      </w:r>
    </w:p>
    <w:p w:rsidR="00C51214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214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sporting clays often determines a winner</w:t>
      </w:r>
      <w:r w:rsidRPr="008D43C7">
        <w:rPr>
          <w:color w:val="000000" w:themeColor="text1"/>
          <w:u w:color="000000" w:themeColor="text1"/>
        </w:rPr>
        <w:t xml:space="preserve"> by a </w:t>
      </w:r>
      <w:r>
        <w:rPr>
          <w:color w:val="000000" w:themeColor="text1"/>
          <w:u w:color="000000" w:themeColor="text1"/>
        </w:rPr>
        <w:t>small number of</w:t>
      </w:r>
      <w:r w:rsidRPr="008D43C7">
        <w:rPr>
          <w:color w:val="000000" w:themeColor="text1"/>
          <w:u w:color="000000" w:themeColor="text1"/>
        </w:rPr>
        <w:t xml:space="preserve"> missed targets</w:t>
      </w:r>
      <w:r>
        <w:rPr>
          <w:color w:val="000000" w:themeColor="text1"/>
          <w:u w:color="000000" w:themeColor="text1"/>
        </w:rPr>
        <w:t xml:space="preserve">, </w:t>
      </w:r>
      <w:r w:rsidR="00931A8F">
        <w:rPr>
          <w:color w:val="000000" w:themeColor="text1"/>
          <w:u w:color="000000" w:themeColor="text1"/>
        </w:rPr>
        <w:t>the eleven</w:t>
      </w:r>
      <w:r w:rsidR="00B12B2A">
        <w:rPr>
          <w:color w:val="000000" w:themeColor="text1"/>
          <w:u w:color="000000" w:themeColor="text1"/>
        </w:rPr>
        <w:noBreakHyphen/>
      </w:r>
      <w:r w:rsidR="00931A8F">
        <w:rPr>
          <w:color w:val="000000" w:themeColor="text1"/>
          <w:u w:color="000000" w:themeColor="text1"/>
        </w:rPr>
        <w:t>point spread was a noteworthy accomplishment; and</w:t>
      </w:r>
    </w:p>
    <w:p w:rsidR="00931A8F" w:rsidRDefault="00931A8F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A8F" w:rsidRDefault="00931A8F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Panthers</w:t>
      </w:r>
      <w:r w:rsidR="00B12B2A" w:rsidRPr="00B12B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victory is all the more laudable because the team was competing against </w:t>
      </w:r>
      <w:r w:rsidR="002D1258">
        <w:rPr>
          <w:color w:val="000000" w:themeColor="text1"/>
          <w:u w:color="000000" w:themeColor="text1"/>
        </w:rPr>
        <w:t>much larger schools as well as clubs; and</w:t>
      </w:r>
    </w:p>
    <w:p w:rsidR="00C51214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D3" w:rsidRDefault="00C51214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garnering the school</w:t>
      </w:r>
      <w:r w:rsidR="00B12B2A" w:rsidRPr="00B12B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43C7">
        <w:rPr>
          <w:color w:val="000000" w:themeColor="text1"/>
          <w:u w:color="000000" w:themeColor="text1"/>
        </w:rPr>
        <w:t>second state sporting clays championship</w:t>
      </w:r>
      <w:r>
        <w:rPr>
          <w:color w:val="000000" w:themeColor="text1"/>
          <w:u w:color="000000" w:themeColor="text1"/>
        </w:rPr>
        <w:t xml:space="preserve">, </w:t>
      </w:r>
      <w:r w:rsidRPr="008D43C7">
        <w:rPr>
          <w:color w:val="000000" w:themeColor="text1"/>
          <w:u w:color="000000" w:themeColor="text1"/>
        </w:rPr>
        <w:t>Chase Abraham led the team with a score of 93</w:t>
      </w:r>
      <w:r w:rsidR="00B12B2A"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Sonny Kay hit 91 targets</w:t>
      </w:r>
      <w:r w:rsidR="00B12B2A"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and Clae Wyckoff scored 90</w:t>
      </w:r>
      <w:r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lastRenderedPageBreak/>
        <w:t>Panthers</w:t>
      </w:r>
      <w:r w:rsidR="00931A8F">
        <w:rPr>
          <w:color w:val="000000" w:themeColor="text1"/>
          <w:u w:color="000000" w:themeColor="text1"/>
        </w:rPr>
        <w:t>.  Although none of these scores marked a personal best, each team member</w:t>
      </w:r>
      <w:r w:rsidR="00B12B2A" w:rsidRPr="00B12B2A">
        <w:rPr>
          <w:color w:val="000000" w:themeColor="text1"/>
          <w:u w:color="000000" w:themeColor="text1"/>
        </w:rPr>
        <w:t>’</w:t>
      </w:r>
      <w:r w:rsidR="00931A8F">
        <w:rPr>
          <w:color w:val="000000" w:themeColor="text1"/>
          <w:u w:color="000000" w:themeColor="text1"/>
        </w:rPr>
        <w:t>s high score helped to secure the victory</w:t>
      </w:r>
      <w:r>
        <w:rPr>
          <w:color w:val="000000" w:themeColor="text1"/>
          <w:u w:color="000000" w:themeColor="text1"/>
        </w:rPr>
        <w:t>; and</w:t>
      </w: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1258" w:rsidRPr="008D43C7" w:rsidRDefault="002D1258" w:rsidP="002D1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8D43C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Partridge Creek Gun Club affords the Panthers</w:t>
      </w:r>
      <w:r w:rsidR="00B12B2A" w:rsidRPr="00B12B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D43C7">
        <w:rPr>
          <w:color w:val="000000" w:themeColor="text1"/>
          <w:u w:color="000000" w:themeColor="text1"/>
        </w:rPr>
        <w:t xml:space="preserve">senior team </w:t>
      </w:r>
      <w:r>
        <w:rPr>
          <w:color w:val="000000" w:themeColor="text1"/>
          <w:u w:color="000000" w:themeColor="text1"/>
        </w:rPr>
        <w:t xml:space="preserve">a location to practice, practice which has paid off with securing </w:t>
      </w:r>
      <w:r w:rsidR="00B12B2A">
        <w:rPr>
          <w:color w:val="000000" w:themeColor="text1"/>
          <w:u w:color="000000" w:themeColor="text1"/>
        </w:rPr>
        <w:t>other achievements, such as</w:t>
      </w:r>
      <w:r w:rsidRPr="008D43C7">
        <w:rPr>
          <w:color w:val="000000" w:themeColor="text1"/>
          <w:u w:color="000000" w:themeColor="text1"/>
        </w:rPr>
        <w:t xml:space="preserve"> the Clinton House tournament </w:t>
      </w:r>
      <w:r>
        <w:rPr>
          <w:color w:val="000000" w:themeColor="text1"/>
          <w:u w:color="000000" w:themeColor="text1"/>
        </w:rPr>
        <w:t xml:space="preserve">victory </w:t>
      </w:r>
      <w:r w:rsidRPr="008D43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8D43C7">
        <w:rPr>
          <w:color w:val="000000" w:themeColor="text1"/>
          <w:u w:color="000000" w:themeColor="text1"/>
        </w:rPr>
        <w:t>first runner</w:t>
      </w:r>
      <w:r w:rsidR="00B12B2A">
        <w:rPr>
          <w:color w:val="000000" w:themeColor="text1"/>
          <w:u w:color="000000" w:themeColor="text1"/>
        </w:rPr>
        <w:noBreakHyphen/>
      </w:r>
      <w:r w:rsidRPr="008D43C7">
        <w:rPr>
          <w:color w:val="000000" w:themeColor="text1"/>
          <w:u w:color="000000" w:themeColor="text1"/>
        </w:rPr>
        <w:t xml:space="preserve">up </w:t>
      </w:r>
      <w:r>
        <w:rPr>
          <w:color w:val="000000" w:themeColor="text1"/>
          <w:u w:color="000000" w:themeColor="text1"/>
        </w:rPr>
        <w:t xml:space="preserve">slot </w:t>
      </w:r>
      <w:r w:rsidRPr="008D43C7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8D43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D43C7">
        <w:rPr>
          <w:color w:val="000000" w:themeColor="text1"/>
          <w:u w:color="000000" w:themeColor="text1"/>
        </w:rPr>
        <w:t xml:space="preserve"> Department of Natural Resources state skeet and trap championship</w:t>
      </w:r>
      <w:r>
        <w:rPr>
          <w:color w:val="000000" w:themeColor="text1"/>
          <w:u w:color="000000" w:themeColor="text1"/>
        </w:rPr>
        <w:t>; and</w:t>
      </w:r>
      <w:r w:rsidRPr="008D43C7">
        <w:rPr>
          <w:color w:val="000000" w:themeColor="text1"/>
          <w:u w:color="000000" w:themeColor="text1"/>
        </w:rPr>
        <w:t xml:space="preserve">  </w:t>
      </w:r>
    </w:p>
    <w:p w:rsidR="002D1258" w:rsidRDefault="002D1258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F45D3">
        <w:t>expertise and accuracy</w:t>
      </w:r>
      <w:r>
        <w:rPr>
          <w:color w:val="000000" w:themeColor="text1"/>
          <w:u w:color="000000" w:themeColor="text1"/>
        </w:rPr>
        <w:t xml:space="preserve">, Head Coach </w:t>
      </w:r>
      <w:r w:rsidR="00AE6C40" w:rsidRPr="008D43C7">
        <w:rPr>
          <w:color w:val="000000" w:themeColor="text1"/>
          <w:u w:color="000000" w:themeColor="text1"/>
        </w:rPr>
        <w:t>Pete Wyckoff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ability and training </w:t>
      </w:r>
      <w:r w:rsidR="005F45D3">
        <w:rPr>
          <w:color w:val="000000" w:themeColor="text1"/>
          <w:u w:color="000000" w:themeColor="text1"/>
        </w:rPr>
        <w:t xml:space="preserve">in sporting clays </w:t>
      </w:r>
      <w:r>
        <w:rPr>
          <w:color w:val="000000" w:themeColor="text1"/>
          <w:u w:color="000000" w:themeColor="text1"/>
        </w:rPr>
        <w:t>to produce a championship</w:t>
      </w:r>
      <w:r w:rsidR="00B12B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</w:t>
      </w:r>
      <w:r w:rsidR="005F45D3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C60C01" w:rsidRDefault="00C60C01" w:rsidP="00663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72" w:rsidRDefault="00C60C01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20CBB">
        <w:rPr>
          <w:color w:val="000000" w:themeColor="text1"/>
          <w:u w:color="000000" w:themeColor="text1"/>
        </w:rPr>
        <w:t>Pinewood Preparatory School Sporting Clays team has brou</w:t>
      </w:r>
      <w:r>
        <w:rPr>
          <w:color w:val="000000" w:themeColor="text1"/>
          <w:u w:color="000000" w:themeColor="text1"/>
        </w:rPr>
        <w:t>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5F4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817C72">
        <w:t>.  Now, therefore,</w:t>
      </w:r>
    </w:p>
    <w:p w:rsidR="00817C72" w:rsidRDefault="00817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72" w:rsidRDefault="00817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C72" w:rsidRDefault="00817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C01" w:rsidRDefault="00817C72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C01">
        <w:t xml:space="preserve"> the members of the South Carolina House of Representatives, by this resolution, r</w:t>
      </w:r>
      <w:r w:rsidR="00C60C01">
        <w:rPr>
          <w:color w:val="000000" w:themeColor="text1"/>
          <w:u w:color="000000" w:themeColor="text1"/>
        </w:rPr>
        <w:t xml:space="preserve">ecognize and honor the </w:t>
      </w:r>
      <w:r w:rsidR="00F331DC">
        <w:rPr>
          <w:color w:val="000000" w:themeColor="text1"/>
          <w:u w:color="000000" w:themeColor="text1"/>
        </w:rPr>
        <w:t>Pinewood Preparatory School</w:t>
      </w:r>
      <w:r w:rsidR="00F331DC" w:rsidRPr="008D43C7">
        <w:rPr>
          <w:color w:val="000000" w:themeColor="text1"/>
          <w:u w:color="000000" w:themeColor="text1"/>
        </w:rPr>
        <w:t xml:space="preserve"> sporting clays</w:t>
      </w:r>
      <w:r w:rsidR="00C60C01">
        <w:rPr>
          <w:color w:val="000000" w:themeColor="text1"/>
          <w:u w:color="000000" w:themeColor="text1"/>
        </w:rPr>
        <w:t xml:space="preserve"> </w:t>
      </w:r>
      <w:r w:rsidR="00C60C01" w:rsidRPr="00E542AE">
        <w:rPr>
          <w:color w:val="000000" w:themeColor="text1"/>
          <w:u w:color="000000" w:themeColor="text1"/>
        </w:rPr>
        <w:t>team</w:t>
      </w:r>
      <w:r w:rsidR="00C60C01">
        <w:rPr>
          <w:color w:val="000000" w:themeColor="text1"/>
          <w:u w:color="000000" w:themeColor="text1"/>
        </w:rPr>
        <w:t>, coaches, and school officials</w:t>
      </w:r>
      <w:r w:rsidR="00C60C01" w:rsidRPr="00E542AE">
        <w:rPr>
          <w:color w:val="000000" w:themeColor="text1"/>
          <w:u w:color="000000" w:themeColor="text1"/>
        </w:rPr>
        <w:t xml:space="preserve"> for </w:t>
      </w:r>
      <w:r w:rsidR="00C60C01">
        <w:rPr>
          <w:color w:val="000000" w:themeColor="text1"/>
          <w:u w:color="000000" w:themeColor="text1"/>
        </w:rPr>
        <w:t>an</w:t>
      </w:r>
      <w:r w:rsidR="00C60C01" w:rsidRPr="00E542AE">
        <w:rPr>
          <w:color w:val="000000" w:themeColor="text1"/>
          <w:u w:color="000000" w:themeColor="text1"/>
        </w:rPr>
        <w:t xml:space="preserve"> outstanding season and </w:t>
      </w:r>
      <w:r w:rsidR="00C60C01">
        <w:rPr>
          <w:color w:val="000000" w:themeColor="text1"/>
          <w:u w:color="000000" w:themeColor="text1"/>
        </w:rPr>
        <w:t>congratulate them for winnin</w:t>
      </w:r>
      <w:r w:rsidR="00C60C01" w:rsidRPr="00E542AE">
        <w:rPr>
          <w:color w:val="000000" w:themeColor="text1"/>
          <w:u w:color="000000" w:themeColor="text1"/>
        </w:rPr>
        <w:t xml:space="preserve">g the </w:t>
      </w:r>
      <w:r w:rsidR="00C60C01">
        <w:rPr>
          <w:color w:val="000000" w:themeColor="text1"/>
          <w:u w:color="000000" w:themeColor="text1"/>
        </w:rPr>
        <w:t>20</w:t>
      </w:r>
      <w:r w:rsidR="00F331DC">
        <w:rPr>
          <w:color w:val="000000" w:themeColor="text1"/>
          <w:u w:color="000000" w:themeColor="text1"/>
        </w:rPr>
        <w:t>16</w:t>
      </w:r>
      <w:r w:rsidR="00C60C01">
        <w:rPr>
          <w:color w:val="000000" w:themeColor="text1"/>
          <w:u w:color="000000" w:themeColor="text1"/>
        </w:rPr>
        <w:t xml:space="preserve"> South Carolina </w:t>
      </w:r>
      <w:r w:rsidR="00C60C01" w:rsidRPr="00E542AE">
        <w:rPr>
          <w:color w:val="000000" w:themeColor="text1"/>
          <w:u w:color="000000" w:themeColor="text1"/>
        </w:rPr>
        <w:t xml:space="preserve">State Championship </w:t>
      </w:r>
      <w:r w:rsidR="00C60C01">
        <w:rPr>
          <w:color w:val="000000" w:themeColor="text1"/>
          <w:u w:color="000000" w:themeColor="text1"/>
        </w:rPr>
        <w:t>t</w:t>
      </w:r>
      <w:r w:rsidR="00C60C01" w:rsidRPr="00E542AE">
        <w:rPr>
          <w:color w:val="000000" w:themeColor="text1"/>
          <w:u w:color="000000" w:themeColor="text1"/>
        </w:rPr>
        <w:t>itle.</w:t>
      </w:r>
    </w:p>
    <w:p w:rsidR="00C60C01" w:rsidRDefault="00C60C01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72" w:rsidRDefault="00C60C01" w:rsidP="00C60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331DC">
        <w:t xml:space="preserve">High School </w:t>
      </w:r>
      <w:r>
        <w:t xml:space="preserve">Principal </w:t>
      </w:r>
      <w:r w:rsidR="00F331DC">
        <w:t>Babette Hamilton</w:t>
      </w:r>
      <w:r>
        <w:t xml:space="preserve"> and Coach </w:t>
      </w:r>
      <w:r w:rsidR="00AE6C40" w:rsidRPr="008D43C7">
        <w:rPr>
          <w:color w:val="000000" w:themeColor="text1"/>
          <w:u w:color="000000" w:themeColor="text1"/>
        </w:rPr>
        <w:t>Pete Wyckoff</w:t>
      </w:r>
      <w:r>
        <w:t>.</w:t>
      </w:r>
    </w:p>
    <w:p w:rsidR="003C646F" w:rsidRDefault="00B12B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70D" w:rsidRDefault="0017270D" w:rsidP="0017270D">
      <w:pPr>
        <w:suppressAutoHyphens/>
      </w:pPr>
    </w:p>
    <w:sectPr w:rsidR="0017270D" w:rsidSect="001727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B2A" w:rsidRDefault="00B12B2A" w:rsidP="009F0C77">
      <w:r>
        <w:separator/>
      </w:r>
    </w:p>
  </w:endnote>
  <w:endnote w:type="continuationSeparator" w:id="0">
    <w:p w:rsidR="00B12B2A" w:rsidRDefault="00B12B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122EB7-A6E7-482F-9056-E96B8D9DA21F}"/>
    <w:embedBold r:id="rId2" w:fontKey="{E4349C6F-CD4D-497F-BF03-E7F5852DD8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178BC5-4558-42FC-B5AB-3E0E668352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F0457F-072D-4486-BF27-990944ABB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7E8E05-AEBA-4514-BEDD-D2B607F555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70D" w:rsidRPr="00663356" w:rsidRDefault="0017270D" w:rsidP="006633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28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B2A" w:rsidRDefault="00B12B2A" w:rsidP="009F0C77">
      <w:r>
        <w:separator/>
      </w:r>
    </w:p>
  </w:footnote>
  <w:footnote w:type="continuationSeparator" w:id="0">
    <w:p w:rsidR="00B12B2A" w:rsidRDefault="00B12B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6AHB16"/>
    <w:docVar w:name="CoverBillType" w:val="r"/>
    <w:docVar w:name="docpath" w:val="L:\Council\bills\GM\24776AHB16.DOCX"/>
    <w:docVar w:name="dvBillNumber" w:val="53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7C7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270D"/>
    <w:rsid w:val="001D08F2"/>
    <w:rsid w:val="001D525B"/>
    <w:rsid w:val="001D7F4F"/>
    <w:rsid w:val="00205238"/>
    <w:rsid w:val="002060C5"/>
    <w:rsid w:val="002321B6"/>
    <w:rsid w:val="00250967"/>
    <w:rsid w:val="002543C8"/>
    <w:rsid w:val="0025541D"/>
    <w:rsid w:val="00284AAE"/>
    <w:rsid w:val="002D1258"/>
    <w:rsid w:val="002E5912"/>
    <w:rsid w:val="00301B21"/>
    <w:rsid w:val="00325348"/>
    <w:rsid w:val="0032732C"/>
    <w:rsid w:val="00336AD0"/>
    <w:rsid w:val="0037079A"/>
    <w:rsid w:val="003C4DAB"/>
    <w:rsid w:val="003C646F"/>
    <w:rsid w:val="003D01E8"/>
    <w:rsid w:val="003E5288"/>
    <w:rsid w:val="003F6D79"/>
    <w:rsid w:val="00404851"/>
    <w:rsid w:val="00414E2E"/>
    <w:rsid w:val="0041760A"/>
    <w:rsid w:val="00417C01"/>
    <w:rsid w:val="00420CBB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45D3"/>
    <w:rsid w:val="00605102"/>
    <w:rsid w:val="006215AA"/>
    <w:rsid w:val="00663356"/>
    <w:rsid w:val="006913C9"/>
    <w:rsid w:val="0069470D"/>
    <w:rsid w:val="00734F00"/>
    <w:rsid w:val="007A70AE"/>
    <w:rsid w:val="00817C72"/>
    <w:rsid w:val="008362E8"/>
    <w:rsid w:val="008A1768"/>
    <w:rsid w:val="008F0F33"/>
    <w:rsid w:val="008F4429"/>
    <w:rsid w:val="00931A8F"/>
    <w:rsid w:val="0094021A"/>
    <w:rsid w:val="00944030"/>
    <w:rsid w:val="009B44AF"/>
    <w:rsid w:val="009B5CD5"/>
    <w:rsid w:val="009C6A0B"/>
    <w:rsid w:val="009F0C77"/>
    <w:rsid w:val="009F4DD1"/>
    <w:rsid w:val="00A1459B"/>
    <w:rsid w:val="00A41684"/>
    <w:rsid w:val="00A64E80"/>
    <w:rsid w:val="00A72BCD"/>
    <w:rsid w:val="00A741D9"/>
    <w:rsid w:val="00A833AB"/>
    <w:rsid w:val="00A9741D"/>
    <w:rsid w:val="00AD4B17"/>
    <w:rsid w:val="00AE6C40"/>
    <w:rsid w:val="00B02860"/>
    <w:rsid w:val="00B12B2A"/>
    <w:rsid w:val="00B412D4"/>
    <w:rsid w:val="00BE3C22"/>
    <w:rsid w:val="00C0345E"/>
    <w:rsid w:val="00C3483A"/>
    <w:rsid w:val="00C51214"/>
    <w:rsid w:val="00C60C01"/>
    <w:rsid w:val="00C74E9D"/>
    <w:rsid w:val="00C82FD3"/>
    <w:rsid w:val="00C92819"/>
    <w:rsid w:val="00CA2AE6"/>
    <w:rsid w:val="00CC6B7B"/>
    <w:rsid w:val="00CD2089"/>
    <w:rsid w:val="00D73A67"/>
    <w:rsid w:val="00D85CFF"/>
    <w:rsid w:val="00D970A9"/>
    <w:rsid w:val="00DF3845"/>
    <w:rsid w:val="00E41911"/>
    <w:rsid w:val="00E92EEF"/>
    <w:rsid w:val="00EF2368"/>
    <w:rsid w:val="00F24442"/>
    <w:rsid w:val="00F331DC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1B0F29-DB4C-4C93-B584-84057B75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2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2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27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4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90B1D-69A8-4996-A471-12BD81062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712</Words>
  <Characters>4065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5324: Pinewood Preparatory School Sporting Clays Team - South Carolina Legislature Online</dc:title>
  <dc:creator>Gail Pinckney Moore</dc:creator>
  <cp:lastModifiedBy>N Cumfer</cp:lastModifiedBy>
  <cp:revision>2</cp:revision>
  <cp:lastPrinted>2016-05-12T13:41:00Z</cp:lastPrinted>
  <dcterms:created xsi:type="dcterms:W3CDTF">2016-12-02T19:35:00Z</dcterms:created>
  <dcterms:modified xsi:type="dcterms:W3CDTF">2016-12-02T19:35:00Z</dcterms:modified>
</cp:coreProperties>
</file>