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C2" w:rsidRDefault="005B61C2" w:rsidP="005B61C2">
      <w:pPr>
        <w:widowControl w:val="0"/>
        <w:jc w:val="center"/>
      </w:pPr>
      <w:bookmarkStart w:id="0" w:name="_GoBack"/>
      <w:bookmarkEnd w:id="0"/>
      <w:r w:rsidRPr="005B61C2">
        <w:rPr>
          <w:b/>
        </w:rPr>
        <w:t>South Carolina General Assembly</w:t>
      </w:r>
    </w:p>
    <w:p w:rsidR="005B61C2" w:rsidRDefault="005B61C2" w:rsidP="005B61C2">
      <w:pPr>
        <w:widowControl w:val="0"/>
        <w:jc w:val="center"/>
      </w:pPr>
      <w:r>
        <w:t>121st Session, 2015-2016</w:t>
      </w: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jc w:val="left"/>
        <w:rPr>
          <w:b/>
        </w:rPr>
      </w:pPr>
      <w:r w:rsidRPr="005B61C2">
        <w:rPr>
          <w:b/>
        </w:rPr>
        <w:t>H. 5345</w:t>
      </w:r>
    </w:p>
    <w:p w:rsidR="005B61C2" w:rsidRDefault="005B61C2" w:rsidP="005B61C2">
      <w:pPr>
        <w:widowControl w:val="0"/>
        <w:jc w:val="left"/>
        <w:rPr>
          <w:b/>
        </w:rPr>
      </w:pPr>
    </w:p>
    <w:p w:rsidR="005B61C2" w:rsidRDefault="005B61C2" w:rsidP="005B61C2">
      <w:pPr>
        <w:widowControl w:val="0"/>
        <w:jc w:val="left"/>
      </w:pPr>
      <w:r w:rsidRPr="005B61C2">
        <w:rPr>
          <w:b/>
        </w:rPr>
        <w:t>STATUS INFORMATION</w:t>
      </w: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jc w:val="left"/>
      </w:pPr>
      <w:r>
        <w:t>House Resolution</w:t>
      </w:r>
    </w:p>
    <w:p w:rsidR="005B61C2" w:rsidRDefault="005B61C2" w:rsidP="005B61C2">
      <w:pPr>
        <w:widowControl w:val="0"/>
        <w:jc w:val="left"/>
      </w:pPr>
      <w:r>
        <w:t>Sponsors: Reps. Clemmons, Anderson, H.A. Crawford, Duckworth, Fry, George, Hardee, Hayes, Johnson, Ryhal, Alexander, Allison,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Crosby, Daning, Delleney, Dillard, Douglas, Erickson, Felder, Finlay, Forrester, Funderburk, Gagnon, Gambrell, Gilliard, Govan, Hamilton, Hart, Henderson, Henegan, Herbkersman, Hicks, Hill, Hiott, Hixon, Hodges, Horne, Hosey, Howard, Huggins, Jefferson,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Sandifer, Simrill, G.M. Smith, G.R. Smith, J.E. Smith, Sottile, Spires, Stavrinakis, Stringer, Tallon, Taylor, Thayer, Tinkler, Toole, Weeks, Wells, Whipper, White, Whitmire, Williams, Willis and Yow</w:t>
      </w:r>
    </w:p>
    <w:p w:rsidR="005B61C2" w:rsidRDefault="005B61C2" w:rsidP="005B61C2">
      <w:pPr>
        <w:widowControl w:val="0"/>
        <w:jc w:val="left"/>
      </w:pPr>
      <w:r>
        <w:t>Document Path: l:\council\bills\rm\1573zw16.docx</w:t>
      </w: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jc w:val="left"/>
      </w:pPr>
      <w:r>
        <w:t>Introduced in the House on May 18, 2016</w:t>
      </w:r>
    </w:p>
    <w:p w:rsidR="005B61C2" w:rsidRDefault="005B61C2" w:rsidP="005B61C2">
      <w:pPr>
        <w:widowControl w:val="0"/>
        <w:jc w:val="left"/>
      </w:pPr>
      <w:r>
        <w:t>Adopted by the House on May 18, 2016</w:t>
      </w: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jc w:val="left"/>
      </w:pPr>
      <w:r>
        <w:t xml:space="preserve">Summary: </w:t>
      </w:r>
      <w:r w:rsidR="001C4D00">
        <w:t>Honorable Stephen Goldfinch, Jr.</w:t>
      </w: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jc w:val="left"/>
      </w:pPr>
    </w:p>
    <w:p w:rsidR="005B61C2" w:rsidRDefault="005B61C2" w:rsidP="005B6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61C2">
        <w:rPr>
          <w:b/>
        </w:rPr>
        <w:t>HISTORY OF LEGISLATIVE ACTIONS</w:t>
      </w:r>
    </w:p>
    <w:p w:rsidR="005B61C2" w:rsidRDefault="005B61C2" w:rsidP="005B6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61C2" w:rsidRPr="005B61C2" w:rsidRDefault="005B61C2" w:rsidP="005B6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61C2">
        <w:rPr>
          <w:u w:val="single"/>
        </w:rPr>
        <w:tab/>
        <w:t>Date</w:t>
      </w:r>
      <w:r w:rsidRPr="005B61C2">
        <w:rPr>
          <w:u w:val="single"/>
        </w:rPr>
        <w:tab/>
        <w:t>Body</w:t>
      </w:r>
      <w:r w:rsidRPr="005B61C2">
        <w:rPr>
          <w:u w:val="single"/>
        </w:rPr>
        <w:tab/>
        <w:t>Action Description with journal page number</w:t>
      </w:r>
      <w:r w:rsidRPr="005B61C2">
        <w:rPr>
          <w:u w:val="single"/>
        </w:rPr>
        <w:tab/>
      </w:r>
    </w:p>
    <w:p w:rsidR="00554E52" w:rsidRDefault="00554E52" w:rsidP="00554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693BAA">
        <w:t>Introduced and adopted (</w:t>
      </w:r>
      <w:hyperlink r:id="rId7" w:history="1">
        <w:r w:rsidRPr="006908C2">
          <w:rPr>
            <w:rStyle w:val="Hyperlink"/>
          </w:rPr>
          <w:t>House Journal</w:t>
        </w:r>
        <w:r w:rsidRPr="006908C2">
          <w:rPr>
            <w:rStyle w:val="Hyperlink"/>
          </w:rPr>
          <w:noBreakHyphen/>
          <w:t>page 17</w:t>
        </w:r>
      </w:hyperlink>
      <w:r w:rsidRPr="00693BAA">
        <w:t>)</w:t>
      </w:r>
    </w:p>
    <w:p w:rsidR="00554E52" w:rsidRDefault="00554E52" w:rsidP="00554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61C2" w:rsidRDefault="005B61C2" w:rsidP="005B6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B61C2">
          <w:rPr>
            <w:rStyle w:val="Hyperlink"/>
          </w:rPr>
          <w:t>legislative information</w:t>
        </w:r>
      </w:hyperlink>
      <w:r>
        <w:t xml:space="preserve"> at the website</w:t>
      </w:r>
    </w:p>
    <w:p w:rsidR="005B61C2" w:rsidRDefault="005B61C2" w:rsidP="005B6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61C2" w:rsidRPr="005B61C2" w:rsidRDefault="005B61C2" w:rsidP="005B6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61C2" w:rsidRDefault="005B61C2" w:rsidP="005B61C2">
      <w:r w:rsidRPr="005B61C2">
        <w:rPr>
          <w:b/>
        </w:rPr>
        <w:t>VERSIONS OF THIS BILL</w:t>
      </w:r>
    </w:p>
    <w:p w:rsidR="005B61C2" w:rsidRDefault="005B61C2" w:rsidP="005B61C2"/>
    <w:p w:rsidR="005B61C2" w:rsidRDefault="006908C2" w:rsidP="005B61C2">
      <w:hyperlink r:id="rId9" w:history="1">
        <w:r w:rsidR="005B61C2">
          <w:rPr>
            <w:rStyle w:val="Hyperlink"/>
          </w:rPr>
          <w:t>5/18/2016</w:t>
        </w:r>
      </w:hyperlink>
    </w:p>
    <w:p w:rsidR="005B61C2" w:rsidRDefault="005B61C2" w:rsidP="005B61C2"/>
    <w:p w:rsidR="005B61C2" w:rsidRDefault="005B61C2" w:rsidP="005B61C2">
      <w:pPr>
        <w:sectPr w:rsidR="005B61C2" w:rsidSect="005B61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57BE" w:rsidRDefault="005557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7E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473" w:rsidRDefault="00314354" w:rsidP="00156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D6473">
        <w:rPr>
          <w:rFonts w:eastAsia="MS Mincho"/>
        </w:rPr>
        <w:t>COMMEN</w:t>
      </w:r>
      <w:r w:rsidR="0015631C">
        <w:rPr>
          <w:rFonts w:eastAsia="MS Mincho"/>
        </w:rPr>
        <w:t xml:space="preserve">D THE HONORABLE </w:t>
      </w:r>
      <w:r w:rsidR="0015631C" w:rsidRPr="00646C43">
        <w:rPr>
          <w:color w:val="000000" w:themeColor="text1"/>
          <w:u w:color="000000" w:themeColor="text1"/>
        </w:rPr>
        <w:t>STEPHEN GOLDFINCH, JR.</w:t>
      </w:r>
      <w:r w:rsidR="0015631C">
        <w:rPr>
          <w:color w:val="000000" w:themeColor="text1"/>
          <w:u w:color="000000" w:themeColor="text1"/>
        </w:rPr>
        <w:t xml:space="preserve">, </w:t>
      </w:r>
      <w:r w:rsidR="0015631C">
        <w:rPr>
          <w:rFonts w:eastAsia="MS Mincho"/>
        </w:rPr>
        <w:t>FOR HIS FOUR YEARS OF COMMITTED SERVICE TO THE CITIZENS OF DISTRICT 108 IN CHARLESTON AND GEORGETOWN</w:t>
      </w:r>
      <w:r w:rsidR="0015631C">
        <w:rPr>
          <w:color w:val="000000" w:themeColor="text1"/>
          <w:u w:color="000000" w:themeColor="text1"/>
        </w:rPr>
        <w:t xml:space="preserve"> </w:t>
      </w:r>
      <w:r w:rsidR="0015631C">
        <w:rPr>
          <w:rFonts w:eastAsia="MS Mincho"/>
        </w:rPr>
        <w:t xml:space="preserve">COUNTIES AND TO WISH HIM </w:t>
      </w:r>
      <w:r w:rsidR="00C90B2C">
        <w:rPr>
          <w:rFonts w:eastAsia="MS Mincho"/>
        </w:rPr>
        <w:t>HAPPINESS</w:t>
      </w:r>
      <w:r w:rsidR="0015631C">
        <w:rPr>
          <w:rFonts w:eastAsia="MS Mincho"/>
        </w:rPr>
        <w:t xml:space="preserve">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FE5" w:rsidRPr="00135E5D" w:rsidRDefault="00F17E77" w:rsidP="00D9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4FE5">
        <w:t xml:space="preserve">for </w:t>
      </w:r>
      <w:r w:rsidR="00D90FF1">
        <w:t>four</w:t>
      </w:r>
      <w:r w:rsidR="00A34FE5">
        <w:t xml:space="preserve"> years, </w:t>
      </w:r>
      <w:r w:rsidR="00A34FE5">
        <w:rPr>
          <w:rFonts w:eastAsia="MS Mincho"/>
        </w:rPr>
        <w:t xml:space="preserve">the Honorable </w:t>
      </w:r>
      <w:r w:rsidR="00D90FF1" w:rsidRPr="00646C43">
        <w:rPr>
          <w:color w:val="000000" w:themeColor="text1"/>
          <w:u w:color="000000" w:themeColor="text1"/>
        </w:rPr>
        <w:t>Stephen Goldfinch, Jr.</w:t>
      </w:r>
      <w:r w:rsidR="00D90FF1">
        <w:rPr>
          <w:color w:val="000000" w:themeColor="text1"/>
          <w:u w:color="000000" w:themeColor="text1"/>
        </w:rPr>
        <w:t xml:space="preserve">, </w:t>
      </w:r>
      <w:r w:rsidR="00A34FE5">
        <w:rPr>
          <w:rFonts w:eastAsia="MS Mincho"/>
        </w:rPr>
        <w:t>has represented the citizens of House District 1</w:t>
      </w:r>
      <w:r w:rsidR="00D90FF1">
        <w:rPr>
          <w:rFonts w:eastAsia="MS Mincho"/>
        </w:rPr>
        <w:t>08</w:t>
      </w:r>
      <w:r w:rsidR="00A34FE5">
        <w:rPr>
          <w:rFonts w:eastAsia="MS Mincho"/>
        </w:rPr>
        <w:t xml:space="preserve"> in </w:t>
      </w:r>
      <w:r w:rsidR="00A34FE5" w:rsidRPr="00FD65E4">
        <w:rPr>
          <w:color w:val="000000" w:themeColor="text1"/>
          <w:u w:color="000000" w:themeColor="text1"/>
        </w:rPr>
        <w:t>C</w:t>
      </w:r>
      <w:r w:rsidR="00A34FE5">
        <w:rPr>
          <w:color w:val="000000" w:themeColor="text1"/>
          <w:u w:color="000000" w:themeColor="text1"/>
        </w:rPr>
        <w:t xml:space="preserve">harleston and </w:t>
      </w:r>
      <w:r w:rsidR="00D90FF1">
        <w:rPr>
          <w:color w:val="000000" w:themeColor="text1"/>
          <w:u w:color="000000" w:themeColor="text1"/>
        </w:rPr>
        <w:t>Georgetown</w:t>
      </w:r>
      <w:r w:rsidR="00A34FE5">
        <w:rPr>
          <w:color w:val="000000" w:themeColor="text1"/>
          <w:u w:color="000000" w:themeColor="text1"/>
        </w:rPr>
        <w:t xml:space="preserve"> counties</w:t>
      </w:r>
      <w:r w:rsidR="00A34FE5">
        <w:rPr>
          <w:rFonts w:eastAsia="MS Mincho"/>
        </w:rPr>
        <w:t xml:space="preserve"> with </w:t>
      </w:r>
      <w:r w:rsidR="00D90FF1">
        <w:rPr>
          <w:rFonts w:eastAsia="MS Mincho"/>
        </w:rPr>
        <w:t>integrity</w:t>
      </w:r>
      <w:r w:rsidR="00A34FE5">
        <w:rPr>
          <w:rFonts w:eastAsia="MS Mincho"/>
        </w:rPr>
        <w:t xml:space="preserve"> in the House of Representatives of this great State; and</w:t>
      </w: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46D01" w:rsidRDefault="00A34FE5" w:rsidP="0014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D65E4">
        <w:rPr>
          <w:color w:val="000000" w:themeColor="text1"/>
          <w:u w:color="000000" w:themeColor="text1"/>
        </w:rPr>
        <w:t xml:space="preserve">orn </w:t>
      </w:r>
      <w:r w:rsidR="003D34D1">
        <w:rPr>
          <w:color w:val="000000" w:themeColor="text1"/>
          <w:u w:color="000000" w:themeColor="text1"/>
        </w:rPr>
        <w:t>in Conway, Murrells Inlet</w:t>
      </w:r>
      <w:r w:rsidRPr="00FD65E4">
        <w:rPr>
          <w:color w:val="000000" w:themeColor="text1"/>
          <w:u w:color="000000" w:themeColor="text1"/>
        </w:rPr>
        <w:t xml:space="preserve"> </w:t>
      </w:r>
      <w:r w:rsidR="003D34D1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</w:t>
      </w:r>
      <w:r w:rsidR="003D34D1" w:rsidRPr="00646C43">
        <w:rPr>
          <w:color w:val="000000" w:themeColor="text1"/>
          <w:u w:color="000000" w:themeColor="text1"/>
        </w:rPr>
        <w:t>Stephen Goldfinch</w:t>
      </w:r>
      <w:r w:rsidR="005903FC">
        <w:rPr>
          <w:color w:val="000000" w:themeColor="text1"/>
          <w:u w:color="000000" w:themeColor="text1"/>
        </w:rPr>
        <w:t xml:space="preserve"> </w:t>
      </w:r>
      <w:r w:rsidR="00126726">
        <w:rPr>
          <w:color w:val="000000" w:themeColor="text1"/>
          <w:u w:color="000000" w:themeColor="text1"/>
        </w:rPr>
        <w:t xml:space="preserve">graduated </w:t>
      </w:r>
      <w:r w:rsidR="00B96B8B">
        <w:rPr>
          <w:color w:val="000000" w:themeColor="text1"/>
          <w:u w:color="000000" w:themeColor="text1"/>
        </w:rPr>
        <w:t xml:space="preserve">with honors </w:t>
      </w:r>
      <w:r w:rsidR="00126726">
        <w:rPr>
          <w:color w:val="000000" w:themeColor="text1"/>
          <w:u w:color="000000" w:themeColor="text1"/>
        </w:rPr>
        <w:t>from The Citadel</w:t>
      </w:r>
      <w:r w:rsidRPr="00FD65E4">
        <w:rPr>
          <w:color w:val="000000" w:themeColor="text1"/>
          <w:u w:color="000000" w:themeColor="text1"/>
        </w:rPr>
        <w:t xml:space="preserve">, </w:t>
      </w:r>
      <w:r w:rsidR="00126726">
        <w:rPr>
          <w:color w:val="000000" w:themeColor="text1"/>
          <w:u w:color="000000" w:themeColor="text1"/>
        </w:rPr>
        <w:t xml:space="preserve">where </w:t>
      </w:r>
      <w:r w:rsidR="007D6D91">
        <w:rPr>
          <w:color w:val="000000" w:themeColor="text1"/>
          <w:u w:color="000000" w:themeColor="text1"/>
        </w:rPr>
        <w:t xml:space="preserve">in 2004 </w:t>
      </w:r>
      <w:r>
        <w:rPr>
          <w:color w:val="000000" w:themeColor="text1"/>
          <w:u w:color="000000" w:themeColor="text1"/>
        </w:rPr>
        <w:t>he earned a bachelor</w:t>
      </w:r>
      <w:r w:rsidR="00170DE2" w:rsidRPr="00170DE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B76153">
        <w:rPr>
          <w:color w:val="000000" w:themeColor="text1"/>
          <w:u w:color="000000" w:themeColor="text1"/>
        </w:rPr>
        <w:t>biology</w:t>
      </w:r>
      <w:r>
        <w:rPr>
          <w:color w:val="000000" w:themeColor="text1"/>
          <w:u w:color="000000" w:themeColor="text1"/>
        </w:rPr>
        <w:t>, followed by a master</w:t>
      </w:r>
      <w:r w:rsidR="00170DE2" w:rsidRPr="00170DE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B76153">
        <w:rPr>
          <w:color w:val="000000" w:themeColor="text1"/>
          <w:u w:color="000000" w:themeColor="text1"/>
        </w:rPr>
        <w:t>business administration</w:t>
      </w:r>
      <w:r w:rsidR="00126726">
        <w:rPr>
          <w:color w:val="000000" w:themeColor="text1"/>
          <w:u w:color="000000" w:themeColor="text1"/>
        </w:rPr>
        <w:t xml:space="preserve"> from the same institution</w:t>
      </w:r>
      <w:r w:rsidR="00B76153">
        <w:rPr>
          <w:color w:val="000000" w:themeColor="text1"/>
          <w:u w:color="000000" w:themeColor="text1"/>
        </w:rPr>
        <w:t xml:space="preserve"> </w:t>
      </w:r>
      <w:r w:rsidR="007D6D91">
        <w:rPr>
          <w:color w:val="000000" w:themeColor="text1"/>
          <w:u w:color="000000" w:themeColor="text1"/>
        </w:rPr>
        <w:t xml:space="preserve">in </w:t>
      </w:r>
      <w:r w:rsidR="00B76153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. </w:t>
      </w:r>
      <w:r w:rsidR="005903F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126726">
        <w:rPr>
          <w:color w:val="000000" w:themeColor="text1"/>
          <w:u w:color="000000" w:themeColor="text1"/>
        </w:rPr>
        <w:t>received his juris doctor from the Charleston School of Law</w:t>
      </w:r>
      <w:r w:rsidR="005903FC">
        <w:rPr>
          <w:color w:val="000000" w:themeColor="text1"/>
          <w:u w:color="000000" w:themeColor="text1"/>
        </w:rPr>
        <w:t xml:space="preserve"> </w:t>
      </w:r>
      <w:r w:rsidR="007D6D91">
        <w:rPr>
          <w:color w:val="000000" w:themeColor="text1"/>
          <w:u w:color="000000" w:themeColor="text1"/>
        </w:rPr>
        <w:t xml:space="preserve">in </w:t>
      </w:r>
      <w:r w:rsidR="005903FC">
        <w:rPr>
          <w:color w:val="000000" w:themeColor="text1"/>
          <w:u w:color="000000" w:themeColor="text1"/>
        </w:rPr>
        <w:t>2010, and he</w:t>
      </w:r>
      <w:r w:rsidR="00146D01">
        <w:rPr>
          <w:color w:val="000000" w:themeColor="text1"/>
          <w:u w:color="000000" w:themeColor="text1"/>
        </w:rPr>
        <w:t xml:space="preserve"> is a f</w:t>
      </w:r>
      <w:r w:rsidR="00146D01" w:rsidRPr="00335A60">
        <w:rPr>
          <w:color w:val="000000" w:themeColor="text1"/>
          <w:u w:color="000000" w:themeColor="text1"/>
        </w:rPr>
        <w:t>ounding partner at the firm of Goldfinch Winslow, LLC</w:t>
      </w:r>
      <w:r w:rsidR="00146D01">
        <w:rPr>
          <w:color w:val="000000" w:themeColor="text1"/>
          <w:u w:color="000000" w:themeColor="text1"/>
        </w:rPr>
        <w:t>; and</w:t>
      </w:r>
    </w:p>
    <w:p w:rsidR="00146D01" w:rsidRDefault="00146D01" w:rsidP="0014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FE5" w:rsidRDefault="00A34FE5" w:rsidP="00AC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during h</w:t>
      </w:r>
      <w:r w:rsidR="00AC3A53">
        <w:rPr>
          <w:rFonts w:eastAsia="MS Mincho"/>
        </w:rPr>
        <w:t>is</w:t>
      </w:r>
      <w:r>
        <w:rPr>
          <w:rFonts w:eastAsia="MS Mincho"/>
        </w:rPr>
        <w:t xml:space="preserve"> years in the House of Representatives, </w:t>
      </w:r>
      <w:r w:rsidR="00FB7092" w:rsidRPr="00646C43">
        <w:rPr>
          <w:color w:val="000000" w:themeColor="text1"/>
          <w:u w:color="000000" w:themeColor="text1"/>
        </w:rPr>
        <w:t>Stephen Goldfinch</w:t>
      </w:r>
      <w:r>
        <w:rPr>
          <w:rFonts w:eastAsia="MS Mincho"/>
        </w:rPr>
        <w:t xml:space="preserve"> has proven h</w:t>
      </w:r>
      <w:r w:rsidR="00FB7092">
        <w:rPr>
          <w:rFonts w:eastAsia="MS Mincho"/>
        </w:rPr>
        <w:t xml:space="preserve">is value </w:t>
      </w:r>
      <w:r>
        <w:rPr>
          <w:rFonts w:eastAsia="MS Mincho"/>
        </w:rPr>
        <w:t xml:space="preserve">as a member of the </w:t>
      </w:r>
      <w:r w:rsidR="00AC3A53" w:rsidRPr="00646C43">
        <w:rPr>
          <w:color w:val="000000" w:themeColor="text1"/>
          <w:u w:color="000000" w:themeColor="text1"/>
        </w:rPr>
        <w:t>Judiciary</w:t>
      </w:r>
      <w:r w:rsidR="00AC3A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</w:t>
      </w:r>
      <w:r>
        <w:rPr>
          <w:rFonts w:eastAsia="MS Mincho"/>
        </w:rPr>
        <w:t>; and</w:t>
      </w:r>
    </w:p>
    <w:p w:rsidR="00AC3A53" w:rsidRDefault="00AC3A53" w:rsidP="00AC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A20EE" w:rsidRDefault="00F55AD1" w:rsidP="008A2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firm support of his family, Stephen finds the strength to carry out his duties. He and his lovely wife, Renee, </w:t>
      </w:r>
      <w:r w:rsidR="00705EFA">
        <w:rPr>
          <w:color w:val="000000" w:themeColor="text1"/>
          <w:u w:color="000000" w:themeColor="text1"/>
        </w:rPr>
        <w:t>already</w:t>
      </w:r>
      <w:r>
        <w:rPr>
          <w:color w:val="000000" w:themeColor="text1"/>
          <w:u w:color="000000" w:themeColor="text1"/>
        </w:rPr>
        <w:t xml:space="preserve"> the proud parents of </w:t>
      </w:r>
      <w:r w:rsidR="008A20EE">
        <w:rPr>
          <w:color w:val="000000" w:themeColor="text1"/>
          <w:u w:color="000000" w:themeColor="text1"/>
        </w:rPr>
        <w:t xml:space="preserve">a </w:t>
      </w:r>
      <w:r w:rsidR="008A20EE" w:rsidRPr="00D10F3E">
        <w:rPr>
          <w:color w:val="000000" w:themeColor="text1"/>
          <w:u w:color="000000" w:themeColor="text1"/>
        </w:rPr>
        <w:t>t</w:t>
      </w:r>
      <w:r w:rsidR="008A20EE">
        <w:rPr>
          <w:color w:val="000000" w:themeColor="text1"/>
          <w:u w:color="000000" w:themeColor="text1"/>
        </w:rPr>
        <w:t>wo</w:t>
      </w:r>
      <w:r w:rsidR="005B0B78">
        <w:rPr>
          <w:color w:val="000000" w:themeColor="text1"/>
          <w:u w:color="000000" w:themeColor="text1"/>
        </w:rPr>
        <w:noBreakHyphen/>
      </w:r>
      <w:r w:rsidR="008A20EE" w:rsidRPr="00D10F3E">
        <w:rPr>
          <w:color w:val="000000" w:themeColor="text1"/>
          <w:u w:color="000000" w:themeColor="text1"/>
        </w:rPr>
        <w:t>year</w:t>
      </w:r>
      <w:r w:rsidR="005B0B78">
        <w:rPr>
          <w:color w:val="000000" w:themeColor="text1"/>
          <w:u w:color="000000" w:themeColor="text1"/>
        </w:rPr>
        <w:noBreakHyphen/>
      </w:r>
      <w:r w:rsidR="008A20EE" w:rsidRPr="00D10F3E">
        <w:rPr>
          <w:color w:val="000000" w:themeColor="text1"/>
          <w:u w:color="000000" w:themeColor="text1"/>
        </w:rPr>
        <w:t>old daughter, Hadlee Edwards</w:t>
      </w:r>
      <w:r w:rsidR="00DB71CD">
        <w:rPr>
          <w:color w:val="000000" w:themeColor="text1"/>
          <w:u w:color="000000" w:themeColor="text1"/>
        </w:rPr>
        <w:t>,</w:t>
      </w:r>
      <w:r w:rsidR="008A20EE">
        <w:rPr>
          <w:color w:val="000000" w:themeColor="text1"/>
          <w:u w:color="000000" w:themeColor="text1"/>
        </w:rPr>
        <w:t xml:space="preserve"> </w:t>
      </w:r>
      <w:r w:rsidR="00DB71CD">
        <w:rPr>
          <w:color w:val="000000" w:themeColor="text1"/>
          <w:u w:color="000000" w:themeColor="text1"/>
        </w:rPr>
        <w:t>have just welcomed to the family a newborn addition, son Stephen L. Goldfinch III, to be called “Tripp”</w:t>
      </w:r>
      <w:r w:rsidR="008A20EE">
        <w:rPr>
          <w:color w:val="000000" w:themeColor="text1"/>
          <w:u w:color="000000" w:themeColor="text1"/>
        </w:rPr>
        <w:t>; and</w:t>
      </w:r>
    </w:p>
    <w:p w:rsidR="008A20EE" w:rsidRDefault="008A20EE" w:rsidP="008A2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0B2" w:rsidRDefault="006240B2" w:rsidP="00624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F3E">
        <w:rPr>
          <w:color w:val="000000" w:themeColor="text1"/>
          <w:u w:color="000000" w:themeColor="text1"/>
        </w:rPr>
        <w:t xml:space="preserve">Whereas, because he believes in playing an active role in bettering his community, Stephen has been involved with the Awendaw Community Action Group, Murrells Inlet 2020 Community </w:t>
      </w:r>
      <w:r w:rsidRPr="00D10F3E">
        <w:rPr>
          <w:color w:val="000000" w:themeColor="text1"/>
          <w:u w:color="000000" w:themeColor="text1"/>
        </w:rPr>
        <w:lastRenderedPageBreak/>
        <w:t>Revitalization Group, Helping Hands of Georgetown, and Junior Achievement</w:t>
      </w:r>
      <w:r w:rsidR="005C049C">
        <w:rPr>
          <w:color w:val="000000" w:themeColor="text1"/>
          <w:u w:color="000000" w:themeColor="text1"/>
        </w:rPr>
        <w:t>; and</w:t>
      </w:r>
    </w:p>
    <w:p w:rsidR="006240B2" w:rsidRDefault="006240B2" w:rsidP="00624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0B2" w:rsidRDefault="008C22D8" w:rsidP="00624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6240B2" w:rsidRPr="00D10F3E">
        <w:rPr>
          <w:color w:val="000000" w:themeColor="text1"/>
          <w:u w:color="000000" w:themeColor="text1"/>
        </w:rPr>
        <w:t>urther, this licensed pilot, boat captain, master scuba diver, and long</w:t>
      </w:r>
      <w:r w:rsidR="005B0B78">
        <w:rPr>
          <w:color w:val="000000" w:themeColor="text1"/>
          <w:u w:color="000000" w:themeColor="text1"/>
        </w:rPr>
        <w:noBreakHyphen/>
      </w:r>
      <w:r w:rsidR="006240B2" w:rsidRPr="00D10F3E">
        <w:rPr>
          <w:color w:val="000000" w:themeColor="text1"/>
          <w:u w:color="000000" w:themeColor="text1"/>
        </w:rPr>
        <w:t xml:space="preserve">time fishing enthusiast serves as chair of the Grand Strand Area Transportation Study Committee, Georgetown County Legislative Delegation, </w:t>
      </w:r>
      <w:r w:rsidR="00B14F85">
        <w:rPr>
          <w:color w:val="000000" w:themeColor="text1"/>
          <w:u w:color="000000" w:themeColor="text1"/>
        </w:rPr>
        <w:t xml:space="preserve">and </w:t>
      </w:r>
      <w:r w:rsidR="006240B2" w:rsidRPr="00D10F3E">
        <w:rPr>
          <w:color w:val="000000" w:themeColor="text1"/>
          <w:u w:color="000000" w:themeColor="text1"/>
        </w:rPr>
        <w:t>Wildlife and Natural Resources Committee of the Charleston Delegation</w:t>
      </w:r>
      <w:r w:rsidR="00C841BC">
        <w:rPr>
          <w:color w:val="000000" w:themeColor="text1"/>
          <w:u w:color="000000" w:themeColor="text1"/>
        </w:rPr>
        <w:t>, as well</w:t>
      </w:r>
      <w:r w:rsidR="006240B2" w:rsidRPr="00D10F3E">
        <w:rPr>
          <w:color w:val="000000" w:themeColor="text1"/>
          <w:u w:color="000000" w:themeColor="text1"/>
        </w:rPr>
        <w:t xml:space="preserve"> </w:t>
      </w:r>
      <w:r w:rsidR="00B14F85">
        <w:rPr>
          <w:color w:val="000000" w:themeColor="text1"/>
          <w:u w:color="000000" w:themeColor="text1"/>
        </w:rPr>
        <w:t xml:space="preserve">as </w:t>
      </w:r>
      <w:r w:rsidR="00C90B2C">
        <w:rPr>
          <w:color w:val="000000" w:themeColor="text1"/>
          <w:u w:color="000000" w:themeColor="text1"/>
        </w:rPr>
        <w:t>C</w:t>
      </w:r>
      <w:r w:rsidR="006240B2" w:rsidRPr="00D10F3E">
        <w:rPr>
          <w:color w:val="000000" w:themeColor="text1"/>
          <w:u w:color="000000" w:themeColor="text1"/>
        </w:rPr>
        <w:t xml:space="preserve">aptain of the South Carolina Guard (tasked as a </w:t>
      </w:r>
      <w:r w:rsidR="00C90B2C">
        <w:rPr>
          <w:color w:val="000000" w:themeColor="text1"/>
          <w:u w:color="000000" w:themeColor="text1"/>
        </w:rPr>
        <w:t>JAG</w:t>
      </w:r>
      <w:r w:rsidR="006240B2" w:rsidRPr="00D10F3E">
        <w:rPr>
          <w:color w:val="000000" w:themeColor="text1"/>
          <w:u w:color="000000" w:themeColor="text1"/>
        </w:rPr>
        <w:t xml:space="preserve"> officer and search</w:t>
      </w:r>
      <w:r w:rsidR="005B0B78">
        <w:rPr>
          <w:color w:val="000000" w:themeColor="text1"/>
          <w:u w:color="000000" w:themeColor="text1"/>
        </w:rPr>
        <w:noBreakHyphen/>
      </w:r>
      <w:r w:rsidR="006240B2" w:rsidRPr="00D10F3E">
        <w:rPr>
          <w:color w:val="000000" w:themeColor="text1"/>
          <w:u w:color="000000" w:themeColor="text1"/>
        </w:rPr>
        <w:t>and</w:t>
      </w:r>
      <w:r w:rsidR="005B0B78">
        <w:rPr>
          <w:color w:val="000000" w:themeColor="text1"/>
          <w:u w:color="000000" w:themeColor="text1"/>
        </w:rPr>
        <w:noBreakHyphen/>
      </w:r>
      <w:r w:rsidR="006240B2" w:rsidRPr="00D10F3E">
        <w:rPr>
          <w:color w:val="000000" w:themeColor="text1"/>
          <w:u w:color="000000" w:themeColor="text1"/>
        </w:rPr>
        <w:t>rescue diver); and</w:t>
      </w:r>
    </w:p>
    <w:p w:rsidR="006240B2" w:rsidRPr="00D10F3E" w:rsidRDefault="006240B2" w:rsidP="00624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0B2" w:rsidRPr="00D10F3E" w:rsidRDefault="006240B2" w:rsidP="00624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F3E">
        <w:rPr>
          <w:color w:val="000000" w:themeColor="text1"/>
          <w:u w:color="000000" w:themeColor="text1"/>
        </w:rPr>
        <w:t>Whereas, as a man of faith, Stephen worships with his family at Surfside Presbyterian Church, where his wife serves as director of children</w:t>
      </w:r>
      <w:r w:rsidR="00170DE2" w:rsidRPr="00170DE2">
        <w:rPr>
          <w:color w:val="000000" w:themeColor="text1"/>
          <w:u w:color="000000" w:themeColor="text1"/>
        </w:rPr>
        <w:t>’</w:t>
      </w:r>
      <w:r w:rsidRPr="00D10F3E">
        <w:rPr>
          <w:color w:val="000000" w:themeColor="text1"/>
          <w:u w:color="000000" w:themeColor="text1"/>
        </w:rPr>
        <w:t>s ministries. Avid outdoors people, Stephen and Renee relish traveling and have a special fondness for Southern Africa, where they have helped distribute humanitarian aid and minister</w:t>
      </w:r>
      <w:r w:rsidR="002B24BA">
        <w:rPr>
          <w:color w:val="000000" w:themeColor="text1"/>
          <w:u w:color="000000" w:themeColor="text1"/>
        </w:rPr>
        <w:t>ed</w:t>
      </w:r>
      <w:r w:rsidRPr="00D10F3E">
        <w:rPr>
          <w:color w:val="000000" w:themeColor="text1"/>
          <w:u w:color="000000" w:themeColor="text1"/>
        </w:rPr>
        <w:t xml:space="preserve"> to needy children; and</w:t>
      </w: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D877E7" w:rsidRPr="00646C43">
        <w:rPr>
          <w:color w:val="000000" w:themeColor="text1"/>
          <w:u w:color="000000" w:themeColor="text1"/>
        </w:rPr>
        <w:t>Stephen Goldfinch</w:t>
      </w:r>
      <w:r w:rsidR="00170DE2" w:rsidRPr="00170DE2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that he will not seek re</w:t>
      </w:r>
      <w:r w:rsidR="005B0B78">
        <w:rPr>
          <w:rFonts w:eastAsia="MS Mincho"/>
        </w:rPr>
        <w:noBreakHyphen/>
      </w:r>
      <w:r>
        <w:rPr>
          <w:rFonts w:eastAsia="MS Mincho"/>
        </w:rPr>
        <w:t>election, thank h</w:t>
      </w:r>
      <w:r w:rsidR="00D877E7">
        <w:rPr>
          <w:rFonts w:eastAsia="MS Mincho"/>
        </w:rPr>
        <w:t>im</w:t>
      </w:r>
      <w:r>
        <w:rPr>
          <w:rFonts w:eastAsia="MS Mincho"/>
        </w:rPr>
        <w:t xml:space="preserve"> for h</w:t>
      </w:r>
      <w:r w:rsidR="00D877E7">
        <w:rPr>
          <w:rFonts w:eastAsia="MS Mincho"/>
        </w:rPr>
        <w:t xml:space="preserve">is </w:t>
      </w:r>
      <w:r>
        <w:rPr>
          <w:rFonts w:eastAsia="MS Mincho"/>
        </w:rPr>
        <w:t>dedicated service to the people of District 1</w:t>
      </w:r>
      <w:r w:rsidR="00D877E7">
        <w:rPr>
          <w:rFonts w:eastAsia="MS Mincho"/>
        </w:rPr>
        <w:t>08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C278C" w:rsidRDefault="00A34FE5" w:rsidP="006C2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That the members of the South Carolina House of Representatives, by this resolution, </w:t>
      </w:r>
      <w:r w:rsidR="006C278C">
        <w:rPr>
          <w:rFonts w:eastAsia="MS Mincho"/>
        </w:rPr>
        <w:t>commend the Honorable S</w:t>
      </w:r>
      <w:r w:rsidR="006C278C" w:rsidRPr="00646C43">
        <w:rPr>
          <w:color w:val="000000" w:themeColor="text1"/>
          <w:u w:color="000000" w:themeColor="text1"/>
        </w:rPr>
        <w:t xml:space="preserve">tephen </w:t>
      </w:r>
      <w:r w:rsidR="006C278C">
        <w:rPr>
          <w:color w:val="000000" w:themeColor="text1"/>
          <w:u w:color="000000" w:themeColor="text1"/>
        </w:rPr>
        <w:t>G</w:t>
      </w:r>
      <w:r w:rsidR="006C278C" w:rsidRPr="00646C43">
        <w:rPr>
          <w:color w:val="000000" w:themeColor="text1"/>
          <w:u w:color="000000" w:themeColor="text1"/>
        </w:rPr>
        <w:t xml:space="preserve">oldfinch, </w:t>
      </w:r>
      <w:r w:rsidR="006C278C">
        <w:rPr>
          <w:color w:val="000000" w:themeColor="text1"/>
          <w:u w:color="000000" w:themeColor="text1"/>
        </w:rPr>
        <w:t>J</w:t>
      </w:r>
      <w:r w:rsidR="006C278C" w:rsidRPr="00646C43">
        <w:rPr>
          <w:color w:val="000000" w:themeColor="text1"/>
          <w:u w:color="000000" w:themeColor="text1"/>
        </w:rPr>
        <w:t>r.</w:t>
      </w:r>
      <w:r w:rsidR="006C278C">
        <w:rPr>
          <w:color w:val="000000" w:themeColor="text1"/>
          <w:u w:color="000000" w:themeColor="text1"/>
        </w:rPr>
        <w:t xml:space="preserve">, </w:t>
      </w:r>
      <w:r w:rsidR="006C278C">
        <w:rPr>
          <w:rFonts w:eastAsia="MS Mincho"/>
        </w:rPr>
        <w:t>for his four years of committed service to the citizens of District 108 in Charleston and Georgetown</w:t>
      </w:r>
      <w:r w:rsidR="006C278C">
        <w:rPr>
          <w:color w:val="000000" w:themeColor="text1"/>
          <w:u w:color="000000" w:themeColor="text1"/>
        </w:rPr>
        <w:t xml:space="preserve"> </w:t>
      </w:r>
      <w:r w:rsidR="006C278C">
        <w:rPr>
          <w:rFonts w:eastAsia="MS Mincho"/>
        </w:rPr>
        <w:t xml:space="preserve">counties and wish him </w:t>
      </w:r>
      <w:r w:rsidR="00C90B2C">
        <w:rPr>
          <w:rFonts w:eastAsia="MS Mincho"/>
        </w:rPr>
        <w:t>happiness</w:t>
      </w:r>
      <w:r w:rsidR="006C278C">
        <w:rPr>
          <w:rFonts w:eastAsia="MS Mincho"/>
        </w:rPr>
        <w:t xml:space="preserve"> and success in all his future endeavors.</w:t>
      </w: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4FE5" w:rsidRDefault="00A34FE5" w:rsidP="00A34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6C278C">
        <w:rPr>
          <w:rFonts w:eastAsia="MS Mincho"/>
        </w:rPr>
        <w:t>S</w:t>
      </w:r>
      <w:r w:rsidR="006C278C" w:rsidRPr="00646C43">
        <w:rPr>
          <w:color w:val="000000" w:themeColor="text1"/>
          <w:u w:color="000000" w:themeColor="text1"/>
        </w:rPr>
        <w:t xml:space="preserve">tephen </w:t>
      </w:r>
      <w:r w:rsidR="006C278C">
        <w:rPr>
          <w:color w:val="000000" w:themeColor="text1"/>
          <w:u w:color="000000" w:themeColor="text1"/>
        </w:rPr>
        <w:t>G</w:t>
      </w:r>
      <w:r w:rsidR="006C278C" w:rsidRPr="00646C43">
        <w:rPr>
          <w:color w:val="000000" w:themeColor="text1"/>
          <w:u w:color="000000" w:themeColor="text1"/>
        </w:rPr>
        <w:t xml:space="preserve">oldfinch, </w:t>
      </w:r>
      <w:r w:rsidR="006C278C">
        <w:rPr>
          <w:color w:val="000000" w:themeColor="text1"/>
          <w:u w:color="000000" w:themeColor="text1"/>
        </w:rPr>
        <w:t>J</w:t>
      </w:r>
      <w:r w:rsidR="006C278C" w:rsidRPr="00646C43">
        <w:rPr>
          <w:color w:val="000000" w:themeColor="text1"/>
          <w:u w:color="000000" w:themeColor="text1"/>
        </w:rPr>
        <w:t>r.</w:t>
      </w:r>
    </w:p>
    <w:p w:rsidR="00912F2A" w:rsidRDefault="005B0B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61C2" w:rsidRDefault="005B61C2" w:rsidP="005B61C2">
      <w:pPr>
        <w:suppressAutoHyphens/>
      </w:pPr>
    </w:p>
    <w:sectPr w:rsidR="005B61C2" w:rsidSect="005B61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AD1" w:rsidRDefault="00F55AD1" w:rsidP="009F0C77">
      <w:r>
        <w:separator/>
      </w:r>
    </w:p>
  </w:endnote>
  <w:endnote w:type="continuationSeparator" w:id="0">
    <w:p w:rsidR="00F55AD1" w:rsidRDefault="00F55A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66D7B4-6FCE-4B18-8EDA-C7E2DD63E67E}"/>
    <w:embedBold r:id="rId2" w:fontKey="{647C33EF-A882-43F2-A3D9-77F16B34CA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1333F3-0479-4EBF-A764-0F0F3706C2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3D19D3-A2B9-49AA-8936-387BDF7953C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E13FFF-B2A3-492D-BC68-499E94B64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C2" w:rsidRPr="005557BE" w:rsidRDefault="005B61C2" w:rsidP="005557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8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AD1" w:rsidRDefault="00F55AD1" w:rsidP="009F0C77">
      <w:r>
        <w:separator/>
      </w:r>
    </w:p>
  </w:footnote>
  <w:footnote w:type="continuationSeparator" w:id="0">
    <w:p w:rsidR="00F55AD1" w:rsidRDefault="00F55A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3ZW16"/>
    <w:docVar w:name="CoverBillType" w:val="r"/>
    <w:docVar w:name="docpath" w:val="L:\Council\bills\RM\1573ZW16.DOCX"/>
    <w:docVar w:name="dvBillNumber" w:val="53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7E77"/>
    <w:rsid w:val="00011869"/>
    <w:rsid w:val="00015CD6"/>
    <w:rsid w:val="000405A8"/>
    <w:rsid w:val="000E1785"/>
    <w:rsid w:val="000F40FA"/>
    <w:rsid w:val="0010776B"/>
    <w:rsid w:val="00126726"/>
    <w:rsid w:val="00133E66"/>
    <w:rsid w:val="0013421E"/>
    <w:rsid w:val="001435A3"/>
    <w:rsid w:val="00146D01"/>
    <w:rsid w:val="00146ED3"/>
    <w:rsid w:val="00151044"/>
    <w:rsid w:val="0015631C"/>
    <w:rsid w:val="00170DE2"/>
    <w:rsid w:val="001C4D00"/>
    <w:rsid w:val="001D08F2"/>
    <w:rsid w:val="001D525B"/>
    <w:rsid w:val="001D7F4F"/>
    <w:rsid w:val="001E3D11"/>
    <w:rsid w:val="00205238"/>
    <w:rsid w:val="002321B6"/>
    <w:rsid w:val="00250967"/>
    <w:rsid w:val="002543C8"/>
    <w:rsid w:val="0025541D"/>
    <w:rsid w:val="00284AAE"/>
    <w:rsid w:val="002B24BA"/>
    <w:rsid w:val="002B2A69"/>
    <w:rsid w:val="002E5912"/>
    <w:rsid w:val="00301B21"/>
    <w:rsid w:val="00314354"/>
    <w:rsid w:val="00325348"/>
    <w:rsid w:val="0032732C"/>
    <w:rsid w:val="00336AD0"/>
    <w:rsid w:val="0037079A"/>
    <w:rsid w:val="003C4DAB"/>
    <w:rsid w:val="003D01E8"/>
    <w:rsid w:val="003D34D1"/>
    <w:rsid w:val="003E5288"/>
    <w:rsid w:val="003F6D79"/>
    <w:rsid w:val="0041760A"/>
    <w:rsid w:val="00417C01"/>
    <w:rsid w:val="004335BC"/>
    <w:rsid w:val="004403BD"/>
    <w:rsid w:val="00461441"/>
    <w:rsid w:val="004809EE"/>
    <w:rsid w:val="004E7D54"/>
    <w:rsid w:val="005273C6"/>
    <w:rsid w:val="00530A69"/>
    <w:rsid w:val="00545593"/>
    <w:rsid w:val="00554E52"/>
    <w:rsid w:val="005557BE"/>
    <w:rsid w:val="00577C6C"/>
    <w:rsid w:val="005903FC"/>
    <w:rsid w:val="005B0B78"/>
    <w:rsid w:val="005B61C2"/>
    <w:rsid w:val="005C049C"/>
    <w:rsid w:val="005C2FE2"/>
    <w:rsid w:val="005D7FA5"/>
    <w:rsid w:val="005E2BC9"/>
    <w:rsid w:val="00605102"/>
    <w:rsid w:val="006215AA"/>
    <w:rsid w:val="006240B2"/>
    <w:rsid w:val="006908C2"/>
    <w:rsid w:val="006913C9"/>
    <w:rsid w:val="0069470D"/>
    <w:rsid w:val="006C278C"/>
    <w:rsid w:val="00705EFA"/>
    <w:rsid w:val="00734F00"/>
    <w:rsid w:val="007A70AE"/>
    <w:rsid w:val="007C3FB0"/>
    <w:rsid w:val="007D6D91"/>
    <w:rsid w:val="0081429C"/>
    <w:rsid w:val="008153CA"/>
    <w:rsid w:val="008362E8"/>
    <w:rsid w:val="008A1768"/>
    <w:rsid w:val="008A20EE"/>
    <w:rsid w:val="008C22D8"/>
    <w:rsid w:val="008F0F33"/>
    <w:rsid w:val="008F4429"/>
    <w:rsid w:val="00912F2A"/>
    <w:rsid w:val="0094021A"/>
    <w:rsid w:val="009B44AF"/>
    <w:rsid w:val="009B72CF"/>
    <w:rsid w:val="009C6A0B"/>
    <w:rsid w:val="009F0C77"/>
    <w:rsid w:val="009F4DD1"/>
    <w:rsid w:val="00A06EFC"/>
    <w:rsid w:val="00A34FE5"/>
    <w:rsid w:val="00A41684"/>
    <w:rsid w:val="00A64E80"/>
    <w:rsid w:val="00A72BCD"/>
    <w:rsid w:val="00A741D9"/>
    <w:rsid w:val="00A833AB"/>
    <w:rsid w:val="00A9741D"/>
    <w:rsid w:val="00AC3A53"/>
    <w:rsid w:val="00AD4B17"/>
    <w:rsid w:val="00AD6473"/>
    <w:rsid w:val="00B14F85"/>
    <w:rsid w:val="00B412D4"/>
    <w:rsid w:val="00B76153"/>
    <w:rsid w:val="00B96B8B"/>
    <w:rsid w:val="00BE3C22"/>
    <w:rsid w:val="00C0345E"/>
    <w:rsid w:val="00C3483A"/>
    <w:rsid w:val="00C74E9D"/>
    <w:rsid w:val="00C82FD3"/>
    <w:rsid w:val="00C841BC"/>
    <w:rsid w:val="00C90B2C"/>
    <w:rsid w:val="00C92819"/>
    <w:rsid w:val="00CA174D"/>
    <w:rsid w:val="00CC6B7B"/>
    <w:rsid w:val="00CD2089"/>
    <w:rsid w:val="00CD2E16"/>
    <w:rsid w:val="00CE53DD"/>
    <w:rsid w:val="00D73A67"/>
    <w:rsid w:val="00D877E7"/>
    <w:rsid w:val="00D90FF1"/>
    <w:rsid w:val="00D970A9"/>
    <w:rsid w:val="00DB71CD"/>
    <w:rsid w:val="00DF3845"/>
    <w:rsid w:val="00E27658"/>
    <w:rsid w:val="00E41911"/>
    <w:rsid w:val="00E92EEF"/>
    <w:rsid w:val="00EF2368"/>
    <w:rsid w:val="00F17E77"/>
    <w:rsid w:val="00F24442"/>
    <w:rsid w:val="00F307E0"/>
    <w:rsid w:val="00F50AE3"/>
    <w:rsid w:val="00F55AD1"/>
    <w:rsid w:val="00F656BA"/>
    <w:rsid w:val="00F67CF1"/>
    <w:rsid w:val="00F840F0"/>
    <w:rsid w:val="00FB0D0D"/>
    <w:rsid w:val="00FB43B4"/>
    <w:rsid w:val="00FB70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D385D-B7E9-4DCD-91DB-53A0B43C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7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61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45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E25E6-06C4-4D9F-BCC7-3B70CFD74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743</Words>
  <Characters>4238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5345: Honorable Stephen Goldfinch, Jr. - South Carolina Legislature Online</dc:title>
  <dc:creator>McDowell</dc:creator>
  <cp:lastModifiedBy>N Cumfer</cp:lastModifiedBy>
  <cp:revision>2</cp:revision>
  <cp:lastPrinted>2016-05-12T18:47:00Z</cp:lastPrinted>
  <dcterms:created xsi:type="dcterms:W3CDTF">2016-12-02T19:35:00Z</dcterms:created>
  <dcterms:modified xsi:type="dcterms:W3CDTF">2016-12-02T19:35:00Z</dcterms:modified>
</cp:coreProperties>
</file>