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4E7" w:rsidRDefault="004144E7" w:rsidP="004144E7">
      <w:pPr>
        <w:widowControl w:val="0"/>
        <w:jc w:val="center"/>
      </w:pPr>
      <w:bookmarkStart w:id="0" w:name="_GoBack"/>
      <w:bookmarkEnd w:id="0"/>
      <w:r w:rsidRPr="004144E7">
        <w:rPr>
          <w:b/>
        </w:rPr>
        <w:t>South Carolina General Assembly</w:t>
      </w:r>
    </w:p>
    <w:p w:rsidR="004144E7" w:rsidRDefault="004144E7" w:rsidP="004144E7">
      <w:pPr>
        <w:widowControl w:val="0"/>
        <w:jc w:val="center"/>
      </w:pPr>
      <w:r>
        <w:t>121st Session, 2015-2016</w:t>
      </w:r>
    </w:p>
    <w:p w:rsidR="004144E7" w:rsidRDefault="004144E7" w:rsidP="004144E7">
      <w:pPr>
        <w:widowControl w:val="0"/>
        <w:jc w:val="left"/>
      </w:pPr>
    </w:p>
    <w:p w:rsidR="004144E7" w:rsidRDefault="004144E7" w:rsidP="004144E7">
      <w:pPr>
        <w:widowControl w:val="0"/>
        <w:jc w:val="left"/>
        <w:rPr>
          <w:b/>
        </w:rPr>
      </w:pPr>
      <w:r w:rsidRPr="004144E7">
        <w:rPr>
          <w:b/>
        </w:rPr>
        <w:t>H. 5444</w:t>
      </w:r>
    </w:p>
    <w:p w:rsidR="004144E7" w:rsidRDefault="004144E7" w:rsidP="004144E7">
      <w:pPr>
        <w:widowControl w:val="0"/>
        <w:jc w:val="left"/>
        <w:rPr>
          <w:b/>
        </w:rPr>
      </w:pPr>
    </w:p>
    <w:p w:rsidR="004144E7" w:rsidRDefault="004144E7" w:rsidP="004144E7">
      <w:pPr>
        <w:widowControl w:val="0"/>
        <w:jc w:val="left"/>
      </w:pPr>
      <w:r w:rsidRPr="004144E7">
        <w:rPr>
          <w:b/>
        </w:rPr>
        <w:t>STATUS INFORMATION</w:t>
      </w:r>
    </w:p>
    <w:p w:rsidR="004144E7" w:rsidRDefault="004144E7" w:rsidP="004144E7">
      <w:pPr>
        <w:widowControl w:val="0"/>
        <w:jc w:val="left"/>
      </w:pPr>
    </w:p>
    <w:p w:rsidR="004144E7" w:rsidRDefault="004144E7" w:rsidP="004144E7">
      <w:pPr>
        <w:widowControl w:val="0"/>
        <w:jc w:val="left"/>
      </w:pPr>
      <w:r>
        <w:t>House Resolution</w:t>
      </w:r>
    </w:p>
    <w:p w:rsidR="004144E7" w:rsidRDefault="004144E7" w:rsidP="004144E7">
      <w:pPr>
        <w:widowControl w:val="0"/>
        <w:jc w:val="left"/>
      </w:pPr>
      <w:r>
        <w:t>Sponsors: Rep. W.J. McLeod</w:t>
      </w:r>
    </w:p>
    <w:p w:rsidR="004144E7" w:rsidRDefault="004144E7" w:rsidP="004144E7">
      <w:pPr>
        <w:widowControl w:val="0"/>
        <w:jc w:val="left"/>
      </w:pPr>
      <w:r>
        <w:t>Document Path: l:\council\bills\agm\18943ab16.docx</w:t>
      </w:r>
    </w:p>
    <w:p w:rsidR="004144E7" w:rsidRDefault="004144E7" w:rsidP="004144E7">
      <w:pPr>
        <w:widowControl w:val="0"/>
        <w:jc w:val="left"/>
      </w:pPr>
    </w:p>
    <w:p w:rsidR="004144E7" w:rsidRDefault="004144E7" w:rsidP="004144E7">
      <w:pPr>
        <w:widowControl w:val="0"/>
        <w:jc w:val="left"/>
      </w:pPr>
      <w:r>
        <w:t>Introduced in the House on May 31, 2016</w:t>
      </w:r>
    </w:p>
    <w:p w:rsidR="004144E7" w:rsidRDefault="004144E7" w:rsidP="004144E7">
      <w:pPr>
        <w:widowControl w:val="0"/>
        <w:jc w:val="left"/>
      </w:pPr>
      <w:r>
        <w:t>Adopted by the House on May 31, 2016</w:t>
      </w:r>
    </w:p>
    <w:p w:rsidR="004144E7" w:rsidRDefault="004144E7" w:rsidP="004144E7">
      <w:pPr>
        <w:widowControl w:val="0"/>
        <w:jc w:val="left"/>
      </w:pPr>
    </w:p>
    <w:p w:rsidR="004144E7" w:rsidRDefault="004144E7" w:rsidP="004144E7">
      <w:pPr>
        <w:widowControl w:val="0"/>
        <w:jc w:val="left"/>
      </w:pPr>
      <w:r>
        <w:t xml:space="preserve">Summary: </w:t>
      </w:r>
      <w:r w:rsidR="006427A4">
        <w:t>Sam O. Martin, Jr.</w:t>
      </w:r>
    </w:p>
    <w:p w:rsidR="004144E7" w:rsidRDefault="004144E7" w:rsidP="004144E7">
      <w:pPr>
        <w:widowControl w:val="0"/>
        <w:jc w:val="left"/>
      </w:pPr>
    </w:p>
    <w:p w:rsidR="004144E7" w:rsidRDefault="004144E7" w:rsidP="004144E7">
      <w:pPr>
        <w:widowControl w:val="0"/>
        <w:jc w:val="left"/>
      </w:pPr>
    </w:p>
    <w:p w:rsidR="004144E7" w:rsidRDefault="004144E7" w:rsidP="004144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4E7">
        <w:rPr>
          <w:b/>
        </w:rPr>
        <w:t>HISTORY OF LEGISLATIVE ACTIONS</w:t>
      </w:r>
    </w:p>
    <w:p w:rsidR="004144E7" w:rsidRDefault="004144E7" w:rsidP="004144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44E7" w:rsidRPr="004144E7" w:rsidRDefault="004144E7" w:rsidP="004144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4E7">
        <w:rPr>
          <w:u w:val="single"/>
        </w:rPr>
        <w:tab/>
        <w:t>Date</w:t>
      </w:r>
      <w:r w:rsidRPr="004144E7">
        <w:rPr>
          <w:u w:val="single"/>
        </w:rPr>
        <w:tab/>
        <w:t>Body</w:t>
      </w:r>
      <w:r w:rsidRPr="004144E7">
        <w:rPr>
          <w:u w:val="single"/>
        </w:rPr>
        <w:tab/>
        <w:t>Action Description with journal page number</w:t>
      </w:r>
      <w:r w:rsidRPr="004144E7">
        <w:rPr>
          <w:u w:val="single"/>
        </w:rPr>
        <w:tab/>
      </w:r>
    </w:p>
    <w:p w:rsidR="00A9674C" w:rsidRDefault="00A9674C" w:rsidP="00A96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16670D">
        <w:t>Introduced and adopted (</w:t>
      </w:r>
      <w:hyperlink r:id="rId7" w:history="1">
        <w:r w:rsidRPr="005E4225">
          <w:rPr>
            <w:rStyle w:val="Hyperlink"/>
          </w:rPr>
          <w:t>House Journal</w:t>
        </w:r>
        <w:r w:rsidRPr="005E4225">
          <w:rPr>
            <w:rStyle w:val="Hyperlink"/>
          </w:rPr>
          <w:noBreakHyphen/>
          <w:t>page 67</w:t>
        </w:r>
      </w:hyperlink>
      <w:r w:rsidRPr="0016670D">
        <w:t>)</w:t>
      </w:r>
    </w:p>
    <w:p w:rsidR="00A9674C" w:rsidRDefault="00A9674C" w:rsidP="00A96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4E7" w:rsidRDefault="004144E7" w:rsidP="00414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144E7">
          <w:rPr>
            <w:rStyle w:val="Hyperlink"/>
          </w:rPr>
          <w:t>legislative information</w:t>
        </w:r>
      </w:hyperlink>
      <w:r>
        <w:t xml:space="preserve"> at the website</w:t>
      </w:r>
    </w:p>
    <w:p w:rsidR="004144E7" w:rsidRDefault="004144E7" w:rsidP="00414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4E7" w:rsidRPr="004144E7" w:rsidRDefault="004144E7" w:rsidP="004144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4E7" w:rsidRDefault="004144E7" w:rsidP="004144E7">
      <w:r w:rsidRPr="004144E7">
        <w:rPr>
          <w:b/>
        </w:rPr>
        <w:t>VERSIONS OF THIS BILL</w:t>
      </w:r>
    </w:p>
    <w:p w:rsidR="004144E7" w:rsidRDefault="004144E7" w:rsidP="004144E7"/>
    <w:p w:rsidR="004144E7" w:rsidRDefault="005E4225" w:rsidP="004144E7">
      <w:hyperlink r:id="rId9" w:history="1">
        <w:r w:rsidR="004144E7">
          <w:rPr>
            <w:rStyle w:val="Hyperlink"/>
          </w:rPr>
          <w:t>5/31/2016</w:t>
        </w:r>
      </w:hyperlink>
    </w:p>
    <w:p w:rsidR="004144E7" w:rsidRDefault="004144E7" w:rsidP="004144E7"/>
    <w:p w:rsidR="004144E7" w:rsidRDefault="004144E7" w:rsidP="004144E7">
      <w:pPr>
        <w:sectPr w:rsidR="004144E7" w:rsidSect="004144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2D50" w:rsidRDefault="00672D50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FC" w:rsidRDefault="003C03FC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FC" w:rsidRDefault="003C03FC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FC" w:rsidRDefault="003C03FC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FC" w:rsidRDefault="003C03FC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FC" w:rsidRDefault="003C03FC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3FC" w:rsidRDefault="003C03FC" w:rsidP="003C0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9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EXPRESS APPRECIATION TO SAM O. MARTIN, JR.</w:t>
      </w:r>
      <w:r w:rsidR="00965316">
        <w:t>,</w:t>
      </w:r>
      <w:r>
        <w:t xml:space="preserve"> FOR HIS SUPPORT AND CONTRIBUTIONS TO REPRESENTATIVE WALT MCLEOD IN PROVIDING HIGH QUALITY CONSTITUENT SERVICE DURING HIS TWENTY YEARS AS A MEMBER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Whereas, Sam O. Martin, Jr.</w:t>
      </w:r>
      <w:r w:rsidR="00965316">
        <w:t>,</w:t>
      </w:r>
      <w:r>
        <w:t xml:space="preserve"> was reared in Summerton, Clarendon County, South Carolina, the son of Gwendolyn Coskrey Martin and Samuel Oliver Martin; and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Sam Martin, Jr.</w:t>
      </w:r>
      <w:r w:rsidR="00965316">
        <w:t>,</w:t>
      </w:r>
      <w:r>
        <w:t xml:space="preserve"> graduated from Manning High School where he lettered in football, basketball, and baseball; and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attended Lander College and graduated from South Carolina State University; and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career in the construction industry afforded him the opportunity to travel throughout the United States eventually settling in Newberry County; and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Sam Martin at a very young age, in 1962, handed out palm cards in the successful campaign to elect Thomasine G. Mason to the State Senate and in the successful re</w:t>
      </w:r>
      <w:r w:rsidR="006C0F65">
        <w:noBreakHyphen/>
      </w:r>
      <w:r>
        <w:t>election campaign of Congressman Mendel Rivers. Since locating in Newberry, he has provided creativity and support for a host of political candidates</w:t>
      </w:r>
      <w:r w:rsidR="00965316">
        <w:t>,</w:t>
      </w:r>
      <w:r>
        <w:t xml:space="preserve"> including candidates for U.S. Senator, U.S. Congressman, Governor, Secretary of State, Comptroller General, State Treasurer, State Senator, and State Representative; and 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past twenty years, Mr. Martin has assisted Representative McLeod in providing premier constituent service in </w:t>
      </w:r>
      <w:r>
        <w:lastRenderedPageBreak/>
        <w:t>meeting the needs of the citizens of Newberry County and the citizens of the Chapin area of Lexington County; and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that Mr. Martin</w:t>
      </w:r>
      <w:r w:rsidR="006C0F65" w:rsidRPr="006C0F65">
        <w:t>’</w:t>
      </w:r>
      <w:r>
        <w:t>s dedication and contributions to the achievements in constituency service during the tenure of Representative McLeod be acknowledged and recognized. Now, therefore,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73760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760" w:rsidP="00F73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express appreciation to Sam O. Martin, Jr.</w:t>
      </w:r>
      <w:r w:rsidR="00965316">
        <w:t>,</w:t>
      </w:r>
      <w:r>
        <w:t xml:space="preserve"> for his support and contributions to Representative Walt McLeod in providing high quality constituent service during his twenty years as a member of the South Carolina House of Representatives.</w:t>
      </w:r>
    </w:p>
    <w:p w:rsidR="005F6239" w:rsidRDefault="006C0F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4E7" w:rsidRDefault="004144E7" w:rsidP="004144E7">
      <w:pPr>
        <w:suppressAutoHyphens/>
      </w:pPr>
    </w:p>
    <w:sectPr w:rsidR="004144E7" w:rsidSect="004144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93E" w:rsidRDefault="00AE493E" w:rsidP="009F0C77">
      <w:r>
        <w:separator/>
      </w:r>
    </w:p>
  </w:endnote>
  <w:endnote w:type="continuationSeparator" w:id="0">
    <w:p w:rsidR="00AE493E" w:rsidRDefault="00AE49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1BB442-BA02-46AD-8967-79ABA53A064E}"/>
    <w:embedBold r:id="rId2" w:fontKey="{C54F50F6-036E-42B5-A4D9-4C082B60C28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B8F372-6B90-4CB6-A5E8-819169DE2C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822632-1F85-4C3D-B5D1-AE0A812590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A4C480-CD0D-43D6-9B67-3EB5C8F4E5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E7" w:rsidRPr="00672D50" w:rsidRDefault="004144E7" w:rsidP="00672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42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93E" w:rsidRDefault="00AE493E" w:rsidP="009F0C77">
      <w:r>
        <w:separator/>
      </w:r>
    </w:p>
  </w:footnote>
  <w:footnote w:type="continuationSeparator" w:id="0">
    <w:p w:rsidR="00AE493E" w:rsidRDefault="00AE49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43AB16"/>
    <w:docVar w:name="CoverBillType" w:val="r"/>
    <w:docVar w:name="docpath" w:val="L:\Council\bills\AGM\18943AB16.DOCX"/>
    <w:docVar w:name="dvBillNumber" w:val="54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E493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03FC"/>
    <w:rsid w:val="003C4DAB"/>
    <w:rsid w:val="003D01E8"/>
    <w:rsid w:val="003E5288"/>
    <w:rsid w:val="003F6D79"/>
    <w:rsid w:val="004144E7"/>
    <w:rsid w:val="0041760A"/>
    <w:rsid w:val="00417C01"/>
    <w:rsid w:val="004403BD"/>
    <w:rsid w:val="00461441"/>
    <w:rsid w:val="004809EE"/>
    <w:rsid w:val="004E6F9C"/>
    <w:rsid w:val="004E7D54"/>
    <w:rsid w:val="005273C6"/>
    <w:rsid w:val="00530A69"/>
    <w:rsid w:val="005313BD"/>
    <w:rsid w:val="00545593"/>
    <w:rsid w:val="00577C6C"/>
    <w:rsid w:val="005C2FE2"/>
    <w:rsid w:val="005E2BC9"/>
    <w:rsid w:val="005E4225"/>
    <w:rsid w:val="005F6239"/>
    <w:rsid w:val="00605102"/>
    <w:rsid w:val="006215AA"/>
    <w:rsid w:val="006427A4"/>
    <w:rsid w:val="00672D50"/>
    <w:rsid w:val="006913C9"/>
    <w:rsid w:val="0069470D"/>
    <w:rsid w:val="006C0F65"/>
    <w:rsid w:val="00734F00"/>
    <w:rsid w:val="007A70AE"/>
    <w:rsid w:val="008362E8"/>
    <w:rsid w:val="008A1768"/>
    <w:rsid w:val="008F0F33"/>
    <w:rsid w:val="008F4429"/>
    <w:rsid w:val="00927EAA"/>
    <w:rsid w:val="0094021A"/>
    <w:rsid w:val="0096531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74C"/>
    <w:rsid w:val="00A9741D"/>
    <w:rsid w:val="00AD4B17"/>
    <w:rsid w:val="00AE493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3760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BFCB18-B1EC-450F-9377-A4B8806E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3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3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44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44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167DD-FCE1-46FF-A70F-BC50816C6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436</Words>
  <Characters>2486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5444: Sam O. Martin, Jr. - South Carolina Legislature Online</dc:title>
  <dc:creator>angiemorgan</dc:creator>
  <cp:lastModifiedBy>N Cumfer</cp:lastModifiedBy>
  <cp:revision>2</cp:revision>
  <cp:lastPrinted>2016-05-31T14:06:00Z</cp:lastPrinted>
  <dcterms:created xsi:type="dcterms:W3CDTF">2016-12-02T19:38:00Z</dcterms:created>
  <dcterms:modified xsi:type="dcterms:W3CDTF">2016-12-02T19:38:00Z</dcterms:modified>
</cp:coreProperties>
</file>