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36DD5">
        <w:rPr>
          <w:rFonts w:cs="Times New Roman"/>
          <w:b/>
        </w:rPr>
        <w:t>South Carolina General Assembly</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DD5">
        <w:rPr>
          <w:rFonts w:cs="Times New Roman"/>
        </w:rPr>
        <w:t>121st Session, 2015-2016</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Pr="00836DD5" w:rsidRDefault="004939F2"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A274, R231, S980</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5">
        <w:rPr>
          <w:rFonts w:cs="Times New Roman"/>
          <w:b/>
        </w:rPr>
        <w:t>STATUS INFORMATION</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5">
        <w:rPr>
          <w:rFonts w:cs="Times New Roman"/>
        </w:rPr>
        <w:t>General Bill</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5">
        <w:rPr>
          <w:rFonts w:cs="Times New Roman"/>
        </w:rPr>
        <w:t>Sponsors: Senators Sheheen and McElveen</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5">
        <w:rPr>
          <w:rFonts w:cs="Times New Roman"/>
        </w:rPr>
        <w:t>Document Path: l:\s-res\vas\024disp.eb.vas.docx</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2016</w:t>
      </w: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2016</w:t>
      </w: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 2016</w:t>
      </w: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2016, Vetoed</w:t>
      </w: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F92F6A" w:rsidRDefault="00F92F6A"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5">
        <w:rPr>
          <w:rFonts w:cs="Times New Roman"/>
        </w:rPr>
        <w:t>Summary: Veterinarians and prescription drugs</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Pr="00836DD5" w:rsidRDefault="00836DD5" w:rsidP="00836DD5">
      <w:pPr>
        <w:widowControl w:val="0"/>
        <w:tabs>
          <w:tab w:val="center" w:pos="590"/>
          <w:tab w:val="center" w:pos="1440"/>
          <w:tab w:val="left" w:pos="1872"/>
          <w:tab w:val="left" w:pos="9187"/>
        </w:tabs>
        <w:rPr>
          <w:rFonts w:cs="Times New Roman"/>
        </w:rPr>
      </w:pPr>
      <w:r w:rsidRPr="00836DD5">
        <w:rPr>
          <w:rFonts w:cs="Times New Roman"/>
          <w:b/>
        </w:rPr>
        <w:t>HISTORY OF LEGISLATIVE ACTIONS</w:t>
      </w:r>
    </w:p>
    <w:p w:rsidR="00836DD5" w:rsidRPr="00836DD5" w:rsidRDefault="00836DD5" w:rsidP="00836DD5">
      <w:pPr>
        <w:widowControl w:val="0"/>
        <w:tabs>
          <w:tab w:val="center" w:pos="590"/>
          <w:tab w:val="center" w:pos="1440"/>
          <w:tab w:val="left" w:pos="1872"/>
          <w:tab w:val="left" w:pos="9187"/>
        </w:tabs>
        <w:rPr>
          <w:rFonts w:cs="Times New Roman"/>
        </w:rPr>
      </w:pPr>
    </w:p>
    <w:p w:rsidR="00836DD5" w:rsidRPr="00836DD5" w:rsidRDefault="00836DD5" w:rsidP="00836DD5">
      <w:pPr>
        <w:widowControl w:val="0"/>
        <w:tabs>
          <w:tab w:val="center" w:pos="590"/>
          <w:tab w:val="center" w:pos="1440"/>
          <w:tab w:val="left" w:pos="1872"/>
          <w:tab w:val="left" w:pos="9187"/>
        </w:tabs>
        <w:rPr>
          <w:rFonts w:cs="Times New Roman"/>
        </w:rPr>
      </w:pPr>
      <w:r w:rsidRPr="00836DD5">
        <w:rPr>
          <w:rFonts w:cs="Times New Roman"/>
          <w:u w:val="single"/>
        </w:rPr>
        <w:tab/>
        <w:t>Date</w:t>
      </w:r>
      <w:r w:rsidRPr="00836DD5">
        <w:rPr>
          <w:rFonts w:cs="Times New Roman"/>
          <w:u w:val="single"/>
        </w:rPr>
        <w:tab/>
        <w:t>Body</w:t>
      </w:r>
      <w:r w:rsidRPr="00836DD5">
        <w:rPr>
          <w:rFonts w:cs="Times New Roman"/>
          <w:u w:val="single"/>
        </w:rPr>
        <w:tab/>
        <w:t>Action Description with journal page number</w:t>
      </w:r>
      <w:r w:rsidRPr="00836DD5">
        <w:rPr>
          <w:rFonts w:cs="Times New Roman"/>
          <w:u w:val="single"/>
        </w:rPr>
        <w:tab/>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F21223">
        <w:rPr>
          <w:rFonts w:cs="Times New Roman"/>
        </w:rPr>
        <w:t>Introduced and read first time (</w:t>
      </w:r>
      <w:hyperlink r:id="rId6" w:history="1">
        <w:r w:rsidRPr="00337F62">
          <w:rPr>
            <w:rStyle w:val="Hyperlink"/>
            <w:rFonts w:cs="Times New Roman"/>
          </w:rPr>
          <w:t>Senate Journal</w:t>
        </w:r>
        <w:r w:rsidRPr="00337F62">
          <w:rPr>
            <w:rStyle w:val="Hyperlink"/>
            <w:rFonts w:cs="Times New Roman"/>
          </w:rPr>
          <w:noBreakHyphen/>
          <w:t>page 52</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F21223">
        <w:rPr>
          <w:rFonts w:cs="Times New Roman"/>
        </w:rPr>
        <w:t>Referred to Commi</w:t>
      </w:r>
      <w:r>
        <w:rPr>
          <w:rFonts w:cs="Times New Roman"/>
        </w:rPr>
        <w:t xml:space="preserve">ttee on </w:t>
      </w:r>
      <w:r w:rsidRPr="00F21223">
        <w:rPr>
          <w:rFonts w:cs="Times New Roman"/>
          <w:b/>
        </w:rPr>
        <w:t>Agriculture and Natural Resources</w:t>
      </w:r>
      <w:r w:rsidRPr="00F21223">
        <w:rPr>
          <w:rFonts w:cs="Times New Roman"/>
        </w:rPr>
        <w:t xml:space="preserve"> (</w:t>
      </w:r>
      <w:hyperlink r:id="rId7" w:history="1">
        <w:r w:rsidRPr="00337F62">
          <w:rPr>
            <w:rStyle w:val="Hyperlink"/>
            <w:rFonts w:cs="Times New Roman"/>
          </w:rPr>
          <w:t>Senate Journal</w:t>
        </w:r>
        <w:r w:rsidRPr="00337F62">
          <w:rPr>
            <w:rStyle w:val="Hyperlink"/>
            <w:rFonts w:cs="Times New Roman"/>
          </w:rPr>
          <w:noBreakHyphen/>
          <w:t>page 52</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3/24/2016</w:t>
      </w:r>
      <w:r>
        <w:rPr>
          <w:rFonts w:cs="Times New Roman"/>
        </w:rPr>
        <w:tab/>
        <w:t>Senate</w:t>
      </w:r>
      <w:r>
        <w:rPr>
          <w:rFonts w:cs="Times New Roman"/>
        </w:rPr>
        <w:tab/>
      </w:r>
      <w:r w:rsidRPr="00F21223">
        <w:rPr>
          <w:rFonts w:cs="Times New Roman"/>
        </w:rPr>
        <w:t>Committee re</w:t>
      </w:r>
      <w:r>
        <w:rPr>
          <w:rFonts w:cs="Times New Roman"/>
        </w:rPr>
        <w:t xml:space="preserve">port: Favorable </w:t>
      </w:r>
      <w:r w:rsidRPr="00F21223">
        <w:rPr>
          <w:rFonts w:cs="Times New Roman"/>
          <w:b/>
        </w:rPr>
        <w:t>Agriculture and Natural Resources</w:t>
      </w:r>
      <w:r w:rsidRPr="00F21223">
        <w:rPr>
          <w:rFonts w:cs="Times New Roman"/>
        </w:rPr>
        <w:t xml:space="preserve"> (</w:t>
      </w:r>
      <w:hyperlink r:id="rId8" w:history="1">
        <w:r w:rsidRPr="00337F62">
          <w:rPr>
            <w:rStyle w:val="Hyperlink"/>
            <w:rFonts w:cs="Times New Roman"/>
          </w:rPr>
          <w:t>Senate Journal</w:t>
        </w:r>
        <w:r w:rsidRPr="00337F62">
          <w:rPr>
            <w:rStyle w:val="Hyperlink"/>
            <w:rFonts w:cs="Times New Roman"/>
          </w:rPr>
          <w:noBreakHyphen/>
          <w:t>page 3</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3/31/2016</w:t>
      </w:r>
      <w:r>
        <w:rPr>
          <w:rFonts w:cs="Times New Roman"/>
        </w:rPr>
        <w:tab/>
      </w:r>
      <w:r>
        <w:rPr>
          <w:rFonts w:cs="Times New Roman"/>
        </w:rPr>
        <w:tab/>
      </w:r>
      <w:r w:rsidRPr="00F21223">
        <w:rPr>
          <w:rFonts w:cs="Times New Roman"/>
        </w:rPr>
        <w:t>Scrivener's error corrected</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F21223">
        <w:rPr>
          <w:rFonts w:cs="Times New Roman"/>
        </w:rPr>
        <w:t>Amended (</w:t>
      </w:r>
      <w:hyperlink r:id="rId9" w:history="1">
        <w:r w:rsidRPr="00337F62">
          <w:rPr>
            <w:rStyle w:val="Hyperlink"/>
            <w:rFonts w:cs="Times New Roman"/>
          </w:rPr>
          <w:t>Senate Journal</w:t>
        </w:r>
        <w:r w:rsidRPr="00337F62">
          <w:rPr>
            <w:rStyle w:val="Hyperlink"/>
            <w:rFonts w:cs="Times New Roman"/>
          </w:rPr>
          <w:noBreakHyphen/>
          <w:t>page 33</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F21223">
        <w:rPr>
          <w:rFonts w:cs="Times New Roman"/>
        </w:rPr>
        <w:t>Read second time (</w:t>
      </w:r>
      <w:hyperlink r:id="rId10" w:history="1">
        <w:r w:rsidRPr="00337F62">
          <w:rPr>
            <w:rStyle w:val="Hyperlink"/>
            <w:rFonts w:cs="Times New Roman"/>
          </w:rPr>
          <w:t>Senate Journal</w:t>
        </w:r>
        <w:r w:rsidRPr="00337F62">
          <w:rPr>
            <w:rStyle w:val="Hyperlink"/>
            <w:rFonts w:cs="Times New Roman"/>
          </w:rPr>
          <w:noBreakHyphen/>
          <w:t>page 33</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F21223">
        <w:rPr>
          <w:rFonts w:cs="Times New Roman"/>
        </w:rPr>
        <w:t>Re</w:t>
      </w:r>
      <w:r>
        <w:rPr>
          <w:rFonts w:cs="Times New Roman"/>
        </w:rPr>
        <w:t xml:space="preserve">ad third time and sent to House </w:t>
      </w:r>
      <w:r w:rsidRPr="00F21223">
        <w:rPr>
          <w:rFonts w:cs="Times New Roman"/>
        </w:rPr>
        <w:t>(</w:t>
      </w:r>
      <w:hyperlink r:id="rId11" w:history="1">
        <w:r w:rsidRPr="00337F62">
          <w:rPr>
            <w:rStyle w:val="Hyperlink"/>
            <w:rFonts w:cs="Times New Roman"/>
          </w:rPr>
          <w:t>Senate Journal</w:t>
        </w:r>
        <w:r w:rsidRPr="00337F62">
          <w:rPr>
            <w:rStyle w:val="Hyperlink"/>
            <w:rFonts w:cs="Times New Roman"/>
          </w:rPr>
          <w:noBreakHyphen/>
          <w:t>page 35</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F21223">
        <w:rPr>
          <w:rFonts w:cs="Times New Roman"/>
        </w:rPr>
        <w:t>Roll call Ayes</w:t>
      </w:r>
      <w:r>
        <w:rPr>
          <w:rFonts w:cs="Times New Roman"/>
        </w:rPr>
        <w:noBreakHyphen/>
      </w:r>
      <w:r w:rsidRPr="00F21223">
        <w:rPr>
          <w:rFonts w:cs="Times New Roman"/>
        </w:rPr>
        <w:t>40  Nays</w:t>
      </w:r>
      <w:r>
        <w:rPr>
          <w:rFonts w:cs="Times New Roman"/>
        </w:rPr>
        <w:noBreakHyphen/>
      </w:r>
      <w:r w:rsidRPr="00F21223">
        <w:rPr>
          <w:rFonts w:cs="Times New Roman"/>
        </w:rPr>
        <w:t>0 (</w:t>
      </w:r>
      <w:hyperlink r:id="rId12" w:history="1">
        <w:r w:rsidRPr="00337F62">
          <w:rPr>
            <w:rStyle w:val="Hyperlink"/>
            <w:rFonts w:cs="Times New Roman"/>
          </w:rPr>
          <w:t>Senate Journal</w:t>
        </w:r>
        <w:r w:rsidRPr="00337F62">
          <w:rPr>
            <w:rStyle w:val="Hyperlink"/>
            <w:rFonts w:cs="Times New Roman"/>
          </w:rPr>
          <w:noBreakHyphen/>
          <w:t>page 35</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F21223">
        <w:rPr>
          <w:rFonts w:cs="Times New Roman"/>
        </w:rPr>
        <w:t>Introduced and read first time (</w:t>
      </w:r>
      <w:hyperlink r:id="rId13" w:history="1">
        <w:r w:rsidRPr="00337F62">
          <w:rPr>
            <w:rStyle w:val="Hyperlink"/>
            <w:rFonts w:cs="Times New Roman"/>
          </w:rPr>
          <w:t>House Journal</w:t>
        </w:r>
        <w:r w:rsidRPr="00337F62">
          <w:rPr>
            <w:rStyle w:val="Hyperlink"/>
            <w:rFonts w:cs="Times New Roman"/>
          </w:rPr>
          <w:noBreakHyphen/>
          <w:t>page 12</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F21223">
        <w:rPr>
          <w:rFonts w:cs="Times New Roman"/>
        </w:rPr>
        <w:t>Referred to Co</w:t>
      </w:r>
      <w:r>
        <w:rPr>
          <w:rFonts w:cs="Times New Roman"/>
        </w:rPr>
        <w:t xml:space="preserve">mmittee on </w:t>
      </w:r>
      <w:r w:rsidRPr="00F21223">
        <w:rPr>
          <w:rFonts w:cs="Times New Roman"/>
          <w:b/>
        </w:rPr>
        <w:t>Agriculture, Natural Resources and Environmental Affairs</w:t>
      </w:r>
      <w:r>
        <w:rPr>
          <w:rFonts w:cs="Times New Roman"/>
        </w:rPr>
        <w:t xml:space="preserve"> </w:t>
      </w:r>
      <w:r w:rsidRPr="00F21223">
        <w:rPr>
          <w:rFonts w:cs="Times New Roman"/>
        </w:rPr>
        <w:t>(</w:t>
      </w:r>
      <w:hyperlink r:id="rId14" w:history="1">
        <w:r w:rsidRPr="00337F62">
          <w:rPr>
            <w:rStyle w:val="Hyperlink"/>
            <w:rFonts w:cs="Times New Roman"/>
          </w:rPr>
          <w:t>House Journal</w:t>
        </w:r>
        <w:r w:rsidRPr="00337F62">
          <w:rPr>
            <w:rStyle w:val="Hyperlink"/>
            <w:rFonts w:cs="Times New Roman"/>
          </w:rPr>
          <w:noBreakHyphen/>
          <w:t>page 12</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F21223">
        <w:rPr>
          <w:rFonts w:cs="Times New Roman"/>
        </w:rPr>
        <w:t>Committee report:</w:t>
      </w:r>
      <w:r>
        <w:rPr>
          <w:rFonts w:cs="Times New Roman"/>
        </w:rPr>
        <w:t xml:space="preserve"> Favorable </w:t>
      </w:r>
      <w:r w:rsidRPr="00F21223">
        <w:rPr>
          <w:rFonts w:cs="Times New Roman"/>
          <w:b/>
        </w:rPr>
        <w:t>Agriculture, Natural Resources and Environmental Affairs</w:t>
      </w:r>
      <w:r>
        <w:rPr>
          <w:rFonts w:cs="Times New Roman"/>
        </w:rPr>
        <w:t xml:space="preserve"> </w:t>
      </w:r>
      <w:r w:rsidRPr="00F21223">
        <w:rPr>
          <w:rFonts w:cs="Times New Roman"/>
        </w:rPr>
        <w:t>(</w:t>
      </w:r>
      <w:hyperlink r:id="rId15" w:history="1">
        <w:r w:rsidRPr="00337F62">
          <w:rPr>
            <w:rStyle w:val="Hyperlink"/>
            <w:rFonts w:cs="Times New Roman"/>
          </w:rPr>
          <w:t>House Journal</w:t>
        </w:r>
        <w:r w:rsidRPr="00337F62">
          <w:rPr>
            <w:rStyle w:val="Hyperlink"/>
            <w:rFonts w:cs="Times New Roman"/>
          </w:rPr>
          <w:noBreakHyphen/>
          <w:t>page 5</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21223">
        <w:rPr>
          <w:rFonts w:cs="Times New Roman"/>
        </w:rPr>
        <w:t>Amended (</w:t>
      </w:r>
      <w:hyperlink r:id="rId16" w:history="1">
        <w:r w:rsidRPr="00337F62">
          <w:rPr>
            <w:rStyle w:val="Hyperlink"/>
            <w:rFonts w:cs="Times New Roman"/>
          </w:rPr>
          <w:t>House Journal</w:t>
        </w:r>
        <w:r w:rsidRPr="00337F62">
          <w:rPr>
            <w:rStyle w:val="Hyperlink"/>
            <w:rFonts w:cs="Times New Roman"/>
          </w:rPr>
          <w:noBreakHyphen/>
          <w:t>page 24</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21223">
        <w:rPr>
          <w:rFonts w:cs="Times New Roman"/>
        </w:rPr>
        <w:t>Read second time (</w:t>
      </w:r>
      <w:hyperlink r:id="rId17" w:history="1">
        <w:r w:rsidRPr="00337F62">
          <w:rPr>
            <w:rStyle w:val="Hyperlink"/>
            <w:rFonts w:cs="Times New Roman"/>
          </w:rPr>
          <w:t>House Journal</w:t>
        </w:r>
        <w:r w:rsidRPr="00337F62">
          <w:rPr>
            <w:rStyle w:val="Hyperlink"/>
            <w:rFonts w:cs="Times New Roman"/>
          </w:rPr>
          <w:noBreakHyphen/>
          <w:t>page 24</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21223">
        <w:rPr>
          <w:rFonts w:cs="Times New Roman"/>
        </w:rPr>
        <w:t>Roll call Yeas</w:t>
      </w:r>
      <w:r>
        <w:rPr>
          <w:rFonts w:cs="Times New Roman"/>
        </w:rPr>
        <w:noBreakHyphen/>
      </w:r>
      <w:r w:rsidRPr="00F21223">
        <w:rPr>
          <w:rFonts w:cs="Times New Roman"/>
        </w:rPr>
        <w:t>105  Nays</w:t>
      </w:r>
      <w:r>
        <w:rPr>
          <w:rFonts w:cs="Times New Roman"/>
        </w:rPr>
        <w:noBreakHyphen/>
      </w:r>
      <w:r w:rsidRPr="00F21223">
        <w:rPr>
          <w:rFonts w:cs="Times New Roman"/>
        </w:rPr>
        <w:t>8 (</w:t>
      </w:r>
      <w:hyperlink r:id="rId18" w:history="1">
        <w:r w:rsidRPr="00337F62">
          <w:rPr>
            <w:rStyle w:val="Hyperlink"/>
            <w:rFonts w:cs="Times New Roman"/>
          </w:rPr>
          <w:t>House Journal</w:t>
        </w:r>
        <w:r w:rsidRPr="00337F62">
          <w:rPr>
            <w:rStyle w:val="Hyperlink"/>
            <w:rFonts w:cs="Times New Roman"/>
          </w:rPr>
          <w:noBreakHyphen/>
          <w:t>page 35</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21223">
        <w:rPr>
          <w:rFonts w:cs="Times New Roman"/>
        </w:rPr>
        <w:t>Read third t</w:t>
      </w:r>
      <w:r>
        <w:rPr>
          <w:rFonts w:cs="Times New Roman"/>
        </w:rPr>
        <w:t xml:space="preserve">ime and returned to Senate with </w:t>
      </w:r>
      <w:r w:rsidRPr="00F21223">
        <w:rPr>
          <w:rFonts w:cs="Times New Roman"/>
        </w:rPr>
        <w:t>amendments (</w:t>
      </w:r>
      <w:hyperlink r:id="rId19" w:history="1">
        <w:r w:rsidRPr="00337F62">
          <w:rPr>
            <w:rStyle w:val="Hyperlink"/>
            <w:rFonts w:cs="Times New Roman"/>
          </w:rPr>
          <w:t>House Journal</w:t>
        </w:r>
        <w:r w:rsidRPr="00337F62">
          <w:rPr>
            <w:rStyle w:val="Hyperlink"/>
            <w:rFonts w:cs="Times New Roman"/>
          </w:rPr>
          <w:noBreakHyphen/>
          <w:t>page 5</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F21223">
        <w:rPr>
          <w:rFonts w:cs="Times New Roman"/>
        </w:rPr>
        <w:t xml:space="preserve">Concurred </w:t>
      </w:r>
      <w:r>
        <w:rPr>
          <w:rFonts w:cs="Times New Roman"/>
        </w:rPr>
        <w:t xml:space="preserve">in House amendment and enrolled </w:t>
      </w:r>
      <w:r w:rsidRPr="00F21223">
        <w:rPr>
          <w:rFonts w:cs="Times New Roman"/>
        </w:rPr>
        <w:t>(</w:t>
      </w:r>
      <w:hyperlink r:id="rId20" w:history="1">
        <w:r w:rsidRPr="00337F62">
          <w:rPr>
            <w:rStyle w:val="Hyperlink"/>
            <w:rFonts w:cs="Times New Roman"/>
          </w:rPr>
          <w:t>Senate Journal</w:t>
        </w:r>
        <w:r w:rsidRPr="00337F62">
          <w:rPr>
            <w:rStyle w:val="Hyperlink"/>
            <w:rFonts w:cs="Times New Roman"/>
          </w:rPr>
          <w:noBreakHyphen/>
          <w:t>page 33</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F21223">
        <w:rPr>
          <w:rFonts w:cs="Times New Roman"/>
        </w:rPr>
        <w:t>Roll call Ayes</w:t>
      </w:r>
      <w:r>
        <w:rPr>
          <w:rFonts w:cs="Times New Roman"/>
        </w:rPr>
        <w:noBreakHyphen/>
      </w:r>
      <w:r w:rsidRPr="00F21223">
        <w:rPr>
          <w:rFonts w:cs="Times New Roman"/>
        </w:rPr>
        <w:t>38  Nays</w:t>
      </w:r>
      <w:r>
        <w:rPr>
          <w:rFonts w:cs="Times New Roman"/>
        </w:rPr>
        <w:noBreakHyphen/>
      </w:r>
      <w:r w:rsidRPr="00F21223">
        <w:rPr>
          <w:rFonts w:cs="Times New Roman"/>
        </w:rPr>
        <w:t>4 (</w:t>
      </w:r>
      <w:hyperlink r:id="rId21" w:history="1">
        <w:r w:rsidRPr="00337F62">
          <w:rPr>
            <w:rStyle w:val="Hyperlink"/>
            <w:rFonts w:cs="Times New Roman"/>
          </w:rPr>
          <w:t>Senate Journal</w:t>
        </w:r>
        <w:r w:rsidRPr="00337F62">
          <w:rPr>
            <w:rStyle w:val="Hyperlink"/>
            <w:rFonts w:cs="Times New Roman"/>
          </w:rPr>
          <w:noBreakHyphen/>
          <w:t>page 33</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F21223">
        <w:rPr>
          <w:rFonts w:cs="Times New Roman"/>
        </w:rPr>
        <w:t>Ratified R 231</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F21223">
        <w:rPr>
          <w:rFonts w:cs="Times New Roman"/>
        </w:rPr>
        <w:t>Vetoed by Governor</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F21223">
        <w:rPr>
          <w:rFonts w:cs="Times New Roman"/>
        </w:rPr>
        <w:t>Veto overridd</w:t>
      </w:r>
      <w:r>
        <w:rPr>
          <w:rFonts w:cs="Times New Roman"/>
        </w:rPr>
        <w:t>en by originating body Ayes</w:t>
      </w:r>
      <w:r>
        <w:rPr>
          <w:rFonts w:cs="Times New Roman"/>
        </w:rPr>
        <w:noBreakHyphen/>
        <w:t xml:space="preserve">37  </w:t>
      </w:r>
      <w:r w:rsidRPr="00F21223">
        <w:rPr>
          <w:rFonts w:cs="Times New Roman"/>
        </w:rPr>
        <w:t>Nays</w:t>
      </w:r>
      <w:r>
        <w:rPr>
          <w:rFonts w:cs="Times New Roman"/>
        </w:rPr>
        <w:noBreakHyphen/>
      </w:r>
      <w:r w:rsidRPr="00F21223">
        <w:rPr>
          <w:rFonts w:cs="Times New Roman"/>
        </w:rPr>
        <w:t>4 (</w:t>
      </w:r>
      <w:hyperlink r:id="rId22" w:history="1">
        <w:r w:rsidRPr="00337F62">
          <w:rPr>
            <w:rStyle w:val="Hyperlink"/>
            <w:rFonts w:cs="Times New Roman"/>
          </w:rPr>
          <w:t>Senate Journal</w:t>
        </w:r>
        <w:r w:rsidRPr="00337F62">
          <w:rPr>
            <w:rStyle w:val="Hyperlink"/>
            <w:rFonts w:cs="Times New Roman"/>
          </w:rPr>
          <w:noBreakHyphen/>
          <w:t>page 39</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t>Veto overridden Yeas</w:t>
      </w:r>
      <w:r>
        <w:rPr>
          <w:rFonts w:cs="Times New Roman"/>
        </w:rPr>
        <w:noBreakHyphen/>
        <w:t>92  Nays</w:t>
      </w:r>
      <w:r>
        <w:rPr>
          <w:rFonts w:cs="Times New Roman"/>
        </w:rPr>
        <w:noBreakHyphen/>
        <w:t xml:space="preserve">3 </w:t>
      </w:r>
      <w:r w:rsidRPr="00F21223">
        <w:rPr>
          <w:rFonts w:cs="Times New Roman"/>
        </w:rPr>
        <w:t>(</w:t>
      </w:r>
      <w:hyperlink r:id="rId23" w:history="1">
        <w:r w:rsidRPr="00337F62">
          <w:rPr>
            <w:rStyle w:val="Hyperlink"/>
            <w:rFonts w:cs="Times New Roman"/>
          </w:rPr>
          <w:t>House Journal</w:t>
        </w:r>
        <w:r w:rsidRPr="00337F62">
          <w:rPr>
            <w:rStyle w:val="Hyperlink"/>
            <w:rFonts w:cs="Times New Roman"/>
          </w:rPr>
          <w:noBreakHyphen/>
          <w:t>page 185</w:t>
        </w:r>
      </w:hyperlink>
      <w:r w:rsidRPr="00F21223">
        <w:rPr>
          <w:rFonts w:cs="Times New Roman"/>
        </w:rPr>
        <w:t>)</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F21223">
        <w:rPr>
          <w:rFonts w:cs="Times New Roman"/>
        </w:rPr>
        <w:t>Effective date 06/15/16</w:t>
      </w:r>
    </w:p>
    <w:p w:rsidR="004939F2" w:rsidRDefault="004939F2" w:rsidP="004939F2">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F21223">
        <w:rPr>
          <w:rFonts w:cs="Times New Roman"/>
        </w:rPr>
        <w:t>Act No</w:t>
      </w:r>
      <w:r>
        <w:rPr>
          <w:rFonts w:cs="Times New Roman"/>
        </w:rPr>
        <w:t>. </w:t>
      </w:r>
      <w:r w:rsidRPr="00F21223">
        <w:rPr>
          <w:rFonts w:cs="Times New Roman"/>
        </w:rPr>
        <w:t>274</w:t>
      </w:r>
    </w:p>
    <w:p w:rsidR="004939F2" w:rsidRDefault="004939F2" w:rsidP="004939F2">
      <w:pPr>
        <w:widowControl w:val="0"/>
        <w:tabs>
          <w:tab w:val="right" w:pos="1008"/>
          <w:tab w:val="left" w:pos="1152"/>
          <w:tab w:val="left" w:pos="1872"/>
          <w:tab w:val="left" w:pos="9187"/>
        </w:tabs>
        <w:ind w:left="2088" w:hanging="2088"/>
        <w:rPr>
          <w:rFonts w:cs="Times New Roman"/>
        </w:rPr>
      </w:pPr>
    </w:p>
    <w:p w:rsidR="00836DD5" w:rsidRPr="00836DD5" w:rsidRDefault="00836DD5" w:rsidP="00836DD5">
      <w:pPr>
        <w:widowControl w:val="0"/>
        <w:tabs>
          <w:tab w:val="right" w:pos="1008"/>
          <w:tab w:val="left" w:pos="1152"/>
          <w:tab w:val="left" w:pos="1872"/>
          <w:tab w:val="left" w:pos="9187"/>
        </w:tabs>
        <w:ind w:left="2088" w:hanging="2088"/>
        <w:rPr>
          <w:rFonts w:cs="Times New Roman"/>
        </w:rPr>
      </w:pPr>
      <w:r w:rsidRPr="00836DD5">
        <w:rPr>
          <w:rFonts w:cs="Times New Roman"/>
        </w:rPr>
        <w:t xml:space="preserve">View the latest </w:t>
      </w:r>
      <w:hyperlink r:id="rId24" w:history="1">
        <w:r w:rsidRPr="00836DD5">
          <w:rPr>
            <w:rFonts w:cs="Times New Roman"/>
            <w:color w:val="0000FF" w:themeColor="hyperlink"/>
            <w:u w:val="single"/>
          </w:rPr>
          <w:t>legislative information</w:t>
        </w:r>
      </w:hyperlink>
      <w:r w:rsidRPr="00836DD5">
        <w:rPr>
          <w:rFonts w:cs="Times New Roman"/>
        </w:rPr>
        <w:t xml:space="preserve"> at the website</w:t>
      </w:r>
    </w:p>
    <w:p w:rsidR="00836DD5" w:rsidRPr="00836DD5" w:rsidRDefault="00836DD5" w:rsidP="00836DD5">
      <w:pPr>
        <w:widowControl w:val="0"/>
        <w:tabs>
          <w:tab w:val="right" w:pos="1008"/>
          <w:tab w:val="left" w:pos="1152"/>
          <w:tab w:val="left" w:pos="1872"/>
          <w:tab w:val="left" w:pos="9187"/>
        </w:tabs>
        <w:ind w:left="2088" w:hanging="2088"/>
        <w:rPr>
          <w:rFonts w:cs="Times New Roman"/>
        </w:rPr>
      </w:pPr>
    </w:p>
    <w:p w:rsidR="00836DD5" w:rsidRPr="00836DD5" w:rsidRDefault="00836DD5" w:rsidP="00836DD5">
      <w:pPr>
        <w:widowControl w:val="0"/>
        <w:tabs>
          <w:tab w:val="right" w:pos="1008"/>
          <w:tab w:val="left" w:pos="1152"/>
          <w:tab w:val="left" w:pos="1872"/>
          <w:tab w:val="left" w:pos="9187"/>
        </w:tabs>
        <w:ind w:left="2088" w:hanging="2088"/>
        <w:rPr>
          <w:rFonts w:cs="Times New Roman"/>
        </w:rPr>
      </w:pP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6DD5">
        <w:rPr>
          <w:rFonts w:cs="Times New Roman"/>
          <w:b/>
        </w:rPr>
        <w:t>VERSIONS OF THIS BILL</w:t>
      </w:r>
    </w:p>
    <w:p w:rsidR="00836DD5" w:rsidRPr="00836DD5" w:rsidRDefault="00836DD5"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Pr="00836DD5" w:rsidRDefault="00337F62" w:rsidP="00836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36DD5" w:rsidRPr="00836DD5">
          <w:rPr>
            <w:rFonts w:cs="Times New Roman"/>
            <w:color w:val="0000FF" w:themeColor="hyperlink"/>
            <w:u w:val="single"/>
          </w:rPr>
          <w:t>1/13/2016</w:t>
        </w:r>
      </w:hyperlink>
    </w:p>
    <w:p w:rsidR="00836DD5" w:rsidRPr="00836DD5" w:rsidRDefault="00337F62"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36DD5" w:rsidRPr="00836DD5">
          <w:rPr>
            <w:rFonts w:cs="Times New Roman"/>
            <w:color w:val="0000FF" w:themeColor="hyperlink"/>
            <w:u w:val="single"/>
          </w:rPr>
          <w:t>3/24/2016</w:t>
        </w:r>
      </w:hyperlink>
    </w:p>
    <w:p w:rsidR="00836DD5" w:rsidRPr="00836DD5" w:rsidRDefault="00337F62"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836DD5" w:rsidRPr="00836DD5">
          <w:rPr>
            <w:rFonts w:cs="Times New Roman"/>
            <w:color w:val="0000FF" w:themeColor="hyperlink"/>
            <w:u w:val="single"/>
          </w:rPr>
          <w:t>3/31/2016</w:t>
        </w:r>
      </w:hyperlink>
    </w:p>
    <w:p w:rsidR="00836DD5" w:rsidRPr="00836DD5" w:rsidRDefault="00337F62"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836DD5" w:rsidRPr="00836DD5">
          <w:rPr>
            <w:rFonts w:cs="Times New Roman"/>
            <w:color w:val="0000FF" w:themeColor="hyperlink"/>
            <w:u w:val="single"/>
          </w:rPr>
          <w:t>4/26/2016</w:t>
        </w:r>
      </w:hyperlink>
    </w:p>
    <w:p w:rsidR="00836DD5" w:rsidRPr="00836DD5" w:rsidRDefault="00337F62"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836DD5" w:rsidRPr="00836DD5">
          <w:rPr>
            <w:rFonts w:cs="Times New Roman"/>
            <w:color w:val="0000FF" w:themeColor="hyperlink"/>
            <w:u w:val="single"/>
          </w:rPr>
          <w:t>5/25/2016</w:t>
        </w:r>
      </w:hyperlink>
    </w:p>
    <w:p w:rsidR="00836DD5" w:rsidRPr="00836DD5" w:rsidRDefault="00337F62"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836DD5" w:rsidRPr="00836DD5">
          <w:rPr>
            <w:rFonts w:cs="Times New Roman"/>
            <w:color w:val="0000FF" w:themeColor="hyperlink"/>
            <w:u w:val="single"/>
          </w:rPr>
          <w:t>6/1/2016</w:t>
        </w:r>
      </w:hyperlink>
    </w:p>
    <w:p w:rsidR="00836DD5" w:rsidRPr="00836DD5" w:rsidRDefault="00836DD5"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6DD5" w:rsidRDefault="00836DD5" w:rsidP="00836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6DD5" w:rsidSect="00836DD5">
          <w:pgSz w:w="12240" w:h="15840" w:code="1"/>
          <w:pgMar w:top="1080" w:right="1440" w:bottom="1080" w:left="1440" w:header="720" w:footer="720" w:gutter="0"/>
          <w:pgNumType w:start="1"/>
          <w:cols w:space="720"/>
          <w:noEndnote/>
          <w:docGrid w:linePitch="360"/>
        </w:sectPr>
      </w:pP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(A274, R231, S980)</w:t>
      </w:r>
    </w:p>
    <w:p w:rsidR="001E24DA" w:rsidRPr="008836A5"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24DA" w:rsidRPr="00836DD5"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6DD5">
        <w:rPr>
          <w:rFonts w:cs="Times New Roman"/>
          <w:b/>
          <w:color w:val="000000" w:themeColor="text1"/>
          <w:szCs w:val="36"/>
        </w:rPr>
        <w:t xml:space="preserve">AN ACT </w:t>
      </w:r>
      <w:bookmarkStart w:id="1" w:name="titleend"/>
      <w:bookmarkEnd w:id="1"/>
      <w:r w:rsidRPr="00836DD5">
        <w:rPr>
          <w:rFonts w:cs="Times New Roman"/>
          <w:b/>
        </w:rPr>
        <w:t>TO AMEND THE CODE OF LAWS OF SOUTH CAROLINA, 1976, BY ADDING SECTION 40</w:t>
      </w:r>
      <w:r w:rsidRPr="00836DD5">
        <w:rPr>
          <w:rFonts w:cs="Times New Roman"/>
          <w:b/>
        </w:rPr>
        <w:noBreakHyphen/>
        <w:t>69</w:t>
      </w:r>
      <w:r w:rsidRPr="00836DD5">
        <w:rPr>
          <w:rFonts w:cs="Times New Roman"/>
          <w:b/>
        </w:rPr>
        <w:noBreakHyphen/>
        <w:t>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w:t>
      </w:r>
      <w:r w:rsidRPr="00836DD5">
        <w:rPr>
          <w:rFonts w:cs="Times New Roman"/>
          <w:b/>
        </w:rPr>
        <w:noBreakHyphen/>
        <w:t>KEEPING REQUIREMENTS, AND TO PROVIDE NECESSARY DEFINITIONS; BY ADDING SECTION 40</w:t>
      </w:r>
      <w:r w:rsidRPr="00836DD5">
        <w:rPr>
          <w:rFonts w:cs="Times New Roman"/>
          <w:b/>
        </w:rPr>
        <w:noBreakHyphen/>
        <w:t>69</w:t>
      </w:r>
      <w:r w:rsidRPr="00836DD5">
        <w:rPr>
          <w:rFonts w:cs="Times New Roman"/>
          <w:b/>
        </w:rPr>
        <w:noBreakHyphen/>
        <w:t>305 SO AS TO PROHIBIT DISPENSING PRESCRIPTION DRUGS TO OWNERS OF END</w:t>
      </w:r>
      <w:r w:rsidRPr="00836DD5">
        <w:rPr>
          <w:rFonts w:cs="Times New Roman"/>
          <w:b/>
        </w:rPr>
        <w:noBreakHyphen/>
        <w:t>USERS FOR THE TREATMENT OF BODILY INJURIES OR DISEASES OF ANIMALS IN SPECIFIC CIRCUMSTANCES AND TO PROVIDE PENALTIES FOR VIOLATIONS; TO AMEND SECTION 40</w:t>
      </w:r>
      <w:r w:rsidRPr="00836DD5">
        <w:rPr>
          <w:rFonts w:cs="Times New Roman"/>
          <w:b/>
        </w:rPr>
        <w:noBreakHyphen/>
        <w:t>69</w:t>
      </w:r>
      <w:r w:rsidRPr="00836DD5">
        <w:rPr>
          <w:rFonts w:cs="Times New Roman"/>
          <w:b/>
        </w:rPr>
        <w:noBreakHyphen/>
        <w:t>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w:t>
      </w:r>
      <w:r w:rsidRPr="00836DD5">
        <w:rPr>
          <w:rFonts w:cs="Times New Roman"/>
          <w:b/>
        </w:rPr>
        <w:noBreakHyphen/>
        <w:t>3</w:t>
      </w:r>
      <w:r w:rsidRPr="00836DD5">
        <w:rPr>
          <w:rFonts w:cs="Times New Roman"/>
          <w:b/>
        </w:rPr>
        <w:noBreakHyphen/>
        <w:t>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E3751">
        <w:rPr>
          <w:rFonts w:eastAsia="Times New Roman" w:cs="Times New Roman"/>
        </w:rPr>
        <w:t>Be it enacted by the General Assembly of the State of South Carolina:</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E24DA" w:rsidRPr="004D3550"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Regulation of animal shelters that provide veterinary services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SECTION</w:t>
      </w:r>
      <w:r w:rsidRPr="00EE3751">
        <w:rPr>
          <w:rFonts w:cs="Times New Roman"/>
        </w:rPr>
        <w:tab/>
        <w:t>1.</w:t>
      </w:r>
      <w:r w:rsidRPr="00EE3751">
        <w:rPr>
          <w:rFonts w:cs="Times New Roman"/>
        </w:rPr>
        <w:tab/>
        <w:t>Article 1, Chapter 69, Title 40 of the 1976 Code is amended by adding:</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“Section 40</w:t>
      </w:r>
      <w:r>
        <w:rPr>
          <w:rFonts w:cs="Times New Roman"/>
        </w:rPr>
        <w:noBreakHyphen/>
      </w:r>
      <w:r w:rsidRPr="00EE3751">
        <w:rPr>
          <w:rFonts w:cs="Times New Roman"/>
        </w:rPr>
        <w:t>69</w:t>
      </w:r>
      <w:r>
        <w:rPr>
          <w:rFonts w:cs="Times New Roman"/>
        </w:rPr>
        <w:noBreakHyphen/>
      </w:r>
      <w:r w:rsidRPr="00EE3751">
        <w:rPr>
          <w:rFonts w:cs="Times New Roman"/>
        </w:rPr>
        <w:t>300.</w:t>
      </w:r>
      <w:r w:rsidRPr="00EE3751">
        <w:rPr>
          <w:rFonts w:cs="Times New Roman"/>
        </w:rPr>
        <w:tab/>
        <w:t>(A)</w:t>
      </w:r>
      <w:r w:rsidRPr="00EE3751">
        <w:rPr>
          <w:rFonts w:cs="Times New Roman"/>
        </w:rPr>
        <w:tab/>
        <w:t xml:space="preserve">For purposes of this section: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(1)</w:t>
      </w:r>
      <w:r w:rsidRPr="00EE3751">
        <w:rPr>
          <w:rFonts w:cs="Times New Roman"/>
        </w:rPr>
        <w:tab/>
      </w:r>
      <w:r w:rsidRPr="00F9038B">
        <w:rPr>
          <w:rFonts w:cs="Times New Roman"/>
        </w:rPr>
        <w:t>‘</w:t>
      </w:r>
      <w:r w:rsidRPr="00EE3751">
        <w:rPr>
          <w:rFonts w:cs="Times New Roman"/>
        </w:rPr>
        <w:t>Animal shelter</w:t>
      </w:r>
      <w:r w:rsidRPr="00F9038B">
        <w:rPr>
          <w:rFonts w:cs="Times New Roman"/>
        </w:rPr>
        <w:t>’</w:t>
      </w:r>
      <w:r w:rsidRPr="00EE3751">
        <w:rPr>
          <w:rFonts w:cs="Times New Roman"/>
        </w:rPr>
        <w:t xml:space="preserve"> means: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r>
      <w:r w:rsidRPr="00EE3751">
        <w:rPr>
          <w:rFonts w:cs="Times New Roman"/>
        </w:rPr>
        <w:tab/>
        <w:t>(a)</w:t>
      </w:r>
      <w:r w:rsidRPr="00EE3751">
        <w:rPr>
          <w:rFonts w:cs="Times New Roman"/>
        </w:rPr>
        <w:tab/>
        <w:t>a veterinary hospital or clinic operated by a veterinarian or veterinarians which operates for the purpose of impounding, care, adoption or harboring seized, stray, homeless, abandoned, or unwante</w:t>
      </w:r>
      <w:r>
        <w:rPr>
          <w:rFonts w:cs="Times New Roman"/>
        </w:rPr>
        <w:t>d dogs, cats, and other animals</w:t>
      </w:r>
      <w:r w:rsidRPr="00EE3751">
        <w:rPr>
          <w:rFonts w:cs="Times New Roman"/>
        </w:rPr>
        <w:t xml:space="preserve">; or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r>
      <w:r w:rsidRPr="00EE3751">
        <w:rPr>
          <w:rFonts w:cs="Times New Roman"/>
        </w:rPr>
        <w:tab/>
        <w:t>(b)</w:t>
      </w:r>
      <w:r w:rsidRPr="00EE3751">
        <w:rPr>
          <w:rFonts w:cs="Times New Roman"/>
        </w:rPr>
        <w:tab/>
        <w:t xml:space="preserve">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w:t>
      </w:r>
      <w:r>
        <w:rPr>
          <w:rFonts w:cs="Times New Roman"/>
        </w:rPr>
        <w:t>2</w:t>
      </w:r>
      <w:r w:rsidRPr="00EE3751">
        <w:rPr>
          <w:rFonts w:cs="Times New Roman"/>
        </w:rPr>
        <w:t>)</w:t>
      </w:r>
      <w:r w:rsidRPr="00EE3751">
        <w:rPr>
          <w:rFonts w:cs="Times New Roman"/>
        </w:rPr>
        <w:tab/>
      </w:r>
      <w:r w:rsidRPr="00F9038B">
        <w:rPr>
          <w:rFonts w:cs="Times New Roman"/>
        </w:rPr>
        <w:t>‘</w:t>
      </w:r>
      <w:r w:rsidRPr="00EE3751">
        <w:rPr>
          <w:rFonts w:cs="Times New Roman"/>
        </w:rPr>
        <w:t>Veterinary services</w:t>
      </w:r>
      <w:r w:rsidRPr="00F9038B">
        <w:rPr>
          <w:rFonts w:cs="Times New Roman"/>
        </w:rPr>
        <w:t>’</w:t>
      </w:r>
      <w:r w:rsidRPr="00EE3751">
        <w:rPr>
          <w:rFonts w:cs="Times New Roman"/>
        </w:rPr>
        <w:t xml:space="preserve"> means the examination, diagnosis, and treatment of animal patients, administration of vaccines, diagnostic, imaging, surgery, laboratory, pharmacology, and provision of hospitalization and emergency treatment.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(B)</w:t>
      </w:r>
      <w:r w:rsidRPr="00EE3751">
        <w:rPr>
          <w:rFonts w:cs="Times New Roman"/>
        </w:rPr>
        <w:tab/>
        <w:t xml:space="preserve">Notwithstanding another provision of law, all animal shelters operating in this State that provide veterinary services are subject to the regulation of the South Carolina Board of Veterinary Medical Examiners.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(C)</w:t>
      </w:r>
      <w:r w:rsidRPr="00EE3751">
        <w:rPr>
          <w:rFonts w:cs="Times New Roman"/>
        </w:rPr>
        <w:tab/>
        <w:t xml:space="preserve">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(D)</w:t>
      </w:r>
      <w:r w:rsidRPr="00EE3751">
        <w:rPr>
          <w:rFonts w:cs="Times New Roman"/>
        </w:rPr>
        <w:tab/>
        <w:t>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Pr>
          <w:rFonts w:cs="Times New Roman"/>
        </w:rPr>
        <w:noBreakHyphen/>
      </w:r>
      <w:r w:rsidRPr="00EE3751">
        <w:rPr>
          <w:rFonts w:cs="Times New Roman"/>
        </w:rPr>
        <w:t xml:space="preserve">first of each year. The department shall make these reports available on its Internet website.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(E)</w:t>
      </w:r>
      <w:r w:rsidRPr="00EE3751">
        <w:rPr>
          <w:rFonts w:cs="Times New Roman"/>
        </w:rPr>
        <w:tab/>
        <w:t>An animal shelter operated by the State or a county, municipal corporation, or othe</w:t>
      </w:r>
      <w:r>
        <w:rPr>
          <w:rFonts w:cs="Times New Roman"/>
        </w:rPr>
        <w:t>r political subdivision of the S</w:t>
      </w:r>
      <w:r w:rsidRPr="00EE3751">
        <w:rPr>
          <w:rFonts w:cs="Times New Roman"/>
        </w:rPr>
        <w:t xml:space="preserve">tate is exempt from the provisions of </w:t>
      </w:r>
      <w:r>
        <w:rPr>
          <w:rFonts w:cs="Times New Roman"/>
        </w:rPr>
        <w:t>this section</w:t>
      </w:r>
      <w:r w:rsidRPr="00EE3751">
        <w:rPr>
          <w:rFonts w:cs="Times New Roman"/>
        </w:rPr>
        <w:t xml:space="preserve"> and is regulated pursuant to Sections 47</w:t>
      </w:r>
      <w:r>
        <w:rPr>
          <w:rFonts w:cs="Times New Roman"/>
        </w:rPr>
        <w:noBreakHyphen/>
      </w:r>
      <w:r w:rsidRPr="00EE3751">
        <w:rPr>
          <w:rFonts w:cs="Times New Roman"/>
        </w:rPr>
        <w:t>3</w:t>
      </w:r>
      <w:r>
        <w:rPr>
          <w:rFonts w:cs="Times New Roman"/>
        </w:rPr>
        <w:noBreakHyphen/>
      </w:r>
      <w:r w:rsidRPr="00EE3751">
        <w:rPr>
          <w:rFonts w:cs="Times New Roman"/>
        </w:rPr>
        <w:t>10, et al. However, the Department of Labor, Licensing and Regulation is authorized to enter public animal shelters for purposes of regulating the practice of veterinarian medicine or investigating suspicion of unauthorized practice of veterinarian medicine.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(F)</w:t>
      </w:r>
      <w:r w:rsidRPr="00EE3751">
        <w:rPr>
          <w:rFonts w:cs="Times New Roman"/>
        </w:rPr>
        <w:tab/>
        <w:t>The Department of Labor, Licensing and Regulation shall place on its website a list of all emergency veterinarian clinics in each county within six months of the renewal license period after the enactment of this section.</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(G)</w:t>
      </w:r>
      <w:r w:rsidRPr="00EE3751">
        <w:rPr>
          <w:rFonts w:cs="Times New Roman"/>
        </w:rPr>
        <w:tab/>
        <w:t xml:space="preserve">All shelters and emergency veterinarian clinics that provide veterinary services must register with the South Carolina Board of Veterinary Medical Examiners.” </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4D3550"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Animal drug prescription labels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SECTION</w:t>
      </w:r>
      <w:r w:rsidRPr="00EE3751">
        <w:rPr>
          <w:rFonts w:cs="Times New Roman"/>
        </w:rPr>
        <w:tab/>
        <w:t>2.</w:t>
      </w:r>
      <w:r w:rsidRPr="00EE3751">
        <w:rPr>
          <w:rFonts w:cs="Times New Roman"/>
        </w:rPr>
        <w:tab/>
      </w:r>
      <w:r>
        <w:rPr>
          <w:rFonts w:cs="Times New Roman"/>
        </w:rPr>
        <w:t xml:space="preserve">Article 1, </w:t>
      </w:r>
      <w:r w:rsidRPr="00EE3751">
        <w:rPr>
          <w:rFonts w:cs="Times New Roman"/>
        </w:rPr>
        <w:t>Chapter 69, Title 40 of the 1976 Code is amended by adding:</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“Section 40</w:t>
      </w:r>
      <w:r>
        <w:rPr>
          <w:rFonts w:cs="Times New Roman"/>
        </w:rPr>
        <w:noBreakHyphen/>
      </w:r>
      <w:r w:rsidRPr="00EE3751">
        <w:rPr>
          <w:rFonts w:cs="Times New Roman"/>
        </w:rPr>
        <w:t>69</w:t>
      </w:r>
      <w:r>
        <w:rPr>
          <w:rFonts w:cs="Times New Roman"/>
        </w:rPr>
        <w:noBreakHyphen/>
      </w:r>
      <w:r w:rsidRPr="00EE3751">
        <w:rPr>
          <w:rFonts w:cs="Times New Roman"/>
        </w:rPr>
        <w:t>305.</w:t>
      </w:r>
      <w:r w:rsidRPr="00EE3751">
        <w:rPr>
          <w:rFonts w:cs="Times New Roman"/>
        </w:rPr>
        <w:tab/>
        <w:t>(A)</w:t>
      </w:r>
      <w:r w:rsidRPr="00EE3751">
        <w:rPr>
          <w:rFonts w:cs="Times New Roman"/>
        </w:rPr>
        <w:tab/>
        <w:t>Dispensing a prescription drug to the owner of an end</w:t>
      </w:r>
      <w:r>
        <w:rPr>
          <w:rFonts w:cs="Times New Roman"/>
        </w:rPr>
        <w:noBreakHyphen/>
      </w:r>
      <w:r w:rsidRPr="00EE3751">
        <w:rPr>
          <w:rFonts w:cs="Times New Roman"/>
        </w:rPr>
        <w:t>user for the treatment of a bodily injury or disease of an animal is unlawful unless the prescription is: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(1)</w:t>
      </w:r>
      <w:r w:rsidRPr="00EE3751">
        <w:rPr>
          <w:rFonts w:cs="Times New Roman"/>
        </w:rPr>
        <w:tab/>
        <w:t xml:space="preserve">labeled with all information required by state and federal law; and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(2)</w:t>
      </w:r>
      <w:r w:rsidRPr="00EE3751">
        <w:rPr>
          <w:rFonts w:cs="Times New Roman"/>
        </w:rPr>
        <w:tab/>
        <w:t xml:space="preserve">prescribed by a veterinarian licensed under this chapter. </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(B)</w:t>
      </w:r>
      <w:r w:rsidRPr="00EE3751">
        <w:rPr>
          <w:rFonts w:cs="Times New Roman"/>
        </w:rPr>
        <w:tab/>
        <w:t>The South Carolina Board of Veterinary Medical Examiners shall regulate the dispensing of prescription drugs as pursuant to</w:t>
      </w:r>
      <w:r>
        <w:rPr>
          <w:rFonts w:cs="Times New Roman"/>
        </w:rPr>
        <w:t xml:space="preserve"> subsection </w:t>
      </w:r>
      <w:r w:rsidRPr="00EE3751">
        <w:rPr>
          <w:rFonts w:cs="Times New Roman"/>
        </w:rPr>
        <w:t>(A) to animal owners.”</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4D3550"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Mobile veterinary facilities, obligations relating to local facilities, location prohibitions, definitions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SECTION</w:t>
      </w:r>
      <w:r w:rsidRPr="00EE3751">
        <w:rPr>
          <w:rFonts w:cs="Times New Roman"/>
        </w:rPr>
        <w:tab/>
        <w:t>3.</w:t>
      </w:r>
      <w:r w:rsidRPr="00EE3751">
        <w:rPr>
          <w:rFonts w:cs="Times New Roman"/>
        </w:rPr>
        <w:tab/>
        <w:t>Section 40</w:t>
      </w:r>
      <w:r>
        <w:rPr>
          <w:rFonts w:cs="Times New Roman"/>
        </w:rPr>
        <w:noBreakHyphen/>
      </w:r>
      <w:r w:rsidRPr="00EE3751">
        <w:rPr>
          <w:rFonts w:cs="Times New Roman"/>
        </w:rPr>
        <w:t>69</w:t>
      </w:r>
      <w:r>
        <w:rPr>
          <w:rFonts w:cs="Times New Roman"/>
        </w:rPr>
        <w:noBreakHyphen/>
      </w:r>
      <w:r w:rsidRPr="00EE3751">
        <w:rPr>
          <w:rFonts w:cs="Times New Roman"/>
        </w:rPr>
        <w:t xml:space="preserve">295 of the 1976 Code is amended to read: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“Section 40</w:t>
      </w:r>
      <w:r>
        <w:rPr>
          <w:rFonts w:cs="Times New Roman"/>
        </w:rPr>
        <w:noBreakHyphen/>
      </w:r>
      <w:r w:rsidRPr="00EE3751">
        <w:rPr>
          <w:rFonts w:cs="Times New Roman"/>
        </w:rPr>
        <w:t>69</w:t>
      </w:r>
      <w:r>
        <w:rPr>
          <w:rFonts w:cs="Times New Roman"/>
        </w:rPr>
        <w:noBreakHyphen/>
      </w:r>
      <w:r w:rsidRPr="00EE3751">
        <w:rPr>
          <w:rFonts w:cs="Times New Roman"/>
        </w:rPr>
        <w:t>295.</w:t>
      </w:r>
      <w:r w:rsidRPr="00EE3751">
        <w:rPr>
          <w:rFonts w:cs="Times New Roman"/>
        </w:rPr>
        <w:tab/>
        <w:t>(A)</w:t>
      </w:r>
      <w:r w:rsidRPr="00EE3751">
        <w:rPr>
          <w:rFonts w:cs="Times New Roman"/>
        </w:rPr>
        <w:tab/>
        <w:t>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r w:rsidRPr="00EE3751">
        <w:rPr>
          <w:rFonts w:cs="Times New Roman"/>
          <w:lang w:eastAsia="zh-CN"/>
        </w:rPr>
        <w:t>.</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(B)</w:t>
      </w:r>
      <w:r w:rsidRPr="00EE3751">
        <w:rPr>
          <w:rFonts w:cs="Times New Roman"/>
        </w:rPr>
        <w:tab/>
        <w:t xml:space="preserve">A mobile practice affiliated with, operated by, or supported by a public or private nonprofit animal shelter is prohibited from operating within eyesight of the nearest privately owned veterinarian practice.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(C)</w:t>
      </w:r>
      <w:r w:rsidRPr="00EE3751">
        <w:rPr>
          <w:rFonts w:cs="Times New Roman"/>
        </w:rPr>
        <w:tab/>
        <w:t>As used in this section:</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(1)</w:t>
      </w:r>
      <w:r w:rsidRPr="00EE3751">
        <w:rPr>
          <w:rFonts w:cs="Times New Roman"/>
        </w:rPr>
        <w:tab/>
      </w:r>
      <w:r w:rsidRPr="00F9038B">
        <w:rPr>
          <w:rFonts w:cs="Times New Roman"/>
        </w:rPr>
        <w:t>‘</w:t>
      </w:r>
      <w:r w:rsidRPr="00EE3751">
        <w:rPr>
          <w:rFonts w:cs="Times New Roman"/>
        </w:rPr>
        <w:t>mobile veterinary practice</w:t>
      </w:r>
      <w:r w:rsidRPr="00F9038B">
        <w:rPr>
          <w:rFonts w:cs="Times New Roman"/>
        </w:rPr>
        <w:t>’</w:t>
      </w:r>
      <w:r w:rsidRPr="00EE3751">
        <w:rPr>
          <w:rFonts w:cs="Times New Roman"/>
        </w:rPr>
        <w:t xml:space="preserve"> means any form of clinical veterinary practice that may be transported or moved from one location to another for delivery of services to a pet; and</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(2)</w:t>
      </w:r>
      <w:r w:rsidRPr="00EE3751">
        <w:rPr>
          <w:rFonts w:cs="Times New Roman"/>
        </w:rPr>
        <w:tab/>
      </w:r>
      <w:r w:rsidRPr="00F9038B">
        <w:rPr>
          <w:rFonts w:cs="Times New Roman"/>
        </w:rPr>
        <w:t>‘</w:t>
      </w:r>
      <w:r w:rsidRPr="00EE3751">
        <w:rPr>
          <w:rFonts w:cs="Times New Roman"/>
        </w:rPr>
        <w:t>pet</w:t>
      </w:r>
      <w:r w:rsidRPr="00F9038B">
        <w:rPr>
          <w:rFonts w:cs="Times New Roman"/>
        </w:rPr>
        <w:t>’</w:t>
      </w:r>
      <w:r w:rsidRPr="00EE3751">
        <w:rPr>
          <w:rFonts w:cs="Times New Roman"/>
        </w:rPr>
        <w:t xml:space="preserve"> means a domesticated animal kept as a pet but does not include livestock, as defined in Section 47</w:t>
      </w:r>
      <w:r>
        <w:rPr>
          <w:rFonts w:cs="Times New Roman"/>
        </w:rPr>
        <w:noBreakHyphen/>
      </w:r>
      <w:r w:rsidRPr="00EE3751">
        <w:rPr>
          <w:rFonts w:cs="Times New Roman"/>
        </w:rPr>
        <w:t>9</w:t>
      </w:r>
      <w:r>
        <w:rPr>
          <w:rFonts w:cs="Times New Roman"/>
        </w:rPr>
        <w:noBreakHyphen/>
      </w:r>
      <w:r w:rsidRPr="00EE3751">
        <w:rPr>
          <w:rFonts w:cs="Times New Roman"/>
        </w:rPr>
        <w:t>210(1).”</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4D3550"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 More Homeless Pets” fund grants, coordination and distribution, reporting requirements of Agriculture Department, requirements of entities seeking grant reimbursements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SECTION</w:t>
      </w:r>
      <w:r w:rsidRPr="00EE3751">
        <w:rPr>
          <w:rFonts w:cs="Times New Roman"/>
        </w:rPr>
        <w:tab/>
        <w:t>4.</w:t>
      </w:r>
      <w:r w:rsidRPr="00EE3751">
        <w:rPr>
          <w:rFonts w:cs="Times New Roman"/>
        </w:rPr>
        <w:tab/>
        <w:t>Section 56</w:t>
      </w:r>
      <w:r>
        <w:rPr>
          <w:rFonts w:cs="Times New Roman"/>
        </w:rPr>
        <w:noBreakHyphen/>
      </w:r>
      <w:r w:rsidRPr="00EE3751">
        <w:rPr>
          <w:rFonts w:cs="Times New Roman"/>
        </w:rPr>
        <w:t>3</w:t>
      </w:r>
      <w:r>
        <w:rPr>
          <w:rFonts w:cs="Times New Roman"/>
        </w:rPr>
        <w:noBreakHyphen/>
      </w:r>
      <w:r w:rsidRPr="00EE3751">
        <w:rPr>
          <w:rFonts w:cs="Times New Roman"/>
        </w:rPr>
        <w:t xml:space="preserve">9600 of the 1976 Code, as last amended by Act 347 of 2008, is further amended to read: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“Section 56</w:t>
      </w:r>
      <w:r>
        <w:rPr>
          <w:rFonts w:cs="Times New Roman"/>
        </w:rPr>
        <w:noBreakHyphen/>
      </w:r>
      <w:r w:rsidRPr="00EE3751">
        <w:rPr>
          <w:rFonts w:cs="Times New Roman"/>
        </w:rPr>
        <w:t>3</w:t>
      </w:r>
      <w:r>
        <w:rPr>
          <w:rFonts w:cs="Times New Roman"/>
        </w:rPr>
        <w:noBreakHyphen/>
      </w:r>
      <w:r w:rsidRPr="00EE3751">
        <w:rPr>
          <w:rFonts w:cs="Times New Roman"/>
        </w:rPr>
        <w:t>9600.</w:t>
      </w:r>
      <w:r w:rsidRPr="00EE3751">
        <w:rPr>
          <w:rFonts w:cs="Times New Roman"/>
        </w:rPr>
        <w:tab/>
        <w:t>(A)</w:t>
      </w:r>
      <w:r w:rsidRPr="00EE3751">
        <w:rPr>
          <w:rFonts w:cs="Times New Roman"/>
        </w:rPr>
        <w:tab/>
        <w:t xml:space="preserve">The Department of Motor Vehicles may issue </w:t>
      </w:r>
      <w:r w:rsidRPr="00F9038B">
        <w:rPr>
          <w:rFonts w:cs="Times New Roman"/>
        </w:rPr>
        <w:t>‘</w:t>
      </w:r>
      <w:r w:rsidRPr="00EE3751">
        <w:rPr>
          <w:rFonts w:cs="Times New Roman"/>
        </w:rPr>
        <w:t>No More Homeless Pets</w:t>
      </w:r>
      <w:r w:rsidRPr="00F9038B">
        <w:rPr>
          <w:rFonts w:cs="Times New Roman"/>
        </w:rPr>
        <w:t>’</w:t>
      </w:r>
      <w:r w:rsidRPr="00EE3751">
        <w:rPr>
          <w:rFonts w:cs="Times New Roman"/>
        </w:rPr>
        <w:t xml:space="preserve"> special motor vehicle license plates to owners of private passenger motor vehicles as defined in Section 56</w:t>
      </w:r>
      <w:r>
        <w:rPr>
          <w:rFonts w:cs="Times New Roman"/>
        </w:rPr>
        <w:noBreakHyphen/>
      </w:r>
      <w:r w:rsidRPr="00EE3751">
        <w:rPr>
          <w:rFonts w:cs="Times New Roman"/>
        </w:rPr>
        <w:t>3</w:t>
      </w:r>
      <w:r>
        <w:rPr>
          <w:rFonts w:cs="Times New Roman"/>
        </w:rPr>
        <w:noBreakHyphen/>
      </w:r>
      <w:r w:rsidRPr="00EE3751">
        <w:rPr>
          <w:rFonts w:cs="Times New Roman"/>
        </w:rPr>
        <w:t xml:space="preserve">630 registered in their names, which may have imprinted on the plate </w:t>
      </w:r>
      <w:r w:rsidRPr="00F9038B">
        <w:rPr>
          <w:rFonts w:cs="Times New Roman"/>
        </w:rPr>
        <w:t>‘</w:t>
      </w:r>
      <w:r w:rsidRPr="00EE3751">
        <w:rPr>
          <w:rFonts w:cs="Times New Roman"/>
        </w:rPr>
        <w:t>No More Homeless Pets</w:t>
      </w:r>
      <w:r w:rsidRPr="00F9038B">
        <w:rPr>
          <w:rFonts w:cs="Times New Roman"/>
        </w:rPr>
        <w:t>’</w:t>
      </w:r>
      <w:r w:rsidRPr="00EE3751">
        <w:rPr>
          <w:rFonts w:cs="Times New Roman"/>
        </w:rPr>
        <w:t>. The special license plate must be issued or revalidated for a biennial period which expires twenty</w:t>
      </w:r>
      <w:r>
        <w:rPr>
          <w:rFonts w:cs="Times New Roman"/>
        </w:rPr>
        <w:noBreakHyphen/>
      </w:r>
      <w:r w:rsidRPr="00EE3751">
        <w:rPr>
          <w:rFonts w:cs="Times New Roman"/>
        </w:rPr>
        <w:t>four months from the month it is issued. The fee for this special license plate is the regular motor vehicle registration fee contained in Article 5, Chapter 3 of this title and a special motor vehicle license fee of seventy dollars.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(B)</w:t>
      </w:r>
      <w:r w:rsidRPr="00EE3751">
        <w:rPr>
          <w:rFonts w:cs="Times New Roman"/>
        </w:rPr>
        <w:tab/>
        <w:t>Notwithstanding another provision of law, of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w:t>
      </w:r>
      <w:r w:rsidRPr="00F9038B">
        <w:rPr>
          <w:rFonts w:cs="Times New Roman"/>
        </w:rPr>
        <w:t>’</w:t>
      </w:r>
      <w:r w:rsidRPr="00EE3751">
        <w:rPr>
          <w:rFonts w:cs="Times New Roman"/>
        </w:rPr>
        <w:t xml:space="preserve">s caseload in the preceding calendar year was of the total caseload of all applicants in that year. </w:t>
      </w:r>
      <w:r w:rsidRPr="00EE3751">
        <w:rPr>
          <w:rFonts w:cs="Times New Roman"/>
          <w:lang w:eastAsia="zh-CN"/>
        </w:rPr>
        <w:t>The South Carolina Animal Care and Control Association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(C)</w:t>
      </w:r>
      <w:r w:rsidRPr="00EE3751">
        <w:rPr>
          <w:rFonts w:cs="Times New Roman"/>
        </w:rPr>
        <w:tab/>
        <w:t>Before the Department of Motor Vehicles produces and distributes a special license plate pursuant to this section, it must receive: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(1)</w:t>
      </w:r>
      <w:r w:rsidRPr="00EE3751">
        <w:rPr>
          <w:rFonts w:cs="Times New Roman"/>
        </w:rPr>
        <w:tab/>
        <w:t>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w:t>
      </w:r>
      <w:r w:rsidRPr="00F9038B">
        <w:rPr>
          <w:rFonts w:cs="Times New Roman"/>
        </w:rPr>
        <w:t>’</w:t>
      </w:r>
      <w:r w:rsidRPr="00EE3751">
        <w:rPr>
          <w:rFonts w:cs="Times New Roman"/>
        </w:rPr>
        <w:t>s license plate. If the equivalent amount is not collected within four years of the first issuance of the license plate, the department must retain the deposit; and</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r>
      <w:r w:rsidRPr="00EE3751">
        <w:rPr>
          <w:rFonts w:cs="Times New Roman"/>
        </w:rPr>
        <w:tab/>
        <w:t>(2)</w:t>
      </w:r>
      <w:r w:rsidRPr="00EE3751">
        <w:rPr>
          <w:rFonts w:cs="Times New Roman"/>
        </w:rPr>
        <w:tab/>
        <w:t>a plan to market the sale of the special license plate that must be approved by the department.</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ab/>
        <w:t>(D)</w:t>
      </w:r>
      <w:r w:rsidRPr="00EE3751">
        <w:rPr>
          <w:rFonts w:cs="Times New Roman"/>
        </w:rPr>
        <w:tab/>
        <w:t>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eastAsia="zh-CN"/>
        </w:rPr>
      </w:pPr>
      <w:r w:rsidRPr="00EE3751">
        <w:rPr>
          <w:rFonts w:cs="Times New Roman"/>
        </w:rPr>
        <w:tab/>
      </w:r>
      <w:r w:rsidRPr="00EE3751">
        <w:rPr>
          <w:rFonts w:cs="Times New Roman"/>
          <w:lang w:eastAsia="zh-CN"/>
        </w:rPr>
        <w:t>(E)</w:t>
      </w:r>
      <w:r w:rsidRPr="00EE3751">
        <w:rPr>
          <w:rFonts w:cs="Times New Roman"/>
          <w:lang w:eastAsia="zh-CN"/>
        </w:rPr>
        <w:tab/>
        <w:t xml:space="preserve">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lang w:eastAsia="zh-CN"/>
        </w:rPr>
        <w:tab/>
        <w:t>(F)</w:t>
      </w:r>
      <w:r w:rsidRPr="00EE3751">
        <w:rPr>
          <w:rFonts w:cs="Times New Roman"/>
          <w:lang w:eastAsia="zh-CN"/>
        </w:rPr>
        <w:tab/>
        <w:t>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r w:rsidRPr="00EE3751">
        <w:rPr>
          <w:rFonts w:cs="Times New Roman"/>
        </w:rPr>
        <w:t>”</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4D3550"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Pet Care and Humane Treatment Study Committee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SECTION</w:t>
      </w:r>
      <w:r w:rsidRPr="00EE3751">
        <w:rPr>
          <w:rFonts w:cs="Times New Roman"/>
          <w:u w:color="000000" w:themeColor="text1"/>
        </w:rPr>
        <w:tab/>
        <w:t>5.</w:t>
      </w:r>
      <w:r w:rsidRPr="00EE3751">
        <w:rPr>
          <w:rFonts w:cs="Times New Roman"/>
          <w:u w:color="000000" w:themeColor="text1"/>
        </w:rPr>
        <w:tab/>
        <w:t>(A)</w:t>
      </w:r>
      <w:r w:rsidRPr="00EE3751">
        <w:rPr>
          <w:rFonts w:cs="Times New Roman"/>
          <w:u w:color="000000" w:themeColor="text1"/>
        </w:rPr>
        <w:tab/>
        <w:t>There is established the Pet Care and Humane Treatment Study Committee to review, study, and make recommendations concerning the need for improved oversight and regulation in the State.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t>(B)</w:t>
      </w:r>
      <w:r w:rsidRPr="00EE3751">
        <w:rPr>
          <w:rFonts w:cs="Times New Roman"/>
          <w:u w:color="000000" w:themeColor="text1"/>
        </w:rPr>
        <w:tab/>
        <w:t>The study committee shall:</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(1)</w:t>
      </w:r>
      <w:r w:rsidRPr="00EE3751">
        <w:rPr>
          <w:rFonts w:cs="Times New Roman"/>
          <w:u w:color="000000" w:themeColor="text1"/>
        </w:rPr>
        <w:tab/>
        <w:t>identify issues relating to pets including, but not limited to, breeding, adoption, purchase, veterinary care, transportation, and sale of pets out of this State;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(2)</w:t>
      </w:r>
      <w:r w:rsidRPr="00EE3751">
        <w:rPr>
          <w:rFonts w:cs="Times New Roman"/>
          <w:u w:color="000000" w:themeColor="text1"/>
        </w:rPr>
        <w:tab/>
        <w:t>identify and categorize a statewide estimate of the historical and current private nonprofit animal shelters in this State, rescue shelters, county animal shelters, and municipal animal shelters;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(3)</w:t>
      </w:r>
      <w:r w:rsidRPr="00EE3751">
        <w:rPr>
          <w:rFonts w:cs="Times New Roman"/>
          <w:u w:color="000000" w:themeColor="text1"/>
        </w:rPr>
        <w:tab/>
        <w:t>identify and categorize the range of services offered in an animal shelter including kenneling, grooming, and veterinary services;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(4)</w:t>
      </w:r>
      <w:r w:rsidRPr="00EE3751">
        <w:rPr>
          <w:rFonts w:cs="Times New Roman"/>
          <w:u w:color="000000" w:themeColor="text1"/>
        </w:rPr>
        <w:tab/>
        <w:t>identify and categorize any limitations on services based on income status or other poverty measures;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(5)</w:t>
      </w:r>
      <w:r w:rsidRPr="00EE3751">
        <w:rPr>
          <w:rFonts w:cs="Times New Roman"/>
          <w:u w:color="000000" w:themeColor="text1"/>
        </w:rPr>
        <w:tab/>
        <w:t>identify any underserved areas of the State for basic veterinary services;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(6)</w:t>
      </w:r>
      <w:r w:rsidRPr="00EE3751">
        <w:rPr>
          <w:rFonts w:cs="Times New Roman"/>
          <w:u w:color="000000" w:themeColor="text1"/>
        </w:rPr>
        <w:tab/>
        <w:t>identify concerns related to unhealthy breeding practices;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(7)</w:t>
      </w:r>
      <w:r w:rsidRPr="00EE3751">
        <w:rPr>
          <w:rFonts w:cs="Times New Roman"/>
          <w:u w:color="000000" w:themeColor="text1"/>
        </w:rPr>
        <w:tab/>
        <w:t>identify and quantify the sale of</w:t>
      </w:r>
      <w:r>
        <w:rPr>
          <w:rFonts w:cs="Times New Roman"/>
          <w:u w:color="000000" w:themeColor="text1"/>
        </w:rPr>
        <w:t xml:space="preserve"> pets by animal shelters to out</w:t>
      </w:r>
      <w:r>
        <w:rPr>
          <w:rFonts w:cs="Times New Roman"/>
          <w:u w:color="000000" w:themeColor="text1"/>
        </w:rPr>
        <w:noBreakHyphen/>
        <w:t>of</w:t>
      </w:r>
      <w:r>
        <w:rPr>
          <w:rFonts w:cs="Times New Roman"/>
          <w:u w:color="000000" w:themeColor="text1"/>
        </w:rPr>
        <w:noBreakHyphen/>
      </w:r>
      <w:r w:rsidRPr="00EE3751">
        <w:rPr>
          <w:rFonts w:cs="Times New Roman"/>
          <w:u w:color="000000" w:themeColor="text1"/>
        </w:rPr>
        <w:t>state individuals or organizations;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(8)</w:t>
      </w:r>
      <w:r w:rsidRPr="00EE3751">
        <w:rPr>
          <w:rFonts w:cs="Times New Roman"/>
          <w:u w:color="000000" w:themeColor="text1"/>
        </w:rPr>
        <w:tab/>
        <w:t>identify how animals are transported to other states and any regulation that might apply;</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(9)</w:t>
      </w:r>
      <w:r w:rsidRPr="00EE3751">
        <w:rPr>
          <w:rFonts w:cs="Times New Roman"/>
          <w:u w:color="000000" w:themeColor="text1"/>
        </w:rPr>
        <w:tab/>
        <w:t>review the animal cruelty laws and determine if the enforcement and penalties are working;</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(10)</w:t>
      </w:r>
      <w:r w:rsidRPr="00EE3751">
        <w:rPr>
          <w:rFonts w:cs="Times New Roman"/>
          <w:u w:color="000000" w:themeColor="text1"/>
        </w:rPr>
        <w:tab/>
        <w:t>review appointments to the Board of Veterinary Medical Examiners to determine if it needs any updating or structural change; and</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(11)</w:t>
      </w:r>
      <w:r w:rsidRPr="00EE3751">
        <w:rPr>
          <w:rFonts w:cs="Times New Roman"/>
          <w:u w:color="000000" w:themeColor="text1"/>
        </w:rPr>
        <w:tab/>
        <w:t>recommend changes to public policy, regulations, or statutes that would improve the overall health and safety of animal shelters, breeding practices, sale, and transportation of pets.</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t>(C)</w:t>
      </w:r>
      <w:r w:rsidRPr="00EE3751">
        <w:rPr>
          <w:rFonts w:cs="Times New Roman"/>
          <w:u w:color="000000" w:themeColor="text1"/>
        </w:rPr>
        <w:tab/>
        <w:t>The study committee must</w:t>
      </w:r>
      <w:r>
        <w:rPr>
          <w:rFonts w:cs="Times New Roman"/>
          <w:u w:color="000000" w:themeColor="text1"/>
        </w:rPr>
        <w:t xml:space="preserve"> be composed of eleven members.</w:t>
      </w:r>
      <w:r w:rsidRPr="00EE3751">
        <w:rPr>
          <w:rFonts w:cs="Times New Roman"/>
          <w:u w:color="000000" w:themeColor="text1"/>
        </w:rPr>
        <w:tab/>
      </w:r>
      <w:r>
        <w:rPr>
          <w:rFonts w:cs="Times New Roman"/>
          <w:u w:color="000000" w:themeColor="text1"/>
        </w:rPr>
        <w:tab/>
      </w:r>
      <w:r w:rsidRPr="00EE3751">
        <w:rPr>
          <w:rFonts w:cs="Times New Roman"/>
          <w:u w:color="000000" w:themeColor="text1"/>
        </w:rPr>
        <w:t>(1)</w:t>
      </w:r>
      <w:r w:rsidRPr="00EE3751">
        <w:rPr>
          <w:rFonts w:cs="Times New Roman"/>
          <w:u w:color="000000" w:themeColor="text1"/>
        </w:rPr>
        <w:tab/>
        <w:t>The Chairman of the Senate Agriculture and Natural Resources Committee shall appoint the following five members:</w:t>
      </w:r>
      <w:r w:rsidRPr="00EE3751">
        <w:rPr>
          <w:rFonts w:cs="Times New Roman"/>
          <w:u w:color="000000" w:themeColor="text1"/>
        </w:rPr>
        <w:tab/>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(a)</w:t>
      </w:r>
      <w:r w:rsidRPr="00EE3751">
        <w:rPr>
          <w:rFonts w:cs="Times New Roman"/>
          <w:u w:color="000000" w:themeColor="text1"/>
        </w:rPr>
        <w:tab/>
        <w:t xml:space="preserve">a member of the Senate;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(b)</w:t>
      </w:r>
      <w:r w:rsidRPr="00EE3751">
        <w:rPr>
          <w:rFonts w:cs="Times New Roman"/>
          <w:u w:color="000000" w:themeColor="text1"/>
        </w:rPr>
        <w:tab/>
        <w:t xml:space="preserve">a licensed doctor of veterinary medicine residing in South Carolina;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(c)</w:t>
      </w:r>
      <w:r w:rsidRPr="00EE3751">
        <w:rPr>
          <w:rFonts w:cs="Times New Roman"/>
          <w:u w:color="000000" w:themeColor="text1"/>
        </w:rPr>
        <w:tab/>
        <w:t xml:space="preserve">a representative from an animal shelter located in this State;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(d)</w:t>
      </w:r>
      <w:r w:rsidRPr="00EE3751">
        <w:rPr>
          <w:rFonts w:cs="Times New Roman"/>
          <w:u w:color="000000" w:themeColor="text1"/>
        </w:rPr>
        <w:tab/>
        <w:t xml:space="preserve">a representative from the American Kennel Club; and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(e)</w:t>
      </w:r>
      <w:r w:rsidRPr="00EE3751">
        <w:rPr>
          <w:rFonts w:cs="Times New Roman"/>
          <w:u w:color="000000" w:themeColor="text1"/>
        </w:rPr>
        <w:tab/>
        <w:t>a representative of the Municipal Association of South Carolina.</w:t>
      </w:r>
      <w:r w:rsidRPr="00EE3751">
        <w:rPr>
          <w:rFonts w:cs="Times New Roman"/>
          <w:u w:color="000000" w:themeColor="text1"/>
        </w:rPr>
        <w:tab/>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(2)</w:t>
      </w:r>
      <w:r w:rsidRPr="00EE3751">
        <w:rPr>
          <w:rFonts w:cs="Times New Roman"/>
          <w:u w:color="000000" w:themeColor="text1"/>
        </w:rPr>
        <w:tab/>
        <w:t xml:space="preserve">The Chairman of the House Agriculture, Natural Resources and Environmental Affairs Committee shall appoint the following four members: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(a)</w:t>
      </w:r>
      <w:r w:rsidRPr="00EE3751">
        <w:rPr>
          <w:rFonts w:cs="Times New Roman"/>
          <w:u w:color="000000" w:themeColor="text1"/>
        </w:rPr>
        <w:tab/>
        <w:t xml:space="preserve">a member of the House of Representatives;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(b)</w:t>
      </w:r>
      <w:r w:rsidRPr="00EE3751">
        <w:rPr>
          <w:rFonts w:cs="Times New Roman"/>
          <w:u w:color="000000" w:themeColor="text1"/>
        </w:rPr>
        <w:tab/>
        <w:t xml:space="preserve">a licensed doctor of veterinary medicine residing in South Carolina;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(c)</w:t>
      </w:r>
      <w:r w:rsidRPr="00EE3751">
        <w:rPr>
          <w:rFonts w:cs="Times New Roman"/>
          <w:u w:color="000000" w:themeColor="text1"/>
        </w:rPr>
        <w:tab/>
        <w:t xml:space="preserve">a representative from the National Humane Society; and </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r>
      <w:r w:rsidRPr="00EE3751">
        <w:rPr>
          <w:rFonts w:cs="Times New Roman"/>
          <w:u w:color="000000" w:themeColor="text1"/>
        </w:rPr>
        <w:tab/>
        <w:t>(d)</w:t>
      </w:r>
      <w:r w:rsidRPr="00EE3751">
        <w:rPr>
          <w:rFonts w:cs="Times New Roman"/>
          <w:u w:color="000000" w:themeColor="text1"/>
        </w:rPr>
        <w:tab/>
        <w:t>a representative of the South Carolina Association of Counties.</w:t>
      </w:r>
      <w:r w:rsidRPr="00EE3751">
        <w:rPr>
          <w:rFonts w:cs="Times New Roman"/>
          <w:u w:color="000000" w:themeColor="text1"/>
        </w:rPr>
        <w:tab/>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(3)</w:t>
      </w:r>
      <w:r w:rsidRPr="00EE3751">
        <w:rPr>
          <w:rFonts w:cs="Times New Roman"/>
          <w:u w:color="000000" w:themeColor="text1"/>
        </w:rPr>
        <w:tab/>
        <w:t>The Governor shall appoint one member to represent the South Carolina Department of Labor, Licensing and Regulation.</w:t>
      </w:r>
      <w:r w:rsidRPr="00EE3751">
        <w:rPr>
          <w:rFonts w:cs="Times New Roman"/>
          <w:u w:color="000000" w:themeColor="text1"/>
        </w:rPr>
        <w:tab/>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r>
      <w:r w:rsidRPr="00EE3751">
        <w:rPr>
          <w:rFonts w:cs="Times New Roman"/>
          <w:u w:color="000000" w:themeColor="text1"/>
        </w:rPr>
        <w:tab/>
        <w:t>(4)</w:t>
      </w:r>
      <w:r w:rsidRPr="00EE3751">
        <w:rPr>
          <w:rFonts w:cs="Times New Roman"/>
          <w:u w:color="000000" w:themeColor="text1"/>
        </w:rPr>
        <w:tab/>
        <w:t>The Commissioner of Agriculture shall appoint one member.</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t>(D)</w:t>
      </w:r>
      <w:r w:rsidRPr="00EE3751">
        <w:rPr>
          <w:rFonts w:cs="Times New Roman"/>
          <w:u w:color="000000" w:themeColor="text1"/>
        </w:rPr>
        <w:tab/>
        <w:t>The appointed Senator shall serve as the study committee chairman.</w:t>
      </w:r>
      <w:r w:rsidRPr="00EE3751">
        <w:rPr>
          <w:rFonts w:cs="Times New Roman"/>
          <w:u w:color="000000" w:themeColor="text1"/>
        </w:rPr>
        <w:tab/>
        <w:t xml:space="preserve"> The members of the study committee shall serve without compensation and may not receive mileage or per diem.  Staff from the Senate Agriculture and Natural Resources Committee and staff from the House Agriculture, Natural Resources and Environmental Affairs Committee shall provide support for the study committee.</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3751">
        <w:rPr>
          <w:rFonts w:cs="Times New Roman"/>
          <w:u w:color="000000" w:themeColor="text1"/>
        </w:rPr>
        <w:tab/>
        <w:t>(E)</w:t>
      </w:r>
      <w:r w:rsidRPr="00EE3751">
        <w:rPr>
          <w:rFonts w:cs="Times New Roman"/>
          <w:u w:color="000000" w:themeColor="text1"/>
        </w:rPr>
        <w:tab/>
        <w:t>The study committee shall make a report of its findings and recommendations to the General Assembly during the 2017 legislative session, at which time the study committee shall cease to exist.</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24DA" w:rsidRPr="004D3550"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SECTION</w:t>
      </w:r>
      <w:r w:rsidRPr="00EE3751">
        <w:rPr>
          <w:rFonts w:cs="Times New Roman"/>
        </w:rPr>
        <w:tab/>
        <w:t>6.</w:t>
      </w:r>
      <w:r w:rsidRPr="00EE3751">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4D3550" w:rsidRDefault="001E24DA" w:rsidP="001E24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4DA" w:rsidRPr="00EE3751"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751">
        <w:rPr>
          <w:rFonts w:cs="Times New Roman"/>
        </w:rPr>
        <w:t>SECTION</w:t>
      </w:r>
      <w:r w:rsidRPr="00EE3751">
        <w:rPr>
          <w:rFonts w:cs="Times New Roman"/>
        </w:rPr>
        <w:tab/>
        <w:t>7.</w:t>
      </w:r>
      <w:r w:rsidRPr="00EE3751">
        <w:rPr>
          <w:rFonts w:cs="Times New Roman"/>
        </w:rPr>
        <w:tab/>
        <w:t>This act takes effect upon approval by the Governor.</w:t>
      </w: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E24DA" w:rsidRDefault="001E24DA"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E24DA" w:rsidRDefault="001E24DA" w:rsidP="001E24DA">
      <w:pPr>
        <w:jc w:val="both"/>
        <w:rPr>
          <w:color w:val="000000" w:themeColor="text1"/>
        </w:rPr>
      </w:pPr>
    </w:p>
    <w:p w:rsidR="001E24DA" w:rsidRDefault="001E24DA" w:rsidP="001E24DA">
      <w:pPr>
        <w:jc w:val="both"/>
        <w:rPr>
          <w:color w:val="000000" w:themeColor="text1"/>
        </w:rPr>
      </w:pPr>
      <w:r>
        <w:rPr>
          <w:color w:val="000000" w:themeColor="text1"/>
        </w:rPr>
        <w:t>Vetoed by the Governor -- 6/8/2016.</w:t>
      </w:r>
    </w:p>
    <w:p w:rsidR="001E24DA" w:rsidRDefault="001E24DA" w:rsidP="001E24DA">
      <w:pPr>
        <w:jc w:val="both"/>
        <w:rPr>
          <w:color w:val="000000" w:themeColor="text1"/>
        </w:rPr>
      </w:pPr>
      <w:r>
        <w:rPr>
          <w:color w:val="000000" w:themeColor="text1"/>
        </w:rPr>
        <w:t>Veto overridden by Senate -- 6/15/2016.</w:t>
      </w:r>
    </w:p>
    <w:p w:rsidR="001E24DA" w:rsidRDefault="001E24DA" w:rsidP="001E24DA">
      <w:pPr>
        <w:jc w:val="both"/>
        <w:rPr>
          <w:color w:val="000000" w:themeColor="text1"/>
        </w:rPr>
      </w:pPr>
      <w:r>
        <w:rPr>
          <w:color w:val="000000" w:themeColor="text1"/>
        </w:rPr>
        <w:t xml:space="preserve">Veto overridden by House -- 6/15/2016. </w:t>
      </w:r>
    </w:p>
    <w:p w:rsidR="001E24DA" w:rsidRDefault="001E24DA" w:rsidP="001E24DA">
      <w:pPr>
        <w:jc w:val="center"/>
        <w:rPr>
          <w:color w:val="000000" w:themeColor="text1"/>
        </w:rPr>
      </w:pPr>
    </w:p>
    <w:p w:rsidR="001E24DA" w:rsidRDefault="001E24DA" w:rsidP="001E24DA">
      <w:pPr>
        <w:jc w:val="center"/>
        <w:rPr>
          <w:color w:val="000000" w:themeColor="text1"/>
        </w:rPr>
      </w:pPr>
      <w:r>
        <w:rPr>
          <w:color w:val="000000" w:themeColor="text1"/>
        </w:rPr>
        <w:t>__________</w:t>
      </w:r>
    </w:p>
    <w:p w:rsidR="00836DD5" w:rsidRPr="00A61538" w:rsidRDefault="00836DD5" w:rsidP="001E2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36DD5" w:rsidRPr="00A61538" w:rsidSect="00836DD5">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C5" w:rsidRDefault="00551AC5" w:rsidP="007D5FAC">
      <w:r>
        <w:separator/>
      </w:r>
    </w:p>
  </w:endnote>
  <w:endnote w:type="continuationSeparator" w:id="0">
    <w:p w:rsidR="00551AC5" w:rsidRDefault="00551AC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D5" w:rsidRPr="00836DD5" w:rsidRDefault="00836DD5" w:rsidP="00836DD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B5F8D">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D5" w:rsidRDefault="0083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C5" w:rsidRDefault="00551AC5" w:rsidP="007D5FAC">
      <w:r>
        <w:separator/>
      </w:r>
    </w:p>
  </w:footnote>
  <w:footnote w:type="continuationSeparator" w:id="0">
    <w:p w:rsidR="00551AC5" w:rsidRDefault="00551AC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980"/>
    <w:docVar w:name="ActSecretary" w:val="Morgan"/>
    <w:docVar w:name="ActSIdno" w:val="(110)  980AB16"/>
    <w:docVar w:name="clipname" w:val="980AB16"/>
    <w:docVar w:name="dvBillNumber" w:val="980"/>
    <w:docVar w:name="dvBillNumberPrefix" w:val="S"/>
    <w:docVar w:name="dvOriginalBody" w:val="Senate"/>
    <w:docVar w:name="OrigSENATEBillNo" w:val="980"/>
    <w:docVar w:name="SENATEACTFULLPATH" w:val="L:\COUNCIL\ACTS\980AB16.DOCX"/>
    <w:docVar w:name="WhatActtype" w:val="AN ACT"/>
  </w:docVars>
  <w:rsids>
    <w:rsidRoot w:val="009E4856"/>
    <w:rsid w:val="00002DE0"/>
    <w:rsid w:val="00020349"/>
    <w:rsid w:val="00021B0B"/>
    <w:rsid w:val="00030487"/>
    <w:rsid w:val="00040C05"/>
    <w:rsid w:val="0004579B"/>
    <w:rsid w:val="00045FFA"/>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4B1"/>
    <w:rsid w:val="00114830"/>
    <w:rsid w:val="00114E88"/>
    <w:rsid w:val="001237B9"/>
    <w:rsid w:val="00125FC3"/>
    <w:rsid w:val="00131CE5"/>
    <w:rsid w:val="00135DDF"/>
    <w:rsid w:val="00136AA0"/>
    <w:rsid w:val="00141278"/>
    <w:rsid w:val="0014525A"/>
    <w:rsid w:val="001516AC"/>
    <w:rsid w:val="001519E2"/>
    <w:rsid w:val="001626DB"/>
    <w:rsid w:val="00170F30"/>
    <w:rsid w:val="00172771"/>
    <w:rsid w:val="001747A9"/>
    <w:rsid w:val="001750EA"/>
    <w:rsid w:val="001754BB"/>
    <w:rsid w:val="0018353C"/>
    <w:rsid w:val="00184AD0"/>
    <w:rsid w:val="001A35FC"/>
    <w:rsid w:val="001A646B"/>
    <w:rsid w:val="001A75A0"/>
    <w:rsid w:val="001B5A28"/>
    <w:rsid w:val="001B65B6"/>
    <w:rsid w:val="001B78F9"/>
    <w:rsid w:val="001B7FF5"/>
    <w:rsid w:val="001C390F"/>
    <w:rsid w:val="001C50A7"/>
    <w:rsid w:val="001C6957"/>
    <w:rsid w:val="001D279C"/>
    <w:rsid w:val="001D550F"/>
    <w:rsid w:val="001D5B5B"/>
    <w:rsid w:val="001E0CFB"/>
    <w:rsid w:val="001E24DA"/>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21AD"/>
    <w:rsid w:val="002710C8"/>
    <w:rsid w:val="00273EA7"/>
    <w:rsid w:val="00274843"/>
    <w:rsid w:val="00275CBF"/>
    <w:rsid w:val="00276491"/>
    <w:rsid w:val="00276CCF"/>
    <w:rsid w:val="00277C27"/>
    <w:rsid w:val="00280582"/>
    <w:rsid w:val="00280946"/>
    <w:rsid w:val="0028169E"/>
    <w:rsid w:val="002851AC"/>
    <w:rsid w:val="0028597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24D"/>
    <w:rsid w:val="003348FE"/>
    <w:rsid w:val="00334EAC"/>
    <w:rsid w:val="00337F62"/>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23C"/>
    <w:rsid w:val="004666F5"/>
    <w:rsid w:val="00472A5B"/>
    <w:rsid w:val="00481E5B"/>
    <w:rsid w:val="00484DF4"/>
    <w:rsid w:val="00484F37"/>
    <w:rsid w:val="00486109"/>
    <w:rsid w:val="0049067C"/>
    <w:rsid w:val="004939F2"/>
    <w:rsid w:val="004941A4"/>
    <w:rsid w:val="00497784"/>
    <w:rsid w:val="004A073E"/>
    <w:rsid w:val="004A1278"/>
    <w:rsid w:val="004A5193"/>
    <w:rsid w:val="004A76F3"/>
    <w:rsid w:val="004B1DA6"/>
    <w:rsid w:val="004B27E8"/>
    <w:rsid w:val="004B41E5"/>
    <w:rsid w:val="004C115D"/>
    <w:rsid w:val="004C190F"/>
    <w:rsid w:val="004D29AD"/>
    <w:rsid w:val="004D3550"/>
    <w:rsid w:val="004E275E"/>
    <w:rsid w:val="004E6C25"/>
    <w:rsid w:val="004E747B"/>
    <w:rsid w:val="004E7E53"/>
    <w:rsid w:val="004F0258"/>
    <w:rsid w:val="004F0E6F"/>
    <w:rsid w:val="004F4494"/>
    <w:rsid w:val="004F4608"/>
    <w:rsid w:val="004F5867"/>
    <w:rsid w:val="004F6446"/>
    <w:rsid w:val="005048D9"/>
    <w:rsid w:val="005065EC"/>
    <w:rsid w:val="005208D0"/>
    <w:rsid w:val="00522B8D"/>
    <w:rsid w:val="00530D7F"/>
    <w:rsid w:val="00531A4F"/>
    <w:rsid w:val="005325C5"/>
    <w:rsid w:val="0053326B"/>
    <w:rsid w:val="005352AA"/>
    <w:rsid w:val="0053576C"/>
    <w:rsid w:val="0054323B"/>
    <w:rsid w:val="005515CE"/>
    <w:rsid w:val="00551AC5"/>
    <w:rsid w:val="00556774"/>
    <w:rsid w:val="00556D79"/>
    <w:rsid w:val="00560EBF"/>
    <w:rsid w:val="005627E7"/>
    <w:rsid w:val="00562952"/>
    <w:rsid w:val="005672F0"/>
    <w:rsid w:val="005741F9"/>
    <w:rsid w:val="005839FC"/>
    <w:rsid w:val="00583CB3"/>
    <w:rsid w:val="005859EE"/>
    <w:rsid w:val="00590D1D"/>
    <w:rsid w:val="00591D7C"/>
    <w:rsid w:val="00593F0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6FC"/>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536"/>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5F8D"/>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36DD5"/>
    <w:rsid w:val="00841A98"/>
    <w:rsid w:val="00841BFC"/>
    <w:rsid w:val="008449B6"/>
    <w:rsid w:val="00855672"/>
    <w:rsid w:val="00860CD2"/>
    <w:rsid w:val="00865315"/>
    <w:rsid w:val="00865A3F"/>
    <w:rsid w:val="008674BA"/>
    <w:rsid w:val="00870435"/>
    <w:rsid w:val="008733F2"/>
    <w:rsid w:val="008746A0"/>
    <w:rsid w:val="00875B4B"/>
    <w:rsid w:val="00877295"/>
    <w:rsid w:val="008810FC"/>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17224"/>
    <w:rsid w:val="0092121C"/>
    <w:rsid w:val="009218CD"/>
    <w:rsid w:val="00937AF4"/>
    <w:rsid w:val="00940A90"/>
    <w:rsid w:val="009410C0"/>
    <w:rsid w:val="00947070"/>
    <w:rsid w:val="00953BF7"/>
    <w:rsid w:val="0095453B"/>
    <w:rsid w:val="009560AB"/>
    <w:rsid w:val="009631DC"/>
    <w:rsid w:val="009670BA"/>
    <w:rsid w:val="00971351"/>
    <w:rsid w:val="0097332E"/>
    <w:rsid w:val="00974FD7"/>
    <w:rsid w:val="00980444"/>
    <w:rsid w:val="00982E93"/>
    <w:rsid w:val="0098726E"/>
    <w:rsid w:val="00990677"/>
    <w:rsid w:val="00997D30"/>
    <w:rsid w:val="009A31B6"/>
    <w:rsid w:val="009A467A"/>
    <w:rsid w:val="009B0FA5"/>
    <w:rsid w:val="009B6EA6"/>
    <w:rsid w:val="009C170D"/>
    <w:rsid w:val="009D02CF"/>
    <w:rsid w:val="009D0B32"/>
    <w:rsid w:val="009D75E7"/>
    <w:rsid w:val="009E4856"/>
    <w:rsid w:val="009F42DA"/>
    <w:rsid w:val="00A03978"/>
    <w:rsid w:val="00A050C0"/>
    <w:rsid w:val="00A062DB"/>
    <w:rsid w:val="00A14F94"/>
    <w:rsid w:val="00A22884"/>
    <w:rsid w:val="00A23CED"/>
    <w:rsid w:val="00A25E64"/>
    <w:rsid w:val="00A26387"/>
    <w:rsid w:val="00A3022E"/>
    <w:rsid w:val="00A4487B"/>
    <w:rsid w:val="00A450A2"/>
    <w:rsid w:val="00A46627"/>
    <w:rsid w:val="00A475E8"/>
    <w:rsid w:val="00A61397"/>
    <w:rsid w:val="00A61538"/>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1DB3"/>
    <w:rsid w:val="00BB1593"/>
    <w:rsid w:val="00BB43F6"/>
    <w:rsid w:val="00BB7B1B"/>
    <w:rsid w:val="00BC5FF9"/>
    <w:rsid w:val="00BE2683"/>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3EA7"/>
    <w:rsid w:val="00C94E59"/>
    <w:rsid w:val="00C97CB8"/>
    <w:rsid w:val="00CA23B8"/>
    <w:rsid w:val="00CA4CD7"/>
    <w:rsid w:val="00CB12FE"/>
    <w:rsid w:val="00CC2825"/>
    <w:rsid w:val="00CD6359"/>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4C42"/>
    <w:rsid w:val="00D76225"/>
    <w:rsid w:val="00D7706E"/>
    <w:rsid w:val="00D80303"/>
    <w:rsid w:val="00D8576C"/>
    <w:rsid w:val="00D9130B"/>
    <w:rsid w:val="00D92268"/>
    <w:rsid w:val="00D94602"/>
    <w:rsid w:val="00D958BB"/>
    <w:rsid w:val="00DA1730"/>
    <w:rsid w:val="00DA77C1"/>
    <w:rsid w:val="00DB01BE"/>
    <w:rsid w:val="00DB1297"/>
    <w:rsid w:val="00DB5969"/>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5F1A"/>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A8F"/>
    <w:rsid w:val="00F432E0"/>
    <w:rsid w:val="00F44E35"/>
    <w:rsid w:val="00F509CF"/>
    <w:rsid w:val="00F51775"/>
    <w:rsid w:val="00F54582"/>
    <w:rsid w:val="00F6075D"/>
    <w:rsid w:val="00F61884"/>
    <w:rsid w:val="00F627EF"/>
    <w:rsid w:val="00F669CB"/>
    <w:rsid w:val="00F66E0E"/>
    <w:rsid w:val="00F721C4"/>
    <w:rsid w:val="00F7296A"/>
    <w:rsid w:val="00F86999"/>
    <w:rsid w:val="00F9038B"/>
    <w:rsid w:val="00F92F6A"/>
    <w:rsid w:val="00FA1013"/>
    <w:rsid w:val="00FA7E14"/>
    <w:rsid w:val="00FB10AF"/>
    <w:rsid w:val="00FB1A6A"/>
    <w:rsid w:val="00FB471B"/>
    <w:rsid w:val="00FB6A2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7AC0424-ADB3-4F22-9D0A-F45BE5B2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36D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5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AC5"/>
    <w:rPr>
      <w:rFonts w:ascii="Segoe UI" w:hAnsi="Segoe UI" w:cs="Segoe UI"/>
      <w:sz w:val="18"/>
      <w:szCs w:val="18"/>
    </w:rPr>
  </w:style>
  <w:style w:type="table" w:styleId="TableGrid">
    <w:name w:val="Table Grid"/>
    <w:basedOn w:val="TableNormal"/>
    <w:uiPriority w:val="59"/>
    <w:rsid w:val="001516A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36DD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5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3-24-16.docx" TargetMode="External"/><Relationship Id="rId13" Type="http://schemas.openxmlformats.org/officeDocument/2006/relationships/hyperlink" Target="file:///h:\HJ%20Archive\2016\04-28-16.docx" TargetMode="External"/><Relationship Id="rId18" Type="http://schemas.openxmlformats.org/officeDocument/2006/relationships/hyperlink" Target="file:///h:\HJ%20Archive\2016\06-01-16.docx" TargetMode="External"/><Relationship Id="rId26" Type="http://schemas.openxmlformats.org/officeDocument/2006/relationships/hyperlink" Target="file:///p:\pprever\2015-16\980_20160324.docx" TargetMode="External"/><Relationship Id="rId3" Type="http://schemas.openxmlformats.org/officeDocument/2006/relationships/webSettings" Target="webSettings.xml"/><Relationship Id="rId21" Type="http://schemas.openxmlformats.org/officeDocument/2006/relationships/hyperlink" Target="file:///h:\SJ%20Archive\2016\06-02-16.docx" TargetMode="External"/><Relationship Id="rId34" Type="http://schemas.openxmlformats.org/officeDocument/2006/relationships/theme" Target="theme/theme1.xml"/><Relationship Id="rId7" Type="http://schemas.openxmlformats.org/officeDocument/2006/relationships/hyperlink" Target="file:///h:\SJ%20Archive\2016\01-13-16.docx" TargetMode="External"/><Relationship Id="rId12" Type="http://schemas.openxmlformats.org/officeDocument/2006/relationships/hyperlink" Target="file:///h:\SJ%20Archive\2016\04-27-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980_20160113.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h:\SJ%20Archive\2016\06-02-16.docx" TargetMode="External"/><Relationship Id="rId29" Type="http://schemas.openxmlformats.org/officeDocument/2006/relationships/hyperlink" Target="file:///p:\pprever\2015-16\980_20160525.docx" TargetMode="External"/><Relationship Id="rId1" Type="http://schemas.openxmlformats.org/officeDocument/2006/relationships/styles" Target="styles.xml"/><Relationship Id="rId6" Type="http://schemas.openxmlformats.org/officeDocument/2006/relationships/hyperlink" Target="file:///h:\SJ%20Archive\2016\01-13-16.docx" TargetMode="External"/><Relationship Id="rId11" Type="http://schemas.openxmlformats.org/officeDocument/2006/relationships/hyperlink" Target="file:///h:\SJ%20Archive\2016\04-27-16.docx" TargetMode="External"/><Relationship Id="rId24" Type="http://schemas.openxmlformats.org/officeDocument/2006/relationships/hyperlink" Target="http://www.scstatehouse.gov/billsearch.php?billnumbers=980&amp;session=121&amp;summary=B"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5-25-16.docx" TargetMode="External"/><Relationship Id="rId23" Type="http://schemas.openxmlformats.org/officeDocument/2006/relationships/hyperlink" Target="file:///h:\HJ%20Archive\2016\06-15-16.docx" TargetMode="External"/><Relationship Id="rId28" Type="http://schemas.openxmlformats.org/officeDocument/2006/relationships/hyperlink" Target="file:///p:\pprever\2015-16\980_20160426.docx" TargetMode="External"/><Relationship Id="rId10" Type="http://schemas.openxmlformats.org/officeDocument/2006/relationships/hyperlink" Target="file:///h:\SJ%20Archive\2016\04-26-16.docx" TargetMode="External"/><Relationship Id="rId19" Type="http://schemas.openxmlformats.org/officeDocument/2006/relationships/hyperlink" Target="file:///h:\HJ%20Archive\2016\06-02-16.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4-28-16.docx" TargetMode="External"/><Relationship Id="rId22" Type="http://schemas.openxmlformats.org/officeDocument/2006/relationships/hyperlink" Target="file:///h:\SJ%20Archive\2016\06-15-16.docx" TargetMode="External"/><Relationship Id="rId27" Type="http://schemas.openxmlformats.org/officeDocument/2006/relationships/hyperlink" Target="file:///p:\pprever\2015-16\980_20160331.docx" TargetMode="External"/><Relationship Id="rId30" Type="http://schemas.openxmlformats.org/officeDocument/2006/relationships/hyperlink" Target="file:///p:\pprever\2015-16\980_201606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980: Veterinarians and prescription drugs - South Carolina Legislature Online</dc:title>
  <dc:subject/>
  <dc:creator>angiemorgan</dc:creator>
  <cp:keywords/>
  <dc:description/>
  <cp:lastModifiedBy>N Cumfer</cp:lastModifiedBy>
  <cp:revision>2</cp:revision>
  <cp:lastPrinted>2016-06-02T20:17:00Z</cp:lastPrinted>
  <dcterms:created xsi:type="dcterms:W3CDTF">2016-12-02T17:23:00Z</dcterms:created>
  <dcterms:modified xsi:type="dcterms:W3CDTF">2016-12-02T17:23:00Z</dcterms:modified>
</cp:coreProperties>
</file>