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8D7" w:rsidRDefault="001F18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63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48BB" w:rsidRPr="0042247B">
        <w:rPr>
          <w:color w:val="000000" w:themeColor="text1"/>
          <w:u w:color="000000" w:themeColor="text1"/>
        </w:rPr>
        <w:t>HONOR OUR SENIOR NUTRITION PROGRAMS, THE SENIORS THEY SERVE, AND THE VOLUNTEERS WHO CARE FOR THEM AND TO DECLARE MARCH 201</w:t>
      </w:r>
      <w:r w:rsidR="00F048BB">
        <w:rPr>
          <w:color w:val="000000" w:themeColor="text1"/>
          <w:u w:color="000000" w:themeColor="text1"/>
        </w:rPr>
        <w:t>6</w:t>
      </w:r>
      <w:r w:rsidR="00F048BB" w:rsidRPr="0042247B">
        <w:rPr>
          <w:color w:val="000000" w:themeColor="text1"/>
          <w:u w:color="000000" w:themeColor="text1"/>
        </w:rPr>
        <w:t xml:space="preserve"> AS “MARCH FOR MEALS MONTH”</w:t>
      </w:r>
      <w:r w:rsidR="00F048BB">
        <w:rPr>
          <w:color w:val="000000" w:themeColor="text1"/>
          <w:u w:color="000000" w:themeColor="text1"/>
        </w:rPr>
        <w:t xml:space="preserve">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119" w:rsidRDefault="00C26391"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3119" w:rsidRPr="0042247B">
        <w:rPr>
          <w:color w:val="000000" w:themeColor="text1"/>
          <w:u w:color="000000" w:themeColor="text1"/>
        </w:rPr>
        <w:t>President Richard Nixon in March 1972 signed into law a national nutrition program for seniors sixty years and older. Appropriately, in March 2002, the Meals on Wheels Association of America established the National March for Meals Campaign to celebrate the importance of Older Americans Act senior nutrition programs and to raise awareness abou</w:t>
      </w:r>
      <w:r w:rsidR="00E73119">
        <w:rPr>
          <w:color w:val="000000" w:themeColor="text1"/>
          <w:u w:color="000000" w:themeColor="text1"/>
        </w:rPr>
        <w:t>t senior hunger in America;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6</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lastRenderedPageBreak/>
        <w:t>Whereas, exemplifying the fine work of the Palmetto State</w:t>
      </w:r>
      <w:r w:rsidR="00D6613A" w:rsidRPr="00D6613A">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sidR="005F2F73">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sidR="005F2F73">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00D6613A" w:rsidRPr="00D6613A">
        <w:rPr>
          <w:color w:val="000000" w:themeColor="text1"/>
          <w:u w:color="000000" w:themeColor="text1"/>
        </w:rPr>
        <w:t>’</w:t>
      </w:r>
      <w:r>
        <w:rPr>
          <w:color w:val="000000" w:themeColor="text1"/>
          <w:u w:color="000000" w:themeColor="text1"/>
        </w:rPr>
        <w:t>s seniors. Now, therefore,</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the members of the South Carolina General Assembly, by this resolution, honor our senior nutrition programs, the seniors they serve, and the volunteers who care for them and declare March 201</w:t>
      </w:r>
      <w:r>
        <w:rPr>
          <w:color w:val="000000" w:themeColor="text1"/>
          <w:u w:color="000000" w:themeColor="text1"/>
        </w:rPr>
        <w:t>6</w:t>
      </w:r>
      <w:r w:rsidRPr="0042247B">
        <w:rPr>
          <w:color w:val="000000" w:themeColor="text1"/>
          <w:u w:color="000000" w:themeColor="text1"/>
        </w:rPr>
        <w:t xml:space="preserve"> as “March for Meals Month” in S</w:t>
      </w:r>
      <w:r>
        <w:rPr>
          <w:color w:val="000000" w:themeColor="text1"/>
          <w:u w:color="000000" w:themeColor="text1"/>
        </w:rPr>
        <w:t>outh Carolina.</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311C49" w:rsidRDefault="00D661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8D7" w:rsidRDefault="001F18D7" w:rsidP="001F18D7">
      <w:pPr>
        <w:suppressAutoHyphens/>
      </w:pPr>
    </w:p>
    <w:sectPr w:rsidR="001F18D7" w:rsidSect="001F18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391" w:rsidRDefault="00C26391" w:rsidP="009F0C77">
      <w:r>
        <w:separator/>
      </w:r>
    </w:p>
  </w:endnote>
  <w:endnote w:type="continuationSeparator" w:id="0">
    <w:p w:rsidR="00C26391" w:rsidRDefault="00C26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D2753F-CF9F-4A2C-B6E9-51F0DC6A8DAD}"/>
    <w:embedBold r:id="rId2" w:fontKey="{6CB0BA37-3A17-4A27-B7AA-1C54233330B4}"/>
  </w:font>
  <w:font w:name="Calibri">
    <w:panose1 w:val="020F0502020204030204"/>
    <w:charset w:val="00"/>
    <w:family w:val="swiss"/>
    <w:pitch w:val="variable"/>
    <w:sig w:usb0="E00002FF" w:usb1="4000ACFF" w:usb2="00000001" w:usb3="00000000" w:csb0="0000019F" w:csb1="00000000"/>
    <w:embedRegular r:id="rId3" w:fontKey="{E6A4953F-0D3D-4700-A5A7-872BB877E0B6}"/>
  </w:font>
  <w:font w:name="Segoe UI">
    <w:panose1 w:val="020B0502040204020203"/>
    <w:charset w:val="00"/>
    <w:family w:val="swiss"/>
    <w:pitch w:val="variable"/>
    <w:sig w:usb0="E10022FF" w:usb1="C000E47F" w:usb2="00000029" w:usb3="00000000" w:csb0="000001DF" w:csb1="00000000"/>
    <w:embedRegular r:id="rId4" w:fontKey="{97532D6D-5C4F-4F72-A026-A8F87F782F09}"/>
  </w:font>
  <w:font w:name="Cambria">
    <w:panose1 w:val="02040503050406030204"/>
    <w:charset w:val="00"/>
    <w:family w:val="roman"/>
    <w:pitch w:val="variable"/>
    <w:sig w:usb0="E00002FF" w:usb1="400004FF" w:usb2="00000000" w:usb3="00000000" w:csb0="0000019F" w:csb1="00000000"/>
    <w:embedRegular r:id="rId5" w:fontKey="{5CF43C90-802C-49A6-AFC7-02258B45A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C49" w:rsidRPr="001F18D7" w:rsidRDefault="001F18D7" w:rsidP="001F18D7">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391" w:rsidRDefault="00C26391" w:rsidP="009F0C77">
      <w:r>
        <w:separator/>
      </w:r>
    </w:p>
  </w:footnote>
  <w:footnote w:type="continuationSeparator" w:id="0">
    <w:p w:rsidR="00C26391" w:rsidRDefault="00C26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AHB16"/>
    <w:docVar w:name="CoverBillType" w:val="c"/>
    <w:docVar w:name="docpath" w:val="L:\Council\bills\RM\1501AHB16.DOCX"/>
    <w:docVar w:name="dvBillNumber" w:val="1079"/>
    <w:docVar w:name="dvBillNumberPrefix" w:val="S. "/>
    <w:docVar w:name="dvOriginalBody" w:val="Senate"/>
    <w:docVar w:name="dvSteno" w:val="RM"/>
    <w:docVar w:name="NameofBody" w:val="s"/>
    <w:docVar w:name="vgroup2" w:val="Council"/>
  </w:docVars>
  <w:rsids>
    <w:rsidRoot w:val="00C26391"/>
    <w:rsid w:val="00026C9A"/>
    <w:rsid w:val="000965A1"/>
    <w:rsid w:val="000D0AA3"/>
    <w:rsid w:val="000E1785"/>
    <w:rsid w:val="000F39F2"/>
    <w:rsid w:val="001023A4"/>
    <w:rsid w:val="0010776B"/>
    <w:rsid w:val="00133E66"/>
    <w:rsid w:val="00134ACF"/>
    <w:rsid w:val="00141DD8"/>
    <w:rsid w:val="00144E15"/>
    <w:rsid w:val="001A4A62"/>
    <w:rsid w:val="001A681E"/>
    <w:rsid w:val="001D08F2"/>
    <w:rsid w:val="001F18D7"/>
    <w:rsid w:val="002037CA"/>
    <w:rsid w:val="002047A2"/>
    <w:rsid w:val="002321B6"/>
    <w:rsid w:val="0023696B"/>
    <w:rsid w:val="00250967"/>
    <w:rsid w:val="002759C5"/>
    <w:rsid w:val="00277DEE"/>
    <w:rsid w:val="00280D88"/>
    <w:rsid w:val="00294ABE"/>
    <w:rsid w:val="002A3EB4"/>
    <w:rsid w:val="00311C49"/>
    <w:rsid w:val="00325348"/>
    <w:rsid w:val="00393688"/>
    <w:rsid w:val="003D411E"/>
    <w:rsid w:val="003E3C1E"/>
    <w:rsid w:val="003E6148"/>
    <w:rsid w:val="00400EAA"/>
    <w:rsid w:val="0041760A"/>
    <w:rsid w:val="004203D7"/>
    <w:rsid w:val="004809EE"/>
    <w:rsid w:val="004A41A1"/>
    <w:rsid w:val="00511EE9"/>
    <w:rsid w:val="00521E00"/>
    <w:rsid w:val="00577C6C"/>
    <w:rsid w:val="0058501B"/>
    <w:rsid w:val="005F2F7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6391"/>
    <w:rsid w:val="00C3136F"/>
    <w:rsid w:val="00C3483A"/>
    <w:rsid w:val="00C74E9D"/>
    <w:rsid w:val="00C82FD3"/>
    <w:rsid w:val="00CC6B7B"/>
    <w:rsid w:val="00CD3619"/>
    <w:rsid w:val="00CF4447"/>
    <w:rsid w:val="00D405E7"/>
    <w:rsid w:val="00D41D56"/>
    <w:rsid w:val="00D6260D"/>
    <w:rsid w:val="00D6613A"/>
    <w:rsid w:val="00D6662B"/>
    <w:rsid w:val="00D95E2F"/>
    <w:rsid w:val="00D970A9"/>
    <w:rsid w:val="00DB3AC0"/>
    <w:rsid w:val="00DC6813"/>
    <w:rsid w:val="00DE68F0"/>
    <w:rsid w:val="00DF3845"/>
    <w:rsid w:val="00DF7E17"/>
    <w:rsid w:val="00E73119"/>
    <w:rsid w:val="00EB00A2"/>
    <w:rsid w:val="00EB1BF3"/>
    <w:rsid w:val="00EF3EEE"/>
    <w:rsid w:val="00F048BB"/>
    <w:rsid w:val="00F149A7"/>
    <w:rsid w:val="00F50BAF"/>
    <w:rsid w:val="00F52C10"/>
    <w:rsid w:val="00F54313"/>
    <w:rsid w:val="00F81FFD"/>
    <w:rsid w:val="00F85228"/>
    <w:rsid w:val="00FB6773"/>
    <w:rsid w:val="00FC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9C048-4698-4594-BBFC-75CDDD46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D666B-ED0A-480F-A8C9-52A99200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375</Words>
  <Characters>2122</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1079 Text of Previous Version (Feb. 11, 2016) - South Carolina Legislature Online</dc:title>
  <dc:subject/>
  <dc:creator>McDowell</dc:creator>
  <cp:keywords/>
  <dc:description/>
  <cp:lastModifiedBy>N Cumfer</cp:lastModifiedBy>
  <cp:revision>2</cp:revision>
  <cp:lastPrinted>2016-02-10T20:48:00Z</cp:lastPrinted>
  <dcterms:created xsi:type="dcterms:W3CDTF">2016-02-11T16:21:00Z</dcterms:created>
  <dcterms:modified xsi:type="dcterms:W3CDTF">2016-02-11T16:21:00Z</dcterms:modified>
</cp:coreProperties>
</file>