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8E5" w:rsidRPr="00522CE0" w:rsidRDefault="006E08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0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23C8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B5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CONGRATULATE MS. YVONNE E. BELTON CAMPBELL UPON THE OCCASION OF HER SELECTION AS A 2016 LITTLE BLACK DRESS </w:t>
      </w:r>
      <w:r w:rsidR="00AC1DCA">
        <w:rPr>
          <w:rFonts w:eastAsia="Times New Roman"/>
        </w:rPr>
        <w:t xml:space="preserve">LUNCHEON </w:t>
      </w:r>
      <w:r w:rsidR="006D6BE1">
        <w:rPr>
          <w:rFonts w:eastAsia="Times New Roman"/>
        </w:rPr>
        <w:t xml:space="preserve">HONOREE </w:t>
      </w:r>
      <w:r>
        <w:rPr>
          <w:rFonts w:eastAsia="Times New Roman"/>
        </w:rPr>
        <w:t xml:space="preserve">AND TO HONOR HER FOR HER MANY </w:t>
      </w:r>
      <w:r w:rsidR="0014170F">
        <w:rPr>
          <w:rFonts w:eastAsia="Times New Roman"/>
        </w:rPr>
        <w:t xml:space="preserve">YEARS OF SERVICE AS AN EDUCATOR AND HER MANY </w:t>
      </w:r>
      <w:r>
        <w:rPr>
          <w:rFonts w:eastAsia="Times New Roman"/>
        </w:rPr>
        <w:t>CONTRIBUTIONS TO THE ANNA BOYD SCHOOL AND THE STATE PARK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B5061" w:rsidRDefault="002F5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Ms. Yvonne E. Belton Campbell is the sixth out of eight children born to Mr. and Mrs. George and Gertrude (Belton) Kennedy. </w:t>
      </w:r>
      <w:r w:rsidR="00DB5061">
        <w:rPr>
          <w:rFonts w:eastAsia="Times New Roman"/>
        </w:rPr>
        <w:t>She was educated in Montieth and Booker T. Washington Heights Elementary School, CA Johnson High School, and Benedict College, where she received a degree in home economics in 1959. Ms. Campbell furthered her study at the University of Oklahoma and Florida A&amp;M University; and</w:t>
      </w:r>
    </w:p>
    <w:p w:rsidR="00DB5061" w:rsidRDefault="00DB5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061" w:rsidRDefault="00DB5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graduation, Ms. Camp</w:t>
      </w:r>
      <w:r w:rsidR="00480ADE">
        <w:rPr>
          <w:rFonts w:eastAsia="Times New Roman"/>
        </w:rPr>
        <w:t>b</w:t>
      </w:r>
      <w:r>
        <w:rPr>
          <w:rFonts w:eastAsia="Times New Roman"/>
        </w:rPr>
        <w:t>ell began her career as a teacher in Fountain Inn, South Carolina, at Bryson High School. She later moved to Moore Haven, Florida and taught at Booker T. Washington High School. Later, she became a home demonstration agent for Clemson University and South Carolina State University. She finished her career working for the federal government as a county supervisor for the Farmers Home Administration. She retired on November 30, 1996 after a more than thirty-three year career; and</w:t>
      </w:r>
    </w:p>
    <w:p w:rsidR="00DB5061" w:rsidRDefault="00DB5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061" w:rsidRDefault="00DB5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F51E2">
        <w:rPr>
          <w:rFonts w:eastAsia="Times New Roman"/>
        </w:rPr>
        <w:t xml:space="preserve">Ms. Campbell is </w:t>
      </w:r>
      <w:r>
        <w:rPr>
          <w:rFonts w:eastAsia="Times New Roman"/>
        </w:rPr>
        <w:t>very family-</w:t>
      </w:r>
      <w:r w:rsidR="002F51E2">
        <w:rPr>
          <w:rFonts w:eastAsia="Times New Roman"/>
        </w:rPr>
        <w:t>oriented</w:t>
      </w:r>
      <w:r>
        <w:rPr>
          <w:rFonts w:eastAsia="Times New Roman"/>
        </w:rPr>
        <w:t xml:space="preserve">. She is devoted to God and her only child, </w:t>
      </w:r>
      <w:r w:rsidR="002F51E2">
        <w:rPr>
          <w:rFonts w:eastAsia="Times New Roman"/>
        </w:rPr>
        <w:t>George Campbell of Atlanta, GA, and her grandc</w:t>
      </w:r>
      <w:r>
        <w:rPr>
          <w:rFonts w:eastAsia="Times New Roman"/>
        </w:rPr>
        <w:t>hildren George Taylor Campbell,</w:t>
      </w:r>
      <w:r w:rsidR="002F51E2">
        <w:rPr>
          <w:rFonts w:eastAsia="Times New Roman"/>
        </w:rPr>
        <w:t xml:space="preserve"> Grant Henry and Kennedy Yvonne Campbell.</w:t>
      </w:r>
      <w:r>
        <w:rPr>
          <w:rFonts w:eastAsia="Times New Roman"/>
        </w:rPr>
        <w:t xml:space="preserve"> She enjoys visiting her son and grandchildren and is also loved greatly in her State Park community; and</w:t>
      </w:r>
    </w:p>
    <w:p w:rsidR="00DB5061" w:rsidRDefault="00DB5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51E2" w:rsidRDefault="00DB5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Ms. Campbell enjoys traveling, reading, sewing, working with children and the elderly, and working with the Anna Boyd School in Richland School District II. She enjoys planning the community picnic each year and assisting with plans for the Founders Day Program at Anna Boyd School; and</w:t>
      </w:r>
    </w:p>
    <w:p w:rsidR="002F51E2" w:rsidRDefault="002F5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51E2" w:rsidRDefault="002F5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Ms. Campbell attends Zion Canaan Baptist Church where she has been a member </w:t>
      </w:r>
      <w:r w:rsidR="00DB5061">
        <w:rPr>
          <w:rFonts w:eastAsia="Times New Roman"/>
        </w:rPr>
        <w:t xml:space="preserve">since 1950. She is a member of the </w:t>
      </w:r>
      <w:r w:rsidR="00480ADE">
        <w:rPr>
          <w:rFonts w:eastAsia="Times New Roman"/>
        </w:rPr>
        <w:t>S</w:t>
      </w:r>
      <w:r>
        <w:rPr>
          <w:rFonts w:eastAsia="Times New Roman"/>
        </w:rPr>
        <w:t xml:space="preserve">enior Bible </w:t>
      </w:r>
      <w:r w:rsidR="00480ADE">
        <w:rPr>
          <w:rFonts w:eastAsia="Times New Roman"/>
        </w:rPr>
        <w:t>S</w:t>
      </w:r>
      <w:r>
        <w:rPr>
          <w:rFonts w:eastAsia="Times New Roman"/>
        </w:rPr>
        <w:t>tudy</w:t>
      </w:r>
      <w:r w:rsidR="00480ADE">
        <w:rPr>
          <w:rFonts w:eastAsia="Times New Roman"/>
        </w:rPr>
        <w:t xml:space="preserve"> class</w:t>
      </w:r>
      <w:r>
        <w:rPr>
          <w:rFonts w:eastAsia="Times New Roman"/>
        </w:rPr>
        <w:t xml:space="preserve">, the </w:t>
      </w:r>
      <w:r w:rsidR="00480ADE">
        <w:rPr>
          <w:rFonts w:eastAsia="Times New Roman"/>
        </w:rPr>
        <w:t>M</w:t>
      </w:r>
      <w:r>
        <w:rPr>
          <w:rFonts w:eastAsia="Times New Roman"/>
        </w:rPr>
        <w:t xml:space="preserve">issionary </w:t>
      </w:r>
      <w:r w:rsidR="00480ADE">
        <w:rPr>
          <w:rFonts w:eastAsia="Times New Roman"/>
        </w:rPr>
        <w:t>M</w:t>
      </w:r>
      <w:r>
        <w:rPr>
          <w:rFonts w:eastAsia="Times New Roman"/>
        </w:rPr>
        <w:t>inistry</w:t>
      </w:r>
      <w:r w:rsidR="00480ADE">
        <w:rPr>
          <w:rFonts w:eastAsia="Times New Roman"/>
        </w:rPr>
        <w:t>,</w:t>
      </w:r>
      <w:r>
        <w:rPr>
          <w:rFonts w:eastAsia="Times New Roman"/>
        </w:rPr>
        <w:t xml:space="preserve"> and the Senior Sunday </w:t>
      </w:r>
      <w:r w:rsidR="00480ADE">
        <w:rPr>
          <w:rFonts w:eastAsia="Times New Roman"/>
        </w:rPr>
        <w:t>S</w:t>
      </w:r>
      <w:r>
        <w:rPr>
          <w:rFonts w:eastAsia="Times New Roman"/>
        </w:rPr>
        <w:t>chool class; and</w:t>
      </w:r>
    </w:p>
    <w:p w:rsidR="002F51E2" w:rsidRDefault="002F5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3C8E" w:rsidRDefault="002F5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80ADE">
        <w:rPr>
          <w:rFonts w:eastAsia="Times New Roman"/>
        </w:rPr>
        <w:t xml:space="preserve">the members of the Senate are grateful for the years of service that Ms. Campbell has given to the members of her community and wish her much success and happiness as she continues with these endeavors. </w:t>
      </w:r>
      <w:r w:rsidR="00123C8E">
        <w:rPr>
          <w:rFonts w:eastAsia="Times New Roman"/>
        </w:rPr>
        <w:t>Now, therefore,</w:t>
      </w:r>
    </w:p>
    <w:p w:rsidR="00123C8E"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170F"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23C8E"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3C8E"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80ADE">
        <w:rPr>
          <w:rFonts w:eastAsia="Times New Roman"/>
        </w:rPr>
        <w:t xml:space="preserve">the members of the Senate, by this resolution, recognize and congratulate Ms. Yvonne E. Belton Campbell upon the occasion of her selection as a 2016 Little Black Dress </w:t>
      </w:r>
      <w:r w:rsidR="00AC1DCA">
        <w:rPr>
          <w:rFonts w:eastAsia="Times New Roman"/>
        </w:rPr>
        <w:t xml:space="preserve">Luncheon </w:t>
      </w:r>
      <w:r w:rsidR="006D6BE1">
        <w:rPr>
          <w:rFonts w:eastAsia="Times New Roman"/>
        </w:rPr>
        <w:t xml:space="preserve">honoree </w:t>
      </w:r>
      <w:r w:rsidR="00480ADE">
        <w:rPr>
          <w:rFonts w:eastAsia="Times New Roman"/>
        </w:rPr>
        <w:t xml:space="preserve">and honor her for her </w:t>
      </w:r>
      <w:r w:rsidR="0014170F">
        <w:rPr>
          <w:rFonts w:eastAsia="Times New Roman"/>
        </w:rPr>
        <w:t xml:space="preserve">many years of service as an educator and her </w:t>
      </w:r>
      <w:r w:rsidR="00480ADE">
        <w:rPr>
          <w:rFonts w:eastAsia="Times New Roman"/>
        </w:rPr>
        <w:t xml:space="preserve">many contributions to the Anna </w:t>
      </w:r>
      <w:r w:rsidR="0014170F">
        <w:rPr>
          <w:rFonts w:eastAsia="Times New Roman"/>
        </w:rPr>
        <w:t>Boyd School and the State Park C</w:t>
      </w:r>
      <w:r w:rsidR="00480ADE">
        <w:rPr>
          <w:rFonts w:eastAsia="Times New Roman"/>
        </w:rPr>
        <w:t>ommunity</w:t>
      </w:r>
      <w:r>
        <w:rPr>
          <w:rFonts w:eastAsia="Times New Roman"/>
        </w:rPr>
        <w:t>.</w:t>
      </w:r>
    </w:p>
    <w:p w:rsidR="00123C8E"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3C8E" w:rsidRPr="00522CE0"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480ADE">
        <w:rPr>
          <w:rFonts w:eastAsia="Times New Roman"/>
        </w:rPr>
        <w:t>Ms. Yvonne E. Belton Campbell</w:t>
      </w:r>
      <w:r>
        <w:rPr>
          <w:rFonts w:eastAsia="Times New Roman"/>
        </w:rPr>
        <w:t>.</w:t>
      </w:r>
    </w:p>
    <w:p w:rsidR="00DF6A2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E08E5" w:rsidRDefault="006E08E5" w:rsidP="006E08E5">
      <w:pPr>
        <w:suppressAutoHyphens/>
        <w:jc w:val="both"/>
        <w:rPr>
          <w:rFonts w:eastAsia="Times New Roman"/>
        </w:rPr>
      </w:pPr>
    </w:p>
    <w:sectPr w:rsidR="006E08E5" w:rsidSect="006E08E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C8E" w:rsidRDefault="00123C8E" w:rsidP="00522CE0">
      <w:r>
        <w:separator/>
      </w:r>
    </w:p>
  </w:endnote>
  <w:endnote w:type="continuationSeparator" w:id="0">
    <w:p w:rsidR="00123C8E" w:rsidRDefault="00123C8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85B4AC-E9BD-4338-B6AB-C2B3634853B7}"/>
    <w:embedBold r:id="rId2" w:fontKey="{52FF21D3-7DBC-4EA7-A2D0-24F18CD88A8C}"/>
  </w:font>
  <w:font w:name="Calibri">
    <w:panose1 w:val="020F0502020204030204"/>
    <w:charset w:val="00"/>
    <w:family w:val="swiss"/>
    <w:pitch w:val="variable"/>
    <w:sig w:usb0="E00002FF" w:usb1="4000ACFF" w:usb2="00000001" w:usb3="00000000" w:csb0="0000019F" w:csb1="00000000"/>
    <w:embedRegular r:id="rId3" w:fontKey="{DF916F8B-FD34-4917-8FB0-33E6679E993E}"/>
  </w:font>
  <w:font w:name="Segoe UI">
    <w:panose1 w:val="020B0502040204020203"/>
    <w:charset w:val="00"/>
    <w:family w:val="swiss"/>
    <w:pitch w:val="variable"/>
    <w:sig w:usb0="E10022FF" w:usb1="C000E47F" w:usb2="00000029" w:usb3="00000000" w:csb0="000001DF" w:csb1="00000000"/>
    <w:embedRegular r:id="rId4" w:fontKey="{70781B8D-AFDA-4A31-BA8C-8E7EE7036DB1}"/>
  </w:font>
  <w:font w:name="Cambria">
    <w:panose1 w:val="02040503050406030204"/>
    <w:charset w:val="00"/>
    <w:family w:val="roman"/>
    <w:pitch w:val="variable"/>
    <w:sig w:usb0="E00002FF" w:usb1="400004FF" w:usb2="00000000" w:usb3="00000000" w:csb0="0000019F" w:csb1="00000000"/>
    <w:embedRegular r:id="rId5" w:fontKey="{EBA22E3A-C863-466B-B85E-2B245F3DEF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A28" w:rsidRPr="006E08E5" w:rsidRDefault="006E08E5" w:rsidP="006E08E5">
    <w:pPr>
      <w:pStyle w:val="Footer"/>
      <w:tabs>
        <w:tab w:val="clear" w:pos="4680"/>
        <w:tab w:val="clear" w:pos="9360"/>
        <w:tab w:val="center" w:pos="2995"/>
      </w:tabs>
      <w:spacing w:before="120"/>
    </w:pPr>
    <w:r>
      <w:t>[1085]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C8E" w:rsidRDefault="00123C8E" w:rsidP="00522CE0">
      <w:r>
        <w:separator/>
      </w:r>
    </w:p>
  </w:footnote>
  <w:footnote w:type="continuationSeparator" w:id="0">
    <w:p w:rsidR="00123C8E" w:rsidRDefault="00123C8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YVON.KMM.JS"/>
    <w:docVar w:name="CoverAttorneyInitials" w:val="KMM"/>
    <w:docVar w:name="CoverAttorneyLastName" w:val="Moffitt"/>
    <w:docVar w:name="CoverBillType" w:val="r"/>
    <w:docVar w:name="CoverSenator" w:val="JS"/>
    <w:docVar w:name="dvBillNumber" w:val="1085"/>
    <w:docVar w:name="dvBillNumberPrefix" w:val="S. "/>
    <w:docVar w:name="dvOriginalBody" w:val="Senate"/>
    <w:docVar w:name="fulldraftpath" w:val="L:\S-RES\JS\003YVON.KMM.JS.DOCX"/>
    <w:docVar w:name="NameofBody" w:val="S"/>
    <w:docVar w:name="vgroup2" w:val="S-RES"/>
  </w:docVars>
  <w:rsids>
    <w:rsidRoot w:val="00123C8E"/>
    <w:rsid w:val="00042AC1"/>
    <w:rsid w:val="00046516"/>
    <w:rsid w:val="0007601D"/>
    <w:rsid w:val="000B0720"/>
    <w:rsid w:val="000B5EAF"/>
    <w:rsid w:val="000C718C"/>
    <w:rsid w:val="00123C8E"/>
    <w:rsid w:val="001315B2"/>
    <w:rsid w:val="0014170F"/>
    <w:rsid w:val="00170561"/>
    <w:rsid w:val="00186AC9"/>
    <w:rsid w:val="00197DF1"/>
    <w:rsid w:val="001B3DD9"/>
    <w:rsid w:val="001B7E5D"/>
    <w:rsid w:val="001D3BAC"/>
    <w:rsid w:val="00203FED"/>
    <w:rsid w:val="00216025"/>
    <w:rsid w:val="00245C4E"/>
    <w:rsid w:val="002C1321"/>
    <w:rsid w:val="002C2031"/>
    <w:rsid w:val="002C5896"/>
    <w:rsid w:val="002D3BED"/>
    <w:rsid w:val="002F51E2"/>
    <w:rsid w:val="00307C2B"/>
    <w:rsid w:val="00315D04"/>
    <w:rsid w:val="0036223E"/>
    <w:rsid w:val="00383247"/>
    <w:rsid w:val="003D6E2B"/>
    <w:rsid w:val="003E7597"/>
    <w:rsid w:val="0044020F"/>
    <w:rsid w:val="00450668"/>
    <w:rsid w:val="00480ADE"/>
    <w:rsid w:val="004813A2"/>
    <w:rsid w:val="004952FA"/>
    <w:rsid w:val="004B6A22"/>
    <w:rsid w:val="004D7F37"/>
    <w:rsid w:val="004F1690"/>
    <w:rsid w:val="00522CE0"/>
    <w:rsid w:val="00565148"/>
    <w:rsid w:val="00570403"/>
    <w:rsid w:val="00593361"/>
    <w:rsid w:val="005A413B"/>
    <w:rsid w:val="005A5017"/>
    <w:rsid w:val="005A648C"/>
    <w:rsid w:val="005F1745"/>
    <w:rsid w:val="006A1802"/>
    <w:rsid w:val="006C74EA"/>
    <w:rsid w:val="006D6BE1"/>
    <w:rsid w:val="006E08E5"/>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1DCA"/>
    <w:rsid w:val="00AC6DBE"/>
    <w:rsid w:val="00AE59C8"/>
    <w:rsid w:val="00B10098"/>
    <w:rsid w:val="00B36E20"/>
    <w:rsid w:val="00B5790D"/>
    <w:rsid w:val="00B945C5"/>
    <w:rsid w:val="00BA20EA"/>
    <w:rsid w:val="00BB5AFC"/>
    <w:rsid w:val="00BC0A56"/>
    <w:rsid w:val="00C1554C"/>
    <w:rsid w:val="00C45366"/>
    <w:rsid w:val="00C57023"/>
    <w:rsid w:val="00C74052"/>
    <w:rsid w:val="00CB187A"/>
    <w:rsid w:val="00CC0EC7"/>
    <w:rsid w:val="00D1088B"/>
    <w:rsid w:val="00D14DE6"/>
    <w:rsid w:val="00D156D2"/>
    <w:rsid w:val="00D35486"/>
    <w:rsid w:val="00D53E29"/>
    <w:rsid w:val="00D86943"/>
    <w:rsid w:val="00DA47B9"/>
    <w:rsid w:val="00DB5061"/>
    <w:rsid w:val="00DE5635"/>
    <w:rsid w:val="00DF6A28"/>
    <w:rsid w:val="00E058D3"/>
    <w:rsid w:val="00E2236D"/>
    <w:rsid w:val="00E76AD9"/>
    <w:rsid w:val="00E91E2F"/>
    <w:rsid w:val="00E95A56"/>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0243256-D756-4489-BEFE-29618AAA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95A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A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91ABFDEC.dotm</Template>
  <TotalTime>0</TotalTime>
  <Pages>2</Pages>
  <Words>457</Words>
  <Characters>2297</Characters>
  <Application>Microsoft Office Word</Application>
  <DocSecurity>0</DocSecurity>
  <Lines>70</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1085 Text of Previous Version (Feb. 16, 2016) - South Carolina Legislature Online</dc:title>
  <dc:subject/>
  <dc:creator>Jill Holt</dc:creator>
  <cp:keywords/>
  <dc:description/>
  <cp:lastModifiedBy>N Cumfer</cp:lastModifiedBy>
  <cp:revision>2</cp:revision>
  <cp:lastPrinted>2016-02-16T17:27:00Z</cp:lastPrinted>
  <dcterms:created xsi:type="dcterms:W3CDTF">2016-02-16T17:50:00Z</dcterms:created>
  <dcterms:modified xsi:type="dcterms:W3CDTF">2016-02-16T17:50:00Z</dcterms:modified>
</cp:coreProperties>
</file>