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F1" w:rsidRPr="00522CE0" w:rsidRDefault="009D01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44D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2015, the following South Carolina serviceman lost his life during the Global War on Terrorism:</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Private Christopher J. Castaneda</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 we never forget this serviceman and always remain vigilantly grateful for his sacrifice. In honor of this brave man, it is just and proper for the members of the South Carolina General Assembly to award this South Carolinian with the South Carolina Medal of Valor. Now, therefore,</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award the South Carolina Medal of Valor to this South </w:t>
      </w:r>
      <w:r>
        <w:rPr>
          <w:rFonts w:eastAsia="Times New Roman"/>
        </w:rPr>
        <w:lastRenderedPageBreak/>
        <w:t>Carolinian who gladly gave all in defense of our Nation and great State while serving in the armed forces during the Global War on Terrorism.</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4D4" w:rsidRPr="00522CE0"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the fallen serviceman honored by this resolution.</w:t>
      </w:r>
    </w:p>
    <w:p w:rsidR="00653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01F1" w:rsidRDefault="009D01F1" w:rsidP="009D01F1">
      <w:pPr>
        <w:suppressAutoHyphens/>
        <w:jc w:val="both"/>
        <w:rPr>
          <w:rFonts w:eastAsia="Times New Roman"/>
        </w:rPr>
      </w:pPr>
    </w:p>
    <w:sectPr w:rsidR="009D01F1" w:rsidSect="009D01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4D4" w:rsidRDefault="002144D4" w:rsidP="00522CE0">
      <w:r>
        <w:separator/>
      </w:r>
    </w:p>
  </w:endnote>
  <w:endnote w:type="continuationSeparator" w:id="0">
    <w:p w:rsidR="002144D4" w:rsidRDefault="002144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80401E-5767-4D33-AF76-F10116871595}"/>
    <w:embedBold r:id="rId2" w:fontKey="{CDAEEB50-882A-4129-A8BD-42D172E8DFCC}"/>
  </w:font>
  <w:font w:name="Calibri">
    <w:panose1 w:val="020F0502020204030204"/>
    <w:charset w:val="00"/>
    <w:family w:val="swiss"/>
    <w:pitch w:val="variable"/>
    <w:sig w:usb0="E00002FF" w:usb1="4000ACFF" w:usb2="00000001" w:usb3="00000000" w:csb0="0000019F" w:csb1="00000000"/>
    <w:embedRegular r:id="rId3" w:fontKey="{7D30F4EF-7633-45E3-B33E-0A7DF87FF6E2}"/>
  </w:font>
  <w:font w:name="Cambria">
    <w:panose1 w:val="02040503050406030204"/>
    <w:charset w:val="00"/>
    <w:family w:val="roman"/>
    <w:pitch w:val="variable"/>
    <w:sig w:usb0="E00002FF" w:usb1="400004FF" w:usb2="00000000" w:usb3="00000000" w:csb0="0000019F" w:csb1="00000000"/>
    <w:embedRegular r:id="rId4" w:fontKey="{533CBFE9-DBEF-447F-A314-10296AD78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98E" w:rsidRPr="009D01F1" w:rsidRDefault="009D01F1" w:rsidP="009D01F1">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4D4" w:rsidRDefault="002144D4" w:rsidP="00522CE0">
      <w:r>
        <w:separator/>
      </w:r>
    </w:p>
  </w:footnote>
  <w:footnote w:type="continuationSeparator" w:id="0">
    <w:p w:rsidR="002144D4" w:rsidRDefault="002144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MEDA.KMM.TCA"/>
    <w:docVar w:name="CoverAttorneyInitials" w:val="KMM"/>
    <w:docVar w:name="CoverAttorneyLastName" w:val="Moffitt"/>
    <w:docVar w:name="CoverBillType" w:val="c"/>
    <w:docVar w:name="CoverSenator" w:val="TCA"/>
    <w:docVar w:name="dvBillNumber" w:val="1264"/>
    <w:docVar w:name="dvBillNumberPrefix" w:val="S. "/>
    <w:docVar w:name="dvOriginalBody" w:val="Senate"/>
    <w:docVar w:name="fulldraftpath" w:val="L:\S-RES\TCA\062MEDA.KMM.TCA.DOCX"/>
    <w:docVar w:name="NameofBody" w:val="S"/>
    <w:docVar w:name="vgroup2" w:val="S-RES"/>
  </w:docVars>
  <w:rsids>
    <w:rsidRoot w:val="002144D4"/>
    <w:rsid w:val="00042AC1"/>
    <w:rsid w:val="00046516"/>
    <w:rsid w:val="0007601D"/>
    <w:rsid w:val="000B0720"/>
    <w:rsid w:val="000B5EAF"/>
    <w:rsid w:val="001315B2"/>
    <w:rsid w:val="00170561"/>
    <w:rsid w:val="00186AC9"/>
    <w:rsid w:val="00197DF1"/>
    <w:rsid w:val="001B3DD9"/>
    <w:rsid w:val="001B7E5D"/>
    <w:rsid w:val="001D3BAC"/>
    <w:rsid w:val="002144D4"/>
    <w:rsid w:val="00216025"/>
    <w:rsid w:val="0023739D"/>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F434C"/>
    <w:rsid w:val="00522CE0"/>
    <w:rsid w:val="00565148"/>
    <w:rsid w:val="00570403"/>
    <w:rsid w:val="00593361"/>
    <w:rsid w:val="005A413B"/>
    <w:rsid w:val="005A5017"/>
    <w:rsid w:val="005A648C"/>
    <w:rsid w:val="005F1745"/>
    <w:rsid w:val="0065398E"/>
    <w:rsid w:val="00683046"/>
    <w:rsid w:val="006A1802"/>
    <w:rsid w:val="006C74EA"/>
    <w:rsid w:val="00720D40"/>
    <w:rsid w:val="007318D4"/>
    <w:rsid w:val="00765784"/>
    <w:rsid w:val="007A4390"/>
    <w:rsid w:val="007E5CB7"/>
    <w:rsid w:val="00817876"/>
    <w:rsid w:val="008314D2"/>
    <w:rsid w:val="008B2F42"/>
    <w:rsid w:val="008C3697"/>
    <w:rsid w:val="008E185F"/>
    <w:rsid w:val="008F023B"/>
    <w:rsid w:val="00904E16"/>
    <w:rsid w:val="009162B3"/>
    <w:rsid w:val="00927C62"/>
    <w:rsid w:val="00983951"/>
    <w:rsid w:val="00984124"/>
    <w:rsid w:val="00984640"/>
    <w:rsid w:val="00995C37"/>
    <w:rsid w:val="009C118A"/>
    <w:rsid w:val="009D01F1"/>
    <w:rsid w:val="00A02011"/>
    <w:rsid w:val="00A1716B"/>
    <w:rsid w:val="00A4011E"/>
    <w:rsid w:val="00A460DA"/>
    <w:rsid w:val="00A86015"/>
    <w:rsid w:val="00A9594E"/>
    <w:rsid w:val="00AE59C8"/>
    <w:rsid w:val="00B10098"/>
    <w:rsid w:val="00B5790D"/>
    <w:rsid w:val="00B66FF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13DD"/>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6AB9A34-6240-4EE7-A7F8-32F9FFE8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2</Pages>
  <Words>278</Words>
  <Characters>1379</Characters>
  <Application>Microsoft Office Word</Application>
  <DocSecurity>0</DocSecurity>
  <Lines>49</Lines>
  <Paragraphs>11</Paragraphs>
  <ScaleCrop>false</ScaleCrop>
  <Company>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1264 Text of Previous Version (Apr. 21, 2016) - South Carolina Legislature Online</dc:title>
  <dc:subject/>
  <dc:creator>Jill Holt</dc:creator>
  <cp:keywords/>
  <dc:description/>
  <cp:lastModifiedBy>N Cumfer</cp:lastModifiedBy>
  <cp:revision>2</cp:revision>
  <dcterms:created xsi:type="dcterms:W3CDTF">2016-04-21T15:45:00Z</dcterms:created>
  <dcterms:modified xsi:type="dcterms:W3CDTF">2016-04-21T15:45:00Z</dcterms:modified>
</cp:coreProperties>
</file>