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4AE" w:rsidRDefault="00F2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234AE" w:rsidRDefault="00F2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2016</w:t>
      </w:r>
    </w:p>
    <w:p w:rsidR="00F234AE" w:rsidRDefault="00F2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4AE" w:rsidRPr="00F234AE" w:rsidRDefault="00F234AE" w:rsidP="00F234AE">
      <w:pPr>
        <w:tabs>
          <w:tab w:val="right" w:pos="5933"/>
        </w:tabs>
        <w:suppressAutoHyphens/>
        <w:jc w:val="both"/>
        <w:rPr>
          <w:rFonts w:eastAsia="Times New Roman"/>
        </w:rPr>
      </w:pPr>
      <w:r>
        <w:rPr>
          <w:rFonts w:eastAsia="Times New Roman"/>
        </w:rPr>
        <w:tab/>
      </w:r>
      <w:r>
        <w:rPr>
          <w:rFonts w:eastAsia="Times New Roman"/>
          <w:b/>
          <w:sz w:val="36"/>
        </w:rPr>
        <w:t>S. 1264</w:t>
      </w:r>
    </w:p>
    <w:p w:rsidR="00F234AE" w:rsidRDefault="00F2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4AE" w:rsidRDefault="00F234AE" w:rsidP="00F23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64E50">
        <w:t>Senators Leatherman and Alexander</w:t>
      </w:r>
    </w:p>
    <w:p w:rsidR="00F234AE" w:rsidRDefault="00F2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4AE" w:rsidRDefault="00F2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4/21/16--S.</w:t>
      </w:r>
    </w:p>
    <w:p w:rsidR="00F234AE" w:rsidRDefault="00F2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2016.</w:t>
      </w:r>
    </w:p>
    <w:p w:rsidR="00F234AE" w:rsidRPr="00F234AE" w:rsidRDefault="00F234AE" w:rsidP="00F23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34AE" w:rsidRDefault="00F2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4AE" w:rsidRDefault="00F2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34AE" w:rsidSect="00F234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D01F1" w:rsidRPr="00522CE0" w:rsidRDefault="009D01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144D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AWARD THE SOUTH CAROLINA MEDAL OF VALOR TO THOSE SOUTH CAROLINIANS WHO LOST THEIR LIVES WHILE SERVING IN THE ARMED FORCES DURING THE GLOBAL WAR ON TERRORISM.</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men and women throughout South Carolina have placed themselves in harm’s way to protect and secure our country’s freedom and way of life; and</w:t>
      </w: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 recognize the extraordinary heroism and sacrifice of the brave men and women who pay the ultimate price in service of our Nation and our great State, the General Assembly of the State of South Carolina established the Medal of Valor which is awarded on behalf of the people of the State of South Carolina and is presented to the families of fallen South Carolina service members; and</w:t>
      </w: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2015, the following South Carolina serviceman lost his life during the Global War on Terrorism:</w:t>
      </w: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Private Christopher J. Castaneda</w:t>
      </w: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may we never forget this serviceman and always remain vigilantly grateful for his sacrifice. In honor of this brave man, it is just and proper for the members of the South Carolina General Assembly to award this South Carolinian with the South Carolina Medal of Valor. Now, therefore,</w:t>
      </w: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award the South Carolina Medal of Valor to this South Carolinian who gladly gave all in defense of our Nation and great State while serving in the armed forces during the Global War on Terrorism.</w:t>
      </w:r>
    </w:p>
    <w:p w:rsidR="004F434C"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44D4" w:rsidRPr="00522CE0" w:rsidRDefault="004F434C" w:rsidP="004F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the fallen serviceman honored by this resolution.</w:t>
      </w:r>
    </w:p>
    <w:p w:rsidR="006539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A1BFC" w:rsidRDefault="002A1BFC" w:rsidP="002A1BFC">
      <w:pPr>
        <w:suppressAutoHyphens/>
        <w:jc w:val="both"/>
        <w:rPr>
          <w:rFonts w:eastAsia="Times New Roman"/>
        </w:rPr>
      </w:pPr>
    </w:p>
    <w:sectPr w:rsidR="002A1BFC" w:rsidSect="00F234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4D4" w:rsidRDefault="002144D4" w:rsidP="00522CE0">
      <w:r>
        <w:separator/>
      </w:r>
    </w:p>
  </w:endnote>
  <w:endnote w:type="continuationSeparator" w:id="0">
    <w:p w:rsidR="002144D4" w:rsidRDefault="002144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A2AED0-A23F-4E4D-8903-8D37FAAE71AD}"/>
    <w:embedBold r:id="rId2" w:fontKey="{40906936-AF5B-4058-8292-51BCDABC9F12}"/>
  </w:font>
  <w:font w:name="Calibri">
    <w:panose1 w:val="020F0502020204030204"/>
    <w:charset w:val="00"/>
    <w:family w:val="swiss"/>
    <w:pitch w:val="variable"/>
    <w:sig w:usb0="E00002FF" w:usb1="4000ACFF" w:usb2="00000001" w:usb3="00000000" w:csb0="0000019F" w:csb1="00000000"/>
    <w:embedRegular r:id="rId3" w:fontKey="{5BE10E90-A1F3-4ABE-8F86-5C3EF6ABC8D0}"/>
  </w:font>
  <w:font w:name="Cambria">
    <w:panose1 w:val="02040503050406030204"/>
    <w:charset w:val="00"/>
    <w:family w:val="roman"/>
    <w:pitch w:val="variable"/>
    <w:sig w:usb0="E00002FF" w:usb1="400004FF" w:usb2="00000000" w:usb3="00000000" w:csb0="0000019F" w:csb1="00000000"/>
    <w:embedRegular r:id="rId4" w:fontKey="{42FC1B19-0013-4CA5-8255-43ED56CA18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98E" w:rsidRPr="009D01F1" w:rsidRDefault="009D01F1" w:rsidP="009D01F1">
    <w:pPr>
      <w:pStyle w:val="Footer"/>
      <w:tabs>
        <w:tab w:val="clear" w:pos="4680"/>
        <w:tab w:val="clear" w:pos="9360"/>
        <w:tab w:val="center" w:pos="2995"/>
      </w:tabs>
      <w:spacing w:before="120"/>
    </w:pPr>
    <w:r>
      <w:t>[1264</w:t>
    </w:r>
    <w:r w:rsidR="00F234AE">
      <w:t>-</w:t>
    </w:r>
    <w:r w:rsidR="00F234AE">
      <w:fldChar w:fldCharType="begin"/>
    </w:r>
    <w:r w:rsidR="00F234AE">
      <w:instrText xml:space="preserve"> PAGE  \* MERGEFORMAT </w:instrText>
    </w:r>
    <w:r w:rsidR="00F234AE">
      <w:fldChar w:fldCharType="separate"/>
    </w:r>
    <w:r w:rsidR="00295E60">
      <w:rPr>
        <w:noProof/>
      </w:rPr>
      <w:t>1</w:t>
    </w:r>
    <w:r w:rsidR="00F234AE">
      <w:fldChar w:fldCharType="end"/>
    </w:r>
    <w:r w:rsidR="00F234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4AE" w:rsidRPr="009D01F1" w:rsidRDefault="00F234AE" w:rsidP="009D01F1">
    <w:pPr>
      <w:pStyle w:val="Footer"/>
      <w:tabs>
        <w:tab w:val="clear" w:pos="4680"/>
        <w:tab w:val="clear" w:pos="9360"/>
        <w:tab w:val="center" w:pos="2995"/>
      </w:tabs>
      <w:spacing w:before="120"/>
    </w:pPr>
    <w:r>
      <w:t>[1264]</w:t>
    </w:r>
    <w:r>
      <w:tab/>
    </w:r>
    <w:r>
      <w:fldChar w:fldCharType="begin"/>
    </w:r>
    <w:r>
      <w:instrText xml:space="preserve"> PAGE  \* MERGEFORMAT </w:instrText>
    </w:r>
    <w:r>
      <w:fldChar w:fldCharType="separate"/>
    </w:r>
    <w:r w:rsidR="002A1B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4D4" w:rsidRDefault="002144D4" w:rsidP="00522CE0">
      <w:r>
        <w:separator/>
      </w:r>
    </w:p>
  </w:footnote>
  <w:footnote w:type="continuationSeparator" w:id="0">
    <w:p w:rsidR="002144D4" w:rsidRDefault="002144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2MEDA.KMM.TCA"/>
    <w:docVar w:name="CoverAttorneyInitials" w:val="KMM"/>
    <w:docVar w:name="CoverAttorneyLastName" w:val="Moffitt"/>
    <w:docVar w:name="CoverBillType" w:val="c"/>
    <w:docVar w:name="CoverSenator" w:val="TCA"/>
    <w:docVar w:name="dvBillNumber" w:val="1264"/>
    <w:docVar w:name="dvBillNumberPrefix" w:val="S. "/>
    <w:docVar w:name="dvOriginalBody" w:val="Senate"/>
    <w:docVar w:name="fulldraftpath" w:val="L:\S-RES\TCA\062MEDA.KMM.TCA.DOCX"/>
    <w:docVar w:name="NameofBody" w:val="S"/>
    <w:docVar w:name="vgroup2" w:val="S-RES"/>
  </w:docVars>
  <w:rsids>
    <w:rsidRoot w:val="002144D4"/>
    <w:rsid w:val="00042AC1"/>
    <w:rsid w:val="00046516"/>
    <w:rsid w:val="0007601D"/>
    <w:rsid w:val="000B0720"/>
    <w:rsid w:val="000B5EAF"/>
    <w:rsid w:val="001315B2"/>
    <w:rsid w:val="00170561"/>
    <w:rsid w:val="00186AC9"/>
    <w:rsid w:val="00197DF1"/>
    <w:rsid w:val="001B3DD9"/>
    <w:rsid w:val="001B7E5D"/>
    <w:rsid w:val="001D3BAC"/>
    <w:rsid w:val="002144D4"/>
    <w:rsid w:val="00216025"/>
    <w:rsid w:val="0023739D"/>
    <w:rsid w:val="00245C4E"/>
    <w:rsid w:val="00295E60"/>
    <w:rsid w:val="002A1BFC"/>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4F434C"/>
    <w:rsid w:val="00522CE0"/>
    <w:rsid w:val="00565148"/>
    <w:rsid w:val="00570403"/>
    <w:rsid w:val="00593361"/>
    <w:rsid w:val="005A413B"/>
    <w:rsid w:val="005A5017"/>
    <w:rsid w:val="005A648C"/>
    <w:rsid w:val="005F1745"/>
    <w:rsid w:val="0065398E"/>
    <w:rsid w:val="00683046"/>
    <w:rsid w:val="006A1802"/>
    <w:rsid w:val="006C74EA"/>
    <w:rsid w:val="00720D40"/>
    <w:rsid w:val="007318D4"/>
    <w:rsid w:val="00765784"/>
    <w:rsid w:val="007A4390"/>
    <w:rsid w:val="007E5CB7"/>
    <w:rsid w:val="00817876"/>
    <w:rsid w:val="008314D2"/>
    <w:rsid w:val="008B2F42"/>
    <w:rsid w:val="008C3697"/>
    <w:rsid w:val="008E185F"/>
    <w:rsid w:val="008F023B"/>
    <w:rsid w:val="00904E16"/>
    <w:rsid w:val="009162B3"/>
    <w:rsid w:val="00927C62"/>
    <w:rsid w:val="00983951"/>
    <w:rsid w:val="00984124"/>
    <w:rsid w:val="00984640"/>
    <w:rsid w:val="00995C37"/>
    <w:rsid w:val="009C118A"/>
    <w:rsid w:val="009D01F1"/>
    <w:rsid w:val="00A02011"/>
    <w:rsid w:val="00A1716B"/>
    <w:rsid w:val="00A4011E"/>
    <w:rsid w:val="00A460DA"/>
    <w:rsid w:val="00A86015"/>
    <w:rsid w:val="00A9594E"/>
    <w:rsid w:val="00AE59C8"/>
    <w:rsid w:val="00B10098"/>
    <w:rsid w:val="00B5790D"/>
    <w:rsid w:val="00B66FF0"/>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DF13DD"/>
    <w:rsid w:val="00E058D3"/>
    <w:rsid w:val="00E2236D"/>
    <w:rsid w:val="00E76AD9"/>
    <w:rsid w:val="00E91E2F"/>
    <w:rsid w:val="00EA3546"/>
    <w:rsid w:val="00EB47AE"/>
    <w:rsid w:val="00EC34E1"/>
    <w:rsid w:val="00F0234A"/>
    <w:rsid w:val="00F05CF2"/>
    <w:rsid w:val="00F234A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6AB9A34-6240-4EE7-A7F8-32F9FFE82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70043DC3.dotm</Template>
  <TotalTime>0</TotalTime>
  <Pages>3</Pages>
  <Words>301</Words>
  <Characters>1498</Characters>
  <Application>Microsoft Office Word</Application>
  <DocSecurity>0</DocSecurity>
  <Lines>61</Lines>
  <Paragraphs>17</Paragraphs>
  <ScaleCrop>false</ScaleCrop>
  <Company> </Company>
  <LinksUpToDate>false</LinksUpToDate>
  <CharactersWithSpaces>1792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1264 Text of Previous Version (Apr. 21, 2016) - South Carolina Legislature Online</dc:title>
  <dc:subject/>
  <dc:creator>Jill Holt</dc:creator>
  <cp:keywords/>
  <dc:description/>
  <cp:lastModifiedBy>Artie Braswell</cp:lastModifiedBy>
  <cp:revision>2</cp:revision>
  <dcterms:created xsi:type="dcterms:W3CDTF">2016-04-21T20:21:00Z</dcterms:created>
  <dcterms:modified xsi:type="dcterms:W3CDTF">2016-04-21T20:21:00Z</dcterms:modified>
</cp:coreProperties>
</file>