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2FF9" w:rsidRPr="00522CE0" w:rsidRDefault="00952F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5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71C01">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344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REQUEST THAT THE SOUTH CAROLINA DEPARTMENT OF TRANSPORTATION NAME THE PORTION OF SC HIGHWAY 45 IN BERKELEY COUNTY FROM THE REDIVERSION CANAL TO ITS INTERSECTION WITH THE DIVERSION CANAL “WALTER HILL, JR. HIGHWAY” AND ERECT APPROPRIATE MARKERS OR SIGNS ALONG THIS PORTION OF HIGHWAY THAT CONTAIN THIS DESIGNATION.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34483" w:rsidRDefault="00B344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Walter Hill, Jr. was born in Columbia in 1927 and served his country in the United States Marine Corps; and</w:t>
      </w:r>
    </w:p>
    <w:p w:rsidR="00B34483" w:rsidRDefault="00B344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4483" w:rsidRDefault="00B344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Hill graduated from South Carolina State University with a bachelor’s degree in industrial arts in 1954 and moved to Berkeley County where he taught industrial arts and driver’s education at Russellville High, later known as St. Stephen High School, from 1954 to 1985; and</w:t>
      </w:r>
    </w:p>
    <w:p w:rsidR="00B34483" w:rsidRDefault="00B344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4483" w:rsidRDefault="00B344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Hill married Janie Mae Simmons in 1955. He and Mrs. Hill were blessed with two daughters, Alfreda and Francine, two grandchildren, Patrick and Tameaka, and six great-grandchildren; and</w:t>
      </w:r>
    </w:p>
    <w:p w:rsidR="00B34483" w:rsidRDefault="00B344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4483" w:rsidRDefault="00B344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after fifty-nine years of marriage, Mrs. Hill entered eternal rest on December 20, 2014; and</w:t>
      </w:r>
    </w:p>
    <w:p w:rsidR="00B34483" w:rsidRDefault="00B344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4483" w:rsidRDefault="00B344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Hill continually gives to his community by serving as constable for the Berkeley County Magistrate’s Office, mentoring youth in schools, and organizing a holiday toy drive; and</w:t>
      </w:r>
    </w:p>
    <w:p w:rsidR="00B34483" w:rsidRDefault="00B344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1C01" w:rsidRDefault="00B344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he is a member of St. Stephen Baptist Church, where he is the church treasurer, a trustee, and a singer in the male choir. </w:t>
      </w:r>
      <w:r w:rsidR="00D71C01">
        <w:rPr>
          <w:rFonts w:eastAsia="Times New Roman"/>
        </w:rPr>
        <w:t xml:space="preserve">Now, therefore, </w:t>
      </w:r>
    </w:p>
    <w:p w:rsidR="00D71C01" w:rsidRDefault="00D71C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1C01" w:rsidRDefault="00D71C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D71C01" w:rsidRDefault="00D71C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1C01" w:rsidRDefault="00D71C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B34483">
        <w:rPr>
          <w:rFonts w:eastAsia="Times New Roman"/>
        </w:rPr>
        <w:t xml:space="preserve"> the members of the South Carolina General Assembly, by this resolution, request that the South Carolina Department of Transportation name the portion of SC Highway 45 in Berkeley County from the </w:t>
      </w:r>
      <w:r w:rsidR="00B34483">
        <w:rPr>
          <w:rFonts w:eastAsia="Times New Roman"/>
        </w:rPr>
        <w:lastRenderedPageBreak/>
        <w:t>Rediversion Canal to its intersection with the Diversion Canal “Walter Hill, Jr. Highway” and erect appropriate markers or signs along this portion of highway that contain this designation.</w:t>
      </w:r>
    </w:p>
    <w:p w:rsidR="00D71C01" w:rsidRDefault="00D71C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1C01" w:rsidRPr="00522CE0" w:rsidRDefault="00D71C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B34483">
        <w:rPr>
          <w:rFonts w:eastAsia="Times New Roman"/>
        </w:rPr>
        <w:t xml:space="preserve"> the Department of Transportation and to Mr. Walter Hill, Jr.</w:t>
      </w:r>
    </w:p>
    <w:p w:rsidR="00E7039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52FF9" w:rsidRDefault="00952FF9" w:rsidP="00952FF9">
      <w:pPr>
        <w:suppressAutoHyphens/>
        <w:jc w:val="both"/>
        <w:rPr>
          <w:rFonts w:eastAsia="Times New Roman"/>
        </w:rPr>
      </w:pPr>
    </w:p>
    <w:sectPr w:rsidR="00952FF9" w:rsidSect="00952FF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1C01" w:rsidRDefault="00D71C01" w:rsidP="00522CE0">
      <w:r>
        <w:separator/>
      </w:r>
    </w:p>
  </w:endnote>
  <w:endnote w:type="continuationSeparator" w:id="0">
    <w:p w:rsidR="00D71C01" w:rsidRDefault="00D71C0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DB52737-6ABC-4B1C-BDFE-145714DE1464}"/>
    <w:embedBold r:id="rId2" w:fontKey="{DAF3B5D3-C615-4E14-ACC6-437B848585BE}"/>
  </w:font>
  <w:font w:name="Calibri">
    <w:panose1 w:val="020F0502020204030204"/>
    <w:charset w:val="00"/>
    <w:family w:val="swiss"/>
    <w:pitch w:val="variable"/>
    <w:sig w:usb0="E00002FF" w:usb1="4000ACFF" w:usb2="00000001" w:usb3="00000000" w:csb0="0000019F" w:csb1="00000000"/>
    <w:embedRegular r:id="rId3" w:fontKey="{67FBC4BC-131B-4329-B503-33AA17F7FA66}"/>
  </w:font>
  <w:font w:name="Cambria">
    <w:panose1 w:val="02040503050406030204"/>
    <w:charset w:val="00"/>
    <w:family w:val="roman"/>
    <w:pitch w:val="variable"/>
    <w:sig w:usb0="E00002FF" w:usb1="400004FF" w:usb2="00000000" w:usb3="00000000" w:csb0="0000019F" w:csb1="00000000"/>
    <w:embedRegular r:id="rId4" w:fontKey="{0CD502D9-406F-448A-AF54-2A60C40174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395" w:rsidRPr="00952FF9" w:rsidRDefault="00952FF9" w:rsidP="00952FF9">
    <w:pPr>
      <w:pStyle w:val="Footer"/>
      <w:tabs>
        <w:tab w:val="clear" w:pos="4680"/>
        <w:tab w:val="clear" w:pos="9360"/>
        <w:tab w:val="center" w:pos="2995"/>
      </w:tabs>
      <w:spacing w:before="120"/>
    </w:pPr>
    <w:r>
      <w:t>[1283]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1C01" w:rsidRDefault="00D71C01" w:rsidP="00522CE0">
      <w:r>
        <w:separator/>
      </w:r>
    </w:p>
  </w:footnote>
  <w:footnote w:type="continuationSeparator" w:id="0">
    <w:p w:rsidR="00D71C01" w:rsidRDefault="00D71C0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1WALT.KMM.LKG"/>
    <w:docVar w:name="CoverAttorneyInitials" w:val="KMM"/>
    <w:docVar w:name="CoverAttorneyLastName" w:val="Moffitt"/>
    <w:docVar w:name="CoverBillType" w:val="c"/>
    <w:docVar w:name="CoverSenator" w:val="LKG"/>
    <w:docVar w:name="dvBillNumber" w:val="1283"/>
    <w:docVar w:name="dvBillNumberPrefix" w:val="S. "/>
    <w:docVar w:name="dvOriginalBody" w:val="Senate"/>
    <w:docVar w:name="fulldraftpath" w:val="L:\S-RES\LKG\041WALT.KMM.LKG.DOCX"/>
    <w:docVar w:name="NameofBody" w:val="S"/>
    <w:docVar w:name="vgroup2" w:val="S-RES"/>
  </w:docVars>
  <w:rsids>
    <w:rsidRoot w:val="00D71C01"/>
    <w:rsid w:val="00042AC1"/>
    <w:rsid w:val="00046516"/>
    <w:rsid w:val="0007601D"/>
    <w:rsid w:val="000B0720"/>
    <w:rsid w:val="000B5EAF"/>
    <w:rsid w:val="001315B2"/>
    <w:rsid w:val="00170561"/>
    <w:rsid w:val="00186AC9"/>
    <w:rsid w:val="00197DF1"/>
    <w:rsid w:val="001B3DD9"/>
    <w:rsid w:val="001B7E5D"/>
    <w:rsid w:val="001D3BAC"/>
    <w:rsid w:val="0021139D"/>
    <w:rsid w:val="00216025"/>
    <w:rsid w:val="00245C4E"/>
    <w:rsid w:val="002C1321"/>
    <w:rsid w:val="002C2031"/>
    <w:rsid w:val="002C5896"/>
    <w:rsid w:val="002D3BED"/>
    <w:rsid w:val="00307C2B"/>
    <w:rsid w:val="00315D04"/>
    <w:rsid w:val="00356B48"/>
    <w:rsid w:val="00383247"/>
    <w:rsid w:val="003D6E2B"/>
    <w:rsid w:val="003E7597"/>
    <w:rsid w:val="0044020F"/>
    <w:rsid w:val="00450668"/>
    <w:rsid w:val="004813A2"/>
    <w:rsid w:val="004952FA"/>
    <w:rsid w:val="004B6A22"/>
    <w:rsid w:val="004D7F37"/>
    <w:rsid w:val="004F1895"/>
    <w:rsid w:val="00522CE0"/>
    <w:rsid w:val="00565148"/>
    <w:rsid w:val="00570403"/>
    <w:rsid w:val="00593361"/>
    <w:rsid w:val="005A413B"/>
    <w:rsid w:val="005A5017"/>
    <w:rsid w:val="005A648C"/>
    <w:rsid w:val="005F1745"/>
    <w:rsid w:val="006A1802"/>
    <w:rsid w:val="006C74EA"/>
    <w:rsid w:val="00720D40"/>
    <w:rsid w:val="007318D4"/>
    <w:rsid w:val="00765784"/>
    <w:rsid w:val="007A4390"/>
    <w:rsid w:val="007E5CB7"/>
    <w:rsid w:val="008314D2"/>
    <w:rsid w:val="00883E2F"/>
    <w:rsid w:val="008B2F42"/>
    <w:rsid w:val="008C3697"/>
    <w:rsid w:val="008E185F"/>
    <w:rsid w:val="008F023B"/>
    <w:rsid w:val="00904E16"/>
    <w:rsid w:val="009162B3"/>
    <w:rsid w:val="00927C62"/>
    <w:rsid w:val="00952FF9"/>
    <w:rsid w:val="00983951"/>
    <w:rsid w:val="00984124"/>
    <w:rsid w:val="00984640"/>
    <w:rsid w:val="00995C37"/>
    <w:rsid w:val="00996592"/>
    <w:rsid w:val="009C118A"/>
    <w:rsid w:val="00A02011"/>
    <w:rsid w:val="00A4011E"/>
    <w:rsid w:val="00A86015"/>
    <w:rsid w:val="00A9594E"/>
    <w:rsid w:val="00AE59C8"/>
    <w:rsid w:val="00B10098"/>
    <w:rsid w:val="00B34483"/>
    <w:rsid w:val="00B5790D"/>
    <w:rsid w:val="00B945C5"/>
    <w:rsid w:val="00BA20EA"/>
    <w:rsid w:val="00BB5AFC"/>
    <w:rsid w:val="00BC0A56"/>
    <w:rsid w:val="00C45366"/>
    <w:rsid w:val="00C57023"/>
    <w:rsid w:val="00C74052"/>
    <w:rsid w:val="00CA2C57"/>
    <w:rsid w:val="00CB187A"/>
    <w:rsid w:val="00CC0EC7"/>
    <w:rsid w:val="00D1088B"/>
    <w:rsid w:val="00D14DE6"/>
    <w:rsid w:val="00D156D2"/>
    <w:rsid w:val="00D35486"/>
    <w:rsid w:val="00D53E29"/>
    <w:rsid w:val="00D71C01"/>
    <w:rsid w:val="00D86943"/>
    <w:rsid w:val="00DA47B9"/>
    <w:rsid w:val="00DE5635"/>
    <w:rsid w:val="00E058D3"/>
    <w:rsid w:val="00E2236D"/>
    <w:rsid w:val="00E70395"/>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DEBFBB84-18E0-4BB6-BC25-0B679F237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AB6287FE.dotm</Template>
  <TotalTime>0</TotalTime>
  <Pages>1</Pages>
  <Words>317</Words>
  <Characters>1668</Characters>
  <Application>Microsoft Office Word</Application>
  <DocSecurity>0</DocSecurity>
  <Lines>58</Lines>
  <Paragraphs>12</Paragraphs>
  <ScaleCrop>false</ScaleCrop>
  <Company> </Company>
  <LinksUpToDate>false</LinksUpToDate>
  <CharactersWithSpaces>1973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1283 Text of Previous Version (May 3, 2016) - South Carolina Legislature Online</dc:title>
  <dc:subject/>
  <dc:creator>Jill Holt</dc:creator>
  <cp:keywords/>
  <dc:description/>
  <cp:lastModifiedBy>S Volk</cp:lastModifiedBy>
  <cp:revision>2</cp:revision>
  <dcterms:created xsi:type="dcterms:W3CDTF">2016-05-03T15:59:00Z</dcterms:created>
  <dcterms:modified xsi:type="dcterms:W3CDTF">2016-05-03T15:59:00Z</dcterms:modified>
</cp:coreProperties>
</file>